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AC3A1" w14:textId="77777777" w:rsidR="00210880" w:rsidRDefault="00210880"/>
    <w:p w14:paraId="6A7FE4F5" w14:textId="49E91FD2" w:rsidR="00B406E6" w:rsidRDefault="00B406E6"/>
    <w:p w14:paraId="477F734E" w14:textId="5A5EB414" w:rsidR="00B406E6" w:rsidRPr="00B01FEC" w:rsidRDefault="00806FA5" w:rsidP="009F559D">
      <w:pPr>
        <w:jc w:val="center"/>
        <w:rPr>
          <w:rFonts w:ascii="AR P悠々ゴシック体E" w:eastAsia="AR P悠々ゴシック体E" w:hAnsi="AR P悠々ゴシック体E"/>
          <w:color w:val="C00000"/>
          <w:sz w:val="72"/>
        </w:rPr>
      </w:pPr>
      <w:r w:rsidRPr="00B01FEC">
        <w:rPr>
          <w:rFonts w:ascii="AR P悠々ゴシック体E" w:eastAsia="AR P悠々ゴシック体E" w:hAnsi="AR P悠々ゴシック体E" w:hint="eastAsia"/>
          <w:color w:val="C00000"/>
          <w:sz w:val="72"/>
        </w:rPr>
        <w:t>令和</w:t>
      </w:r>
      <w:r w:rsidR="00ED5813" w:rsidRPr="00B01FEC">
        <w:rPr>
          <w:rFonts w:ascii="AR P悠々ゴシック体E" w:eastAsia="AR P悠々ゴシック体E" w:hAnsi="AR P悠々ゴシック体E" w:hint="eastAsia"/>
          <w:color w:val="C00000"/>
          <w:sz w:val="72"/>
        </w:rPr>
        <w:t>５</w:t>
      </w:r>
      <w:r w:rsidR="009F559D" w:rsidRPr="00B01FEC">
        <w:rPr>
          <w:rFonts w:ascii="AR P悠々ゴシック体E" w:eastAsia="AR P悠々ゴシック体E" w:hAnsi="AR P悠々ゴシック体E" w:hint="eastAsia"/>
          <w:color w:val="C00000"/>
          <w:sz w:val="72"/>
        </w:rPr>
        <w:t>年度</w:t>
      </w:r>
    </w:p>
    <w:p w14:paraId="7F774B2D" w14:textId="77777777" w:rsidR="00B406E6" w:rsidRPr="009F559D" w:rsidRDefault="00B406E6">
      <w:pPr>
        <w:rPr>
          <w:rFonts w:ascii="AR丸ゴシック体E" w:eastAsia="AR丸ゴシック体E"/>
        </w:rPr>
      </w:pPr>
    </w:p>
    <w:p w14:paraId="1E8C075E" w14:textId="4349F6D7" w:rsidR="00B406E6" w:rsidRPr="009F559D" w:rsidRDefault="009F559D">
      <w:pPr>
        <w:rPr>
          <w:rFonts w:ascii="AR丸ゴシック体E" w:eastAsia="AR丸ゴシック体E"/>
        </w:rPr>
      </w:pPr>
      <w:r w:rsidRPr="009F559D">
        <w:rPr>
          <w:rFonts w:ascii="AR丸ゴシック体E" w:eastAsia="AR丸ゴシック体E" w:hint="eastAsia"/>
          <w:noProof/>
        </w:rPr>
        <w:drawing>
          <wp:anchor distT="0" distB="0" distL="114300" distR="114300" simplePos="0" relativeHeight="251557376" behindDoc="0" locked="0" layoutInCell="1" allowOverlap="1" wp14:anchorId="564DEB25" wp14:editId="22F79D69">
            <wp:simplePos x="0" y="0"/>
            <wp:positionH relativeFrom="column">
              <wp:posOffset>110613</wp:posOffset>
            </wp:positionH>
            <wp:positionV relativeFrom="paragraph">
              <wp:posOffset>20282</wp:posOffset>
            </wp:positionV>
            <wp:extent cx="1487457" cy="1364809"/>
            <wp:effectExtent l="57150" t="209550" r="189230" b="45085"/>
            <wp:wrapNone/>
            <wp:docPr id="8" name="図 1" descr="校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校章"/>
                    <pic:cNvPicPr>
                      <a:picLocks noChangeAspect="1" noChangeArrowheads="1"/>
                    </pic:cNvPicPr>
                  </pic:nvPicPr>
                  <pic:blipFill>
                    <a:blip r:embed="rId8"/>
                    <a:srcRect/>
                    <a:stretch>
                      <a:fillRect/>
                    </a:stretch>
                  </pic:blipFill>
                  <pic:spPr bwMode="auto">
                    <a:xfrm>
                      <a:off x="0" y="0"/>
                      <a:ext cx="1497181" cy="1373731"/>
                    </a:xfrm>
                    <a:prstGeom prst="rect">
                      <a:avLst/>
                    </a:prstGeom>
                    <a:ln>
                      <a:solidFill>
                        <a:srgbClr val="FFC000"/>
                      </a:solidFill>
                    </a:ln>
                    <a:effectLst>
                      <a:outerShdw blurRad="50800" dist="38100" dir="18900000" sx="107000" sy="107000" algn="bl" rotWithShape="0">
                        <a:srgbClr val="FFC000">
                          <a:alpha val="40000"/>
                        </a:srgbClr>
                      </a:outerShdw>
                    </a:effectLst>
                  </pic:spPr>
                </pic:pic>
              </a:graphicData>
            </a:graphic>
          </wp:anchor>
        </w:drawing>
      </w:r>
    </w:p>
    <w:p w14:paraId="7D036B19" w14:textId="15A91B43" w:rsidR="00B406E6" w:rsidRPr="009F559D" w:rsidRDefault="00B406E6">
      <w:pPr>
        <w:rPr>
          <w:rFonts w:ascii="AR丸ゴシック体E" w:eastAsia="AR丸ゴシック体E"/>
        </w:rPr>
      </w:pPr>
    </w:p>
    <w:p w14:paraId="0730A901" w14:textId="2D975829" w:rsidR="00B406E6" w:rsidRPr="009F559D" w:rsidRDefault="00B406E6">
      <w:pPr>
        <w:rPr>
          <w:rFonts w:ascii="AR丸ゴシック体E" w:eastAsia="AR丸ゴシック体E"/>
        </w:rPr>
      </w:pPr>
    </w:p>
    <w:p w14:paraId="70D035D8" w14:textId="39EB6053" w:rsidR="00B406E6" w:rsidRPr="009F559D" w:rsidRDefault="00B406E6">
      <w:pPr>
        <w:rPr>
          <w:rFonts w:ascii="AR丸ゴシック体E" w:eastAsia="AR丸ゴシック体E"/>
        </w:rPr>
      </w:pPr>
    </w:p>
    <w:p w14:paraId="7EAE9F4B" w14:textId="57488FA5" w:rsidR="00B406E6" w:rsidRPr="009F559D" w:rsidRDefault="00D821D2">
      <w:pPr>
        <w:rPr>
          <w:rFonts w:ascii="AR丸ゴシック体E" w:eastAsia="AR丸ゴシック体E"/>
        </w:rPr>
      </w:pPr>
      <w:r>
        <w:rPr>
          <w:rFonts w:ascii="AR丸ゴシック体E" w:eastAsia="AR丸ゴシック体E"/>
          <w:noProof/>
        </w:rPr>
        <mc:AlternateContent>
          <mc:Choice Requires="wps">
            <w:drawing>
              <wp:anchor distT="0" distB="0" distL="114300" distR="114300" simplePos="0" relativeHeight="251559424" behindDoc="0" locked="0" layoutInCell="1" allowOverlap="1" wp14:anchorId="4B486621" wp14:editId="3F1984D8">
                <wp:simplePos x="0" y="0"/>
                <wp:positionH relativeFrom="column">
                  <wp:posOffset>2146300</wp:posOffset>
                </wp:positionH>
                <wp:positionV relativeFrom="paragraph">
                  <wp:posOffset>161925</wp:posOffset>
                </wp:positionV>
                <wp:extent cx="1327150" cy="1297940"/>
                <wp:effectExtent l="12700" t="9525" r="79375" b="73660"/>
                <wp:wrapNone/>
                <wp:docPr id="285"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297940"/>
                        </a:xfrm>
                        <a:prstGeom prst="rect">
                          <a:avLst/>
                        </a:prstGeom>
                        <a:solidFill>
                          <a:srgbClr val="FFFFFF"/>
                        </a:solidFill>
                        <a:ln w="9525">
                          <a:solidFill>
                            <a:srgbClr val="FFC000"/>
                          </a:solidFill>
                          <a:miter lim="800000"/>
                          <a:headEnd/>
                          <a:tailEnd/>
                        </a:ln>
                        <a:effectLst>
                          <a:outerShdw dist="107763" dir="2700000" algn="ctr" rotWithShape="0">
                            <a:srgbClr val="FFC000">
                              <a:alpha val="50000"/>
                            </a:srgbClr>
                          </a:outerShdw>
                        </a:effectLst>
                      </wps:spPr>
                      <wps:txbx>
                        <w:txbxContent>
                          <w:p w14:paraId="54B474FC" w14:textId="77777777" w:rsidR="001E4754" w:rsidRPr="009F559D" w:rsidRDefault="001E4754" w:rsidP="009F559D">
                            <w:pPr>
                              <w:jc w:val="center"/>
                              <w:rPr>
                                <w:rFonts w:ascii="AR丸ゴシック体E" w:eastAsia="AR丸ゴシック体E"/>
                                <w:sz w:val="144"/>
                              </w:rPr>
                            </w:pPr>
                            <w:r w:rsidRPr="00B01FEC">
                              <w:rPr>
                                <w:rFonts w:ascii="AR P悠々ゴシック体E" w:eastAsia="AR P悠々ゴシック体E" w:hAnsi="AR P悠々ゴシック体E" w:hint="eastAsia"/>
                                <w:sz w:val="144"/>
                              </w:rPr>
                              <w:t>育</w:t>
                            </w:r>
                            <w:r>
                              <w:rPr>
                                <w:rFonts w:ascii="AR丸ゴシック体E" w:eastAsia="AR丸ゴシック体E" w:hint="eastAsia"/>
                                <w:sz w:val="144"/>
                              </w:rPr>
                              <w:t>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86621" id="Rectangle 249" o:spid="_x0000_s1026" style="position:absolute;left:0;text-align:left;margin-left:169pt;margin-top:12.75pt;width:104.5pt;height:102.2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" strokecolor="#ffc000">
                <v:shadow on="t" color="#ffc000" opacity=".5" offset="6pt,6pt"/>
                <v:textbox inset="5.85pt,.7pt,5.85pt,.7pt">
                  <w:txbxContent>
                    <w:p w14:paraId="54B474FC" w14:textId="77777777" w:rsidR="001E4754" w:rsidRPr="009F559D" w:rsidRDefault="001E4754" w:rsidP="009F559D">
                      <w:pPr>
                        <w:jc w:val="center"/>
                        <w:rPr>
                          <w:rFonts w:ascii="AR丸ゴシック体E" w:eastAsia="AR丸ゴシック体E"/>
                          <w:sz w:val="144"/>
                        </w:rPr>
                      </w:pPr>
                      <w:r w:rsidRPr="00B01FEC">
                        <w:rPr>
                          <w:rFonts w:ascii="AR P悠々ゴシック体E" w:eastAsia="AR P悠々ゴシック体E" w:hAnsi="AR P悠々ゴシック体E" w:hint="eastAsia"/>
                          <w:sz w:val="144"/>
                        </w:rPr>
                        <w:t>育</w:t>
                      </w:r>
                      <w:r>
                        <w:rPr>
                          <w:rFonts w:ascii="AR丸ゴシック体E" w:eastAsia="AR丸ゴシック体E" w:hint="eastAsia"/>
                          <w:sz w:val="144"/>
                        </w:rPr>
                        <w:t>て</w:t>
                      </w:r>
                    </w:p>
                  </w:txbxContent>
                </v:textbox>
              </v:rect>
            </w:pict>
          </mc:Fallback>
        </mc:AlternateContent>
      </w:r>
    </w:p>
    <w:p w14:paraId="0C21FBF5" w14:textId="01482414" w:rsidR="00B406E6" w:rsidRPr="009F559D" w:rsidRDefault="00B406E6">
      <w:pPr>
        <w:rPr>
          <w:rFonts w:ascii="AR丸ゴシック体E" w:eastAsia="AR丸ゴシック体E"/>
        </w:rPr>
      </w:pPr>
    </w:p>
    <w:p w14:paraId="0ECB9549" w14:textId="2C7882E9" w:rsidR="00B406E6" w:rsidRPr="009F559D" w:rsidRDefault="00D821D2">
      <w:pPr>
        <w:rPr>
          <w:rFonts w:ascii="AR丸ゴシック体E" w:eastAsia="AR丸ゴシック体E"/>
        </w:rPr>
      </w:pPr>
      <w:r>
        <w:rPr>
          <w:rFonts w:ascii="AR丸ゴシック体E" w:eastAsia="AR丸ゴシック体E"/>
          <w:noProof/>
        </w:rPr>
        <mc:AlternateContent>
          <mc:Choice Requires="wps">
            <w:drawing>
              <wp:anchor distT="0" distB="0" distL="114300" distR="114300" simplePos="0" relativeHeight="251558400" behindDoc="0" locked="0" layoutInCell="1" allowOverlap="1" wp14:anchorId="3D86D037" wp14:editId="6ECE5EE5">
                <wp:simplePos x="0" y="0"/>
                <wp:positionH relativeFrom="column">
                  <wp:posOffset>821055</wp:posOffset>
                </wp:positionH>
                <wp:positionV relativeFrom="paragraph">
                  <wp:posOffset>177165</wp:posOffset>
                </wp:positionV>
                <wp:extent cx="1327150" cy="1297940"/>
                <wp:effectExtent l="11430" t="5715" r="80645" b="77470"/>
                <wp:wrapNone/>
                <wp:docPr id="28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297940"/>
                        </a:xfrm>
                        <a:prstGeom prst="rect">
                          <a:avLst/>
                        </a:prstGeom>
                        <a:solidFill>
                          <a:srgbClr val="FFFFFF"/>
                        </a:solidFill>
                        <a:ln w="9525">
                          <a:solidFill>
                            <a:srgbClr val="FFC000"/>
                          </a:solidFill>
                          <a:miter lim="800000"/>
                          <a:headEnd/>
                          <a:tailEnd/>
                        </a:ln>
                        <a:effectLst>
                          <a:outerShdw dist="107763" dir="2700000" algn="ctr" rotWithShape="0">
                            <a:srgbClr val="FFC000">
                              <a:alpha val="50000"/>
                            </a:srgbClr>
                          </a:outerShdw>
                        </a:effectLst>
                      </wps:spPr>
                      <wps:txbx>
                        <w:txbxContent>
                          <w:p w14:paraId="489573D3" w14:textId="77777777" w:rsidR="001E4754" w:rsidRPr="00B01FEC" w:rsidRDefault="001E4754" w:rsidP="009F559D">
                            <w:pPr>
                              <w:jc w:val="center"/>
                              <w:rPr>
                                <w:rFonts w:ascii="AR P悠々ゴシック体E" w:eastAsia="AR P悠々ゴシック体E" w:hAnsi="AR P悠々ゴシック体E"/>
                                <w:sz w:val="144"/>
                              </w:rPr>
                            </w:pPr>
                            <w:r w:rsidRPr="00B01FEC">
                              <w:rPr>
                                <w:rFonts w:ascii="AR P悠々ゴシック体E" w:eastAsia="AR P悠々ゴシック体E" w:hAnsi="AR P悠々ゴシック体E" w:hint="eastAsia"/>
                                <w:sz w:val="144"/>
                              </w:rPr>
                              <w:t>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6D037" id="Rectangle 247" o:spid="_x0000_s1027" style="position:absolute;left:0;text-align:left;margin-left:64.65pt;margin-top:13.95pt;width:104.5pt;height:102.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" strokecolor="#ffc000">
                <v:shadow on="t" color="#ffc000" opacity=".5" offset="6pt,6pt"/>
                <v:textbox inset="5.85pt,.7pt,5.85pt,.7pt">
                  <w:txbxContent>
                    <w:p w14:paraId="489573D3" w14:textId="77777777" w:rsidR="001E4754" w:rsidRPr="00B01FEC" w:rsidRDefault="001E4754" w:rsidP="009F559D">
                      <w:pPr>
                        <w:jc w:val="center"/>
                        <w:rPr>
                          <w:rFonts w:ascii="AR P悠々ゴシック体E" w:eastAsia="AR P悠々ゴシック体E" w:hAnsi="AR P悠々ゴシック体E"/>
                          <w:sz w:val="144"/>
                        </w:rPr>
                      </w:pPr>
                      <w:r w:rsidRPr="00B01FEC">
                        <w:rPr>
                          <w:rFonts w:ascii="AR P悠々ゴシック体E" w:eastAsia="AR P悠々ゴシック体E" w:hAnsi="AR P悠々ゴシック体E" w:hint="eastAsia"/>
                          <w:sz w:val="144"/>
                        </w:rPr>
                        <w:t>教</w:t>
                      </w:r>
                    </w:p>
                  </w:txbxContent>
                </v:textbox>
              </v:rect>
            </w:pict>
          </mc:Fallback>
        </mc:AlternateContent>
      </w:r>
    </w:p>
    <w:p w14:paraId="332ADC99" w14:textId="55CEFB38" w:rsidR="00B406E6" w:rsidRPr="009F559D" w:rsidRDefault="00B406E6">
      <w:pPr>
        <w:rPr>
          <w:rFonts w:ascii="AR丸ゴシック体E" w:eastAsia="AR丸ゴシック体E"/>
        </w:rPr>
      </w:pPr>
    </w:p>
    <w:p w14:paraId="0E5DB393" w14:textId="6E74B5E4" w:rsidR="00B406E6" w:rsidRPr="009F559D" w:rsidRDefault="00D821D2">
      <w:pPr>
        <w:rPr>
          <w:rFonts w:ascii="AR丸ゴシック体E" w:eastAsia="AR丸ゴシック体E"/>
        </w:rPr>
      </w:pPr>
      <w:r>
        <w:rPr>
          <w:rFonts w:ascii="AR丸ゴシック体E" w:eastAsia="AR丸ゴシック体E"/>
          <w:noProof/>
        </w:rPr>
        <mc:AlternateContent>
          <mc:Choice Requires="wps">
            <w:drawing>
              <wp:anchor distT="0" distB="0" distL="114300" distR="114300" simplePos="0" relativeHeight="251561472" behindDoc="0" locked="0" layoutInCell="1" allowOverlap="1" wp14:anchorId="183625A6" wp14:editId="66C7E3D4">
                <wp:simplePos x="0" y="0"/>
                <wp:positionH relativeFrom="column">
                  <wp:posOffset>4392295</wp:posOffset>
                </wp:positionH>
                <wp:positionV relativeFrom="paragraph">
                  <wp:posOffset>14605</wp:posOffset>
                </wp:positionV>
                <wp:extent cx="1327150" cy="1297940"/>
                <wp:effectExtent l="10795" t="5080" r="71755" b="78105"/>
                <wp:wrapNone/>
                <wp:docPr id="28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297940"/>
                        </a:xfrm>
                        <a:prstGeom prst="rect">
                          <a:avLst/>
                        </a:prstGeom>
                        <a:solidFill>
                          <a:srgbClr val="FFFFFF"/>
                        </a:solidFill>
                        <a:ln w="9525">
                          <a:solidFill>
                            <a:srgbClr val="FFC000"/>
                          </a:solidFill>
                          <a:miter lim="800000"/>
                          <a:headEnd/>
                          <a:tailEnd/>
                        </a:ln>
                        <a:effectLst>
                          <a:outerShdw dist="107763" dir="2700000" algn="ctr" rotWithShape="0">
                            <a:srgbClr val="FFC000">
                              <a:alpha val="50000"/>
                            </a:srgbClr>
                          </a:outerShdw>
                        </a:effectLst>
                      </wps:spPr>
                      <wps:txbx>
                        <w:txbxContent>
                          <w:p w14:paraId="347814E5" w14:textId="77777777" w:rsidR="001E4754" w:rsidRPr="009F559D" w:rsidRDefault="001E4754" w:rsidP="009F559D">
                            <w:pPr>
                              <w:jc w:val="center"/>
                              <w:rPr>
                                <w:rFonts w:ascii="AR丸ゴシック体E" w:eastAsia="AR丸ゴシック体E"/>
                                <w:sz w:val="144"/>
                              </w:rPr>
                            </w:pPr>
                            <w:r w:rsidRPr="00B01FEC">
                              <w:rPr>
                                <w:rFonts w:ascii="AR P悠々ゴシック体E" w:eastAsia="AR P悠々ゴシック体E" w:hAnsi="AR P悠々ゴシック体E" w:hint="eastAsia"/>
                                <w:sz w:val="144"/>
                              </w:rPr>
                              <w:t>画</w:t>
                            </w:r>
                            <w:r>
                              <w:rPr>
                                <w:rFonts w:ascii="AR丸ゴシック体E" w:eastAsia="AR丸ゴシック体E" w:hint="eastAsia"/>
                                <w:sz w:val="144"/>
                              </w:rPr>
                              <w:t>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625A6" id="Rectangle 251" o:spid="_x0000_s1028" style="position:absolute;left:0;text-align:left;margin-left:345.85pt;margin-top:1.15pt;width:104.5pt;height:102.2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" strokecolor="#ffc000">
                <v:shadow on="t" color="#ffc000" opacity=".5" offset="6pt,6pt"/>
                <v:textbox inset="5.85pt,.7pt,5.85pt,.7pt">
                  <w:txbxContent>
                    <w:p w14:paraId="347814E5" w14:textId="77777777" w:rsidR="001E4754" w:rsidRPr="009F559D" w:rsidRDefault="001E4754" w:rsidP="009F559D">
                      <w:pPr>
                        <w:jc w:val="center"/>
                        <w:rPr>
                          <w:rFonts w:ascii="AR丸ゴシック体E" w:eastAsia="AR丸ゴシック体E"/>
                          <w:sz w:val="144"/>
                        </w:rPr>
                      </w:pPr>
                      <w:r w:rsidRPr="00B01FEC">
                        <w:rPr>
                          <w:rFonts w:ascii="AR P悠々ゴシック体E" w:eastAsia="AR P悠々ゴシック体E" w:hAnsi="AR P悠々ゴシック体E" w:hint="eastAsia"/>
                          <w:sz w:val="144"/>
                        </w:rPr>
                        <w:t>画</w:t>
                      </w:r>
                      <w:r>
                        <w:rPr>
                          <w:rFonts w:ascii="AR丸ゴシック体E" w:eastAsia="AR丸ゴシック体E" w:hint="eastAsia"/>
                          <w:sz w:val="144"/>
                        </w:rPr>
                        <w:t>て</w:t>
                      </w:r>
                    </w:p>
                  </w:txbxContent>
                </v:textbox>
              </v:rect>
            </w:pict>
          </mc:Fallback>
        </mc:AlternateContent>
      </w:r>
    </w:p>
    <w:p w14:paraId="3BBEC7A6" w14:textId="2393C60C" w:rsidR="00B406E6" w:rsidRPr="009F559D" w:rsidRDefault="00B406E6">
      <w:pPr>
        <w:rPr>
          <w:rFonts w:ascii="AR丸ゴシック体E" w:eastAsia="AR丸ゴシック体E"/>
        </w:rPr>
      </w:pPr>
    </w:p>
    <w:p w14:paraId="20FDFC74" w14:textId="3B500B85" w:rsidR="00B406E6" w:rsidRPr="009F559D" w:rsidRDefault="00D821D2">
      <w:pPr>
        <w:rPr>
          <w:rFonts w:ascii="AR丸ゴシック体E" w:eastAsia="AR丸ゴシック体E"/>
        </w:rPr>
      </w:pPr>
      <w:r>
        <w:rPr>
          <w:rFonts w:ascii="AR丸ゴシック体E" w:eastAsia="AR丸ゴシック体E"/>
          <w:noProof/>
        </w:rPr>
        <mc:AlternateContent>
          <mc:Choice Requires="wps">
            <w:drawing>
              <wp:anchor distT="0" distB="0" distL="114300" distR="114300" simplePos="0" relativeHeight="251560448" behindDoc="0" locked="0" layoutInCell="1" allowOverlap="1" wp14:anchorId="2197086B" wp14:editId="32D11923">
                <wp:simplePos x="0" y="0"/>
                <wp:positionH relativeFrom="column">
                  <wp:posOffset>3065145</wp:posOffset>
                </wp:positionH>
                <wp:positionV relativeFrom="paragraph">
                  <wp:posOffset>90170</wp:posOffset>
                </wp:positionV>
                <wp:extent cx="1327150" cy="1297940"/>
                <wp:effectExtent l="7620" t="13970" r="74930" b="78740"/>
                <wp:wrapNone/>
                <wp:docPr id="28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297940"/>
                        </a:xfrm>
                        <a:prstGeom prst="rect">
                          <a:avLst/>
                        </a:prstGeom>
                        <a:solidFill>
                          <a:srgbClr val="FFFFFF"/>
                        </a:solidFill>
                        <a:ln w="9525">
                          <a:solidFill>
                            <a:srgbClr val="FFC000"/>
                          </a:solidFill>
                          <a:miter lim="800000"/>
                          <a:headEnd/>
                          <a:tailEnd/>
                        </a:ln>
                        <a:effectLst>
                          <a:outerShdw dist="107763" dir="2700000" algn="ctr" rotWithShape="0">
                            <a:srgbClr val="FFC000">
                              <a:alpha val="50000"/>
                            </a:srgbClr>
                          </a:outerShdw>
                        </a:effectLst>
                      </wps:spPr>
                      <wps:txbx>
                        <w:txbxContent>
                          <w:p w14:paraId="3EE3AB7F" w14:textId="77777777" w:rsidR="001E4754" w:rsidRPr="009F559D" w:rsidRDefault="001E4754" w:rsidP="009F559D">
                            <w:pPr>
                              <w:jc w:val="center"/>
                              <w:rPr>
                                <w:rFonts w:ascii="AR丸ゴシック体E" w:eastAsia="AR丸ゴシック体E"/>
                                <w:sz w:val="144"/>
                              </w:rPr>
                            </w:pPr>
                            <w:r w:rsidRPr="00B01FEC">
                              <w:rPr>
                                <w:rFonts w:ascii="AR P悠々ゴシック体E" w:eastAsia="AR P悠々ゴシック体E" w:hAnsi="AR P悠々ゴシック体E" w:hint="eastAsia"/>
                                <w:sz w:val="144"/>
                              </w:rPr>
                              <w:t>計</w:t>
                            </w:r>
                            <w:r>
                              <w:rPr>
                                <w:rFonts w:ascii="AR丸ゴシック体E" w:eastAsia="AR丸ゴシック体E" w:hint="eastAsia"/>
                                <w:sz w:val="144"/>
                              </w:rPr>
                              <w:t>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7086B" id="Rectangle 250" o:spid="_x0000_s1029" style="position:absolute;left:0;text-align:left;margin-left:241.35pt;margin-top:7.1pt;width:104.5pt;height:102.2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" strokecolor="#ffc000">
                <v:shadow on="t" color="#ffc000" opacity=".5" offset="6pt,6pt"/>
                <v:textbox inset="5.85pt,.7pt,5.85pt,.7pt">
                  <w:txbxContent>
                    <w:p w14:paraId="3EE3AB7F" w14:textId="77777777" w:rsidR="001E4754" w:rsidRPr="009F559D" w:rsidRDefault="001E4754" w:rsidP="009F559D">
                      <w:pPr>
                        <w:jc w:val="center"/>
                        <w:rPr>
                          <w:rFonts w:ascii="AR丸ゴシック体E" w:eastAsia="AR丸ゴシック体E"/>
                          <w:sz w:val="144"/>
                        </w:rPr>
                      </w:pPr>
                      <w:r w:rsidRPr="00B01FEC">
                        <w:rPr>
                          <w:rFonts w:ascii="AR P悠々ゴシック体E" w:eastAsia="AR P悠々ゴシック体E" w:hAnsi="AR P悠々ゴシック体E" w:hint="eastAsia"/>
                          <w:sz w:val="144"/>
                        </w:rPr>
                        <w:t>計</w:t>
                      </w:r>
                      <w:r>
                        <w:rPr>
                          <w:rFonts w:ascii="AR丸ゴシック体E" w:eastAsia="AR丸ゴシック体E" w:hint="eastAsia"/>
                          <w:sz w:val="144"/>
                        </w:rPr>
                        <w:t>て</w:t>
                      </w:r>
                    </w:p>
                  </w:txbxContent>
                </v:textbox>
              </v:rect>
            </w:pict>
          </mc:Fallback>
        </mc:AlternateContent>
      </w:r>
    </w:p>
    <w:p w14:paraId="4ACABD1D" w14:textId="2C89C638" w:rsidR="00B406E6" w:rsidRPr="009F559D" w:rsidRDefault="00B406E6">
      <w:pPr>
        <w:rPr>
          <w:rFonts w:ascii="AR丸ゴシック体E" w:eastAsia="AR丸ゴシック体E"/>
        </w:rPr>
      </w:pPr>
    </w:p>
    <w:p w14:paraId="5EC5EC9B" w14:textId="229DB4DE" w:rsidR="00B406E6" w:rsidRPr="009F559D" w:rsidRDefault="00B406E6">
      <w:pPr>
        <w:rPr>
          <w:rFonts w:ascii="AR丸ゴシック体E" w:eastAsia="AR丸ゴシック体E"/>
        </w:rPr>
      </w:pPr>
    </w:p>
    <w:p w14:paraId="6A12E5CD" w14:textId="3B2CEB5F" w:rsidR="00B406E6" w:rsidRDefault="00B406E6">
      <w:pPr>
        <w:rPr>
          <w:rFonts w:ascii="AR丸ゴシック体E" w:eastAsia="AR丸ゴシック体E"/>
        </w:rPr>
      </w:pPr>
    </w:p>
    <w:p w14:paraId="454E6697" w14:textId="5F6A3433" w:rsidR="00824133" w:rsidRDefault="00824133">
      <w:pPr>
        <w:rPr>
          <w:rFonts w:ascii="AR丸ゴシック体E" w:eastAsia="AR丸ゴシック体E"/>
        </w:rPr>
      </w:pPr>
    </w:p>
    <w:p w14:paraId="086182E4" w14:textId="77777777" w:rsidR="00824133" w:rsidRPr="009F559D" w:rsidRDefault="00824133">
      <w:pPr>
        <w:rPr>
          <w:rFonts w:ascii="AR丸ゴシック体E" w:eastAsia="AR丸ゴシック体E"/>
        </w:rPr>
      </w:pPr>
    </w:p>
    <w:p w14:paraId="7206CE19" w14:textId="1573AC76" w:rsidR="00B406E6" w:rsidRPr="009F559D" w:rsidRDefault="00B406E6">
      <w:pPr>
        <w:rPr>
          <w:rFonts w:ascii="AR丸ゴシック体E" w:eastAsia="AR丸ゴシック体E"/>
        </w:rPr>
      </w:pPr>
    </w:p>
    <w:p w14:paraId="0A1D931D" w14:textId="37A3EE4E" w:rsidR="00B406E6" w:rsidRPr="009F559D" w:rsidRDefault="00B406E6">
      <w:pPr>
        <w:rPr>
          <w:rFonts w:ascii="AR丸ゴシック体E" w:eastAsia="AR丸ゴシック体E"/>
        </w:rPr>
      </w:pPr>
    </w:p>
    <w:p w14:paraId="2BA18718" w14:textId="26F9FD7B" w:rsidR="00B406E6" w:rsidRPr="009F559D" w:rsidRDefault="00824133">
      <w:pPr>
        <w:rPr>
          <w:rFonts w:ascii="AR丸ゴシック体E" w:eastAsia="AR丸ゴシック体E"/>
        </w:rPr>
      </w:pPr>
      <w:r w:rsidRPr="00B01FEC">
        <w:rPr>
          <w:rFonts w:ascii="ＭＳ ゴシック" w:eastAsia="ＭＳ ゴシック" w:hAnsi="ＭＳ ゴシック"/>
          <w:noProof/>
          <w:sz w:val="40"/>
        </w:rPr>
        <w:drawing>
          <wp:anchor distT="0" distB="0" distL="114300" distR="114300" simplePos="0" relativeHeight="251729408" behindDoc="0" locked="0" layoutInCell="1" allowOverlap="1" wp14:anchorId="28506584" wp14:editId="2364D436">
            <wp:simplePos x="0" y="0"/>
            <wp:positionH relativeFrom="column">
              <wp:posOffset>188595</wp:posOffset>
            </wp:positionH>
            <wp:positionV relativeFrom="paragraph">
              <wp:posOffset>138430</wp:posOffset>
            </wp:positionV>
            <wp:extent cx="5861050" cy="2283237"/>
            <wp:effectExtent l="0" t="0" r="6350" b="3175"/>
            <wp:wrapNone/>
            <wp:docPr id="14" name="図 14" descr="\\10.1.173.210\share\③　写真【３年間保存】\【重要性Ⅱ】　R4年度\校舎\分校玄関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173.210\share\③　写真【３年間保存】\【重要性Ⅱ】　R4年度\校舎\分校玄関②.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310"/>
                    <a:stretch/>
                  </pic:blipFill>
                  <pic:spPr bwMode="auto">
                    <a:xfrm>
                      <a:off x="0" y="0"/>
                      <a:ext cx="5861050" cy="2283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8691A" w14:textId="77777777" w:rsidR="00B406E6" w:rsidRPr="009F559D" w:rsidRDefault="00B406E6">
      <w:pPr>
        <w:rPr>
          <w:rFonts w:ascii="AR丸ゴシック体E" w:eastAsia="AR丸ゴシック体E"/>
        </w:rPr>
      </w:pPr>
    </w:p>
    <w:p w14:paraId="1974EBEE" w14:textId="77777777" w:rsidR="00B406E6" w:rsidRPr="009F559D" w:rsidRDefault="00B406E6">
      <w:pPr>
        <w:rPr>
          <w:rFonts w:ascii="AR丸ゴシック体E" w:eastAsia="AR丸ゴシック体E"/>
        </w:rPr>
      </w:pPr>
    </w:p>
    <w:p w14:paraId="358BC913" w14:textId="77777777" w:rsidR="00B406E6" w:rsidRPr="009F559D" w:rsidRDefault="00B406E6">
      <w:pPr>
        <w:rPr>
          <w:rFonts w:ascii="AR丸ゴシック体E" w:eastAsia="AR丸ゴシック体E"/>
        </w:rPr>
      </w:pPr>
    </w:p>
    <w:p w14:paraId="4EADBFE8" w14:textId="77777777" w:rsidR="00B406E6" w:rsidRPr="009F559D" w:rsidRDefault="00B406E6">
      <w:pPr>
        <w:rPr>
          <w:rFonts w:ascii="AR丸ゴシック体E" w:eastAsia="AR丸ゴシック体E"/>
        </w:rPr>
      </w:pPr>
    </w:p>
    <w:p w14:paraId="7AA81798" w14:textId="77777777" w:rsidR="00B406E6" w:rsidRPr="009F559D" w:rsidRDefault="00B406E6">
      <w:pPr>
        <w:rPr>
          <w:rFonts w:ascii="AR丸ゴシック体E" w:eastAsia="AR丸ゴシック体E"/>
        </w:rPr>
      </w:pPr>
    </w:p>
    <w:p w14:paraId="1D9E2D23" w14:textId="77777777" w:rsidR="00B406E6" w:rsidRPr="009F559D" w:rsidRDefault="00B406E6">
      <w:pPr>
        <w:rPr>
          <w:rFonts w:ascii="AR丸ゴシック体E" w:eastAsia="AR丸ゴシック体E"/>
        </w:rPr>
      </w:pPr>
    </w:p>
    <w:p w14:paraId="58366890" w14:textId="77777777" w:rsidR="00B406E6" w:rsidRPr="009F559D" w:rsidRDefault="00B406E6">
      <w:pPr>
        <w:rPr>
          <w:rFonts w:ascii="AR丸ゴシック体E" w:eastAsia="AR丸ゴシック体E"/>
        </w:rPr>
      </w:pPr>
    </w:p>
    <w:p w14:paraId="3A5635C7" w14:textId="77777777" w:rsidR="00B406E6" w:rsidRDefault="00B406E6">
      <w:pPr>
        <w:rPr>
          <w:rFonts w:ascii="AR丸ゴシック体E" w:eastAsia="AR丸ゴシック体E"/>
        </w:rPr>
      </w:pPr>
    </w:p>
    <w:p w14:paraId="1859E87D" w14:textId="43B141AE" w:rsidR="009F559D" w:rsidRDefault="009F559D">
      <w:pPr>
        <w:rPr>
          <w:rFonts w:ascii="AR丸ゴシック体E" w:eastAsia="AR丸ゴシック体E"/>
        </w:rPr>
      </w:pPr>
    </w:p>
    <w:p w14:paraId="02319059" w14:textId="77777777" w:rsidR="00824133" w:rsidRPr="009F559D" w:rsidRDefault="00824133">
      <w:pPr>
        <w:rPr>
          <w:rFonts w:ascii="AR丸ゴシック体E" w:eastAsia="AR丸ゴシック体E"/>
        </w:rPr>
      </w:pPr>
    </w:p>
    <w:p w14:paraId="4C38CB0B" w14:textId="273B8BF7" w:rsidR="00B406E6" w:rsidRPr="00B01FEC" w:rsidRDefault="009F559D" w:rsidP="009F559D">
      <w:pPr>
        <w:jc w:val="center"/>
        <w:rPr>
          <w:rFonts w:ascii="AR P悠々ゴシック体E" w:eastAsia="AR P悠々ゴシック体E" w:hAnsi="AR P悠々ゴシック体E"/>
          <w:color w:val="C00000"/>
          <w:sz w:val="56"/>
        </w:rPr>
      </w:pPr>
      <w:r w:rsidRPr="00B01FEC">
        <w:rPr>
          <w:rFonts w:ascii="AR P悠々ゴシック体E" w:eastAsia="AR P悠々ゴシック体E" w:hAnsi="AR P悠々ゴシック体E" w:hint="eastAsia"/>
          <w:color w:val="C00000"/>
          <w:sz w:val="56"/>
        </w:rPr>
        <w:t>新潟県立五泉特別支援学校</w:t>
      </w:r>
      <w:r w:rsidR="00CD5F68" w:rsidRPr="00B01FEC">
        <w:rPr>
          <w:rFonts w:ascii="AR P悠々ゴシック体E" w:eastAsia="AR P悠々ゴシック体E" w:hAnsi="AR P悠々ゴシック体E" w:hint="eastAsia"/>
          <w:color w:val="C00000"/>
          <w:sz w:val="56"/>
        </w:rPr>
        <w:t>村松分校</w:t>
      </w:r>
    </w:p>
    <w:tbl>
      <w:tblPr>
        <w:tblStyle w:val="a3"/>
        <w:tblW w:w="0" w:type="auto"/>
        <w:shd w:val="clear" w:color="auto" w:fill="C00000"/>
        <w:tblLook w:val="04A0" w:firstRow="1" w:lastRow="0" w:firstColumn="1" w:lastColumn="0" w:noHBand="0" w:noVBand="1"/>
      </w:tblPr>
      <w:tblGrid>
        <w:gridCol w:w="9736"/>
      </w:tblGrid>
      <w:tr w:rsidR="00E928F1" w14:paraId="18EA46FE" w14:textId="77777777" w:rsidTr="00824133">
        <w:tc>
          <w:tcPr>
            <w:tcW w:w="97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9194148" w14:textId="77777777" w:rsidR="00E928F1" w:rsidRPr="00E928F1" w:rsidRDefault="00D90A33" w:rsidP="00E928F1">
            <w:pPr>
              <w:rPr>
                <w:rFonts w:asciiTheme="majorEastAsia" w:eastAsiaTheme="majorEastAsia" w:hAnsiTheme="majorEastAsia"/>
                <w:color w:val="FFFFFF" w:themeColor="background1"/>
                <w:sz w:val="40"/>
              </w:rPr>
            </w:pPr>
            <w:r>
              <w:rPr>
                <w:noProof/>
              </w:rPr>
              <w:lastRenderedPageBreak/>
              <w:object w:dxaOrig="1440" w:dyaOrig="1440" w14:anchorId="130C2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6" type="#_x0000_t75" style="position:absolute;left:0;text-align:left;margin-left:63.3pt;margin-top:28.5pt;width:359.3pt;height:494.2pt;z-index:-251557376">
                  <v:imagedata r:id="rId10" o:title=""/>
                </v:shape>
                <o:OLEObject Type="Embed" ProgID="Acrobat.Document.DC" ShapeID="_x0000_s1276" DrawAspect="Content" ObjectID="_1744548311" r:id="rId11"/>
              </w:object>
            </w:r>
            <w:r w:rsidR="00E928F1" w:rsidRPr="00824D24">
              <w:rPr>
                <w:rFonts w:asciiTheme="majorEastAsia" w:eastAsiaTheme="majorEastAsia" w:hAnsiTheme="majorEastAsia" w:hint="eastAsia"/>
                <w:sz w:val="52"/>
              </w:rPr>
              <w:t>校歌</w:t>
            </w:r>
          </w:p>
        </w:tc>
      </w:tr>
    </w:tbl>
    <w:p w14:paraId="6EB23DF6" w14:textId="77777777" w:rsidR="009F559D" w:rsidRDefault="009F559D" w:rsidP="009F559D"/>
    <w:p w14:paraId="46FFEF57" w14:textId="77777777" w:rsidR="009F559D" w:rsidRDefault="009F559D" w:rsidP="009F559D"/>
    <w:p w14:paraId="638DC8E0" w14:textId="77777777" w:rsidR="009F559D" w:rsidRDefault="009F559D" w:rsidP="009F559D"/>
    <w:p w14:paraId="51602545" w14:textId="77777777" w:rsidR="009F559D" w:rsidRDefault="009F559D" w:rsidP="009F559D"/>
    <w:p w14:paraId="7082B77B" w14:textId="77777777" w:rsidR="009F559D" w:rsidRDefault="009F559D" w:rsidP="009F559D"/>
    <w:p w14:paraId="61C5EDB5" w14:textId="77777777" w:rsidR="009F559D" w:rsidRDefault="009F559D" w:rsidP="009F559D"/>
    <w:p w14:paraId="013D14B2" w14:textId="77777777" w:rsidR="009F559D" w:rsidRDefault="009F559D" w:rsidP="009F559D"/>
    <w:p w14:paraId="1F4F9F46" w14:textId="77777777" w:rsidR="009F559D" w:rsidRDefault="009F559D" w:rsidP="009F559D"/>
    <w:p w14:paraId="4C9DF328" w14:textId="77777777" w:rsidR="009F559D" w:rsidRDefault="009F559D" w:rsidP="009F559D"/>
    <w:p w14:paraId="628629BF" w14:textId="77777777" w:rsidR="009F559D" w:rsidRDefault="009F559D" w:rsidP="009F559D"/>
    <w:p w14:paraId="4FFC6F3C" w14:textId="77777777" w:rsidR="009F559D" w:rsidRDefault="009F559D" w:rsidP="009F559D"/>
    <w:p w14:paraId="22442B63" w14:textId="77777777" w:rsidR="009F559D" w:rsidRDefault="009F559D" w:rsidP="009F559D"/>
    <w:p w14:paraId="2C413F98" w14:textId="77777777" w:rsidR="009F559D" w:rsidRDefault="009F559D" w:rsidP="009F559D"/>
    <w:p w14:paraId="5E3180C2" w14:textId="77777777" w:rsidR="009F559D" w:rsidRDefault="009F559D" w:rsidP="009F559D"/>
    <w:p w14:paraId="2C258AD0" w14:textId="77777777" w:rsidR="009F559D" w:rsidRDefault="009F559D" w:rsidP="009F559D"/>
    <w:p w14:paraId="374B1C76" w14:textId="77777777" w:rsidR="009F559D" w:rsidRDefault="009F559D" w:rsidP="009F559D"/>
    <w:p w14:paraId="578FBEF8" w14:textId="77777777" w:rsidR="009F559D" w:rsidRDefault="009F559D" w:rsidP="009F559D"/>
    <w:p w14:paraId="409E23B5" w14:textId="77777777" w:rsidR="009F559D" w:rsidRDefault="009F559D" w:rsidP="009F559D"/>
    <w:p w14:paraId="0DCCBB03" w14:textId="77777777" w:rsidR="009F559D" w:rsidRDefault="009F559D" w:rsidP="009F559D"/>
    <w:p w14:paraId="022F16EB" w14:textId="77777777" w:rsidR="009F559D" w:rsidRDefault="009F559D" w:rsidP="009F559D"/>
    <w:p w14:paraId="638EEB05" w14:textId="77777777" w:rsidR="009F559D" w:rsidRDefault="009F559D" w:rsidP="009F559D"/>
    <w:p w14:paraId="7CDAFAC1" w14:textId="77777777" w:rsidR="009F559D" w:rsidRDefault="009F559D" w:rsidP="009F559D"/>
    <w:p w14:paraId="77D2AA15" w14:textId="77777777" w:rsidR="009F559D" w:rsidRDefault="009F559D" w:rsidP="009F559D"/>
    <w:p w14:paraId="67D3DE17" w14:textId="77777777" w:rsidR="009F559D" w:rsidRDefault="009F559D" w:rsidP="009F559D"/>
    <w:p w14:paraId="45FBF8F0" w14:textId="77777777" w:rsidR="009F559D" w:rsidRDefault="009F559D" w:rsidP="009F559D"/>
    <w:p w14:paraId="6E89EE32" w14:textId="77777777" w:rsidR="009F559D" w:rsidRDefault="009F559D" w:rsidP="009F559D"/>
    <w:tbl>
      <w:tblPr>
        <w:tblStyle w:val="a3"/>
        <w:tblW w:w="0" w:type="auto"/>
        <w:tblLook w:val="04A0" w:firstRow="1" w:lastRow="0" w:firstColumn="1" w:lastColumn="0" w:noHBand="0" w:noVBand="1"/>
      </w:tblPr>
      <w:tblGrid>
        <w:gridCol w:w="103"/>
        <w:gridCol w:w="4724"/>
        <w:gridCol w:w="4909"/>
      </w:tblGrid>
      <w:tr w:rsidR="009F559D" w14:paraId="7D6F1041" w14:textId="77777777" w:rsidTr="00E928F1">
        <w:trPr>
          <w:gridBefore w:val="1"/>
          <w:wBefore w:w="108" w:type="dxa"/>
        </w:trPr>
        <w:tc>
          <w:tcPr>
            <w:tcW w:w="4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3DA4B" w14:textId="77777777" w:rsidR="009F559D" w:rsidRPr="001D3204" w:rsidRDefault="009F559D" w:rsidP="00E67399">
            <w:pPr>
              <w:spacing w:line="240" w:lineRule="exact"/>
              <w:ind w:firstLineChars="200" w:firstLine="400"/>
              <w:jc w:val="left"/>
              <w:rPr>
                <w:rFonts w:asciiTheme="minorEastAsia" w:eastAsiaTheme="minorEastAsia" w:hAnsiTheme="minorEastAsia"/>
                <w:noProof/>
              </w:rPr>
            </w:pPr>
            <w:r w:rsidRPr="001D3204">
              <w:rPr>
                <w:rFonts w:asciiTheme="minorEastAsia" w:eastAsiaTheme="minorEastAsia" w:hAnsiTheme="minorEastAsia" w:hint="eastAsia"/>
                <w:sz w:val="20"/>
                <w:szCs w:val="18"/>
              </w:rPr>
              <w:t>１　　みどり　かがやく　ふなおか山は</w:t>
            </w:r>
          </w:p>
          <w:p w14:paraId="295A38E7" w14:textId="77777777" w:rsidR="009F559D" w:rsidRPr="001D3204" w:rsidRDefault="009F559D" w:rsidP="00E67399">
            <w:pPr>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みんなの　夢を　つつんでる</w:t>
            </w:r>
          </w:p>
          <w:p w14:paraId="0545BE9A" w14:textId="77777777" w:rsidR="009F559D" w:rsidRPr="001D3204" w:rsidRDefault="009F559D" w:rsidP="00E67399">
            <w:pPr>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みどり　うるおす　ゆたかな　流れ</w:t>
            </w:r>
          </w:p>
          <w:p w14:paraId="5FADD4C3" w14:textId="77777777" w:rsidR="009F559D" w:rsidRPr="001D3204" w:rsidRDefault="009F559D" w:rsidP="00E67399">
            <w:pPr>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みんなの　希望　いだいてる</w:t>
            </w:r>
          </w:p>
          <w:p w14:paraId="2AC82D3C" w14:textId="77777777" w:rsidR="009F559D" w:rsidRPr="001D3204" w:rsidRDefault="009F559D" w:rsidP="00E67399">
            <w:pPr>
              <w:spacing w:line="240" w:lineRule="exact"/>
              <w:rPr>
                <w:rFonts w:asciiTheme="minorEastAsia" w:eastAsiaTheme="minorEastAsia" w:hAnsiTheme="minorEastAsia"/>
                <w:sz w:val="20"/>
                <w:szCs w:val="18"/>
              </w:rPr>
            </w:pPr>
          </w:p>
          <w:p w14:paraId="5C7C1BF4" w14:textId="77777777" w:rsidR="009F559D" w:rsidRPr="001D3204" w:rsidRDefault="009F559D" w:rsidP="00E67399">
            <w:pPr>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なかまと　いっしょに</w:t>
            </w:r>
          </w:p>
          <w:p w14:paraId="20495295" w14:textId="77777777" w:rsidR="009F559D" w:rsidRPr="001D3204" w:rsidRDefault="009F559D" w:rsidP="00E67399">
            <w:pPr>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手をつなぎ</w:t>
            </w:r>
          </w:p>
          <w:p w14:paraId="37F1EA08" w14:textId="77777777" w:rsidR="009F559D" w:rsidRPr="001D3204" w:rsidRDefault="009F559D" w:rsidP="00E67399">
            <w:pPr>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大きなきずな　ひろげよう</w:t>
            </w:r>
          </w:p>
          <w:p w14:paraId="56AC0ED2" w14:textId="77777777" w:rsidR="009F559D" w:rsidRPr="001D3204" w:rsidRDefault="009F559D" w:rsidP="00E67399">
            <w:pPr>
              <w:spacing w:line="240" w:lineRule="exact"/>
              <w:ind w:firstLine="840"/>
              <w:rPr>
                <w:rFonts w:asciiTheme="minorEastAsia" w:eastAsiaTheme="minorEastAsia" w:hAnsiTheme="minorEastAsia"/>
                <w:sz w:val="20"/>
                <w:szCs w:val="18"/>
              </w:rPr>
            </w:pPr>
          </w:p>
          <w:p w14:paraId="21C166EE" w14:textId="77777777" w:rsidR="009F559D" w:rsidRPr="001D3204" w:rsidRDefault="009F559D" w:rsidP="00E67399">
            <w:pPr>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キラッ　キラッ　キラッ　キラッ</w:t>
            </w:r>
          </w:p>
          <w:p w14:paraId="13968DBB" w14:textId="77777777" w:rsidR="009F559D" w:rsidRPr="001D3204" w:rsidRDefault="009F559D" w:rsidP="00E67399">
            <w:pPr>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Ｓｈｉｎｅ　ｗｉｔｈ　ｙｏｕ</w:t>
            </w:r>
          </w:p>
          <w:p w14:paraId="11C80D89" w14:textId="77777777" w:rsidR="009F559D" w:rsidRPr="001D3204" w:rsidRDefault="009F559D" w:rsidP="00E67399">
            <w:pPr>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 xml:space="preserve">キラッ　キラッ　キラッ　キラッ　　　　　　　　　　　　　　</w:t>
            </w:r>
          </w:p>
          <w:p w14:paraId="42BC0900" w14:textId="77777777" w:rsidR="009F559D" w:rsidRPr="001D3204" w:rsidRDefault="009F559D" w:rsidP="00E67399">
            <w:pPr>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Ｓｈｉｎｅ　ｗｉｔｈ　ｙｏｕ</w:t>
            </w:r>
          </w:p>
          <w:p w14:paraId="42B222BC" w14:textId="77777777" w:rsidR="009F559D" w:rsidRPr="001D3204" w:rsidRDefault="009F559D" w:rsidP="00E67399">
            <w:pPr>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ともに　きらめく　わたしたち</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EB690D" w14:textId="77777777" w:rsidR="009F559D" w:rsidRPr="001D3204" w:rsidRDefault="009F559D" w:rsidP="00E67399">
            <w:pPr>
              <w:tabs>
                <w:tab w:val="left" w:pos="1105"/>
              </w:tabs>
              <w:spacing w:line="240" w:lineRule="exact"/>
              <w:ind w:firstLineChars="200" w:firstLine="4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２　　未来へ　つづく　五泉の空は</w:t>
            </w:r>
          </w:p>
          <w:p w14:paraId="502A00FF" w14:textId="77777777" w:rsidR="009F559D" w:rsidRPr="001D3204" w:rsidRDefault="009F559D" w:rsidP="00E67399">
            <w:pPr>
              <w:tabs>
                <w:tab w:val="left" w:pos="840"/>
              </w:tabs>
              <w:spacing w:line="240" w:lineRule="exact"/>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 xml:space="preserve">　　　　　みんなの　笑顔　てらしてる</w:t>
            </w:r>
          </w:p>
          <w:p w14:paraId="76751857" w14:textId="77777777" w:rsidR="009F559D" w:rsidRPr="001D3204" w:rsidRDefault="009F559D" w:rsidP="00E67399">
            <w:pPr>
              <w:tabs>
                <w:tab w:val="left" w:pos="840"/>
              </w:tabs>
              <w:spacing w:line="240" w:lineRule="exact"/>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 xml:space="preserve">　　　　　未来へ　むかう　大きな　つばさ</w:t>
            </w:r>
          </w:p>
          <w:p w14:paraId="0533BC6B" w14:textId="77777777" w:rsidR="009F559D" w:rsidRPr="001D3204" w:rsidRDefault="009F559D" w:rsidP="00E67399">
            <w:pPr>
              <w:spacing w:line="240" w:lineRule="exact"/>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 xml:space="preserve">　　　　　みんなの　願い　はこんでる</w:t>
            </w:r>
          </w:p>
          <w:p w14:paraId="2CCFFD42" w14:textId="77777777" w:rsidR="009F559D" w:rsidRPr="001D3204" w:rsidRDefault="009F559D" w:rsidP="00E67399">
            <w:pPr>
              <w:spacing w:line="240" w:lineRule="exact"/>
              <w:rPr>
                <w:rFonts w:asciiTheme="minorEastAsia" w:eastAsiaTheme="minorEastAsia" w:hAnsiTheme="minorEastAsia"/>
                <w:sz w:val="20"/>
                <w:szCs w:val="18"/>
              </w:rPr>
            </w:pPr>
          </w:p>
          <w:p w14:paraId="4233A325" w14:textId="77777777" w:rsidR="009F559D" w:rsidRPr="001D3204" w:rsidRDefault="009F559D" w:rsidP="00E67399">
            <w:pPr>
              <w:spacing w:line="240" w:lineRule="exact"/>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 xml:space="preserve">　　　　　なかまと　いっしょに</w:t>
            </w:r>
          </w:p>
          <w:p w14:paraId="520697EF" w14:textId="77777777" w:rsidR="009F559D" w:rsidRPr="001D3204" w:rsidRDefault="009F559D" w:rsidP="00E67399">
            <w:pPr>
              <w:spacing w:line="240" w:lineRule="exact"/>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 xml:space="preserve">　　　　　手をつなぎ　</w:t>
            </w:r>
          </w:p>
          <w:p w14:paraId="61FF8F54" w14:textId="77777777" w:rsidR="009F559D" w:rsidRPr="001D3204" w:rsidRDefault="009F559D" w:rsidP="00E67399">
            <w:pPr>
              <w:spacing w:line="240" w:lineRule="exact"/>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 xml:space="preserve">　　　　　大きなきずな　ひろげよう</w:t>
            </w:r>
          </w:p>
          <w:p w14:paraId="242A6BC0" w14:textId="77777777" w:rsidR="009F559D" w:rsidRPr="001D3204" w:rsidRDefault="00D821D2" w:rsidP="00E67399">
            <w:pPr>
              <w:spacing w:line="240" w:lineRule="exact"/>
              <w:rPr>
                <w:rFonts w:asciiTheme="minorEastAsia" w:eastAsiaTheme="minorEastAsia" w:hAnsiTheme="minorEastAsia"/>
                <w:sz w:val="20"/>
                <w:szCs w:val="18"/>
              </w:rPr>
            </w:pPr>
            <w:r>
              <w:rPr>
                <w:rFonts w:asciiTheme="minorEastAsia" w:eastAsiaTheme="minorEastAsia" w:hAnsiTheme="minorEastAsia"/>
                <w:noProof/>
                <w:sz w:val="20"/>
                <w:szCs w:val="18"/>
              </w:rPr>
              <mc:AlternateContent>
                <mc:Choice Requires="wps">
                  <w:drawing>
                    <wp:anchor distT="0" distB="0" distL="114300" distR="114300" simplePos="0" relativeHeight="251562496" behindDoc="0" locked="0" layoutInCell="1" allowOverlap="1" wp14:anchorId="53C20F32" wp14:editId="56CDDF75">
                      <wp:simplePos x="0" y="0"/>
                      <wp:positionH relativeFrom="column">
                        <wp:posOffset>4775835</wp:posOffset>
                      </wp:positionH>
                      <wp:positionV relativeFrom="paragraph">
                        <wp:posOffset>192405</wp:posOffset>
                      </wp:positionV>
                      <wp:extent cx="90805" cy="1123950"/>
                      <wp:effectExtent l="8255" t="11430" r="5715" b="7620"/>
                      <wp:wrapNone/>
                      <wp:docPr id="281"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23950"/>
                              </a:xfrm>
                              <a:prstGeom prst="rightBracket">
                                <a:avLst>
                                  <a:gd name="adj" fmla="val 10314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27B689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53" o:spid="_x0000_s1026" type="#_x0000_t86" style="position:absolute;left:0;text-align:left;margin-left:376.05pt;margin-top:15.15pt;width:7.15pt;height:8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">
                      <v:textbox inset="5.85pt,.7pt,5.85pt,.7pt"/>
                    </v:shape>
                  </w:pict>
                </mc:Fallback>
              </mc:AlternateContent>
            </w:r>
            <w:r w:rsidR="009F559D" w:rsidRPr="001D3204">
              <w:rPr>
                <w:rFonts w:asciiTheme="minorEastAsia" w:eastAsiaTheme="minorEastAsia" w:hAnsiTheme="minorEastAsia" w:hint="eastAsia"/>
                <w:sz w:val="20"/>
                <w:szCs w:val="18"/>
              </w:rPr>
              <w:t xml:space="preserve">　　　　</w:t>
            </w:r>
          </w:p>
          <w:p w14:paraId="0A745D40" w14:textId="77777777" w:rsidR="009F559D" w:rsidRPr="001D3204" w:rsidRDefault="00D821D2" w:rsidP="00E67399">
            <w:pPr>
              <w:tabs>
                <w:tab w:val="left" w:pos="1560"/>
              </w:tabs>
              <w:spacing w:line="240" w:lineRule="exact"/>
              <w:ind w:leftChars="486" w:left="1021"/>
              <w:rPr>
                <w:rFonts w:asciiTheme="minorEastAsia" w:eastAsiaTheme="minorEastAsia" w:hAnsiTheme="minorEastAsia"/>
                <w:sz w:val="20"/>
                <w:szCs w:val="18"/>
              </w:rPr>
            </w:pPr>
            <w:r>
              <w:rPr>
                <w:rFonts w:asciiTheme="minorEastAsia" w:eastAsiaTheme="minorEastAsia" w:hAnsiTheme="minorEastAsia"/>
                <w:noProof/>
                <w:sz w:val="20"/>
                <w:szCs w:val="18"/>
              </w:rPr>
              <mc:AlternateContent>
                <mc:Choice Requires="wps">
                  <w:drawing>
                    <wp:anchor distT="0" distB="0" distL="114300" distR="114300" simplePos="0" relativeHeight="251564544" behindDoc="0" locked="0" layoutInCell="1" allowOverlap="1" wp14:anchorId="330273BB" wp14:editId="001E99D0">
                      <wp:simplePos x="0" y="0"/>
                      <wp:positionH relativeFrom="column">
                        <wp:posOffset>405765</wp:posOffset>
                      </wp:positionH>
                      <wp:positionV relativeFrom="paragraph">
                        <wp:posOffset>43815</wp:posOffset>
                      </wp:positionV>
                      <wp:extent cx="157480" cy="649605"/>
                      <wp:effectExtent l="10160" t="5715" r="13335" b="11430"/>
                      <wp:wrapNone/>
                      <wp:docPr id="280"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649605"/>
                              </a:xfrm>
                              <a:prstGeom prst="leftBrace">
                                <a:avLst>
                                  <a:gd name="adj1" fmla="val 34375"/>
                                  <a:gd name="adj2" fmla="val 50000"/>
                                </a:avLst>
                              </a:prstGeom>
                              <a:noFill/>
                              <a:ln w="31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B4F663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5" o:spid="_x0000_s1026" type="#_x0000_t87" style="position:absolute;left:0;text-align:left;margin-left:31.95pt;margin-top:3.45pt;width:12.4pt;height:51.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" strokeweight=".25pt">
                      <v:stroke dashstyle="1 1"/>
                      <v:textbox inset="5.85pt,.7pt,5.85pt,.7pt"/>
                    </v:shape>
                  </w:pict>
                </mc:Fallback>
              </mc:AlternateContent>
            </w:r>
            <w:r w:rsidR="009F559D" w:rsidRPr="001D3204">
              <w:rPr>
                <w:rFonts w:asciiTheme="minorEastAsia" w:eastAsiaTheme="minorEastAsia" w:hAnsiTheme="minorEastAsia" w:hint="eastAsia"/>
                <w:sz w:val="20"/>
                <w:szCs w:val="18"/>
              </w:rPr>
              <w:t>キラッ　キラッ　キラッ　キラッ</w:t>
            </w:r>
          </w:p>
          <w:p w14:paraId="2D2A1214" w14:textId="77777777" w:rsidR="009F559D" w:rsidRPr="001D3204" w:rsidRDefault="00D821D2" w:rsidP="00E67399">
            <w:pPr>
              <w:tabs>
                <w:tab w:val="left" w:pos="1560"/>
              </w:tabs>
              <w:spacing w:line="240" w:lineRule="exact"/>
              <w:ind w:firstLineChars="500" w:firstLine="1000"/>
              <w:rPr>
                <w:rFonts w:asciiTheme="minorEastAsia" w:eastAsiaTheme="minorEastAsia" w:hAnsiTheme="minorEastAsia"/>
                <w:sz w:val="20"/>
                <w:szCs w:val="18"/>
              </w:rPr>
            </w:pPr>
            <w:r>
              <w:rPr>
                <w:rFonts w:asciiTheme="minorEastAsia" w:eastAsiaTheme="minorEastAsia" w:hAnsiTheme="minorEastAsia"/>
                <w:noProof/>
                <w:sz w:val="20"/>
                <w:szCs w:val="18"/>
              </w:rPr>
              <mc:AlternateContent>
                <mc:Choice Requires="wps">
                  <w:drawing>
                    <wp:anchor distT="0" distB="0" distL="114300" distR="114300" simplePos="0" relativeHeight="251563520" behindDoc="0" locked="0" layoutInCell="1" allowOverlap="1" wp14:anchorId="30FF81FA" wp14:editId="552A1D40">
                      <wp:simplePos x="0" y="0"/>
                      <wp:positionH relativeFrom="column">
                        <wp:posOffset>4985385</wp:posOffset>
                      </wp:positionH>
                      <wp:positionV relativeFrom="paragraph">
                        <wp:posOffset>187325</wp:posOffset>
                      </wp:positionV>
                      <wp:extent cx="1285875" cy="238125"/>
                      <wp:effectExtent l="8255" t="6350" r="10795" b="12700"/>
                      <wp:wrapNone/>
                      <wp:docPr id="27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8125"/>
                              </a:xfrm>
                              <a:prstGeom prst="rect">
                                <a:avLst/>
                              </a:prstGeom>
                              <a:solidFill>
                                <a:srgbClr val="FFFFFF"/>
                              </a:solidFill>
                              <a:ln w="9525">
                                <a:solidFill>
                                  <a:srgbClr val="FFFFFF"/>
                                </a:solidFill>
                                <a:miter lim="800000"/>
                                <a:headEnd/>
                                <a:tailEnd/>
                              </a:ln>
                            </wps:spPr>
                            <wps:txbx>
                              <w:txbxContent>
                                <w:p w14:paraId="79865FD1" w14:textId="77777777" w:rsidR="001E4754" w:rsidRDefault="001E4754" w:rsidP="009F559D">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F81FA" id="_x0000_t202" coordsize="21600,21600" o:spt="202" path="m,l,21600r21600,l21600,xe">
                      <v:stroke joinstyle="miter"/>
                      <v:path gradientshapeok="t" o:connecttype="rect"/>
                    </v:shapetype>
                    <v:shape id="Text Box 254" o:spid="_x0000_s1030" type="#_x0000_t202" style="position:absolute;left:0;text-align:left;margin-left:392.55pt;margin-top:14.75pt;width:101.25pt;height:18.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" strokecolor="white">
                      <v:textbox inset="5.85pt,.7pt,5.85pt,.7pt">
                        <w:txbxContent>
                          <w:p w14:paraId="79865FD1" w14:textId="77777777" w:rsidR="001E4754" w:rsidRDefault="001E4754" w:rsidP="009F559D">
                            <w:r>
                              <w:rPr>
                                <w:rFonts w:hint="eastAsia"/>
                              </w:rPr>
                              <w:t>※</w:t>
                            </w:r>
                          </w:p>
                        </w:txbxContent>
                      </v:textbox>
                    </v:shape>
                  </w:pict>
                </mc:Fallback>
              </mc:AlternateContent>
            </w:r>
            <w:r w:rsidR="009F559D" w:rsidRPr="001D3204">
              <w:rPr>
                <w:rFonts w:asciiTheme="minorEastAsia" w:eastAsiaTheme="minorEastAsia" w:hAnsiTheme="minorEastAsia" w:hint="eastAsia"/>
                <w:sz w:val="20"/>
                <w:szCs w:val="18"/>
              </w:rPr>
              <w:t>Ｓｈｉｎｅ　ｗｉｔｈ　ｙｏｕ</w:t>
            </w:r>
          </w:p>
          <w:p w14:paraId="42045B16" w14:textId="77777777" w:rsidR="009F559D" w:rsidRPr="001D3204" w:rsidRDefault="009F559D" w:rsidP="00E67399">
            <w:pPr>
              <w:tabs>
                <w:tab w:val="left" w:pos="1560"/>
              </w:tabs>
              <w:spacing w:line="240" w:lineRule="exact"/>
              <w:ind w:firstLineChars="200" w:firstLine="4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　　キラッ　キラッ　キラッ　キラッ</w:t>
            </w:r>
          </w:p>
          <w:p w14:paraId="3C274252" w14:textId="77777777" w:rsidR="009F559D" w:rsidRPr="001D3204" w:rsidRDefault="009F559D" w:rsidP="00E67399">
            <w:pPr>
              <w:tabs>
                <w:tab w:val="left" w:pos="1560"/>
              </w:tabs>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Ｓｈｉｎｅ　ｗｉｔｈ　ｙｏｕ</w:t>
            </w:r>
          </w:p>
          <w:p w14:paraId="492809C6" w14:textId="77777777" w:rsidR="009F559D" w:rsidRPr="001D3204" w:rsidRDefault="009F559D" w:rsidP="00E67399">
            <w:pPr>
              <w:tabs>
                <w:tab w:val="left" w:pos="1560"/>
              </w:tabs>
              <w:spacing w:line="240" w:lineRule="exact"/>
              <w:ind w:firstLineChars="500" w:firstLine="1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ともに　きらめく　わたしたち</w:t>
            </w:r>
          </w:p>
          <w:p w14:paraId="200BBD6F" w14:textId="77777777" w:rsidR="009F559D" w:rsidRPr="001D3204" w:rsidRDefault="009F559D" w:rsidP="00E67399">
            <w:pPr>
              <w:spacing w:line="240" w:lineRule="exact"/>
              <w:ind w:firstLineChars="1500" w:firstLine="3000"/>
              <w:rPr>
                <w:rFonts w:asciiTheme="minorEastAsia" w:eastAsiaTheme="minorEastAsia" w:hAnsiTheme="minorEastAsia"/>
                <w:sz w:val="20"/>
                <w:szCs w:val="18"/>
              </w:rPr>
            </w:pPr>
            <w:r w:rsidRPr="001D3204">
              <w:rPr>
                <w:rFonts w:asciiTheme="minorEastAsia" w:eastAsiaTheme="minorEastAsia" w:hAnsiTheme="minorEastAsia" w:hint="eastAsia"/>
                <w:sz w:val="20"/>
                <w:szCs w:val="18"/>
              </w:rPr>
              <w:t>※　繰り返し</w:t>
            </w:r>
          </w:p>
        </w:tc>
      </w:tr>
      <w:tr w:rsidR="00824D24" w:rsidRPr="0000252C" w14:paraId="3E21556E" w14:textId="77777777" w:rsidTr="00824D24">
        <w:tblPrEx>
          <w:shd w:val="clear" w:color="auto" w:fill="548DD4" w:themeFill="text2" w:themeFillTint="99"/>
        </w:tblPrEx>
        <w:tc>
          <w:tcPr>
            <w:tcW w:w="99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8CF9203" w14:textId="77777777" w:rsidR="00E928F1" w:rsidRPr="0000252C" w:rsidRDefault="00E928F1" w:rsidP="00E928F1">
            <w:pPr>
              <w:rPr>
                <w:rFonts w:asciiTheme="minorEastAsia" w:eastAsiaTheme="minorEastAsia" w:hAnsiTheme="minorEastAsia"/>
                <w:sz w:val="40"/>
              </w:rPr>
            </w:pPr>
            <w:r w:rsidRPr="0000252C">
              <w:rPr>
                <w:rFonts w:asciiTheme="minorEastAsia" w:eastAsiaTheme="minorEastAsia" w:hAnsiTheme="minorEastAsia" w:hint="eastAsia"/>
                <w:sz w:val="52"/>
              </w:rPr>
              <w:lastRenderedPageBreak/>
              <w:t>目次</w:t>
            </w:r>
          </w:p>
        </w:tc>
      </w:tr>
    </w:tbl>
    <w:p w14:paraId="1FD73CB9" w14:textId="77777777" w:rsidR="00B406E6" w:rsidRPr="0000252C" w:rsidRDefault="00B406E6" w:rsidP="00E928F1">
      <w:pPr>
        <w:wordWrap w:val="0"/>
        <w:snapToGrid w:val="0"/>
        <w:spacing w:line="348" w:lineRule="exact"/>
        <w:rPr>
          <w:rFonts w:asciiTheme="minorEastAsia" w:eastAsiaTheme="minorEastAsia" w:hAnsiTheme="minorEastAsia"/>
          <w:sz w:val="24"/>
        </w:rPr>
      </w:pPr>
    </w:p>
    <w:tbl>
      <w:tblPr>
        <w:tblStyle w:val="a3"/>
        <w:tblW w:w="9944" w:type="dxa"/>
        <w:tblLook w:val="04A0" w:firstRow="1" w:lastRow="0" w:firstColumn="1" w:lastColumn="0" w:noHBand="0" w:noVBand="1"/>
      </w:tblPr>
      <w:tblGrid>
        <w:gridCol w:w="250"/>
        <w:gridCol w:w="567"/>
        <w:gridCol w:w="709"/>
        <w:gridCol w:w="5957"/>
        <w:gridCol w:w="1702"/>
        <w:gridCol w:w="704"/>
        <w:gridCol w:w="55"/>
      </w:tblGrid>
      <w:tr w:rsidR="00E80345" w:rsidRPr="0000252C" w14:paraId="39D6FD36" w14:textId="77777777" w:rsidTr="00824D24">
        <w:trPr>
          <w:gridBefore w:val="1"/>
          <w:gridAfter w:val="1"/>
          <w:wBefore w:w="250" w:type="dxa"/>
          <w:wAfter w:w="55" w:type="dxa"/>
        </w:trPr>
        <w:tc>
          <w:tcPr>
            <w:tcW w:w="7233" w:type="dxa"/>
            <w:gridSpan w:val="3"/>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1F413DEE" w14:textId="77777777" w:rsidR="00E80345" w:rsidRPr="0000252C" w:rsidRDefault="00E80345" w:rsidP="00E80345">
            <w:pPr>
              <w:spacing w:line="240" w:lineRule="auto"/>
              <w:rPr>
                <w:rFonts w:asciiTheme="minorEastAsia" w:eastAsiaTheme="minorEastAsia" w:hAnsiTheme="minorEastAsia"/>
                <w:sz w:val="32"/>
              </w:rPr>
            </w:pPr>
            <w:r w:rsidRPr="0000252C">
              <w:rPr>
                <w:rFonts w:asciiTheme="minorEastAsia" w:eastAsiaTheme="minorEastAsia" w:hAnsiTheme="minorEastAsia" w:hint="eastAsia"/>
                <w:sz w:val="32"/>
              </w:rPr>
              <w:t>Ⅰ　学校の概要</w:t>
            </w:r>
          </w:p>
        </w:tc>
        <w:tc>
          <w:tcPr>
            <w:tcW w:w="1702" w:type="dxa"/>
            <w:tcBorders>
              <w:top w:val="nil"/>
              <w:left w:val="single" w:sz="4" w:space="0" w:color="FFFFFF" w:themeColor="background1"/>
              <w:bottom w:val="single" w:sz="4" w:space="0" w:color="FFFFFF" w:themeColor="background1"/>
              <w:right w:val="single" w:sz="4" w:space="0" w:color="FFFFFF" w:themeColor="background1"/>
            </w:tcBorders>
          </w:tcPr>
          <w:p w14:paraId="24F19A32" w14:textId="77777777" w:rsidR="00E80345" w:rsidRPr="0000252C" w:rsidRDefault="00E80345" w:rsidP="00E80345">
            <w:pPr>
              <w:spacing w:line="280" w:lineRule="exact"/>
              <w:rPr>
                <w:rFonts w:asciiTheme="minorEastAsia" w:eastAsiaTheme="minorEastAsia" w:hAnsiTheme="minorEastAsia"/>
                <w:sz w:val="24"/>
              </w:rPr>
            </w:pPr>
          </w:p>
        </w:tc>
        <w:tc>
          <w:tcPr>
            <w:tcW w:w="704" w:type="dxa"/>
            <w:tcBorders>
              <w:top w:val="nil"/>
              <w:left w:val="single" w:sz="4" w:space="0" w:color="FFFFFF" w:themeColor="background1"/>
              <w:bottom w:val="single" w:sz="4" w:space="0" w:color="FFFFFF" w:themeColor="background1"/>
              <w:right w:val="single" w:sz="4" w:space="0" w:color="FFFFFF" w:themeColor="background1"/>
            </w:tcBorders>
          </w:tcPr>
          <w:p w14:paraId="63B5359F" w14:textId="77777777" w:rsidR="00E80345" w:rsidRPr="0000252C" w:rsidRDefault="00E80345" w:rsidP="00E80345">
            <w:pPr>
              <w:spacing w:line="280" w:lineRule="exact"/>
              <w:jc w:val="right"/>
              <w:rPr>
                <w:rFonts w:asciiTheme="minorEastAsia" w:eastAsiaTheme="minorEastAsia" w:hAnsiTheme="minorEastAsia"/>
                <w:sz w:val="24"/>
              </w:rPr>
            </w:pPr>
          </w:p>
        </w:tc>
      </w:tr>
      <w:tr w:rsidR="00E80345" w:rsidRPr="0000252C" w14:paraId="50C43D72"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BCE267"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463E77" w14:textId="77777777" w:rsidR="00E80345" w:rsidRPr="0000252C" w:rsidRDefault="00E80345"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１</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D74C26" w14:textId="5FACA370"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本校の生徒</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911D73"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23C834" w14:textId="0AEF2CCB" w:rsidR="00E80345"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３</w:t>
            </w:r>
          </w:p>
        </w:tc>
      </w:tr>
      <w:tr w:rsidR="00E80345" w:rsidRPr="0000252C" w14:paraId="59F456FF"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760DFE"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037901" w14:textId="77777777" w:rsidR="00E80345" w:rsidRPr="0000252C" w:rsidRDefault="00E80345"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２</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45E9E4"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学校の沿革</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2A9117"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0D0136" w14:textId="150003B5" w:rsidR="00E80345"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３</w:t>
            </w:r>
          </w:p>
        </w:tc>
      </w:tr>
      <w:tr w:rsidR="00E80345" w:rsidRPr="0000252C" w14:paraId="42745348"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BA6170"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38AF46" w14:textId="77777777" w:rsidR="00E80345" w:rsidRPr="0000252C" w:rsidRDefault="00E80345"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３</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A8E301" w14:textId="0FFE263A"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生徒数</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195748"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364EA8" w14:textId="42F352A3" w:rsidR="00E80345"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４</w:t>
            </w:r>
          </w:p>
        </w:tc>
      </w:tr>
      <w:tr w:rsidR="00E80345" w:rsidRPr="0000252C" w14:paraId="1E203641"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BB93E"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EE28F5" w14:textId="77777777" w:rsidR="00E80345" w:rsidRPr="0000252C" w:rsidRDefault="00E80345"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４</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A62A00"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学級数</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A62A86"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BA3F6D" w14:textId="2F74CDF5" w:rsidR="00E80345"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４</w:t>
            </w:r>
          </w:p>
        </w:tc>
      </w:tr>
      <w:tr w:rsidR="00E80345" w:rsidRPr="0000252C" w14:paraId="50DE9F03"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CE268A"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96E8D" w14:textId="77777777" w:rsidR="00E80345" w:rsidRPr="0000252C" w:rsidRDefault="00E80345"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５</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02D8B6" w14:textId="69E2DB8F" w:rsidR="00E80345" w:rsidRPr="0000252C" w:rsidRDefault="00AD689F"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居住地</w:t>
            </w:r>
            <w:r w:rsidR="00E80345" w:rsidRPr="0000252C">
              <w:rPr>
                <w:rFonts w:asciiTheme="minorEastAsia" w:eastAsiaTheme="minorEastAsia" w:hAnsiTheme="minorEastAsia" w:hint="eastAsia"/>
                <w:sz w:val="24"/>
              </w:rPr>
              <w:t>別生徒数</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408E85"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833F8" w14:textId="252A43B0" w:rsidR="00E80345"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４</w:t>
            </w:r>
          </w:p>
        </w:tc>
      </w:tr>
      <w:tr w:rsidR="00E80345" w:rsidRPr="0000252C" w14:paraId="26BB35E3"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8721EA"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2CD018" w14:textId="77777777" w:rsidR="00E80345" w:rsidRPr="0000252C" w:rsidRDefault="00E80345"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６</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380A80"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職員数</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F7ABE9"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8AFA90" w14:textId="7B001C5B" w:rsidR="00E80345"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４</w:t>
            </w:r>
          </w:p>
        </w:tc>
      </w:tr>
      <w:tr w:rsidR="00E80345" w:rsidRPr="0000252C" w14:paraId="226426E5"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F1B8E"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A10B7A" w14:textId="77777777" w:rsidR="00E80345" w:rsidRPr="0000252C" w:rsidRDefault="00E80345"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７</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20895"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教室配置及び校舎平面図</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01DFC"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9B2EED" w14:textId="1A1301FE" w:rsidR="00E80345" w:rsidRPr="0000252C" w:rsidRDefault="0095085D"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５</w:t>
            </w:r>
          </w:p>
        </w:tc>
      </w:tr>
      <w:tr w:rsidR="00E80345" w:rsidRPr="0000252C" w14:paraId="19639D4E"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34EF23" w14:textId="77777777" w:rsidR="00E80345" w:rsidRPr="0000252C" w:rsidRDefault="00E80345" w:rsidP="00E80345">
            <w:pPr>
              <w:spacing w:line="280" w:lineRule="exact"/>
              <w:rPr>
                <w:rFonts w:asciiTheme="minorEastAsia" w:eastAsiaTheme="minorEastAsia" w:hAnsiTheme="minorEastAsia"/>
                <w:sz w:val="24"/>
              </w:rPr>
            </w:pPr>
          </w:p>
        </w:tc>
        <w:tc>
          <w:tcPr>
            <w:tcW w:w="66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70AA6" w14:textId="77777777" w:rsidR="00E80345" w:rsidRPr="0000252C" w:rsidRDefault="00E80345" w:rsidP="00E80345">
            <w:pPr>
              <w:spacing w:line="280" w:lineRule="exact"/>
              <w:rPr>
                <w:rFonts w:asciiTheme="minorEastAsia" w:eastAsiaTheme="minorEastAsia" w:hAnsiTheme="minorEastAsia"/>
                <w:sz w:val="24"/>
              </w:rPr>
            </w:pP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F062BD" w14:textId="77777777" w:rsidR="00E80345" w:rsidRPr="0000252C" w:rsidRDefault="00E80345" w:rsidP="00E80345">
            <w:pPr>
              <w:spacing w:line="280" w:lineRule="exact"/>
              <w:rPr>
                <w:rFonts w:asciiTheme="minorEastAsia" w:eastAsiaTheme="minorEastAsia" w:hAnsiTheme="minorEastAsia"/>
                <w:sz w:val="24"/>
              </w:rPr>
            </w:pP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08BDBB" w14:textId="77777777" w:rsidR="00E80345" w:rsidRPr="0000252C" w:rsidRDefault="00E80345" w:rsidP="00E80345">
            <w:pPr>
              <w:spacing w:line="280" w:lineRule="exact"/>
              <w:jc w:val="right"/>
              <w:rPr>
                <w:rFonts w:asciiTheme="minorEastAsia" w:eastAsiaTheme="minorEastAsia" w:hAnsiTheme="minorEastAsia"/>
                <w:sz w:val="24"/>
              </w:rPr>
            </w:pPr>
          </w:p>
        </w:tc>
      </w:tr>
      <w:tr w:rsidR="00E80345" w:rsidRPr="0000252C" w14:paraId="0DD175A8" w14:textId="77777777" w:rsidTr="00A8611D">
        <w:trPr>
          <w:gridBefore w:val="1"/>
          <w:gridAfter w:val="1"/>
          <w:wBefore w:w="250" w:type="dxa"/>
          <w:wAfter w:w="55" w:type="dxa"/>
          <w:trHeight w:val="402"/>
        </w:trPr>
        <w:tc>
          <w:tcPr>
            <w:tcW w:w="72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96823E" w14:textId="77777777" w:rsidR="00E80345" w:rsidRPr="0000252C" w:rsidRDefault="00E80345" w:rsidP="00E80345">
            <w:pPr>
              <w:spacing w:line="240" w:lineRule="auto"/>
              <w:rPr>
                <w:rFonts w:asciiTheme="minorEastAsia" w:eastAsiaTheme="minorEastAsia" w:hAnsiTheme="minorEastAsia"/>
                <w:color w:val="17365D" w:themeColor="text2" w:themeShade="BF"/>
                <w:sz w:val="32"/>
              </w:rPr>
            </w:pPr>
            <w:r w:rsidRPr="0000252C">
              <w:rPr>
                <w:rFonts w:asciiTheme="minorEastAsia" w:eastAsiaTheme="minorEastAsia" w:hAnsiTheme="minorEastAsia" w:hint="eastAsia"/>
                <w:sz w:val="32"/>
              </w:rPr>
              <w:t>Ⅱ　学校運営の概要</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0F5440" w14:textId="77777777" w:rsidR="00E80345" w:rsidRPr="0000252C" w:rsidRDefault="00E80345" w:rsidP="00E80345">
            <w:pPr>
              <w:spacing w:line="280" w:lineRule="exact"/>
              <w:rPr>
                <w:rFonts w:asciiTheme="minorEastAsia" w:eastAsiaTheme="minorEastAsia" w:hAnsiTheme="minorEastAsia"/>
                <w:sz w:val="24"/>
              </w:rPr>
            </w:pP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1FD8EB" w14:textId="77777777" w:rsidR="00E80345" w:rsidRPr="0000252C" w:rsidRDefault="00E80345" w:rsidP="00E80345">
            <w:pPr>
              <w:spacing w:line="280" w:lineRule="exact"/>
              <w:jc w:val="right"/>
              <w:rPr>
                <w:rFonts w:asciiTheme="minorEastAsia" w:eastAsiaTheme="minorEastAsia" w:hAnsiTheme="minorEastAsia"/>
                <w:sz w:val="24"/>
              </w:rPr>
            </w:pPr>
          </w:p>
        </w:tc>
      </w:tr>
      <w:tr w:rsidR="009E00BE" w:rsidRPr="0000252C" w14:paraId="5F7CCBE7" w14:textId="77777777" w:rsidTr="00A8611D">
        <w:trPr>
          <w:gridBefore w:val="1"/>
          <w:gridAfter w:val="1"/>
          <w:wBefore w:w="250" w:type="dxa"/>
          <w:wAfter w:w="55" w:type="dxa"/>
          <w:trHeight w:val="323"/>
        </w:trPr>
        <w:tc>
          <w:tcPr>
            <w:tcW w:w="567" w:type="dxa"/>
            <w:vMerge w:val="restart"/>
            <w:tcBorders>
              <w:top w:val="single" w:sz="4" w:space="0" w:color="FFFFFF" w:themeColor="background1"/>
              <w:left w:val="single" w:sz="4" w:space="0" w:color="FFFFFF" w:themeColor="background1"/>
              <w:right w:val="single" w:sz="4" w:space="0" w:color="FFFFFF" w:themeColor="background1"/>
            </w:tcBorders>
          </w:tcPr>
          <w:p w14:paraId="379B700B" w14:textId="77777777" w:rsidR="009E00BE" w:rsidRPr="0000252C" w:rsidRDefault="009E00BE" w:rsidP="00E80345">
            <w:pPr>
              <w:spacing w:line="280" w:lineRule="exact"/>
              <w:rPr>
                <w:rFonts w:asciiTheme="minorEastAsia" w:eastAsiaTheme="minorEastAsia" w:hAnsiTheme="minorEastAsia"/>
                <w:sz w:val="24"/>
              </w:rPr>
            </w:pPr>
          </w:p>
        </w:tc>
        <w:tc>
          <w:tcPr>
            <w:tcW w:w="709" w:type="dxa"/>
            <w:vMerge w:val="restart"/>
            <w:tcBorders>
              <w:top w:val="single" w:sz="4" w:space="0" w:color="FFFFFF" w:themeColor="background1"/>
              <w:left w:val="single" w:sz="4" w:space="0" w:color="FFFFFF" w:themeColor="background1"/>
              <w:right w:val="single" w:sz="4" w:space="0" w:color="FFFFFF" w:themeColor="background1"/>
            </w:tcBorders>
          </w:tcPr>
          <w:p w14:paraId="66BE5A55" w14:textId="77777777" w:rsidR="009E00BE" w:rsidRPr="0000252C" w:rsidRDefault="009E00BE"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１</w:t>
            </w:r>
          </w:p>
          <w:p w14:paraId="612630CF" w14:textId="0B33DD35" w:rsidR="00276007" w:rsidRPr="0000252C" w:rsidRDefault="00276007"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２</w:t>
            </w:r>
          </w:p>
        </w:tc>
        <w:tc>
          <w:tcPr>
            <w:tcW w:w="5957" w:type="dxa"/>
            <w:vMerge w:val="restart"/>
            <w:tcBorders>
              <w:top w:val="single" w:sz="4" w:space="0" w:color="FFFFFF" w:themeColor="background1"/>
              <w:left w:val="single" w:sz="4" w:space="0" w:color="FFFFFF" w:themeColor="background1"/>
              <w:right w:val="single" w:sz="4" w:space="0" w:color="FFFFFF" w:themeColor="background1"/>
            </w:tcBorders>
          </w:tcPr>
          <w:p w14:paraId="112B54BC" w14:textId="410FDAB1" w:rsidR="009E00BE" w:rsidRPr="0000252C" w:rsidRDefault="009E00BE"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学校経営の</w:t>
            </w:r>
            <w:r w:rsidR="00FD1F0C">
              <w:rPr>
                <w:rFonts w:asciiTheme="minorEastAsia" w:eastAsiaTheme="minorEastAsia" w:hAnsiTheme="minorEastAsia" w:hint="eastAsia"/>
                <w:sz w:val="24"/>
              </w:rPr>
              <w:t>グランドデザイン</w:t>
            </w:r>
          </w:p>
          <w:p w14:paraId="465E7A7A" w14:textId="7BB1FAAF" w:rsidR="009E00BE" w:rsidRPr="0000252C" w:rsidRDefault="00C6790E" w:rsidP="00A34664">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学校</w:t>
            </w:r>
            <w:r w:rsidR="00276007" w:rsidRPr="0000252C">
              <w:rPr>
                <w:rFonts w:asciiTheme="minorEastAsia" w:eastAsiaTheme="minorEastAsia" w:hAnsiTheme="minorEastAsia" w:hint="eastAsia"/>
                <w:sz w:val="24"/>
              </w:rPr>
              <w:t>運営計画</w:t>
            </w:r>
            <w:r w:rsidR="009E00BE" w:rsidRPr="0000252C">
              <w:rPr>
                <w:rFonts w:asciiTheme="minorEastAsia" w:eastAsiaTheme="minorEastAsia" w:hAnsiTheme="minorEastAsia" w:hint="eastAsia"/>
                <w:sz w:val="24"/>
              </w:rPr>
              <w:t xml:space="preserve">　　　　　　　　　　　　　　　　　　　　　　　　</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D6D6B" w14:textId="77777777" w:rsidR="009E00BE" w:rsidRPr="0000252C" w:rsidRDefault="009E00BE"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AB6635" w14:textId="2651957D" w:rsidR="009E00BE"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６</w:t>
            </w:r>
          </w:p>
        </w:tc>
      </w:tr>
      <w:tr w:rsidR="009E00BE" w:rsidRPr="0000252C" w14:paraId="7F6581E8" w14:textId="77777777" w:rsidTr="00C6790E">
        <w:trPr>
          <w:gridBefore w:val="1"/>
          <w:gridAfter w:val="1"/>
          <w:wBefore w:w="250" w:type="dxa"/>
          <w:wAfter w:w="55" w:type="dxa"/>
          <w:trHeight w:val="190"/>
        </w:trPr>
        <w:tc>
          <w:tcPr>
            <w:tcW w:w="567" w:type="dxa"/>
            <w:vMerge/>
            <w:tcBorders>
              <w:left w:val="single" w:sz="4" w:space="0" w:color="FFFFFF" w:themeColor="background1"/>
              <w:bottom w:val="single" w:sz="4" w:space="0" w:color="FFFFFF" w:themeColor="background1"/>
              <w:right w:val="single" w:sz="4" w:space="0" w:color="FFFFFF" w:themeColor="background1"/>
            </w:tcBorders>
          </w:tcPr>
          <w:p w14:paraId="51A75627" w14:textId="77777777" w:rsidR="009E00BE" w:rsidRPr="0000252C" w:rsidRDefault="009E00BE" w:rsidP="00E80345">
            <w:pPr>
              <w:spacing w:line="280" w:lineRule="exact"/>
              <w:rPr>
                <w:rFonts w:asciiTheme="minorEastAsia" w:eastAsiaTheme="minorEastAsia" w:hAnsiTheme="minorEastAsia"/>
                <w:sz w:val="24"/>
              </w:rPr>
            </w:pPr>
          </w:p>
        </w:tc>
        <w:tc>
          <w:tcPr>
            <w:tcW w:w="709" w:type="dxa"/>
            <w:vMerge/>
            <w:tcBorders>
              <w:left w:val="single" w:sz="4" w:space="0" w:color="FFFFFF" w:themeColor="background1"/>
              <w:bottom w:val="single" w:sz="4" w:space="0" w:color="FFFFFF" w:themeColor="background1"/>
              <w:right w:val="single" w:sz="4" w:space="0" w:color="FFFFFF" w:themeColor="background1"/>
            </w:tcBorders>
          </w:tcPr>
          <w:p w14:paraId="1BA0EBF7" w14:textId="77777777" w:rsidR="009E00BE" w:rsidRPr="0000252C" w:rsidRDefault="009E00BE" w:rsidP="009D2DFC">
            <w:pPr>
              <w:spacing w:line="280" w:lineRule="exact"/>
              <w:jc w:val="center"/>
              <w:rPr>
                <w:rFonts w:asciiTheme="minorEastAsia" w:eastAsiaTheme="minorEastAsia" w:hAnsiTheme="minorEastAsia"/>
                <w:sz w:val="24"/>
              </w:rPr>
            </w:pPr>
          </w:p>
        </w:tc>
        <w:tc>
          <w:tcPr>
            <w:tcW w:w="5957" w:type="dxa"/>
            <w:vMerge/>
            <w:tcBorders>
              <w:left w:val="single" w:sz="4" w:space="0" w:color="FFFFFF" w:themeColor="background1"/>
              <w:bottom w:val="single" w:sz="4" w:space="0" w:color="FFFFFF" w:themeColor="background1"/>
              <w:right w:val="single" w:sz="4" w:space="0" w:color="FFFFFF" w:themeColor="background1"/>
            </w:tcBorders>
          </w:tcPr>
          <w:p w14:paraId="07891563" w14:textId="77777777" w:rsidR="009E00BE" w:rsidRPr="0000252C" w:rsidRDefault="009E00BE" w:rsidP="00E80345">
            <w:pPr>
              <w:spacing w:line="280" w:lineRule="exact"/>
              <w:rPr>
                <w:rFonts w:asciiTheme="minorEastAsia" w:eastAsiaTheme="minorEastAsia" w:hAnsiTheme="minorEastAsia"/>
                <w:sz w:val="24"/>
              </w:rPr>
            </w:pP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062259" w14:textId="380E8711" w:rsidR="009E00BE" w:rsidRPr="0000252C" w:rsidRDefault="009E00BE" w:rsidP="00E80345">
            <w:pPr>
              <w:spacing w:line="280" w:lineRule="exact"/>
              <w:rPr>
                <w:rFonts w:asciiTheme="minorEastAsia" w:eastAsiaTheme="minorEastAsia" w:hAnsiTheme="minorEastAsia"/>
                <w:sz w:val="24"/>
              </w:rPr>
            </w:pP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6090B0" w14:textId="5533E51F" w:rsidR="009E00BE" w:rsidRPr="0000252C" w:rsidRDefault="009E00BE" w:rsidP="00E80345">
            <w:pPr>
              <w:spacing w:line="280" w:lineRule="exact"/>
              <w:jc w:val="right"/>
              <w:rPr>
                <w:rFonts w:asciiTheme="minorEastAsia" w:eastAsiaTheme="minorEastAsia" w:hAnsiTheme="minorEastAsia"/>
                <w:sz w:val="24"/>
              </w:rPr>
            </w:pPr>
          </w:p>
          <w:p w14:paraId="3A9BA068" w14:textId="77777777" w:rsidR="009E00BE" w:rsidRPr="0000252C" w:rsidRDefault="009E00BE" w:rsidP="00E80345">
            <w:pPr>
              <w:spacing w:line="280" w:lineRule="exact"/>
              <w:jc w:val="right"/>
              <w:rPr>
                <w:rFonts w:asciiTheme="minorEastAsia" w:eastAsiaTheme="minorEastAsia" w:hAnsiTheme="minorEastAsia"/>
                <w:sz w:val="24"/>
              </w:rPr>
            </w:pPr>
          </w:p>
        </w:tc>
      </w:tr>
      <w:tr w:rsidR="00E80345" w:rsidRPr="0000252C" w14:paraId="01220A15"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359019"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E601CC" w14:textId="22E21009" w:rsidR="00E80345" w:rsidRPr="0000252C" w:rsidRDefault="00C6790E"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３</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FCC8C"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保健</w:t>
            </w:r>
            <w:r w:rsidR="007A64BE" w:rsidRPr="0000252C">
              <w:rPr>
                <w:rFonts w:asciiTheme="minorEastAsia" w:eastAsiaTheme="minorEastAsia" w:hAnsiTheme="minorEastAsia" w:hint="eastAsia"/>
                <w:sz w:val="24"/>
              </w:rPr>
              <w:t>・安全指導</w:t>
            </w:r>
            <w:r w:rsidRPr="0000252C">
              <w:rPr>
                <w:rFonts w:asciiTheme="minorEastAsia" w:eastAsiaTheme="minorEastAsia" w:hAnsiTheme="minorEastAsia" w:hint="eastAsia"/>
                <w:sz w:val="24"/>
              </w:rPr>
              <w:t>計画</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B6DDBD"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65956C" w14:textId="6A9A8212" w:rsidR="00E80345"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１１</w:t>
            </w:r>
          </w:p>
        </w:tc>
      </w:tr>
      <w:tr w:rsidR="00E80345" w:rsidRPr="0000252C" w14:paraId="0E505602"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983CD"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71FD7B" w14:textId="77777777" w:rsidR="00E80345" w:rsidRPr="0000252C" w:rsidRDefault="00E80345" w:rsidP="009D2DFC">
            <w:pPr>
              <w:spacing w:line="280" w:lineRule="exact"/>
              <w:jc w:val="center"/>
              <w:rPr>
                <w:rFonts w:asciiTheme="minorEastAsia" w:eastAsiaTheme="minorEastAsia" w:hAnsiTheme="minorEastAsia"/>
                <w:sz w:val="24"/>
              </w:rPr>
            </w:pP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162AE5" w14:textId="77777777" w:rsidR="007A64BE" w:rsidRPr="0000252C" w:rsidRDefault="007A64BE"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学校保健計画</w:t>
            </w:r>
          </w:p>
          <w:p w14:paraId="192B5B0B" w14:textId="722AC2B5" w:rsidR="00293B82"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学校安全計画</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508086" w14:textId="77777777" w:rsidR="007A64BE" w:rsidRPr="0000252C" w:rsidRDefault="007A64BE" w:rsidP="00E80345">
            <w:pPr>
              <w:spacing w:line="280" w:lineRule="exact"/>
              <w:rPr>
                <w:rFonts w:asciiTheme="minorEastAsia" w:eastAsiaTheme="minorEastAsia" w:hAnsiTheme="minorEastAsia"/>
                <w:sz w:val="24"/>
              </w:rPr>
            </w:pPr>
          </w:p>
          <w:p w14:paraId="3E5F721E" w14:textId="77777777" w:rsidR="00E80345" w:rsidRPr="0000252C" w:rsidRDefault="00E80345" w:rsidP="00E80345">
            <w:pPr>
              <w:spacing w:line="280" w:lineRule="exact"/>
              <w:rPr>
                <w:rFonts w:asciiTheme="minorEastAsia" w:eastAsiaTheme="minorEastAsia" w:hAnsiTheme="minorEastAsia"/>
                <w:sz w:val="24"/>
              </w:rPr>
            </w:pP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A9AFC7" w14:textId="77777777" w:rsidR="00E80345" w:rsidRPr="0000252C" w:rsidRDefault="00E80345" w:rsidP="00E80345">
            <w:pPr>
              <w:spacing w:line="280" w:lineRule="exact"/>
              <w:jc w:val="right"/>
              <w:rPr>
                <w:rFonts w:asciiTheme="minorEastAsia" w:eastAsiaTheme="minorEastAsia" w:hAnsiTheme="minorEastAsia"/>
                <w:sz w:val="24"/>
              </w:rPr>
            </w:pPr>
          </w:p>
          <w:p w14:paraId="7EC95F0C" w14:textId="77777777" w:rsidR="007A64BE" w:rsidRPr="0000252C" w:rsidRDefault="007A64BE" w:rsidP="00E80345">
            <w:pPr>
              <w:spacing w:line="280" w:lineRule="exact"/>
              <w:jc w:val="right"/>
              <w:rPr>
                <w:rFonts w:asciiTheme="minorEastAsia" w:eastAsiaTheme="minorEastAsia" w:hAnsiTheme="minorEastAsia"/>
                <w:sz w:val="24"/>
              </w:rPr>
            </w:pPr>
          </w:p>
        </w:tc>
      </w:tr>
      <w:tr w:rsidR="00E80345" w:rsidRPr="0000252C" w14:paraId="097E9D80"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004DF0"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AC768" w14:textId="122ED5A1" w:rsidR="00E80345" w:rsidRPr="0000252C" w:rsidRDefault="00C6790E"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４</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80A4BE"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保健室経営計画</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3CDD33"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EAEA5" w14:textId="2E52AA56" w:rsidR="00E80345" w:rsidRPr="0000252C" w:rsidRDefault="00E34292" w:rsidP="00C6790E">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１４</w:t>
            </w:r>
          </w:p>
        </w:tc>
      </w:tr>
      <w:tr w:rsidR="00E80345" w:rsidRPr="0000252C" w14:paraId="2D27A192"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CFBC2"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032D86" w14:textId="2696EC28" w:rsidR="00E80345" w:rsidRPr="0000252C" w:rsidRDefault="00C6790E"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５</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F644AC" w14:textId="31F1DB83" w:rsidR="00E80345" w:rsidRPr="0000252C" w:rsidRDefault="00E80345" w:rsidP="00C6790E">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性</w:t>
            </w:r>
            <w:r w:rsidR="00C6790E" w:rsidRPr="0000252C">
              <w:rPr>
                <w:rFonts w:asciiTheme="minorEastAsia" w:eastAsiaTheme="minorEastAsia" w:hAnsiTheme="minorEastAsia" w:hint="eastAsia"/>
                <w:sz w:val="24"/>
              </w:rPr>
              <w:t>に関する指導全体計画</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B54FE6"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C72D75" w14:textId="29FFD0AD" w:rsidR="00E80345" w:rsidRPr="0000252C" w:rsidRDefault="00E34292" w:rsidP="0095085D">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１</w:t>
            </w:r>
            <w:r w:rsidR="0095085D">
              <w:rPr>
                <w:rFonts w:asciiTheme="minorEastAsia" w:eastAsiaTheme="minorEastAsia" w:hAnsiTheme="minorEastAsia" w:hint="eastAsia"/>
                <w:sz w:val="24"/>
              </w:rPr>
              <w:t>５</w:t>
            </w:r>
          </w:p>
        </w:tc>
      </w:tr>
      <w:tr w:rsidR="00E80345" w:rsidRPr="0000252C" w14:paraId="6DC19EB4"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6E1D20"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05294" w14:textId="42596C45" w:rsidR="00E80345" w:rsidRPr="0000252C" w:rsidRDefault="00C6790E"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６</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4CDE91" w14:textId="77777777" w:rsidR="00E80345" w:rsidRPr="0000252C" w:rsidRDefault="004F5F5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食育指導</w:t>
            </w:r>
            <w:r w:rsidR="00E80345" w:rsidRPr="0000252C">
              <w:rPr>
                <w:rFonts w:asciiTheme="minorEastAsia" w:eastAsiaTheme="minorEastAsia" w:hAnsiTheme="minorEastAsia" w:hint="eastAsia"/>
                <w:sz w:val="24"/>
              </w:rPr>
              <w:t>全体計画</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03429B"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1F1DA9" w14:textId="70920E65" w:rsidR="00E80345" w:rsidRPr="0000252C" w:rsidRDefault="0095085D"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１６</w:t>
            </w:r>
          </w:p>
        </w:tc>
      </w:tr>
      <w:tr w:rsidR="00E80345" w:rsidRPr="0000252C" w14:paraId="4D86E39B"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F25614"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DD0C50" w14:textId="5F2E420A" w:rsidR="00E80345" w:rsidRPr="0000252C" w:rsidRDefault="00C6790E"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７</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2E4B1A"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道徳教育全体計画</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040FD2"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DFA9EF" w14:textId="7741111B" w:rsidR="00E80345" w:rsidRPr="0000252C" w:rsidRDefault="0095085D" w:rsidP="00C6790E">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１７</w:t>
            </w:r>
          </w:p>
        </w:tc>
      </w:tr>
      <w:tr w:rsidR="00E80345" w:rsidRPr="0000252C" w14:paraId="62665506"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D68A79"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8B23A4" w14:textId="3F74F05D" w:rsidR="00E80345" w:rsidRPr="0000252C" w:rsidRDefault="00C6790E"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８</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322B2"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人権・同和教育全体計画</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B6D184"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0A066" w14:textId="3272152D" w:rsidR="00E80345" w:rsidRPr="0000252C" w:rsidRDefault="00E34292" w:rsidP="00C6790E">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１８</w:t>
            </w:r>
          </w:p>
        </w:tc>
      </w:tr>
      <w:tr w:rsidR="00E80345" w:rsidRPr="0000252C" w14:paraId="74C045FC"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D8BD92"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ED3D37" w14:textId="2C3997A7" w:rsidR="00E80345" w:rsidRPr="0000252C" w:rsidRDefault="00E34292" w:rsidP="009D2DFC">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９</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524325" w14:textId="1B660112" w:rsidR="00E80345" w:rsidRPr="0000252C" w:rsidRDefault="00E80345" w:rsidP="00CE5C07">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総合的な</w:t>
            </w:r>
            <w:r w:rsidR="00CE5C07">
              <w:rPr>
                <w:rFonts w:asciiTheme="minorEastAsia" w:eastAsiaTheme="minorEastAsia" w:hAnsiTheme="minorEastAsia" w:hint="eastAsia"/>
                <w:sz w:val="24"/>
              </w:rPr>
              <w:t>探究</w:t>
            </w:r>
            <w:r w:rsidRPr="0000252C">
              <w:rPr>
                <w:rFonts w:asciiTheme="minorEastAsia" w:eastAsiaTheme="minorEastAsia" w:hAnsiTheme="minorEastAsia" w:hint="eastAsia"/>
                <w:sz w:val="24"/>
              </w:rPr>
              <w:t>の時間全体計画</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E6A5F4"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794E5F" w14:textId="3A89C69B" w:rsidR="00E80345" w:rsidRPr="0000252C" w:rsidRDefault="00E34292" w:rsidP="00C6790E">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１９</w:t>
            </w:r>
          </w:p>
        </w:tc>
      </w:tr>
      <w:tr w:rsidR="00E80345" w:rsidRPr="0000252C" w14:paraId="512A1CB1"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49CC96"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A49AC" w14:textId="70FC6A32" w:rsidR="00E80345" w:rsidRPr="0000252C" w:rsidRDefault="00E34292" w:rsidP="009D2DFC">
            <w:pPr>
              <w:spacing w:line="280" w:lineRule="exact"/>
              <w:jc w:val="center"/>
              <w:rPr>
                <w:rFonts w:asciiTheme="minorEastAsia" w:eastAsiaTheme="minorEastAsia" w:hAnsiTheme="minorEastAsia"/>
                <w:sz w:val="24"/>
              </w:rPr>
            </w:pPr>
            <w:r>
              <w:rPr>
                <w:rFonts w:asciiTheme="minorEastAsia" w:eastAsiaTheme="minorEastAsia" w:hAnsiTheme="minorEastAsia" w:hint="eastAsia"/>
                <w:sz w:val="24"/>
              </w:rPr>
              <w:t>１０</w:t>
            </w: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290148"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進路指導全体計画</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231108" w14:textId="77777777" w:rsidR="00E80345" w:rsidRPr="0000252C" w:rsidRDefault="00E80345"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12CA1" w14:textId="6A37DD28" w:rsidR="00E80345" w:rsidRPr="0000252C" w:rsidRDefault="00E34292" w:rsidP="00A250F9">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２１</w:t>
            </w:r>
          </w:p>
        </w:tc>
      </w:tr>
      <w:tr w:rsidR="00E80345" w:rsidRPr="0000252C" w14:paraId="0C9AE871"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B840C"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5A0B9" w14:textId="77777777" w:rsidR="00E80345" w:rsidRPr="0000252C" w:rsidRDefault="00E80345" w:rsidP="00E80345">
            <w:pPr>
              <w:spacing w:line="280" w:lineRule="exact"/>
              <w:rPr>
                <w:rFonts w:asciiTheme="minorEastAsia" w:eastAsiaTheme="minorEastAsia" w:hAnsiTheme="minorEastAsia"/>
                <w:sz w:val="24"/>
              </w:rPr>
            </w:pP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937CF3" w14:textId="77777777" w:rsidR="00E80345" w:rsidRPr="0000252C" w:rsidRDefault="00E80345" w:rsidP="00E80345">
            <w:pPr>
              <w:spacing w:line="280" w:lineRule="exact"/>
              <w:rPr>
                <w:rFonts w:asciiTheme="minorEastAsia" w:eastAsiaTheme="minorEastAsia" w:hAnsiTheme="minorEastAsia"/>
                <w:sz w:val="24"/>
              </w:rPr>
            </w:pP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2D4267" w14:textId="77777777" w:rsidR="00E80345" w:rsidRPr="0000252C" w:rsidRDefault="00E80345" w:rsidP="00E80345">
            <w:pPr>
              <w:spacing w:line="280" w:lineRule="exact"/>
              <w:rPr>
                <w:rFonts w:asciiTheme="minorEastAsia" w:eastAsiaTheme="minorEastAsia" w:hAnsiTheme="minorEastAsia"/>
                <w:sz w:val="24"/>
              </w:rPr>
            </w:pP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59583C" w14:textId="77777777" w:rsidR="00E80345" w:rsidRPr="0000252C" w:rsidRDefault="00E80345" w:rsidP="00E80345">
            <w:pPr>
              <w:spacing w:line="280" w:lineRule="exact"/>
              <w:jc w:val="right"/>
              <w:rPr>
                <w:rFonts w:asciiTheme="minorEastAsia" w:eastAsiaTheme="minorEastAsia" w:hAnsiTheme="minorEastAsia"/>
                <w:sz w:val="24"/>
              </w:rPr>
            </w:pPr>
          </w:p>
        </w:tc>
      </w:tr>
      <w:tr w:rsidR="00A8611D" w:rsidRPr="0000252C" w14:paraId="592C64F0"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3E715" w14:textId="77777777" w:rsidR="00A8611D" w:rsidRPr="0000252C" w:rsidRDefault="00A8611D" w:rsidP="00E80345">
            <w:pPr>
              <w:spacing w:line="240" w:lineRule="auto"/>
              <w:rPr>
                <w:rFonts w:asciiTheme="minorEastAsia" w:eastAsiaTheme="minorEastAsia" w:hAnsiTheme="minorEastAsia"/>
                <w:sz w:val="32"/>
              </w:rPr>
            </w:pPr>
            <w:r w:rsidRPr="0000252C">
              <w:rPr>
                <w:rFonts w:asciiTheme="minorEastAsia" w:eastAsiaTheme="minorEastAsia" w:hAnsiTheme="minorEastAsia" w:hint="eastAsia"/>
                <w:sz w:val="32"/>
              </w:rPr>
              <w:t>Ⅲ</w:t>
            </w:r>
          </w:p>
        </w:tc>
        <w:tc>
          <w:tcPr>
            <w:tcW w:w="66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54D4AA" w14:textId="77777777" w:rsidR="00A8611D" w:rsidRPr="0000252C" w:rsidRDefault="00A8611D" w:rsidP="00A8611D">
            <w:pPr>
              <w:ind w:left="70"/>
              <w:rPr>
                <w:rFonts w:asciiTheme="minorEastAsia" w:eastAsiaTheme="minorEastAsia" w:hAnsiTheme="minorEastAsia"/>
                <w:sz w:val="32"/>
              </w:rPr>
            </w:pPr>
            <w:r w:rsidRPr="0000252C">
              <w:rPr>
                <w:rFonts w:asciiTheme="minorEastAsia" w:eastAsiaTheme="minorEastAsia" w:hAnsiTheme="minorEastAsia" w:hint="eastAsia"/>
                <w:sz w:val="32"/>
              </w:rPr>
              <w:t>学校運営の計画と組織</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6F54E7" w14:textId="77777777" w:rsidR="00A8611D" w:rsidRPr="0000252C" w:rsidRDefault="00A8611D" w:rsidP="00E80345">
            <w:pPr>
              <w:spacing w:line="280" w:lineRule="exact"/>
              <w:rPr>
                <w:rFonts w:asciiTheme="minorEastAsia" w:eastAsiaTheme="minorEastAsia" w:hAnsiTheme="minorEastAsia"/>
                <w:sz w:val="24"/>
              </w:rPr>
            </w:pP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8DEE9" w14:textId="77777777" w:rsidR="00A8611D" w:rsidRPr="0000252C" w:rsidRDefault="00A8611D" w:rsidP="00E80345">
            <w:pPr>
              <w:spacing w:line="280" w:lineRule="exact"/>
              <w:jc w:val="right"/>
              <w:rPr>
                <w:rFonts w:asciiTheme="minorEastAsia" w:eastAsiaTheme="minorEastAsia" w:hAnsiTheme="minorEastAsia"/>
                <w:sz w:val="24"/>
              </w:rPr>
            </w:pPr>
          </w:p>
        </w:tc>
      </w:tr>
      <w:tr w:rsidR="00A8611D" w:rsidRPr="0000252C" w14:paraId="786642B9"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29324B" w14:textId="7B4B7FB2" w:rsidR="00A8611D" w:rsidRPr="0000252C" w:rsidRDefault="009D5EE1" w:rsidP="00A8611D">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 xml:space="preserve">　</w:t>
            </w:r>
          </w:p>
        </w:tc>
        <w:tc>
          <w:tcPr>
            <w:tcW w:w="66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BF420C" w14:textId="77777777" w:rsidR="00631066" w:rsidRPr="0000252C" w:rsidRDefault="00631066" w:rsidP="009D5EE1">
            <w:pPr>
              <w:spacing w:line="280" w:lineRule="exact"/>
              <w:ind w:left="170"/>
              <w:rPr>
                <w:rFonts w:asciiTheme="minorEastAsia" w:eastAsiaTheme="minorEastAsia" w:hAnsiTheme="minorEastAsia"/>
                <w:sz w:val="24"/>
              </w:rPr>
            </w:pPr>
            <w:r w:rsidRPr="0000252C">
              <w:rPr>
                <w:rFonts w:asciiTheme="minorEastAsia" w:eastAsiaTheme="minorEastAsia" w:hAnsiTheme="minorEastAsia" w:hint="eastAsia"/>
                <w:sz w:val="24"/>
              </w:rPr>
              <w:t xml:space="preserve">１　</w:t>
            </w:r>
            <w:r w:rsidR="009D5EE1" w:rsidRPr="0000252C">
              <w:rPr>
                <w:rFonts w:asciiTheme="minorEastAsia" w:eastAsiaTheme="minorEastAsia" w:hAnsiTheme="minorEastAsia" w:hint="eastAsia"/>
                <w:sz w:val="24"/>
              </w:rPr>
              <w:t>運営委員会</w:t>
            </w:r>
          </w:p>
          <w:p w14:paraId="725C8DC0" w14:textId="77777777" w:rsidR="00631066" w:rsidRPr="0000252C" w:rsidRDefault="00631066" w:rsidP="009D5EE1">
            <w:pPr>
              <w:spacing w:line="280" w:lineRule="exact"/>
              <w:ind w:left="170"/>
              <w:rPr>
                <w:rFonts w:asciiTheme="minorEastAsia" w:eastAsiaTheme="minorEastAsia" w:hAnsiTheme="minorEastAsia"/>
                <w:sz w:val="24"/>
              </w:rPr>
            </w:pPr>
            <w:r w:rsidRPr="0000252C">
              <w:rPr>
                <w:rFonts w:asciiTheme="minorEastAsia" w:eastAsiaTheme="minorEastAsia" w:hAnsiTheme="minorEastAsia" w:hint="eastAsia"/>
                <w:sz w:val="24"/>
              </w:rPr>
              <w:t>２</w:t>
            </w:r>
            <w:r w:rsidR="009D5EE1" w:rsidRPr="0000252C">
              <w:rPr>
                <w:rFonts w:asciiTheme="minorEastAsia" w:eastAsiaTheme="minorEastAsia" w:hAnsiTheme="minorEastAsia" w:hint="eastAsia"/>
                <w:sz w:val="24"/>
              </w:rPr>
              <w:t xml:space="preserve">　研修部</w:t>
            </w:r>
          </w:p>
          <w:p w14:paraId="57E9F94A" w14:textId="5893DFA7" w:rsidR="009D5EE1" w:rsidRPr="0000252C" w:rsidRDefault="00631066" w:rsidP="009D5EE1">
            <w:pPr>
              <w:spacing w:line="280" w:lineRule="exact"/>
              <w:ind w:left="170"/>
              <w:rPr>
                <w:rFonts w:asciiTheme="minorEastAsia" w:eastAsiaTheme="minorEastAsia" w:hAnsiTheme="minorEastAsia"/>
                <w:sz w:val="24"/>
              </w:rPr>
            </w:pPr>
            <w:r w:rsidRPr="0000252C">
              <w:rPr>
                <w:rFonts w:asciiTheme="minorEastAsia" w:eastAsiaTheme="minorEastAsia" w:hAnsiTheme="minorEastAsia" w:hint="eastAsia"/>
                <w:sz w:val="24"/>
              </w:rPr>
              <w:t>３</w:t>
            </w:r>
            <w:r w:rsidR="009D5EE1" w:rsidRPr="0000252C">
              <w:rPr>
                <w:rFonts w:asciiTheme="minorEastAsia" w:eastAsiaTheme="minorEastAsia" w:hAnsiTheme="minorEastAsia" w:hint="eastAsia"/>
                <w:sz w:val="24"/>
              </w:rPr>
              <w:t xml:space="preserve">　地域支援部</w:t>
            </w:r>
          </w:p>
          <w:p w14:paraId="6E95A977" w14:textId="77777777" w:rsidR="00631066" w:rsidRPr="0000252C" w:rsidRDefault="00631066" w:rsidP="00631066">
            <w:pPr>
              <w:spacing w:line="280" w:lineRule="exact"/>
              <w:ind w:left="170"/>
              <w:rPr>
                <w:rFonts w:asciiTheme="minorEastAsia" w:eastAsiaTheme="minorEastAsia" w:hAnsiTheme="minorEastAsia"/>
                <w:sz w:val="24"/>
              </w:rPr>
            </w:pPr>
            <w:r w:rsidRPr="0000252C">
              <w:rPr>
                <w:rFonts w:asciiTheme="minorEastAsia" w:eastAsiaTheme="minorEastAsia" w:hAnsiTheme="minorEastAsia" w:hint="eastAsia"/>
                <w:sz w:val="24"/>
              </w:rPr>
              <w:t xml:space="preserve">４　</w:t>
            </w:r>
            <w:r w:rsidR="009D5EE1" w:rsidRPr="0000252C">
              <w:rPr>
                <w:rFonts w:asciiTheme="minorEastAsia" w:eastAsiaTheme="minorEastAsia" w:hAnsiTheme="minorEastAsia" w:hint="eastAsia"/>
                <w:sz w:val="24"/>
              </w:rPr>
              <w:t>総務部</w:t>
            </w:r>
          </w:p>
          <w:p w14:paraId="2AD1C2FC" w14:textId="77777777" w:rsidR="00631066" w:rsidRPr="0000252C" w:rsidRDefault="00631066" w:rsidP="00631066">
            <w:pPr>
              <w:spacing w:line="280" w:lineRule="exact"/>
              <w:ind w:left="170"/>
              <w:rPr>
                <w:rFonts w:asciiTheme="minorEastAsia" w:eastAsiaTheme="minorEastAsia" w:hAnsiTheme="minorEastAsia"/>
                <w:sz w:val="24"/>
              </w:rPr>
            </w:pPr>
            <w:r w:rsidRPr="0000252C">
              <w:rPr>
                <w:rFonts w:asciiTheme="minorEastAsia" w:eastAsiaTheme="minorEastAsia" w:hAnsiTheme="minorEastAsia" w:hint="eastAsia"/>
                <w:sz w:val="24"/>
              </w:rPr>
              <w:t>５</w:t>
            </w:r>
            <w:r w:rsidR="009D5EE1" w:rsidRPr="0000252C">
              <w:rPr>
                <w:rFonts w:asciiTheme="minorEastAsia" w:eastAsiaTheme="minorEastAsia" w:hAnsiTheme="minorEastAsia" w:hint="eastAsia"/>
                <w:sz w:val="24"/>
              </w:rPr>
              <w:t xml:space="preserve">　指導部</w:t>
            </w:r>
          </w:p>
          <w:p w14:paraId="32E223FC" w14:textId="77777777" w:rsidR="00631066" w:rsidRPr="0000252C" w:rsidRDefault="00631066" w:rsidP="00631066">
            <w:pPr>
              <w:spacing w:line="280" w:lineRule="exact"/>
              <w:ind w:left="170"/>
              <w:rPr>
                <w:rFonts w:asciiTheme="minorEastAsia" w:eastAsiaTheme="minorEastAsia" w:hAnsiTheme="minorEastAsia"/>
                <w:sz w:val="24"/>
              </w:rPr>
            </w:pPr>
            <w:r w:rsidRPr="0000252C">
              <w:rPr>
                <w:rFonts w:asciiTheme="minorEastAsia" w:eastAsiaTheme="minorEastAsia" w:hAnsiTheme="minorEastAsia" w:hint="eastAsia"/>
                <w:sz w:val="24"/>
              </w:rPr>
              <w:t>６</w:t>
            </w:r>
            <w:r w:rsidR="009D5EE1" w:rsidRPr="0000252C">
              <w:rPr>
                <w:rFonts w:asciiTheme="minorEastAsia" w:eastAsiaTheme="minorEastAsia" w:hAnsiTheme="minorEastAsia" w:hint="eastAsia"/>
                <w:sz w:val="24"/>
              </w:rPr>
              <w:t xml:space="preserve">　</w:t>
            </w:r>
            <w:r w:rsidRPr="0000252C">
              <w:rPr>
                <w:rFonts w:asciiTheme="minorEastAsia" w:eastAsiaTheme="minorEastAsia" w:hAnsiTheme="minorEastAsia" w:hint="eastAsia"/>
                <w:sz w:val="24"/>
              </w:rPr>
              <w:t>支援部</w:t>
            </w:r>
          </w:p>
          <w:p w14:paraId="227B1854" w14:textId="3003F3F1" w:rsidR="00A8611D" w:rsidRPr="0000252C" w:rsidRDefault="00631066" w:rsidP="00631066">
            <w:pPr>
              <w:spacing w:line="280" w:lineRule="exact"/>
              <w:ind w:left="170"/>
              <w:rPr>
                <w:rFonts w:asciiTheme="minorEastAsia" w:eastAsiaTheme="minorEastAsia" w:hAnsiTheme="minorEastAsia"/>
                <w:sz w:val="24"/>
              </w:rPr>
            </w:pPr>
            <w:r w:rsidRPr="0000252C">
              <w:rPr>
                <w:rFonts w:asciiTheme="minorEastAsia" w:eastAsiaTheme="minorEastAsia" w:hAnsiTheme="minorEastAsia" w:hint="eastAsia"/>
                <w:sz w:val="24"/>
              </w:rPr>
              <w:t xml:space="preserve">７　</w:t>
            </w:r>
            <w:r w:rsidR="009D5EE1" w:rsidRPr="0000252C">
              <w:rPr>
                <w:rFonts w:asciiTheme="minorEastAsia" w:eastAsiaTheme="minorEastAsia" w:hAnsiTheme="minorEastAsia" w:hint="eastAsia"/>
                <w:sz w:val="24"/>
              </w:rPr>
              <w:t>生徒指導部</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EE9D5" w14:textId="77777777" w:rsidR="00A8611D" w:rsidRPr="0000252C" w:rsidRDefault="00A8611D"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p w14:paraId="3E99ADB0" w14:textId="77777777" w:rsidR="00631066" w:rsidRPr="0000252C" w:rsidRDefault="00631066"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p w14:paraId="1CA1CCCE" w14:textId="77777777" w:rsidR="00631066" w:rsidRPr="0000252C" w:rsidRDefault="00631066"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p w14:paraId="4335DB2C" w14:textId="77777777" w:rsidR="00631066" w:rsidRPr="0000252C" w:rsidRDefault="00631066"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p w14:paraId="3CD3EB00" w14:textId="77777777" w:rsidR="00631066" w:rsidRPr="0000252C" w:rsidRDefault="00631066"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p w14:paraId="4E487C02" w14:textId="77777777" w:rsidR="00631066" w:rsidRPr="0000252C" w:rsidRDefault="00631066"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p w14:paraId="67610104" w14:textId="1C2BBC0A" w:rsidR="00631066" w:rsidRPr="0000252C" w:rsidRDefault="00631066"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40368A" w14:textId="49A0F4CC" w:rsidR="00A8611D"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２２</w:t>
            </w:r>
          </w:p>
          <w:p w14:paraId="748AC25B" w14:textId="5F5169C4" w:rsidR="00631066"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２３</w:t>
            </w:r>
          </w:p>
          <w:p w14:paraId="2911751F" w14:textId="601559A3" w:rsidR="00631066"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２５</w:t>
            </w:r>
          </w:p>
          <w:p w14:paraId="24852B4E" w14:textId="37ADA69B" w:rsidR="00631066"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２９</w:t>
            </w:r>
          </w:p>
          <w:p w14:paraId="10FF8FFB" w14:textId="1FB430F1" w:rsidR="00631066"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３１</w:t>
            </w:r>
          </w:p>
          <w:p w14:paraId="7F7A3675" w14:textId="64E811E3" w:rsidR="00631066"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３８</w:t>
            </w:r>
          </w:p>
          <w:p w14:paraId="0F70E0A1" w14:textId="5BBE2D54" w:rsidR="00631066" w:rsidRPr="0000252C" w:rsidRDefault="00E34292" w:rsidP="00E34292">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３８</w:t>
            </w:r>
          </w:p>
        </w:tc>
      </w:tr>
      <w:tr w:rsidR="00E80345" w:rsidRPr="0000252C" w14:paraId="08F5610A"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1AA2EE"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E93158" w14:textId="78C69F79" w:rsidR="00631066" w:rsidRPr="0000252C" w:rsidRDefault="00631066" w:rsidP="009D5EE1">
            <w:pPr>
              <w:spacing w:line="280" w:lineRule="exact"/>
              <w:rPr>
                <w:rFonts w:asciiTheme="minorEastAsia" w:eastAsiaTheme="minorEastAsia" w:hAnsiTheme="minorEastAsia"/>
                <w:sz w:val="24"/>
              </w:rPr>
            </w:pP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16CF3D" w14:textId="32F1C183" w:rsidR="00E80345" w:rsidRPr="0000252C" w:rsidRDefault="006C696F" w:rsidP="009D5EE1">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 xml:space="preserve">　</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1941EF" w14:textId="77777777" w:rsidR="00E80345" w:rsidRPr="0000252C" w:rsidRDefault="00E80345" w:rsidP="00E80345">
            <w:pPr>
              <w:spacing w:line="280" w:lineRule="exact"/>
              <w:rPr>
                <w:rFonts w:asciiTheme="minorEastAsia" w:eastAsiaTheme="minorEastAsia" w:hAnsiTheme="minorEastAsia"/>
                <w:sz w:val="24"/>
              </w:rPr>
            </w:pP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034185" w14:textId="77777777" w:rsidR="00E80345" w:rsidRPr="0000252C" w:rsidRDefault="00E80345" w:rsidP="00E80345">
            <w:pPr>
              <w:spacing w:line="280" w:lineRule="exact"/>
              <w:jc w:val="right"/>
              <w:rPr>
                <w:rFonts w:asciiTheme="minorEastAsia" w:eastAsiaTheme="minorEastAsia" w:hAnsiTheme="minorEastAsia"/>
                <w:sz w:val="24"/>
              </w:rPr>
            </w:pPr>
          </w:p>
        </w:tc>
      </w:tr>
      <w:tr w:rsidR="00E80345" w:rsidRPr="0000252C" w14:paraId="6A4D20A8" w14:textId="77777777" w:rsidTr="00A8611D">
        <w:trPr>
          <w:gridBefore w:val="1"/>
          <w:gridAfter w:val="1"/>
          <w:wBefore w:w="250" w:type="dxa"/>
          <w:wAfter w:w="55" w:type="dxa"/>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986851" w14:textId="77777777" w:rsidR="00E80345" w:rsidRPr="0000252C" w:rsidRDefault="00E80345" w:rsidP="00E80345">
            <w:pPr>
              <w:spacing w:line="280" w:lineRule="exact"/>
              <w:rPr>
                <w:rFonts w:asciiTheme="minorEastAsia" w:eastAsiaTheme="minorEastAsia" w:hAnsiTheme="minorEastAsia"/>
                <w:sz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E12894" w14:textId="7A1EFAE1" w:rsidR="009D5EE1" w:rsidRPr="0000252C" w:rsidRDefault="00F81C6D" w:rsidP="009D2DFC">
            <w:pPr>
              <w:spacing w:line="280" w:lineRule="exact"/>
              <w:jc w:val="center"/>
              <w:rPr>
                <w:rFonts w:asciiTheme="minorEastAsia" w:eastAsiaTheme="minorEastAsia" w:hAnsiTheme="minorEastAsia"/>
                <w:sz w:val="24"/>
              </w:rPr>
            </w:pPr>
            <w:r w:rsidRPr="0000252C">
              <w:rPr>
                <w:rFonts w:asciiTheme="minorEastAsia" w:eastAsiaTheme="minorEastAsia" w:hAnsiTheme="minorEastAsia" w:hint="eastAsia"/>
                <w:sz w:val="24"/>
              </w:rPr>
              <w:t>※</w:t>
            </w:r>
          </w:p>
          <w:p w14:paraId="19E6C14C" w14:textId="0D470F34" w:rsidR="00631066" w:rsidRPr="0000252C" w:rsidRDefault="00631066" w:rsidP="009D2DFC">
            <w:pPr>
              <w:spacing w:line="280" w:lineRule="exact"/>
              <w:jc w:val="center"/>
              <w:rPr>
                <w:rFonts w:asciiTheme="minorEastAsia" w:eastAsiaTheme="minorEastAsia" w:hAnsiTheme="minorEastAsia"/>
                <w:sz w:val="24"/>
              </w:rPr>
            </w:pPr>
          </w:p>
        </w:tc>
        <w:tc>
          <w:tcPr>
            <w:tcW w:w="5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F7B8CE" w14:textId="78A32A7D" w:rsidR="009D5EE1" w:rsidRPr="0000252C" w:rsidRDefault="00F81C6D"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2"/>
              </w:rPr>
              <w:t>五泉特別支援学校村松分校「学校いじめ防止基本方針」</w:t>
            </w:r>
          </w:p>
          <w:p w14:paraId="44923A3B" w14:textId="320B5AB2" w:rsidR="00E80345" w:rsidRPr="0000252C" w:rsidRDefault="00E80345" w:rsidP="00E80345">
            <w:pPr>
              <w:spacing w:line="280" w:lineRule="exact"/>
              <w:rPr>
                <w:rFonts w:asciiTheme="minorEastAsia" w:eastAsiaTheme="minorEastAsia" w:hAnsiTheme="minorEastAsia"/>
                <w:sz w:val="24"/>
              </w:rPr>
            </w:pP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7F974D" w14:textId="77690E7B" w:rsidR="00E80345" w:rsidRPr="0000252C" w:rsidRDefault="00F81C6D" w:rsidP="00E80345">
            <w:pPr>
              <w:spacing w:line="28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p w14:paraId="38D0B70F" w14:textId="18C27757" w:rsidR="00F81C6D" w:rsidRPr="0000252C" w:rsidRDefault="00F81C6D" w:rsidP="00E80345">
            <w:pPr>
              <w:spacing w:line="280" w:lineRule="exact"/>
              <w:rPr>
                <w:rFonts w:asciiTheme="minorEastAsia" w:eastAsiaTheme="minorEastAsia" w:hAnsiTheme="minorEastAsia"/>
                <w:sz w:val="24"/>
              </w:rPr>
            </w:pP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33003" w14:textId="68AC826E" w:rsidR="00E80345" w:rsidRPr="0000252C" w:rsidRDefault="00E34292" w:rsidP="00E80345">
            <w:pPr>
              <w:spacing w:line="280" w:lineRule="exact"/>
              <w:jc w:val="right"/>
              <w:rPr>
                <w:rFonts w:asciiTheme="minorEastAsia" w:eastAsiaTheme="minorEastAsia" w:hAnsiTheme="minorEastAsia"/>
                <w:sz w:val="24"/>
              </w:rPr>
            </w:pPr>
            <w:r>
              <w:rPr>
                <w:rFonts w:asciiTheme="minorEastAsia" w:eastAsiaTheme="minorEastAsia" w:hAnsiTheme="minorEastAsia" w:hint="eastAsia"/>
                <w:sz w:val="24"/>
              </w:rPr>
              <w:t>３９</w:t>
            </w:r>
          </w:p>
          <w:p w14:paraId="3A0B9B2F" w14:textId="5706DD0E" w:rsidR="00F81C6D" w:rsidRPr="0000252C" w:rsidRDefault="00F81C6D" w:rsidP="00E80345">
            <w:pPr>
              <w:spacing w:line="280" w:lineRule="exact"/>
              <w:jc w:val="right"/>
              <w:rPr>
                <w:rFonts w:asciiTheme="minorEastAsia" w:eastAsiaTheme="minorEastAsia" w:hAnsiTheme="minorEastAsia"/>
                <w:sz w:val="24"/>
              </w:rPr>
            </w:pPr>
          </w:p>
        </w:tc>
      </w:tr>
      <w:tr w:rsidR="00A8611D" w:rsidRPr="0000252C" w14:paraId="1505A162" w14:textId="77777777" w:rsidTr="00A8611D">
        <w:trPr>
          <w:gridBefore w:val="1"/>
          <w:gridAfter w:val="1"/>
          <w:wBefore w:w="250" w:type="dxa"/>
          <w:wAfter w:w="55" w:type="dxa"/>
          <w:trHeight w:val="162"/>
        </w:trPr>
        <w:tc>
          <w:tcPr>
            <w:tcW w:w="567" w:type="dxa"/>
            <w:vMerge w:val="restart"/>
            <w:tcBorders>
              <w:top w:val="single" w:sz="4" w:space="0" w:color="FFFFFF" w:themeColor="background1"/>
              <w:left w:val="single" w:sz="4" w:space="0" w:color="FFFFFF" w:themeColor="background1"/>
              <w:right w:val="single" w:sz="4" w:space="0" w:color="FFFFFF" w:themeColor="background1"/>
            </w:tcBorders>
          </w:tcPr>
          <w:p w14:paraId="16BCD632" w14:textId="77777777" w:rsidR="00A8611D" w:rsidRPr="0000252C" w:rsidRDefault="00A8611D" w:rsidP="002F03AB">
            <w:pPr>
              <w:spacing w:line="280" w:lineRule="exact"/>
              <w:ind w:right="960"/>
              <w:rPr>
                <w:rFonts w:asciiTheme="minorEastAsia" w:eastAsiaTheme="minorEastAsia" w:hAnsiTheme="minorEastAsia"/>
                <w:sz w:val="24"/>
              </w:rPr>
            </w:pPr>
          </w:p>
        </w:tc>
        <w:tc>
          <w:tcPr>
            <w:tcW w:w="66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20A16" w14:textId="6E976204" w:rsidR="00A8611D" w:rsidRPr="0000252C" w:rsidRDefault="00A8611D" w:rsidP="009D5EE1">
            <w:pPr>
              <w:ind w:right="840"/>
              <w:rPr>
                <w:rFonts w:asciiTheme="minorEastAsia" w:eastAsiaTheme="minorEastAsia" w:hAnsiTheme="minorEastAsia"/>
              </w:rPr>
            </w:pP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9EA99" w14:textId="77777777" w:rsidR="00A8611D" w:rsidRPr="0000252C" w:rsidRDefault="00A8611D" w:rsidP="00A8611D">
            <w:pPr>
              <w:spacing w:line="280" w:lineRule="exact"/>
              <w:ind w:right="960" w:firstLine="840"/>
              <w:rPr>
                <w:rFonts w:asciiTheme="minorEastAsia" w:eastAsiaTheme="minorEastAsia" w:hAnsiTheme="minorEastAsia"/>
                <w:sz w:val="24"/>
              </w:rPr>
            </w:pP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A9CC0C" w14:textId="77777777" w:rsidR="00A8611D" w:rsidRPr="0000252C" w:rsidRDefault="00A8611D" w:rsidP="00A8611D">
            <w:pPr>
              <w:spacing w:line="280" w:lineRule="exact"/>
              <w:ind w:right="960" w:firstLine="840"/>
              <w:rPr>
                <w:rFonts w:asciiTheme="minorEastAsia" w:eastAsiaTheme="minorEastAsia" w:hAnsiTheme="minorEastAsia"/>
                <w:sz w:val="24"/>
              </w:rPr>
            </w:pPr>
          </w:p>
        </w:tc>
      </w:tr>
      <w:tr w:rsidR="00A8611D" w:rsidRPr="0000252C" w14:paraId="2101B933" w14:textId="77777777" w:rsidTr="00631066">
        <w:trPr>
          <w:gridBefore w:val="1"/>
          <w:gridAfter w:val="1"/>
          <w:wBefore w:w="250" w:type="dxa"/>
          <w:wAfter w:w="55" w:type="dxa"/>
          <w:trHeight w:val="70"/>
        </w:trPr>
        <w:tc>
          <w:tcPr>
            <w:tcW w:w="567" w:type="dxa"/>
            <w:vMerge/>
            <w:tcBorders>
              <w:left w:val="single" w:sz="4" w:space="0" w:color="FFFFFF" w:themeColor="background1"/>
              <w:bottom w:val="nil"/>
              <w:right w:val="single" w:sz="4" w:space="0" w:color="FFFFFF" w:themeColor="background1"/>
            </w:tcBorders>
          </w:tcPr>
          <w:p w14:paraId="140CE8D9" w14:textId="77777777" w:rsidR="00A8611D" w:rsidRPr="0000252C" w:rsidRDefault="00A8611D" w:rsidP="002F03AB">
            <w:pPr>
              <w:spacing w:line="280" w:lineRule="exact"/>
              <w:ind w:right="960" w:firstLine="840"/>
              <w:rPr>
                <w:rFonts w:asciiTheme="minorEastAsia" w:eastAsiaTheme="minorEastAsia" w:hAnsiTheme="minorEastAsia"/>
                <w:sz w:val="24"/>
              </w:rPr>
            </w:pPr>
          </w:p>
        </w:tc>
        <w:tc>
          <w:tcPr>
            <w:tcW w:w="6666"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4E4D81CE" w14:textId="40982545" w:rsidR="00A8611D" w:rsidRPr="0000252C" w:rsidRDefault="00A8611D" w:rsidP="009D5EE1">
            <w:pPr>
              <w:spacing w:line="280" w:lineRule="exact"/>
              <w:ind w:right="960"/>
              <w:rPr>
                <w:rFonts w:asciiTheme="minorEastAsia" w:eastAsiaTheme="minorEastAsia" w:hAnsiTheme="minorEastAsia"/>
                <w:sz w:val="24"/>
              </w:rPr>
            </w:pPr>
          </w:p>
        </w:tc>
        <w:tc>
          <w:tcPr>
            <w:tcW w:w="1702" w:type="dxa"/>
            <w:tcBorders>
              <w:top w:val="single" w:sz="4" w:space="0" w:color="FFFFFF" w:themeColor="background1"/>
              <w:left w:val="single" w:sz="4" w:space="0" w:color="FFFFFF" w:themeColor="background1"/>
              <w:bottom w:val="nil"/>
              <w:right w:val="single" w:sz="4" w:space="0" w:color="FFFFFF" w:themeColor="background1"/>
            </w:tcBorders>
          </w:tcPr>
          <w:p w14:paraId="0E79A5CA" w14:textId="77777777" w:rsidR="00A8611D" w:rsidRPr="0000252C" w:rsidRDefault="00A8611D" w:rsidP="00A8611D">
            <w:pPr>
              <w:spacing w:line="280" w:lineRule="exact"/>
              <w:ind w:right="960"/>
              <w:rPr>
                <w:rFonts w:asciiTheme="minorEastAsia" w:eastAsiaTheme="minorEastAsia" w:hAnsiTheme="minorEastAsia"/>
                <w:sz w:val="24"/>
              </w:rPr>
            </w:pPr>
          </w:p>
        </w:tc>
        <w:tc>
          <w:tcPr>
            <w:tcW w:w="704" w:type="dxa"/>
            <w:tcBorders>
              <w:top w:val="single" w:sz="4" w:space="0" w:color="FFFFFF" w:themeColor="background1"/>
              <w:left w:val="single" w:sz="4" w:space="0" w:color="FFFFFF" w:themeColor="background1"/>
              <w:bottom w:val="nil"/>
              <w:right w:val="single" w:sz="4" w:space="0" w:color="FFFFFF" w:themeColor="background1"/>
            </w:tcBorders>
          </w:tcPr>
          <w:p w14:paraId="6BD9E3B6" w14:textId="77777777" w:rsidR="00A8611D" w:rsidRPr="0000252C" w:rsidRDefault="00A8611D" w:rsidP="00A8611D">
            <w:pPr>
              <w:spacing w:line="280" w:lineRule="exact"/>
              <w:ind w:right="960"/>
              <w:rPr>
                <w:rFonts w:asciiTheme="minorEastAsia" w:eastAsiaTheme="minorEastAsia" w:hAnsiTheme="minorEastAsia"/>
                <w:sz w:val="24"/>
              </w:rPr>
            </w:pPr>
          </w:p>
        </w:tc>
      </w:tr>
      <w:tr w:rsidR="002F03AB" w:rsidRPr="0000252C" w14:paraId="24C41211" w14:textId="77777777" w:rsidTr="00A8611D">
        <w:trPr>
          <w:gridBefore w:val="1"/>
          <w:gridAfter w:val="1"/>
          <w:wBefore w:w="250" w:type="dxa"/>
          <w:wAfter w:w="55" w:type="dxa"/>
          <w:trHeight w:val="559"/>
        </w:trPr>
        <w:tc>
          <w:tcPr>
            <w:tcW w:w="7233" w:type="dxa"/>
            <w:gridSpan w:val="3"/>
            <w:tcBorders>
              <w:top w:val="nil"/>
              <w:left w:val="single" w:sz="4" w:space="0" w:color="FFFFFF" w:themeColor="background1"/>
              <w:bottom w:val="single" w:sz="4" w:space="0" w:color="FFFFFF" w:themeColor="background1"/>
              <w:right w:val="single" w:sz="4" w:space="0" w:color="FFFFFF" w:themeColor="background1"/>
            </w:tcBorders>
          </w:tcPr>
          <w:p w14:paraId="3204FC45" w14:textId="390CA545" w:rsidR="00B00E03" w:rsidRPr="0000252C" w:rsidRDefault="00A8611D" w:rsidP="00946607">
            <w:pPr>
              <w:spacing w:line="400" w:lineRule="exact"/>
              <w:rPr>
                <w:rFonts w:asciiTheme="minorEastAsia" w:eastAsiaTheme="minorEastAsia" w:hAnsiTheme="minorEastAsia"/>
                <w:sz w:val="32"/>
              </w:rPr>
            </w:pPr>
            <w:r w:rsidRPr="0000252C">
              <w:rPr>
                <w:rFonts w:asciiTheme="minorEastAsia" w:eastAsiaTheme="minorEastAsia" w:hAnsiTheme="minorEastAsia" w:hint="eastAsia"/>
                <w:sz w:val="32"/>
              </w:rPr>
              <w:t>Ⅳ　補足資料</w:t>
            </w:r>
          </w:p>
        </w:tc>
        <w:tc>
          <w:tcPr>
            <w:tcW w:w="1702" w:type="dxa"/>
            <w:tcBorders>
              <w:top w:val="nil"/>
              <w:left w:val="single" w:sz="4" w:space="0" w:color="FFFFFF" w:themeColor="background1"/>
              <w:bottom w:val="single" w:sz="4" w:space="0" w:color="FFFFFF" w:themeColor="background1"/>
              <w:right w:val="single" w:sz="4" w:space="0" w:color="FFFFFF" w:themeColor="background1"/>
            </w:tcBorders>
          </w:tcPr>
          <w:p w14:paraId="044EC30E" w14:textId="7397FC6C" w:rsidR="002F03AB" w:rsidRPr="0000252C" w:rsidRDefault="009D5EE1" w:rsidP="00946607">
            <w:pPr>
              <w:spacing w:line="400" w:lineRule="exact"/>
              <w:rPr>
                <w:rFonts w:asciiTheme="minorEastAsia" w:eastAsiaTheme="minorEastAsia" w:hAnsiTheme="minorEastAsia"/>
                <w:sz w:val="24"/>
              </w:rPr>
            </w:pPr>
            <w:r w:rsidRPr="0000252C">
              <w:rPr>
                <w:rFonts w:asciiTheme="minorEastAsia" w:eastAsiaTheme="minorEastAsia" w:hAnsiTheme="minorEastAsia" w:hint="eastAsia"/>
                <w:sz w:val="24"/>
              </w:rPr>
              <w:t>・・・・・</w:t>
            </w:r>
          </w:p>
        </w:tc>
        <w:tc>
          <w:tcPr>
            <w:tcW w:w="704" w:type="dxa"/>
            <w:tcBorders>
              <w:top w:val="nil"/>
              <w:left w:val="single" w:sz="4" w:space="0" w:color="FFFFFF" w:themeColor="background1"/>
              <w:bottom w:val="single" w:sz="4" w:space="0" w:color="FFFFFF" w:themeColor="background1"/>
              <w:right w:val="single" w:sz="4" w:space="0" w:color="FFFFFF" w:themeColor="background1"/>
            </w:tcBorders>
          </w:tcPr>
          <w:p w14:paraId="5C9D9759" w14:textId="7B2987D2" w:rsidR="002F03AB" w:rsidRPr="0000252C" w:rsidRDefault="00E34292" w:rsidP="00E34292">
            <w:pPr>
              <w:rPr>
                <w:rFonts w:asciiTheme="minorEastAsia" w:eastAsiaTheme="minorEastAsia" w:hAnsiTheme="minorEastAsia"/>
              </w:rPr>
            </w:pPr>
            <w:r>
              <w:rPr>
                <w:rFonts w:asciiTheme="minorEastAsia" w:eastAsiaTheme="minorEastAsia" w:hAnsiTheme="minorEastAsia" w:hint="eastAsia"/>
                <w:sz w:val="24"/>
              </w:rPr>
              <w:t>４３</w:t>
            </w:r>
          </w:p>
        </w:tc>
      </w:tr>
      <w:tr w:rsidR="000F58B1" w14:paraId="4322DC5D" w14:textId="77777777" w:rsidTr="00540C99">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17365D" w:themeFill="text2" w:themeFillShade="BF"/>
        </w:tblPrEx>
        <w:tc>
          <w:tcPr>
            <w:tcW w:w="9944" w:type="dxa"/>
            <w:gridSpan w:val="7"/>
            <w:shd w:val="clear" w:color="auto" w:fill="auto"/>
          </w:tcPr>
          <w:p w14:paraId="10F5DCC3" w14:textId="77777777" w:rsidR="000F58B1" w:rsidRPr="005D2F0B" w:rsidRDefault="000F58B1" w:rsidP="000F58B1">
            <w:pPr>
              <w:rPr>
                <w:rFonts w:asciiTheme="minorEastAsia" w:eastAsiaTheme="minorEastAsia" w:hAnsiTheme="minorEastAsia"/>
                <w:color w:val="FFFFFF" w:themeColor="background1"/>
                <w:sz w:val="40"/>
              </w:rPr>
            </w:pPr>
            <w:r w:rsidRPr="005D2F0B">
              <w:rPr>
                <w:rFonts w:asciiTheme="minorEastAsia" w:eastAsiaTheme="minorEastAsia" w:hAnsiTheme="minorEastAsia" w:hint="eastAsia"/>
                <w:sz w:val="52"/>
              </w:rPr>
              <w:lastRenderedPageBreak/>
              <w:t>Ⅰ　学校の概要</w:t>
            </w:r>
          </w:p>
        </w:tc>
      </w:tr>
    </w:tbl>
    <w:p w14:paraId="2B6CA61E" w14:textId="77777777" w:rsidR="001D3204" w:rsidRPr="000F58B1" w:rsidRDefault="001D3204" w:rsidP="000F58B1">
      <w:pPr>
        <w:snapToGrid w:val="0"/>
        <w:spacing w:line="498" w:lineRule="exact"/>
        <w:rPr>
          <w:rFonts w:ascii="ＭＳ ゴシック" w:eastAsia="ＭＳ ゴシック" w:hAnsi="ＭＳ ゴシック"/>
          <w:sz w:val="22"/>
        </w:rPr>
      </w:pPr>
    </w:p>
    <w:p w14:paraId="022D8792" w14:textId="1CDB4521" w:rsidR="001D3204" w:rsidRPr="005D2F0B" w:rsidRDefault="001D3204">
      <w:pPr>
        <w:rPr>
          <w:rFonts w:ascii="ＭＳ 明朝" w:hAnsi="ＭＳ 明朝"/>
          <w:sz w:val="32"/>
        </w:rPr>
      </w:pPr>
      <w:r w:rsidRPr="005D2F0B">
        <w:rPr>
          <w:rFonts w:ascii="ＭＳ 明朝" w:hAnsi="ＭＳ 明朝" w:hint="eastAsia"/>
          <w:sz w:val="32"/>
        </w:rPr>
        <w:t>１　本校の生徒</w:t>
      </w:r>
    </w:p>
    <w:p w14:paraId="27B6A822" w14:textId="77777777" w:rsidR="00C30F78" w:rsidRDefault="00C30F78" w:rsidP="001D3204">
      <w:pPr>
        <w:snapToGrid w:val="0"/>
        <w:spacing w:line="259" w:lineRule="exact"/>
        <w:jc w:val="center"/>
        <w:rPr>
          <w:rFonts w:asciiTheme="majorEastAsia" w:eastAsiaTheme="majorEastAsia" w:hAnsiTheme="majorEastAsia"/>
          <w:szCs w:val="21"/>
        </w:rPr>
      </w:pPr>
    </w:p>
    <w:p w14:paraId="255CEDC2" w14:textId="1439A3BE" w:rsidR="001D3204" w:rsidRPr="0024365F" w:rsidRDefault="00C30F78" w:rsidP="0024365F">
      <w:pPr>
        <w:snapToGrid w:val="0"/>
        <w:spacing w:line="259" w:lineRule="exact"/>
        <w:jc w:val="left"/>
        <w:rPr>
          <w:rFonts w:asciiTheme="minorEastAsia" w:eastAsiaTheme="minorEastAsia" w:hAnsiTheme="minorEastAsia"/>
          <w:sz w:val="24"/>
          <w:szCs w:val="24"/>
        </w:rPr>
      </w:pPr>
      <w:r w:rsidRPr="0024365F">
        <w:rPr>
          <w:rFonts w:asciiTheme="minorEastAsia" w:eastAsiaTheme="minorEastAsia" w:hAnsiTheme="minorEastAsia" w:hint="eastAsia"/>
          <w:sz w:val="24"/>
          <w:szCs w:val="24"/>
        </w:rPr>
        <w:t xml:space="preserve">　本</w:t>
      </w:r>
      <w:r w:rsidR="001D3204" w:rsidRPr="0024365F">
        <w:rPr>
          <w:rFonts w:asciiTheme="minorEastAsia" w:eastAsiaTheme="minorEastAsia" w:hAnsiTheme="minorEastAsia" w:hint="eastAsia"/>
          <w:sz w:val="24"/>
          <w:szCs w:val="24"/>
        </w:rPr>
        <w:t>校は主に知的障害の生徒を対象とする特別支援学校である。次の生徒が在籍している。</w:t>
      </w:r>
    </w:p>
    <w:p w14:paraId="7919E7F1" w14:textId="77777777" w:rsidR="00C30F78" w:rsidRPr="0024365F" w:rsidRDefault="00D821D2">
      <w:pPr>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anchor distT="0" distB="0" distL="114300" distR="114300" simplePos="0" relativeHeight="251556352" behindDoc="0" locked="0" layoutInCell="1" allowOverlap="1" wp14:anchorId="4BB108C6" wp14:editId="61AA7CAD">
                <wp:simplePos x="0" y="0"/>
                <wp:positionH relativeFrom="column">
                  <wp:posOffset>6350</wp:posOffset>
                </wp:positionH>
                <wp:positionV relativeFrom="paragraph">
                  <wp:posOffset>152400</wp:posOffset>
                </wp:positionV>
                <wp:extent cx="6268720" cy="971550"/>
                <wp:effectExtent l="6350" t="12700" r="11430" b="6350"/>
                <wp:wrapNone/>
                <wp:docPr id="27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720" cy="971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9472FB8" id="Rectangle 208" o:spid="_x0000_s1026" style="position:absolute;left:0;text-align:left;margin-left:.5pt;margin-top:12pt;width:493.6pt;height:7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" filled="f">
                <v:textbox inset="5.85pt,.7pt,5.85pt,.7pt"/>
              </v:rect>
            </w:pict>
          </mc:Fallback>
        </mc:AlternateContent>
      </w:r>
    </w:p>
    <w:p w14:paraId="71E3F8CA" w14:textId="03C25434" w:rsidR="001D3204" w:rsidRPr="005D2F0B" w:rsidRDefault="000E1A23" w:rsidP="00C30F78">
      <w:pPr>
        <w:snapToGrid w:val="0"/>
        <w:spacing w:line="320" w:lineRule="exact"/>
        <w:ind w:firstLineChars="100" w:firstLine="240"/>
        <w:rPr>
          <w:rFonts w:asciiTheme="minorEastAsia" w:eastAsiaTheme="minorEastAsia" w:hAnsiTheme="minorEastAsia"/>
          <w:color w:val="000000" w:themeColor="text1"/>
          <w:sz w:val="24"/>
          <w:szCs w:val="24"/>
        </w:rPr>
      </w:pPr>
      <w:r w:rsidRPr="005D2F0B">
        <w:rPr>
          <w:rFonts w:asciiTheme="minorEastAsia" w:eastAsiaTheme="minorEastAsia" w:hAnsiTheme="minorEastAsia" w:hint="eastAsia"/>
          <w:color w:val="000000" w:themeColor="text1"/>
          <w:sz w:val="24"/>
          <w:szCs w:val="24"/>
        </w:rPr>
        <w:t>○自宅から自分で通学</w:t>
      </w:r>
      <w:r w:rsidR="0000252C">
        <w:rPr>
          <w:rFonts w:asciiTheme="minorEastAsia" w:eastAsiaTheme="minorEastAsia" w:hAnsiTheme="minorEastAsia" w:hint="eastAsia"/>
          <w:color w:val="000000" w:themeColor="text1"/>
          <w:sz w:val="24"/>
          <w:szCs w:val="24"/>
        </w:rPr>
        <w:t>、</w:t>
      </w:r>
      <w:r w:rsidR="001D3204" w:rsidRPr="005D2F0B">
        <w:rPr>
          <w:rFonts w:asciiTheme="minorEastAsia" w:eastAsiaTheme="minorEastAsia" w:hAnsiTheme="minorEastAsia" w:hint="eastAsia"/>
          <w:color w:val="000000" w:themeColor="text1"/>
          <w:sz w:val="24"/>
          <w:szCs w:val="24"/>
        </w:rPr>
        <w:t>または保護者と伴に通学する生徒</w:t>
      </w:r>
      <w:r w:rsidR="00276007" w:rsidRPr="005D2F0B">
        <w:rPr>
          <w:rFonts w:asciiTheme="minorEastAsia" w:eastAsiaTheme="minorEastAsia" w:hAnsiTheme="minorEastAsia" w:hint="eastAsia"/>
          <w:color w:val="000000" w:themeColor="text1"/>
          <w:sz w:val="24"/>
          <w:szCs w:val="24"/>
        </w:rPr>
        <w:t>（</w:t>
      </w:r>
      <w:r w:rsidR="001D3204" w:rsidRPr="005D2F0B">
        <w:rPr>
          <w:rFonts w:asciiTheme="minorEastAsia" w:eastAsiaTheme="minorEastAsia" w:hAnsiTheme="minorEastAsia" w:hint="eastAsia"/>
          <w:color w:val="000000" w:themeColor="text1"/>
          <w:sz w:val="24"/>
          <w:szCs w:val="24"/>
        </w:rPr>
        <w:t>通学生</w:t>
      </w:r>
      <w:r w:rsidR="00276007" w:rsidRPr="005D2F0B">
        <w:rPr>
          <w:rFonts w:asciiTheme="minorEastAsia" w:eastAsiaTheme="minorEastAsia" w:hAnsiTheme="minorEastAsia" w:hint="eastAsia"/>
          <w:color w:val="000000" w:themeColor="text1"/>
          <w:sz w:val="24"/>
          <w:szCs w:val="24"/>
        </w:rPr>
        <w:t>）</w:t>
      </w:r>
    </w:p>
    <w:p w14:paraId="51CC617B" w14:textId="1CBFF337" w:rsidR="001D3204" w:rsidRPr="005D2F0B" w:rsidRDefault="001D3204" w:rsidP="00C30F78">
      <w:pPr>
        <w:snapToGrid w:val="0"/>
        <w:spacing w:line="320" w:lineRule="exact"/>
        <w:ind w:leftChars="114" w:left="479" w:hangingChars="100" w:hanging="240"/>
        <w:rPr>
          <w:rFonts w:asciiTheme="minorEastAsia" w:eastAsiaTheme="minorEastAsia" w:hAnsiTheme="minorEastAsia"/>
          <w:color w:val="000000" w:themeColor="text1"/>
          <w:sz w:val="24"/>
          <w:szCs w:val="24"/>
        </w:rPr>
      </w:pPr>
      <w:r w:rsidRPr="005D2F0B">
        <w:rPr>
          <w:rFonts w:asciiTheme="minorEastAsia" w:eastAsiaTheme="minorEastAsia" w:hAnsiTheme="minorEastAsia" w:hint="eastAsia"/>
          <w:color w:val="000000" w:themeColor="text1"/>
          <w:sz w:val="24"/>
          <w:szCs w:val="24"/>
        </w:rPr>
        <w:t>○「ふなおか学園」</w:t>
      </w:r>
      <w:r w:rsidR="00276007" w:rsidRPr="005D2F0B">
        <w:rPr>
          <w:rFonts w:asciiTheme="minorEastAsia" w:eastAsiaTheme="minorEastAsia" w:hAnsiTheme="minorEastAsia" w:hint="eastAsia"/>
          <w:color w:val="000000" w:themeColor="text1"/>
          <w:sz w:val="24"/>
          <w:szCs w:val="24"/>
        </w:rPr>
        <w:t>（</w:t>
      </w:r>
      <w:r w:rsidRPr="005D2F0B">
        <w:rPr>
          <w:rFonts w:asciiTheme="minorEastAsia" w:eastAsiaTheme="minorEastAsia" w:hAnsiTheme="minorEastAsia" w:hint="eastAsia"/>
          <w:color w:val="000000" w:themeColor="text1"/>
          <w:sz w:val="24"/>
          <w:szCs w:val="24"/>
        </w:rPr>
        <w:t>新潟県中東福祉事務組合で運営される知的障害児施設</w:t>
      </w:r>
      <w:r w:rsidR="00276007" w:rsidRPr="005D2F0B">
        <w:rPr>
          <w:rFonts w:asciiTheme="minorEastAsia" w:eastAsiaTheme="minorEastAsia" w:hAnsiTheme="minorEastAsia" w:hint="eastAsia"/>
          <w:color w:val="000000" w:themeColor="text1"/>
          <w:sz w:val="24"/>
          <w:szCs w:val="24"/>
        </w:rPr>
        <w:t>）</w:t>
      </w:r>
      <w:r w:rsidRPr="005D2F0B">
        <w:rPr>
          <w:rFonts w:asciiTheme="minorEastAsia" w:eastAsiaTheme="minorEastAsia" w:hAnsiTheme="minorEastAsia" w:hint="eastAsia"/>
          <w:color w:val="000000" w:themeColor="text1"/>
          <w:sz w:val="24"/>
          <w:szCs w:val="24"/>
        </w:rPr>
        <w:t>から通学する生徒</w:t>
      </w:r>
      <w:r w:rsidR="00276007" w:rsidRPr="005D2F0B">
        <w:rPr>
          <w:rFonts w:asciiTheme="minorEastAsia" w:eastAsiaTheme="minorEastAsia" w:hAnsiTheme="minorEastAsia" w:hint="eastAsia"/>
          <w:color w:val="000000" w:themeColor="text1"/>
          <w:sz w:val="24"/>
          <w:szCs w:val="24"/>
        </w:rPr>
        <w:t>（</w:t>
      </w:r>
      <w:r w:rsidRPr="005D2F0B">
        <w:rPr>
          <w:rFonts w:asciiTheme="minorEastAsia" w:eastAsiaTheme="minorEastAsia" w:hAnsiTheme="minorEastAsia" w:hint="eastAsia"/>
          <w:color w:val="000000" w:themeColor="text1"/>
          <w:sz w:val="24"/>
          <w:szCs w:val="24"/>
        </w:rPr>
        <w:t>学園生</w:t>
      </w:r>
      <w:r w:rsidR="00276007" w:rsidRPr="005D2F0B">
        <w:rPr>
          <w:rFonts w:asciiTheme="minorEastAsia" w:eastAsiaTheme="minorEastAsia" w:hAnsiTheme="minorEastAsia" w:hint="eastAsia"/>
          <w:color w:val="000000" w:themeColor="text1"/>
          <w:sz w:val="24"/>
          <w:szCs w:val="24"/>
        </w:rPr>
        <w:t>）</w:t>
      </w:r>
    </w:p>
    <w:p w14:paraId="28C48E84" w14:textId="2351F58A" w:rsidR="001D3204" w:rsidRPr="005D2F0B" w:rsidRDefault="001D3204" w:rsidP="00C30F78">
      <w:pPr>
        <w:snapToGrid w:val="0"/>
        <w:spacing w:line="320" w:lineRule="exact"/>
        <w:ind w:firstLineChars="100" w:firstLine="240"/>
        <w:rPr>
          <w:rFonts w:asciiTheme="minorEastAsia" w:eastAsiaTheme="minorEastAsia" w:hAnsiTheme="minorEastAsia"/>
          <w:color w:val="000000" w:themeColor="text1"/>
          <w:sz w:val="24"/>
          <w:szCs w:val="24"/>
        </w:rPr>
      </w:pPr>
      <w:r w:rsidRPr="005D2F0B">
        <w:rPr>
          <w:rFonts w:asciiTheme="minorEastAsia" w:eastAsiaTheme="minorEastAsia" w:hAnsiTheme="minorEastAsia" w:hint="eastAsia"/>
          <w:color w:val="000000" w:themeColor="text1"/>
          <w:sz w:val="24"/>
          <w:szCs w:val="24"/>
        </w:rPr>
        <w:t>○自宅で教育を受ける生徒</w:t>
      </w:r>
      <w:r w:rsidR="00276007" w:rsidRPr="005D2F0B">
        <w:rPr>
          <w:rFonts w:asciiTheme="minorEastAsia" w:eastAsiaTheme="minorEastAsia" w:hAnsiTheme="minorEastAsia" w:hint="eastAsia"/>
          <w:color w:val="000000" w:themeColor="text1"/>
          <w:sz w:val="24"/>
          <w:szCs w:val="24"/>
        </w:rPr>
        <w:t>（</w:t>
      </w:r>
      <w:r w:rsidRPr="005D2F0B">
        <w:rPr>
          <w:rFonts w:asciiTheme="minorEastAsia" w:eastAsiaTheme="minorEastAsia" w:hAnsiTheme="minorEastAsia" w:hint="eastAsia"/>
          <w:color w:val="000000" w:themeColor="text1"/>
          <w:sz w:val="24"/>
          <w:szCs w:val="24"/>
        </w:rPr>
        <w:t>訪問教育学級生</w:t>
      </w:r>
      <w:r w:rsidR="00276007" w:rsidRPr="005D2F0B">
        <w:rPr>
          <w:rFonts w:asciiTheme="minorEastAsia" w:eastAsiaTheme="minorEastAsia" w:hAnsiTheme="minorEastAsia" w:hint="eastAsia"/>
          <w:color w:val="000000" w:themeColor="text1"/>
          <w:sz w:val="24"/>
          <w:szCs w:val="24"/>
        </w:rPr>
        <w:t>）</w:t>
      </w:r>
    </w:p>
    <w:p w14:paraId="179C27D6" w14:textId="77777777" w:rsidR="001D3204" w:rsidRPr="00E928F1" w:rsidRDefault="001D3204">
      <w:pPr>
        <w:rPr>
          <w:rFonts w:asciiTheme="majorEastAsia" w:eastAsiaTheme="majorEastAsia" w:hAnsiTheme="majorEastAsia"/>
          <w:color w:val="000000" w:themeColor="text1"/>
        </w:rPr>
      </w:pPr>
    </w:p>
    <w:p w14:paraId="0B8C1F8E" w14:textId="2E347062" w:rsidR="001D3204" w:rsidRPr="005D2F0B" w:rsidRDefault="001D3204">
      <w:pPr>
        <w:rPr>
          <w:rFonts w:ascii="ＭＳ 明朝" w:hAnsi="ＭＳ 明朝"/>
          <w:sz w:val="32"/>
        </w:rPr>
      </w:pPr>
      <w:r w:rsidRPr="005D2F0B">
        <w:rPr>
          <w:rFonts w:ascii="ＭＳ 明朝" w:hAnsi="ＭＳ 明朝" w:hint="eastAsia"/>
          <w:sz w:val="32"/>
        </w:rPr>
        <w:t>２　学校の沿革</w:t>
      </w:r>
    </w:p>
    <w:p w14:paraId="19A32F61" w14:textId="77777777" w:rsidR="00C30F78" w:rsidRPr="00C30F78" w:rsidRDefault="00C30F78"/>
    <w:tbl>
      <w:tblPr>
        <w:tblStyle w:val="a3"/>
        <w:tblW w:w="0" w:type="auto"/>
        <w:tblInd w:w="-5" w:type="dxa"/>
        <w:shd w:val="clear" w:color="auto" w:fill="FFFFFF" w:themeFill="background1"/>
        <w:tblLook w:val="04A0" w:firstRow="1" w:lastRow="0" w:firstColumn="1" w:lastColumn="0" w:noHBand="0" w:noVBand="1"/>
      </w:tblPr>
      <w:tblGrid>
        <w:gridCol w:w="1074"/>
        <w:gridCol w:w="816"/>
        <w:gridCol w:w="2940"/>
        <w:gridCol w:w="278"/>
        <w:gridCol w:w="963"/>
        <w:gridCol w:w="829"/>
        <w:gridCol w:w="2841"/>
      </w:tblGrid>
      <w:tr w:rsidR="00C30F78" w:rsidRPr="0024365F" w14:paraId="030F2FE6" w14:textId="77777777" w:rsidTr="0028467B">
        <w:tc>
          <w:tcPr>
            <w:tcW w:w="1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45D56D6"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昭和39</w:t>
            </w:r>
            <w:r w:rsidR="0024365F">
              <w:rPr>
                <w:rFonts w:asciiTheme="minorEastAsia" w:eastAsiaTheme="minorEastAsia" w:hAnsiTheme="minorEastAsia" w:hint="eastAsia"/>
                <w:color w:val="000000" w:themeColor="text1"/>
                <w:sz w:val="22"/>
              </w:rPr>
              <w:t>年</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BD904DE"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11.20</w:t>
            </w:r>
          </w:p>
        </w:tc>
        <w:tc>
          <w:tcPr>
            <w:tcW w:w="2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F9C8A2C" w14:textId="77777777"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一部事務組合設立認可</w:t>
            </w:r>
          </w:p>
        </w:tc>
        <w:tc>
          <w:tcPr>
            <w:tcW w:w="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6D856F"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A4F028"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61</w:t>
            </w:r>
            <w:r w:rsidR="0024365F">
              <w:rPr>
                <w:rFonts w:asciiTheme="minorEastAsia" w:eastAsiaTheme="minorEastAsia" w:hAnsiTheme="minorEastAsia" w:hint="eastAsia"/>
                <w:color w:val="000000" w:themeColor="text1"/>
                <w:sz w:val="22"/>
              </w:rPr>
              <w:t>年</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19DF9B0"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7.</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9</w:t>
            </w:r>
          </w:p>
        </w:tc>
        <w:tc>
          <w:tcPr>
            <w:tcW w:w="2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4808F87" w14:textId="77777777"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体育館起工式</w:t>
            </w:r>
          </w:p>
        </w:tc>
      </w:tr>
      <w:tr w:rsidR="00C30F78" w:rsidRPr="0024365F" w14:paraId="5C96EDB4" w14:textId="77777777" w:rsidTr="0028467B">
        <w:trPr>
          <w:trHeight w:val="210"/>
        </w:trPr>
        <w:tc>
          <w:tcPr>
            <w:tcW w:w="107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78AD35C9"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40</w:t>
            </w:r>
            <w:r w:rsidR="0024365F">
              <w:rPr>
                <w:rFonts w:asciiTheme="minorEastAsia" w:eastAsiaTheme="minorEastAsia" w:hAnsiTheme="minorEastAsia" w:hint="eastAsia"/>
                <w:color w:val="000000" w:themeColor="text1"/>
                <w:sz w:val="22"/>
              </w:rPr>
              <w:t>年</w:t>
            </w:r>
          </w:p>
        </w:tc>
        <w:tc>
          <w:tcPr>
            <w:tcW w:w="81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27F558CF"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12.27</w:t>
            </w:r>
          </w:p>
        </w:tc>
        <w:tc>
          <w:tcPr>
            <w:tcW w:w="294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0A5CC043" w14:textId="77777777"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五泉市立橋田小・中学校の分校設置認可</w:t>
            </w:r>
          </w:p>
        </w:tc>
        <w:tc>
          <w:tcPr>
            <w:tcW w:w="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48939F"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25406F7"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C9C0127"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12.17</w:t>
            </w:r>
          </w:p>
        </w:tc>
        <w:tc>
          <w:tcPr>
            <w:tcW w:w="2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7E523AF" w14:textId="77777777"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体育館完成</w:t>
            </w:r>
          </w:p>
        </w:tc>
      </w:tr>
      <w:tr w:rsidR="00C30F78" w:rsidRPr="0024365F" w14:paraId="6B6E4BDD" w14:textId="77777777" w:rsidTr="0028467B">
        <w:trPr>
          <w:trHeight w:val="240"/>
        </w:trPr>
        <w:tc>
          <w:tcPr>
            <w:tcW w:w="1075"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529F945"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16"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64C8E9A"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940"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078F2C"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27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070C740A"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03CC4A13"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62</w:t>
            </w:r>
            <w:r w:rsidR="0024365F">
              <w:rPr>
                <w:rFonts w:asciiTheme="minorEastAsia" w:eastAsiaTheme="minorEastAsia" w:hAnsiTheme="minorEastAsia" w:hint="eastAsia"/>
                <w:color w:val="000000" w:themeColor="text1"/>
                <w:sz w:val="22"/>
              </w:rPr>
              <w:t>年</w:t>
            </w:r>
          </w:p>
        </w:tc>
        <w:tc>
          <w:tcPr>
            <w:tcW w:w="82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4F427559"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3.27</w:t>
            </w:r>
          </w:p>
        </w:tc>
        <w:tc>
          <w:tcPr>
            <w:tcW w:w="28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439CA4E2" w14:textId="77777777"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ふなおか更生園・学園・分校竣工式</w:t>
            </w:r>
          </w:p>
        </w:tc>
      </w:tr>
      <w:tr w:rsidR="00C30F78" w:rsidRPr="0024365F" w14:paraId="456054DE" w14:textId="77777777" w:rsidTr="0028467B">
        <w:trPr>
          <w:trHeight w:val="255"/>
        </w:trPr>
        <w:tc>
          <w:tcPr>
            <w:tcW w:w="1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614E5B"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41</w:t>
            </w:r>
            <w:r w:rsidR="0024365F">
              <w:rPr>
                <w:rFonts w:asciiTheme="minorEastAsia" w:eastAsiaTheme="minorEastAsia" w:hAnsiTheme="minorEastAsia" w:hint="eastAsia"/>
                <w:color w:val="000000" w:themeColor="text1"/>
                <w:sz w:val="22"/>
              </w:rPr>
              <w:t>年</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D07B049"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3.31</w:t>
            </w:r>
          </w:p>
        </w:tc>
        <w:tc>
          <w:tcPr>
            <w:tcW w:w="2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B028EF9" w14:textId="77777777"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学園設置認可</w:t>
            </w:r>
          </w:p>
        </w:tc>
        <w:tc>
          <w:tcPr>
            <w:tcW w:w="278"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33E37A"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DAA88AC"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29"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4A2804"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841"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EE131F"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r>
      <w:tr w:rsidR="00C30F78" w:rsidRPr="0024365F" w14:paraId="53F9A9C4" w14:textId="77777777" w:rsidTr="0028467B">
        <w:trPr>
          <w:trHeight w:val="740"/>
        </w:trPr>
        <w:tc>
          <w:tcPr>
            <w:tcW w:w="1075"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1BA4A2DD"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16"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1608C670"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4.</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1</w:t>
            </w:r>
          </w:p>
        </w:tc>
        <w:tc>
          <w:tcPr>
            <w:tcW w:w="2940"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FFFFFF" w:themeFill="background1"/>
          </w:tcPr>
          <w:p w14:paraId="69B17B78" w14:textId="03ED6BE4"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新潟県中東地区知的障害児収容施設ふなおか学園事業開始</w:t>
            </w:r>
            <w:r w:rsidR="0000252C">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開園式・開校式</w:t>
            </w:r>
            <w:r w:rsidR="00276007">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小学校２学級</w:t>
            </w:r>
            <w:r w:rsidR="0000252C">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中学校１学級</w:t>
            </w:r>
            <w:r w:rsidR="00276007">
              <w:rPr>
                <w:rFonts w:asciiTheme="minorEastAsia" w:eastAsiaTheme="minorEastAsia" w:hAnsiTheme="minorEastAsia" w:hint="eastAsia"/>
                <w:color w:val="000000" w:themeColor="text1"/>
                <w:sz w:val="22"/>
              </w:rPr>
              <w:t>）</w:t>
            </w:r>
          </w:p>
        </w:tc>
        <w:tc>
          <w:tcPr>
            <w:tcW w:w="27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58DAA10E"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6617698" w14:textId="77777777" w:rsidR="00C30F78" w:rsidRPr="0024365F" w:rsidRDefault="00C30F78" w:rsidP="00C30F78">
            <w:pPr>
              <w:spacing w:line="240" w:lineRule="exact"/>
              <w:jc w:val="right"/>
              <w:rPr>
                <w:rFonts w:asciiTheme="minorEastAsia" w:eastAsiaTheme="minorEastAsia" w:hAnsiTheme="minorEastAsia"/>
                <w:color w:val="000000" w:themeColor="text1"/>
                <w:spacing w:val="-18"/>
                <w:sz w:val="22"/>
              </w:rPr>
            </w:pPr>
            <w:r w:rsidRPr="0024365F">
              <w:rPr>
                <w:rFonts w:asciiTheme="minorEastAsia" w:eastAsiaTheme="minorEastAsia" w:hAnsiTheme="minorEastAsia" w:hint="eastAsia"/>
                <w:color w:val="000000" w:themeColor="text1"/>
                <w:spacing w:val="-18"/>
                <w:sz w:val="22"/>
              </w:rPr>
              <w:t>平成元</w:t>
            </w:r>
            <w:r w:rsidR="0024365F" w:rsidRPr="0024365F">
              <w:rPr>
                <w:rFonts w:asciiTheme="minorEastAsia" w:eastAsiaTheme="minorEastAsia" w:hAnsiTheme="minorEastAsia" w:hint="eastAsia"/>
                <w:color w:val="000000" w:themeColor="text1"/>
                <w:spacing w:val="-18"/>
                <w:sz w:val="22"/>
              </w:rPr>
              <w:t>年</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40F7D42"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4.</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1</w:t>
            </w:r>
          </w:p>
        </w:tc>
        <w:tc>
          <w:tcPr>
            <w:tcW w:w="2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145373A" w14:textId="25B0987C"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通学認可</w:t>
            </w:r>
            <w:r w:rsidR="0000252C">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３名</w:t>
            </w:r>
            <w:r w:rsidR="00276007">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小学部１年１名</w:t>
            </w:r>
            <w:r w:rsidR="0000252C">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３年２名</w:t>
            </w:r>
            <w:r w:rsidR="00276007">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が保護者の送迎</w:t>
            </w:r>
          </w:p>
          <w:p w14:paraId="2764756D" w14:textId="7E12780D"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により</w:t>
            </w:r>
            <w:r w:rsidR="0000252C">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通学</w:t>
            </w:r>
          </w:p>
        </w:tc>
      </w:tr>
      <w:tr w:rsidR="00C30F78" w:rsidRPr="0024365F" w14:paraId="599556DB" w14:textId="77777777" w:rsidTr="0028467B">
        <w:trPr>
          <w:trHeight w:val="240"/>
        </w:trPr>
        <w:tc>
          <w:tcPr>
            <w:tcW w:w="1075"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BF2B5DF"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16"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937F48C"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940"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2AD4BBF"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278" w:type="dxa"/>
            <w:vMerge/>
            <w:tcBorders>
              <w:left w:val="single" w:sz="4" w:space="0" w:color="FFFFFF" w:themeColor="background1"/>
              <w:right w:val="single" w:sz="4" w:space="0" w:color="FFFFFF" w:themeColor="background1"/>
            </w:tcBorders>
            <w:shd w:val="clear" w:color="auto" w:fill="FFFFFF" w:themeFill="background1"/>
          </w:tcPr>
          <w:p w14:paraId="1D3F8A4C"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29A94A05"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9</w:t>
            </w:r>
            <w:r w:rsidR="0024365F">
              <w:rPr>
                <w:rFonts w:asciiTheme="minorEastAsia" w:eastAsiaTheme="minorEastAsia" w:hAnsiTheme="minorEastAsia" w:hint="eastAsia"/>
                <w:color w:val="000000" w:themeColor="text1"/>
                <w:sz w:val="22"/>
              </w:rPr>
              <w:t>年</w:t>
            </w:r>
          </w:p>
        </w:tc>
        <w:tc>
          <w:tcPr>
            <w:tcW w:w="82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5E89756F"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4.</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1</w:t>
            </w:r>
          </w:p>
        </w:tc>
        <w:tc>
          <w:tcPr>
            <w:tcW w:w="28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5A6B1870" w14:textId="5419C3E4"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高等部重複障害学級新設</w:t>
            </w:r>
            <w:r w:rsidR="00276007">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入学者２名</w:t>
            </w:r>
            <w:r w:rsidR="00276007">
              <w:rPr>
                <w:rFonts w:asciiTheme="minorEastAsia" w:eastAsiaTheme="minorEastAsia" w:hAnsiTheme="minorEastAsia" w:hint="eastAsia"/>
                <w:color w:val="000000" w:themeColor="text1"/>
                <w:sz w:val="22"/>
              </w:rPr>
              <w:t>）</w:t>
            </w:r>
          </w:p>
        </w:tc>
      </w:tr>
      <w:tr w:rsidR="00C30F78" w:rsidRPr="0024365F" w14:paraId="6608AD5A" w14:textId="77777777" w:rsidTr="0028467B">
        <w:trPr>
          <w:trHeight w:val="270"/>
        </w:trPr>
        <w:tc>
          <w:tcPr>
            <w:tcW w:w="107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5131E50D"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44</w:t>
            </w:r>
            <w:r w:rsidR="0024365F">
              <w:rPr>
                <w:rFonts w:asciiTheme="minorEastAsia" w:eastAsiaTheme="minorEastAsia" w:hAnsiTheme="minorEastAsia" w:hint="eastAsia"/>
                <w:color w:val="000000" w:themeColor="text1"/>
                <w:sz w:val="22"/>
              </w:rPr>
              <w:t>年</w:t>
            </w:r>
          </w:p>
        </w:tc>
        <w:tc>
          <w:tcPr>
            <w:tcW w:w="81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022D073B"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4.</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1</w:t>
            </w:r>
          </w:p>
        </w:tc>
        <w:tc>
          <w:tcPr>
            <w:tcW w:w="294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47B1E4E" w14:textId="4BF0ADCF"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重度棟設置認可　定員２０名</w:t>
            </w:r>
            <w:r w:rsidR="00276007">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小学校２学級</w:t>
            </w:r>
            <w:r w:rsidR="0000252C">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中学校３学級</w:t>
            </w:r>
            <w:r w:rsidR="00276007">
              <w:rPr>
                <w:rFonts w:asciiTheme="minorEastAsia" w:eastAsiaTheme="minorEastAsia" w:hAnsiTheme="minorEastAsia" w:hint="eastAsia"/>
                <w:color w:val="000000" w:themeColor="text1"/>
                <w:sz w:val="22"/>
              </w:rPr>
              <w:t>）</w:t>
            </w:r>
          </w:p>
        </w:tc>
        <w:tc>
          <w:tcPr>
            <w:tcW w:w="278"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2464ED5"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E4B3092"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29"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934028"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841"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D1126C3"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r>
      <w:tr w:rsidR="00C30F78" w:rsidRPr="0024365F" w14:paraId="1DE649DE" w14:textId="77777777" w:rsidTr="0028467B">
        <w:trPr>
          <w:trHeight w:val="240"/>
        </w:trPr>
        <w:tc>
          <w:tcPr>
            <w:tcW w:w="1075"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5EF3D78"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16"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6161462"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940"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818F41A"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27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00597712"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0339970E"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10</w:t>
            </w:r>
            <w:r w:rsidR="0024365F">
              <w:rPr>
                <w:rFonts w:asciiTheme="minorEastAsia" w:eastAsiaTheme="minorEastAsia" w:hAnsiTheme="minorEastAsia" w:hint="eastAsia"/>
                <w:color w:val="000000" w:themeColor="text1"/>
                <w:sz w:val="22"/>
              </w:rPr>
              <w:t>年</w:t>
            </w:r>
          </w:p>
        </w:tc>
        <w:tc>
          <w:tcPr>
            <w:tcW w:w="82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53649953"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4.</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1</w:t>
            </w:r>
          </w:p>
        </w:tc>
        <w:tc>
          <w:tcPr>
            <w:tcW w:w="28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555AF7EE" w14:textId="24C7390A"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高等部訪問教育学級新設</w:t>
            </w:r>
            <w:r w:rsidR="00276007">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入学者２名</w:t>
            </w:r>
            <w:r w:rsidR="00276007">
              <w:rPr>
                <w:rFonts w:asciiTheme="minorEastAsia" w:eastAsiaTheme="minorEastAsia" w:hAnsiTheme="minorEastAsia" w:hint="eastAsia"/>
                <w:color w:val="000000" w:themeColor="text1"/>
                <w:sz w:val="22"/>
              </w:rPr>
              <w:t>）</w:t>
            </w:r>
          </w:p>
        </w:tc>
      </w:tr>
      <w:tr w:rsidR="00C30F78" w:rsidRPr="0024365F" w14:paraId="41311D58" w14:textId="77777777" w:rsidTr="0028467B">
        <w:trPr>
          <w:trHeight w:val="240"/>
        </w:trPr>
        <w:tc>
          <w:tcPr>
            <w:tcW w:w="107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26AC8C69"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54</w:t>
            </w:r>
            <w:r w:rsidR="0024365F">
              <w:rPr>
                <w:rFonts w:asciiTheme="minorEastAsia" w:eastAsiaTheme="minorEastAsia" w:hAnsiTheme="minorEastAsia" w:hint="eastAsia"/>
                <w:color w:val="000000" w:themeColor="text1"/>
                <w:sz w:val="22"/>
              </w:rPr>
              <w:t>年</w:t>
            </w:r>
          </w:p>
        </w:tc>
        <w:tc>
          <w:tcPr>
            <w:tcW w:w="81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44936BEA"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4.</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1</w:t>
            </w:r>
          </w:p>
        </w:tc>
        <w:tc>
          <w:tcPr>
            <w:tcW w:w="294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69FCCB1" w14:textId="6FFB57FF"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新潟県立月ケ岡養護学校に</w:t>
            </w:r>
            <w:r w:rsidR="00293B82">
              <w:rPr>
                <w:rFonts w:asciiTheme="minorEastAsia" w:eastAsiaTheme="minorEastAsia" w:hAnsiTheme="minorEastAsia" w:hint="eastAsia"/>
                <w:color w:val="000000" w:themeColor="text1"/>
                <w:sz w:val="22"/>
              </w:rPr>
              <w:t>移管され</w:t>
            </w:r>
            <w:r w:rsidR="0000252C">
              <w:rPr>
                <w:rFonts w:asciiTheme="minorEastAsia" w:eastAsiaTheme="minorEastAsia" w:hAnsiTheme="minorEastAsia" w:hint="eastAsia"/>
                <w:color w:val="000000" w:themeColor="text1"/>
                <w:sz w:val="22"/>
              </w:rPr>
              <w:t>、</w:t>
            </w:r>
            <w:r w:rsidR="00293B82">
              <w:rPr>
                <w:rFonts w:asciiTheme="minorEastAsia" w:eastAsiaTheme="minorEastAsia" w:hAnsiTheme="minorEastAsia" w:hint="eastAsia"/>
                <w:color w:val="000000" w:themeColor="text1"/>
                <w:sz w:val="22"/>
              </w:rPr>
              <w:t>同校「ふなおか分校」として開校</w:t>
            </w:r>
            <w:r w:rsidR="0024365F">
              <w:rPr>
                <w:rFonts w:asciiTheme="minorEastAsia" w:eastAsiaTheme="minorEastAsia" w:hAnsiTheme="minorEastAsia" w:hint="eastAsia"/>
                <w:color w:val="000000" w:themeColor="text1"/>
                <w:sz w:val="22"/>
              </w:rPr>
              <w:t>式を挙行</w:t>
            </w:r>
            <w:r w:rsidR="00276007">
              <w:rPr>
                <w:rFonts w:asciiTheme="minorEastAsia" w:eastAsiaTheme="minorEastAsia" w:hAnsiTheme="minorEastAsia" w:hint="eastAsia"/>
                <w:color w:val="000000" w:themeColor="text1"/>
                <w:sz w:val="22"/>
              </w:rPr>
              <w:t>（</w:t>
            </w:r>
            <w:r w:rsidR="0024365F">
              <w:rPr>
                <w:rFonts w:asciiTheme="minorEastAsia" w:eastAsiaTheme="minorEastAsia" w:hAnsiTheme="minorEastAsia" w:hint="eastAsia"/>
                <w:color w:val="000000" w:themeColor="text1"/>
                <w:sz w:val="22"/>
              </w:rPr>
              <w:t>小学部６学級［普２・重１・訪３</w:t>
            </w:r>
            <w:r w:rsidR="0024365F">
              <w:rPr>
                <w:rFonts w:asciiTheme="minorEastAsia" w:eastAsiaTheme="minorEastAsia" w:hAnsiTheme="minorEastAsia"/>
                <w:color w:val="000000" w:themeColor="text1"/>
                <w:sz w:val="22"/>
              </w:rPr>
              <w:t>］</w:t>
            </w:r>
            <w:r w:rsidR="0000252C">
              <w:rPr>
                <w:rFonts w:asciiTheme="minorEastAsia" w:eastAsiaTheme="minorEastAsia" w:hAnsiTheme="minorEastAsia" w:hint="eastAsia"/>
                <w:color w:val="000000" w:themeColor="text1"/>
                <w:sz w:val="22"/>
              </w:rPr>
              <w:t>、</w:t>
            </w:r>
            <w:r w:rsidR="0024365F">
              <w:rPr>
                <w:rFonts w:asciiTheme="minorEastAsia" w:eastAsiaTheme="minorEastAsia" w:hAnsiTheme="minorEastAsia" w:hint="eastAsia"/>
                <w:color w:val="000000" w:themeColor="text1"/>
                <w:sz w:val="22"/>
              </w:rPr>
              <w:t>中学部４学級［普３・訪１］</w:t>
            </w:r>
            <w:r w:rsidR="0000252C">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教職員１８名</w:t>
            </w:r>
          </w:p>
        </w:tc>
        <w:tc>
          <w:tcPr>
            <w:tcW w:w="278"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B7C9698"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5A9F51A"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29"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42C9C8B"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841"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E7E5FE2"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r>
      <w:tr w:rsidR="00C30F78" w:rsidRPr="0024365F" w14:paraId="0D2E9BDA" w14:textId="77777777" w:rsidTr="0028467B">
        <w:trPr>
          <w:trHeight w:val="435"/>
        </w:trPr>
        <w:tc>
          <w:tcPr>
            <w:tcW w:w="1075" w:type="dxa"/>
            <w:vMerge/>
            <w:tcBorders>
              <w:left w:val="single" w:sz="4" w:space="0" w:color="FFFFFF" w:themeColor="background1"/>
              <w:right w:val="single" w:sz="4" w:space="0" w:color="FFFFFF" w:themeColor="background1"/>
            </w:tcBorders>
            <w:shd w:val="clear" w:color="auto" w:fill="FFFFFF" w:themeFill="background1"/>
          </w:tcPr>
          <w:p w14:paraId="143F944F"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16" w:type="dxa"/>
            <w:vMerge/>
            <w:tcBorders>
              <w:left w:val="single" w:sz="4" w:space="0" w:color="FFFFFF" w:themeColor="background1"/>
              <w:right w:val="single" w:sz="4" w:space="0" w:color="FFFFFF" w:themeColor="background1"/>
            </w:tcBorders>
            <w:shd w:val="clear" w:color="auto" w:fill="FFFFFF" w:themeFill="background1"/>
          </w:tcPr>
          <w:p w14:paraId="66295E48"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940" w:type="dxa"/>
            <w:vMerge/>
            <w:tcBorders>
              <w:left w:val="single" w:sz="4" w:space="0" w:color="FFFFFF" w:themeColor="background1"/>
              <w:right w:val="single" w:sz="4" w:space="0" w:color="FFFFFF" w:themeColor="background1"/>
            </w:tcBorders>
            <w:shd w:val="clear" w:color="auto" w:fill="FFFFFF" w:themeFill="background1"/>
          </w:tcPr>
          <w:p w14:paraId="5C12EA37"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27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5CB015B2"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3D4612"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B61CC5"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4.</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8</w:t>
            </w:r>
          </w:p>
        </w:tc>
        <w:tc>
          <w:tcPr>
            <w:tcW w:w="2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47A918D" w14:textId="77777777"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五泉市学校給食センターによる給食を開始</w:t>
            </w:r>
          </w:p>
        </w:tc>
      </w:tr>
      <w:tr w:rsidR="00C30F78" w:rsidRPr="0024365F" w14:paraId="5EE00F54" w14:textId="77777777" w:rsidTr="0028467B">
        <w:trPr>
          <w:trHeight w:val="255"/>
        </w:trPr>
        <w:tc>
          <w:tcPr>
            <w:tcW w:w="1075" w:type="dxa"/>
            <w:vMerge/>
            <w:tcBorders>
              <w:left w:val="single" w:sz="4" w:space="0" w:color="FFFFFF" w:themeColor="background1"/>
              <w:right w:val="single" w:sz="4" w:space="0" w:color="FFFFFF" w:themeColor="background1"/>
            </w:tcBorders>
            <w:shd w:val="clear" w:color="auto" w:fill="FFFFFF" w:themeFill="background1"/>
          </w:tcPr>
          <w:p w14:paraId="501DB490"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16" w:type="dxa"/>
            <w:vMerge/>
            <w:tcBorders>
              <w:left w:val="single" w:sz="4" w:space="0" w:color="FFFFFF" w:themeColor="background1"/>
              <w:right w:val="single" w:sz="4" w:space="0" w:color="FFFFFF" w:themeColor="background1"/>
            </w:tcBorders>
            <w:shd w:val="clear" w:color="auto" w:fill="FFFFFF" w:themeFill="background1"/>
          </w:tcPr>
          <w:p w14:paraId="1EA4E543"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940" w:type="dxa"/>
            <w:vMerge/>
            <w:tcBorders>
              <w:left w:val="single" w:sz="4" w:space="0" w:color="FFFFFF" w:themeColor="background1"/>
              <w:right w:val="single" w:sz="4" w:space="0" w:color="FFFFFF" w:themeColor="background1"/>
            </w:tcBorders>
            <w:shd w:val="clear" w:color="auto" w:fill="FFFFFF" w:themeFill="background1"/>
          </w:tcPr>
          <w:p w14:paraId="36FBF2DD"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278" w:type="dxa"/>
            <w:vMerge/>
            <w:tcBorders>
              <w:left w:val="single" w:sz="4" w:space="0" w:color="FFFFFF" w:themeColor="background1"/>
              <w:right w:val="single" w:sz="4" w:space="0" w:color="FFFFFF" w:themeColor="background1"/>
            </w:tcBorders>
            <w:shd w:val="clear" w:color="auto" w:fill="FFFFFF" w:themeFill="background1"/>
          </w:tcPr>
          <w:p w14:paraId="7AA0D29C"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6BCB212"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15</w:t>
            </w:r>
            <w:r w:rsidR="0024365F">
              <w:rPr>
                <w:rFonts w:asciiTheme="minorEastAsia" w:eastAsiaTheme="minorEastAsia" w:hAnsiTheme="minorEastAsia" w:hint="eastAsia"/>
                <w:color w:val="000000" w:themeColor="text1"/>
                <w:sz w:val="22"/>
              </w:rPr>
              <w:t>年</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00818B6"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8.</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2</w:t>
            </w:r>
          </w:p>
        </w:tc>
        <w:tc>
          <w:tcPr>
            <w:tcW w:w="2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A8AC20" w14:textId="77777777"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第１回同窓会総会</w:t>
            </w:r>
          </w:p>
        </w:tc>
      </w:tr>
      <w:tr w:rsidR="00C30F78" w:rsidRPr="0024365F" w14:paraId="38C9FD31" w14:textId="77777777" w:rsidTr="0028467B">
        <w:trPr>
          <w:trHeight w:val="405"/>
        </w:trPr>
        <w:tc>
          <w:tcPr>
            <w:tcW w:w="1075"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4B90333"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16"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8BC94C4"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940"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A409DB"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278"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11AEA8E"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A514D0"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20</w:t>
            </w:r>
            <w:r w:rsidR="0024365F">
              <w:rPr>
                <w:rFonts w:asciiTheme="minorEastAsia" w:eastAsiaTheme="minorEastAsia" w:hAnsiTheme="minorEastAsia" w:hint="eastAsia"/>
                <w:color w:val="000000" w:themeColor="text1"/>
                <w:sz w:val="22"/>
              </w:rPr>
              <w:t>年</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81C577C"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4.</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1</w:t>
            </w:r>
          </w:p>
        </w:tc>
        <w:tc>
          <w:tcPr>
            <w:tcW w:w="2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552DC7" w14:textId="09FE2CCF"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高等部普通学級新設</w:t>
            </w:r>
            <w:r w:rsidR="00276007">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入学者７名</w:t>
            </w:r>
            <w:r w:rsidR="00276007">
              <w:rPr>
                <w:rFonts w:asciiTheme="minorEastAsia" w:eastAsiaTheme="minorEastAsia" w:hAnsiTheme="minorEastAsia" w:hint="eastAsia"/>
                <w:color w:val="000000" w:themeColor="text1"/>
                <w:sz w:val="22"/>
              </w:rPr>
              <w:t>）</w:t>
            </w:r>
          </w:p>
        </w:tc>
      </w:tr>
      <w:tr w:rsidR="00C30F78" w:rsidRPr="0024365F" w14:paraId="69CA681B" w14:textId="77777777" w:rsidTr="0028467B">
        <w:trPr>
          <w:trHeight w:val="70"/>
        </w:trPr>
        <w:tc>
          <w:tcPr>
            <w:tcW w:w="107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380308BC"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57</w:t>
            </w:r>
            <w:r w:rsidR="0024365F">
              <w:rPr>
                <w:rFonts w:asciiTheme="minorEastAsia" w:eastAsiaTheme="minorEastAsia" w:hAnsiTheme="minorEastAsia" w:hint="eastAsia"/>
                <w:color w:val="000000" w:themeColor="text1"/>
                <w:sz w:val="22"/>
              </w:rPr>
              <w:t>年</w:t>
            </w:r>
          </w:p>
        </w:tc>
        <w:tc>
          <w:tcPr>
            <w:tcW w:w="81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772D628"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10.28</w:t>
            </w:r>
          </w:p>
        </w:tc>
        <w:tc>
          <w:tcPr>
            <w:tcW w:w="294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3B8EAFC6" w14:textId="791950F9"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ふなおか分校用地買収完了</w:t>
            </w:r>
            <w:r w:rsidR="00276007">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面積6</w:t>
            </w:r>
            <w:r w:rsidR="0000252C">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913㎡</w:t>
            </w:r>
            <w:r w:rsidR="00276007">
              <w:rPr>
                <w:rFonts w:asciiTheme="minorEastAsia" w:eastAsiaTheme="minorEastAsia" w:hAnsiTheme="minorEastAsia" w:hint="eastAsia"/>
                <w:color w:val="000000" w:themeColor="text1"/>
                <w:sz w:val="22"/>
              </w:rPr>
              <w:t>）</w:t>
            </w:r>
          </w:p>
        </w:tc>
        <w:tc>
          <w:tcPr>
            <w:tcW w:w="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FA0057"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EBF965"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CB9832"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11.</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8</w:t>
            </w:r>
          </w:p>
        </w:tc>
        <w:tc>
          <w:tcPr>
            <w:tcW w:w="2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89A7D6C" w14:textId="77777777"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創立３０周年記念式典挙行</w:t>
            </w:r>
          </w:p>
        </w:tc>
      </w:tr>
      <w:tr w:rsidR="00C30F78" w:rsidRPr="0024365F" w14:paraId="13F42757" w14:textId="77777777" w:rsidTr="0028467B">
        <w:trPr>
          <w:trHeight w:val="240"/>
        </w:trPr>
        <w:tc>
          <w:tcPr>
            <w:tcW w:w="1075"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508C5C7"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16"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C982156"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940"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343A301"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27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4D13123"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3856C20A"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22</w:t>
            </w:r>
            <w:r w:rsidR="0024365F">
              <w:rPr>
                <w:rFonts w:asciiTheme="minorEastAsia" w:eastAsiaTheme="minorEastAsia" w:hAnsiTheme="minorEastAsia" w:hint="eastAsia"/>
                <w:color w:val="000000" w:themeColor="text1"/>
                <w:sz w:val="22"/>
              </w:rPr>
              <w:t>年</w:t>
            </w:r>
          </w:p>
        </w:tc>
        <w:tc>
          <w:tcPr>
            <w:tcW w:w="82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735EC78E"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4.</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1</w:t>
            </w:r>
          </w:p>
        </w:tc>
        <w:tc>
          <w:tcPr>
            <w:tcW w:w="28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61A8F32" w14:textId="687C6DBB"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新潟県立五泉特別支援学校と改称し</w:t>
            </w:r>
            <w:r w:rsidR="0000252C">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独立校となる</w:t>
            </w:r>
          </w:p>
        </w:tc>
      </w:tr>
      <w:tr w:rsidR="00C30F78" w:rsidRPr="0024365F" w14:paraId="7F948048" w14:textId="77777777" w:rsidTr="0028467B">
        <w:trPr>
          <w:trHeight w:val="255"/>
        </w:trPr>
        <w:tc>
          <w:tcPr>
            <w:tcW w:w="107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895F499"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58</w:t>
            </w:r>
            <w:r w:rsidR="0024365F">
              <w:rPr>
                <w:rFonts w:asciiTheme="minorEastAsia" w:eastAsiaTheme="minorEastAsia" w:hAnsiTheme="minorEastAsia" w:hint="eastAsia"/>
                <w:color w:val="000000" w:themeColor="text1"/>
                <w:sz w:val="22"/>
              </w:rPr>
              <w:t>年</w:t>
            </w:r>
          </w:p>
        </w:tc>
        <w:tc>
          <w:tcPr>
            <w:tcW w:w="81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4BD549B4"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8.25</w:t>
            </w:r>
          </w:p>
        </w:tc>
        <w:tc>
          <w:tcPr>
            <w:tcW w:w="294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50795A1A" w14:textId="44592951" w:rsidR="00C30F78" w:rsidRPr="0024365F"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ふなおか分校校舎起工式</w:t>
            </w:r>
            <w:r w:rsidR="00276007">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58年</w:t>
            </w:r>
            <w:r w:rsidR="0000252C">
              <w:rPr>
                <w:rFonts w:asciiTheme="minorEastAsia" w:eastAsiaTheme="minorEastAsia" w:hAnsiTheme="minorEastAsia" w:hint="eastAsia"/>
                <w:color w:val="000000" w:themeColor="text1"/>
                <w:sz w:val="22"/>
              </w:rPr>
              <w:t>、</w:t>
            </w:r>
            <w:r w:rsidRPr="0024365F">
              <w:rPr>
                <w:rFonts w:asciiTheme="minorEastAsia" w:eastAsiaTheme="minorEastAsia" w:hAnsiTheme="minorEastAsia" w:hint="eastAsia"/>
                <w:color w:val="000000" w:themeColor="text1"/>
                <w:sz w:val="22"/>
              </w:rPr>
              <w:t>59年継続</w:t>
            </w:r>
            <w:r w:rsidR="00276007">
              <w:rPr>
                <w:rFonts w:asciiTheme="minorEastAsia" w:eastAsiaTheme="minorEastAsia" w:hAnsiTheme="minorEastAsia" w:hint="eastAsia"/>
                <w:color w:val="000000" w:themeColor="text1"/>
                <w:sz w:val="22"/>
              </w:rPr>
              <w:t>）</w:t>
            </w:r>
          </w:p>
        </w:tc>
        <w:tc>
          <w:tcPr>
            <w:tcW w:w="278"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A827DDF"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B23B977"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29"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48EE1D3"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841"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87A1C16"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r>
      <w:tr w:rsidR="00C30F78" w:rsidRPr="0024365F" w14:paraId="1CF22E06" w14:textId="77777777" w:rsidTr="0028467B">
        <w:trPr>
          <w:trHeight w:val="255"/>
        </w:trPr>
        <w:tc>
          <w:tcPr>
            <w:tcW w:w="1075"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0A59F1"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816"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296245" w14:textId="77777777" w:rsidR="00C30F78" w:rsidRPr="0024365F" w:rsidRDefault="00C30F78" w:rsidP="00C30F78">
            <w:pPr>
              <w:spacing w:line="240" w:lineRule="exact"/>
              <w:jc w:val="right"/>
              <w:rPr>
                <w:rFonts w:asciiTheme="minorEastAsia" w:eastAsiaTheme="minorEastAsia" w:hAnsiTheme="minorEastAsia"/>
                <w:color w:val="000000" w:themeColor="text1"/>
                <w:sz w:val="22"/>
              </w:rPr>
            </w:pPr>
          </w:p>
        </w:tc>
        <w:tc>
          <w:tcPr>
            <w:tcW w:w="2940"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DABC451"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27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1970356" w14:textId="77777777" w:rsidR="00C30F78" w:rsidRPr="0024365F" w:rsidRDefault="00C30F78" w:rsidP="00C30F78">
            <w:pPr>
              <w:spacing w:line="240" w:lineRule="exact"/>
              <w:rPr>
                <w:rFonts w:asciiTheme="minorEastAsia" w:eastAsiaTheme="minorEastAsia" w:hAnsiTheme="minorEastAsia"/>
                <w:color w:val="000000" w:themeColor="text1"/>
                <w:sz w:val="22"/>
              </w:rPr>
            </w:pPr>
          </w:p>
        </w:tc>
        <w:tc>
          <w:tcPr>
            <w:tcW w:w="96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967BEA6" w14:textId="77777777" w:rsidR="00970F6B" w:rsidRPr="0024365F" w:rsidRDefault="00970F6B" w:rsidP="00970F6B">
            <w:pPr>
              <w:spacing w:line="240" w:lineRule="exact"/>
              <w:ind w:right="880"/>
              <w:rPr>
                <w:rFonts w:asciiTheme="minorEastAsia" w:eastAsiaTheme="minorEastAsia" w:hAnsiTheme="minorEastAsia"/>
                <w:color w:val="000000" w:themeColor="text1"/>
                <w:sz w:val="22"/>
              </w:rPr>
            </w:pPr>
          </w:p>
        </w:tc>
        <w:tc>
          <w:tcPr>
            <w:tcW w:w="82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126502C" w14:textId="77777777" w:rsidR="00C30F78" w:rsidRDefault="00C30F78" w:rsidP="00C30F78">
            <w:pPr>
              <w:spacing w:line="240" w:lineRule="exact"/>
              <w:jc w:val="righ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11.</w:t>
            </w:r>
            <w:r w:rsidRPr="0024365F">
              <w:rPr>
                <w:rFonts w:asciiTheme="minorEastAsia" w:eastAsiaTheme="minorEastAsia" w:hAnsiTheme="minorEastAsia" w:hint="eastAsia"/>
                <w:color w:val="FFFFFF" w:themeColor="background1"/>
                <w:sz w:val="22"/>
              </w:rPr>
              <w:t>0</w:t>
            </w:r>
            <w:r w:rsidRPr="0024365F">
              <w:rPr>
                <w:rFonts w:asciiTheme="minorEastAsia" w:eastAsiaTheme="minorEastAsia" w:hAnsiTheme="minorEastAsia" w:hint="eastAsia"/>
                <w:color w:val="000000" w:themeColor="text1"/>
                <w:sz w:val="22"/>
              </w:rPr>
              <w:t>3</w:t>
            </w:r>
          </w:p>
          <w:p w14:paraId="499B99C1" w14:textId="77777777" w:rsidR="0028467B" w:rsidRDefault="0028467B" w:rsidP="00C30F78">
            <w:pPr>
              <w:spacing w:line="240" w:lineRule="exact"/>
              <w:jc w:val="right"/>
              <w:rPr>
                <w:rFonts w:asciiTheme="minorEastAsia" w:eastAsiaTheme="minorEastAsia" w:hAnsiTheme="minorEastAsia"/>
                <w:color w:val="000000" w:themeColor="text1"/>
                <w:sz w:val="22"/>
              </w:rPr>
            </w:pPr>
          </w:p>
          <w:p w14:paraId="4C09E04A" w14:textId="240D8129" w:rsidR="0028467B" w:rsidRPr="0024365F" w:rsidRDefault="0028467B" w:rsidP="0025396B">
            <w:pPr>
              <w:spacing w:line="240" w:lineRule="exact"/>
              <w:ind w:right="1540"/>
              <w:jc w:val="right"/>
              <w:rPr>
                <w:rFonts w:asciiTheme="minorEastAsia" w:eastAsiaTheme="minorEastAsia" w:hAnsiTheme="minorEastAsia"/>
                <w:color w:val="000000" w:themeColor="text1"/>
                <w:sz w:val="22"/>
              </w:rPr>
            </w:pPr>
          </w:p>
        </w:tc>
        <w:tc>
          <w:tcPr>
            <w:tcW w:w="284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0F9FC442" w14:textId="77777777" w:rsidR="0025396B" w:rsidRDefault="00C30F78" w:rsidP="00C30F78">
            <w:pPr>
              <w:spacing w:line="240" w:lineRule="exact"/>
              <w:rPr>
                <w:rFonts w:asciiTheme="minorEastAsia" w:eastAsiaTheme="minorEastAsia" w:hAnsiTheme="minorEastAsia"/>
                <w:color w:val="000000" w:themeColor="text1"/>
                <w:sz w:val="22"/>
              </w:rPr>
            </w:pPr>
            <w:r w:rsidRPr="0024365F">
              <w:rPr>
                <w:rFonts w:asciiTheme="minorEastAsia" w:eastAsiaTheme="minorEastAsia" w:hAnsiTheme="minorEastAsia" w:hint="eastAsia"/>
                <w:color w:val="000000" w:themeColor="text1"/>
                <w:sz w:val="22"/>
              </w:rPr>
              <w:t>開校記念式典挙行　校旗・校歌・校章を制定</w:t>
            </w:r>
          </w:p>
          <w:p w14:paraId="31EE45A2" w14:textId="4DA11E2A" w:rsidR="0028467B" w:rsidRPr="0024365F" w:rsidRDefault="0028467B" w:rsidP="00C30F78">
            <w:pPr>
              <w:spacing w:line="240" w:lineRule="exact"/>
              <w:rPr>
                <w:rFonts w:asciiTheme="minorEastAsia" w:eastAsiaTheme="minorEastAsia" w:hAnsiTheme="minorEastAsia"/>
                <w:color w:val="000000" w:themeColor="text1"/>
                <w:sz w:val="22"/>
              </w:rPr>
            </w:pPr>
          </w:p>
        </w:tc>
      </w:tr>
      <w:tr w:rsidR="00C30F78" w:rsidRPr="0024365F" w14:paraId="080A60A7" w14:textId="77777777" w:rsidTr="0028467B">
        <w:trPr>
          <w:trHeight w:val="444"/>
        </w:trPr>
        <w:tc>
          <w:tcPr>
            <w:tcW w:w="1075" w:type="dxa"/>
            <w:tcBorders>
              <w:top w:val="single" w:sz="4" w:space="0" w:color="FFFFFF" w:themeColor="background1"/>
              <w:left w:val="single" w:sz="4" w:space="0" w:color="FFFFFF" w:themeColor="background1"/>
              <w:bottom w:val="nil"/>
              <w:right w:val="single" w:sz="4" w:space="0" w:color="FFFFFF" w:themeColor="background1"/>
            </w:tcBorders>
            <w:shd w:val="clear" w:color="auto" w:fill="FFFFFF" w:themeFill="background1"/>
          </w:tcPr>
          <w:p w14:paraId="11DC4B50" w14:textId="77777777" w:rsidR="00C30F78" w:rsidRPr="0024365F" w:rsidRDefault="00C30F78" w:rsidP="00C30F78">
            <w:pPr>
              <w:spacing w:line="240" w:lineRule="exact"/>
              <w:jc w:val="right"/>
              <w:rPr>
                <w:rFonts w:asciiTheme="minorEastAsia" w:eastAsiaTheme="minorEastAsia" w:hAnsiTheme="minorEastAsia"/>
                <w:color w:val="000000" w:themeColor="text1"/>
              </w:rPr>
            </w:pPr>
            <w:r w:rsidRPr="0024365F">
              <w:rPr>
                <w:rFonts w:asciiTheme="minorEastAsia" w:eastAsiaTheme="minorEastAsia" w:hAnsiTheme="minorEastAsia" w:hint="eastAsia"/>
                <w:color w:val="000000" w:themeColor="text1"/>
              </w:rPr>
              <w:t>59</w:t>
            </w:r>
            <w:r w:rsidR="0024365F">
              <w:rPr>
                <w:rFonts w:asciiTheme="minorEastAsia" w:eastAsiaTheme="minorEastAsia" w:hAnsiTheme="minorEastAsia" w:hint="eastAsia"/>
                <w:color w:val="000000" w:themeColor="text1"/>
              </w:rPr>
              <w:t>年</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B41F934" w14:textId="77777777" w:rsidR="00C30F78" w:rsidRPr="0024365F" w:rsidRDefault="00C30F78" w:rsidP="00C30F78">
            <w:pPr>
              <w:spacing w:line="240" w:lineRule="exact"/>
              <w:jc w:val="right"/>
              <w:rPr>
                <w:rFonts w:asciiTheme="minorEastAsia" w:eastAsiaTheme="minorEastAsia" w:hAnsiTheme="minorEastAsia"/>
                <w:color w:val="000000" w:themeColor="text1"/>
              </w:rPr>
            </w:pPr>
            <w:r w:rsidRPr="0024365F">
              <w:rPr>
                <w:rFonts w:asciiTheme="minorEastAsia" w:eastAsiaTheme="minorEastAsia" w:hAnsiTheme="minorEastAsia" w:hint="eastAsia"/>
                <w:color w:val="FFFFFF" w:themeColor="background1"/>
              </w:rPr>
              <w:t>0</w:t>
            </w:r>
            <w:r w:rsidRPr="0024365F">
              <w:rPr>
                <w:rFonts w:asciiTheme="minorEastAsia" w:eastAsiaTheme="minorEastAsia" w:hAnsiTheme="minorEastAsia" w:hint="eastAsia"/>
                <w:color w:val="000000" w:themeColor="text1"/>
              </w:rPr>
              <w:t>6.29</w:t>
            </w:r>
          </w:p>
        </w:tc>
        <w:tc>
          <w:tcPr>
            <w:tcW w:w="2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D02221F" w14:textId="77777777" w:rsidR="00C30F78" w:rsidRPr="0024365F" w:rsidRDefault="00C30F78" w:rsidP="00C30F78">
            <w:pPr>
              <w:spacing w:line="240" w:lineRule="exact"/>
              <w:rPr>
                <w:rFonts w:asciiTheme="minorEastAsia" w:eastAsiaTheme="minorEastAsia" w:hAnsiTheme="minorEastAsia"/>
                <w:color w:val="000000" w:themeColor="text1"/>
              </w:rPr>
            </w:pPr>
            <w:r w:rsidRPr="0024365F">
              <w:rPr>
                <w:rFonts w:asciiTheme="minorEastAsia" w:eastAsiaTheme="minorEastAsia" w:hAnsiTheme="minorEastAsia" w:hint="eastAsia"/>
                <w:color w:val="000000" w:themeColor="text1"/>
              </w:rPr>
              <w:t>新校舎完成・移転</w:t>
            </w:r>
          </w:p>
        </w:tc>
        <w:tc>
          <w:tcPr>
            <w:tcW w:w="278"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5E3DE20" w14:textId="77777777" w:rsidR="00C30F78" w:rsidRPr="0024365F" w:rsidRDefault="00C30F78" w:rsidP="00C30F78">
            <w:pPr>
              <w:spacing w:line="240" w:lineRule="exact"/>
              <w:rPr>
                <w:rFonts w:asciiTheme="minorEastAsia" w:eastAsiaTheme="minorEastAsia" w:hAnsiTheme="minorEastAsia"/>
                <w:color w:val="000000" w:themeColor="text1"/>
              </w:rPr>
            </w:pPr>
          </w:p>
        </w:tc>
        <w:tc>
          <w:tcPr>
            <w:tcW w:w="963"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1CD2373" w14:textId="77777777" w:rsidR="00C30F78" w:rsidRPr="0024365F" w:rsidRDefault="00C30F78" w:rsidP="00C30F78">
            <w:pPr>
              <w:spacing w:line="240" w:lineRule="exact"/>
              <w:rPr>
                <w:rFonts w:asciiTheme="minorEastAsia" w:eastAsiaTheme="minorEastAsia" w:hAnsiTheme="minorEastAsia"/>
                <w:color w:val="000000" w:themeColor="text1"/>
                <w:sz w:val="20"/>
              </w:rPr>
            </w:pPr>
          </w:p>
        </w:tc>
        <w:tc>
          <w:tcPr>
            <w:tcW w:w="829"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5D5EAF7" w14:textId="77777777" w:rsidR="00C30F78" w:rsidRPr="0024365F" w:rsidRDefault="00C30F78" w:rsidP="00C30F78">
            <w:pPr>
              <w:spacing w:line="240" w:lineRule="exact"/>
              <w:rPr>
                <w:rFonts w:asciiTheme="minorEastAsia" w:eastAsiaTheme="minorEastAsia" w:hAnsiTheme="minorEastAsia"/>
                <w:color w:val="000000" w:themeColor="text1"/>
                <w:sz w:val="20"/>
              </w:rPr>
            </w:pPr>
          </w:p>
        </w:tc>
        <w:tc>
          <w:tcPr>
            <w:tcW w:w="2841"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AA3C6B1" w14:textId="77777777" w:rsidR="00C30F78" w:rsidRPr="0024365F" w:rsidRDefault="00C30F78" w:rsidP="00C30F78">
            <w:pPr>
              <w:spacing w:line="240" w:lineRule="exact"/>
              <w:rPr>
                <w:rFonts w:asciiTheme="minorEastAsia" w:eastAsiaTheme="minorEastAsia" w:hAnsiTheme="minorEastAsia"/>
                <w:color w:val="000000" w:themeColor="text1"/>
                <w:sz w:val="20"/>
              </w:rPr>
            </w:pPr>
          </w:p>
        </w:tc>
      </w:tr>
    </w:tbl>
    <w:p w14:paraId="07099105" w14:textId="3BC00ABB" w:rsidR="009710D8" w:rsidRDefault="0028467B" w:rsidP="00190DCC">
      <w:pPr>
        <w:spacing w:line="320" w:lineRule="exact"/>
        <w:ind w:leftChars="2200" w:left="4620" w:firstLineChars="300" w:firstLine="660"/>
        <w:rPr>
          <w:rFonts w:asciiTheme="minorEastAsia" w:eastAsiaTheme="minorEastAsia" w:hAnsiTheme="minorEastAsia"/>
          <w:sz w:val="22"/>
          <w:szCs w:val="22"/>
        </w:rPr>
      </w:pPr>
      <w:r w:rsidRPr="0028467B">
        <w:rPr>
          <w:rFonts w:asciiTheme="minorEastAsia" w:eastAsiaTheme="minorEastAsia" w:hAnsiTheme="minorEastAsia" w:hint="eastAsia"/>
          <w:sz w:val="22"/>
          <w:szCs w:val="22"/>
        </w:rPr>
        <w:t>令和4年</w:t>
      </w:r>
      <w:r w:rsidR="00300CD9">
        <w:rPr>
          <w:rFonts w:asciiTheme="minorEastAsia" w:eastAsiaTheme="minorEastAsia" w:hAnsiTheme="minorEastAsia" w:hint="eastAsia"/>
          <w:sz w:val="22"/>
          <w:szCs w:val="22"/>
        </w:rPr>
        <w:t xml:space="preserve">　</w:t>
      </w:r>
      <w:r w:rsidR="009710D8">
        <w:rPr>
          <w:rFonts w:asciiTheme="minorEastAsia" w:eastAsiaTheme="minorEastAsia" w:hAnsiTheme="minorEastAsia" w:hint="eastAsia"/>
          <w:sz w:val="22"/>
          <w:szCs w:val="22"/>
        </w:rPr>
        <w:t>4．1</w:t>
      </w:r>
      <w:r w:rsidR="00190DCC">
        <w:rPr>
          <w:rFonts w:asciiTheme="minorEastAsia" w:eastAsiaTheme="minorEastAsia" w:hAnsiTheme="minorEastAsia"/>
          <w:sz w:val="22"/>
          <w:szCs w:val="22"/>
        </w:rPr>
        <w:t xml:space="preserve"> </w:t>
      </w:r>
      <w:r w:rsidR="00190DCC">
        <w:rPr>
          <w:rFonts w:asciiTheme="minorEastAsia" w:eastAsiaTheme="minorEastAsia" w:hAnsiTheme="minorEastAsia" w:hint="eastAsia"/>
          <w:sz w:val="22"/>
          <w:szCs w:val="22"/>
        </w:rPr>
        <w:t xml:space="preserve">　</w:t>
      </w:r>
      <w:r w:rsidR="009710D8">
        <w:rPr>
          <w:rFonts w:asciiTheme="minorEastAsia" w:eastAsiaTheme="minorEastAsia" w:hAnsiTheme="minorEastAsia" w:hint="eastAsia"/>
          <w:sz w:val="22"/>
          <w:szCs w:val="22"/>
        </w:rPr>
        <w:t>高等部が分離移転し</w:t>
      </w:r>
      <w:r w:rsidR="0000252C">
        <w:rPr>
          <w:rFonts w:asciiTheme="minorEastAsia" w:eastAsiaTheme="minorEastAsia" w:hAnsiTheme="minorEastAsia" w:hint="eastAsia"/>
          <w:sz w:val="22"/>
          <w:szCs w:val="22"/>
        </w:rPr>
        <w:t>、</w:t>
      </w:r>
      <w:r w:rsidR="009710D8">
        <w:rPr>
          <w:rFonts w:asciiTheme="minorEastAsia" w:eastAsiaTheme="minorEastAsia" w:hAnsiTheme="minorEastAsia" w:hint="eastAsia"/>
          <w:sz w:val="22"/>
          <w:szCs w:val="22"/>
        </w:rPr>
        <w:t>五泉</w:t>
      </w:r>
    </w:p>
    <w:p w14:paraId="5C2E820B" w14:textId="77777777" w:rsidR="00190DCC" w:rsidRDefault="009710D8" w:rsidP="00190DCC">
      <w:pPr>
        <w:spacing w:line="320" w:lineRule="exact"/>
        <w:ind w:firstLineChars="3200" w:firstLine="7040"/>
        <w:rPr>
          <w:rFonts w:asciiTheme="minorEastAsia" w:eastAsiaTheme="minorEastAsia" w:hAnsiTheme="minorEastAsia"/>
          <w:sz w:val="22"/>
          <w:szCs w:val="22"/>
        </w:rPr>
      </w:pPr>
      <w:r>
        <w:rPr>
          <w:rFonts w:asciiTheme="minorEastAsia" w:eastAsiaTheme="minorEastAsia" w:hAnsiTheme="minorEastAsia" w:hint="eastAsia"/>
          <w:sz w:val="22"/>
          <w:szCs w:val="22"/>
        </w:rPr>
        <w:t>特別支援学校村松分校と</w:t>
      </w:r>
      <w:r w:rsidR="00190DCC">
        <w:rPr>
          <w:rFonts w:asciiTheme="minorEastAsia" w:eastAsiaTheme="minorEastAsia" w:hAnsiTheme="minorEastAsia" w:hint="eastAsia"/>
          <w:sz w:val="22"/>
          <w:szCs w:val="22"/>
        </w:rPr>
        <w:t>し</w:t>
      </w:r>
    </w:p>
    <w:p w14:paraId="0456CF15" w14:textId="0D72E9A5" w:rsidR="0028467B" w:rsidRDefault="009710D8" w:rsidP="00190DCC">
      <w:pPr>
        <w:spacing w:line="320" w:lineRule="exact"/>
        <w:ind w:firstLineChars="3200" w:firstLine="7040"/>
        <w:rPr>
          <w:rFonts w:asciiTheme="minorEastAsia" w:eastAsiaTheme="minorEastAsia" w:hAnsiTheme="minorEastAsia"/>
          <w:sz w:val="22"/>
          <w:szCs w:val="22"/>
        </w:rPr>
      </w:pPr>
      <w:r>
        <w:rPr>
          <w:rFonts w:asciiTheme="minorEastAsia" w:eastAsiaTheme="minorEastAsia" w:hAnsiTheme="minorEastAsia" w:hint="eastAsia"/>
          <w:sz w:val="22"/>
          <w:szCs w:val="22"/>
        </w:rPr>
        <w:t>て開校</w:t>
      </w:r>
    </w:p>
    <w:p w14:paraId="1D6D827B" w14:textId="7207A71D" w:rsidR="00824133" w:rsidRPr="0028467B" w:rsidRDefault="00824133" w:rsidP="00190DCC">
      <w:pPr>
        <w:spacing w:line="320" w:lineRule="exact"/>
        <w:ind w:firstLineChars="2400" w:firstLine="5280"/>
        <w:rPr>
          <w:rFonts w:asciiTheme="minorEastAsia" w:eastAsiaTheme="minorEastAsia" w:hAnsiTheme="minorEastAsia"/>
          <w:sz w:val="22"/>
          <w:szCs w:val="22"/>
        </w:rPr>
      </w:pPr>
      <w:r>
        <w:rPr>
          <w:rFonts w:asciiTheme="minorEastAsia" w:eastAsiaTheme="minorEastAsia" w:hAnsiTheme="minorEastAsia" w:hint="eastAsia"/>
          <w:sz w:val="22"/>
          <w:szCs w:val="22"/>
        </w:rPr>
        <w:t>令和4年</w:t>
      </w:r>
      <w:r w:rsidR="00190DCC">
        <w:rPr>
          <w:rFonts w:asciiTheme="minorEastAsia" w:eastAsiaTheme="minorEastAsia" w:hAnsiTheme="minorEastAsia" w:hint="eastAsia"/>
          <w:sz w:val="22"/>
          <w:szCs w:val="22"/>
        </w:rPr>
        <w:t xml:space="preserve">　11.1</w:t>
      </w:r>
      <w:r w:rsidR="0064136B">
        <w:rPr>
          <w:rFonts w:asciiTheme="minorEastAsia" w:eastAsiaTheme="minorEastAsia" w:hAnsiTheme="minorEastAsia" w:hint="eastAsia"/>
          <w:sz w:val="22"/>
          <w:szCs w:val="22"/>
        </w:rPr>
        <w:t>2</w:t>
      </w:r>
      <w:r w:rsidR="00190DCC">
        <w:rPr>
          <w:rFonts w:asciiTheme="minorEastAsia" w:eastAsiaTheme="minorEastAsia" w:hAnsiTheme="minorEastAsia" w:hint="eastAsia"/>
          <w:sz w:val="22"/>
          <w:szCs w:val="22"/>
        </w:rPr>
        <w:t xml:space="preserve">　開校記念式典挙行</w:t>
      </w:r>
    </w:p>
    <w:p w14:paraId="7CF48D1A" w14:textId="10AD69C3" w:rsidR="0028467B" w:rsidRDefault="0028467B" w:rsidP="000B237E">
      <w:pPr>
        <w:spacing w:line="320" w:lineRule="exact"/>
        <w:rPr>
          <w:rFonts w:asciiTheme="majorEastAsia" w:eastAsiaTheme="majorEastAsia" w:hAnsiTheme="majorEastAsia"/>
          <w:sz w:val="32"/>
        </w:rPr>
      </w:pPr>
      <w:r>
        <w:rPr>
          <w:rFonts w:asciiTheme="majorEastAsia" w:eastAsiaTheme="majorEastAsia" w:hAnsiTheme="majorEastAsia" w:hint="eastAsia"/>
          <w:sz w:val="32"/>
        </w:rPr>
        <w:t xml:space="preserve">　　　　　　　　　　　　　　　　　</w:t>
      </w:r>
    </w:p>
    <w:p w14:paraId="7B6B4A38" w14:textId="6B6952A8" w:rsidR="001D3204" w:rsidRPr="005D2F0B" w:rsidRDefault="001D3204" w:rsidP="000B237E">
      <w:pPr>
        <w:spacing w:line="320" w:lineRule="exact"/>
        <w:rPr>
          <w:rFonts w:asciiTheme="minorEastAsia" w:eastAsiaTheme="minorEastAsia" w:hAnsiTheme="minorEastAsia"/>
          <w:sz w:val="32"/>
        </w:rPr>
      </w:pPr>
      <w:r w:rsidRPr="005D2F0B">
        <w:rPr>
          <w:rFonts w:asciiTheme="minorEastAsia" w:eastAsiaTheme="minorEastAsia" w:hAnsiTheme="minorEastAsia" w:hint="eastAsia"/>
          <w:sz w:val="32"/>
        </w:rPr>
        <w:lastRenderedPageBreak/>
        <w:t>３</w:t>
      </w:r>
      <w:r w:rsidR="00C30F78" w:rsidRPr="005D2F0B">
        <w:rPr>
          <w:rFonts w:asciiTheme="minorEastAsia" w:eastAsiaTheme="minorEastAsia" w:hAnsiTheme="minorEastAsia" w:hint="eastAsia"/>
          <w:sz w:val="32"/>
        </w:rPr>
        <w:t xml:space="preserve">　生徒数</w:t>
      </w:r>
    </w:p>
    <w:tbl>
      <w:tblPr>
        <w:tblW w:w="9776" w:type="dxa"/>
        <w:tblLayout w:type="fixed"/>
        <w:tblCellMar>
          <w:left w:w="0" w:type="dxa"/>
          <w:right w:w="0" w:type="dxa"/>
        </w:tblCellMar>
        <w:tblLook w:val="0000" w:firstRow="0" w:lastRow="0" w:firstColumn="0" w:lastColumn="0" w:noHBand="0" w:noVBand="0"/>
      </w:tblPr>
      <w:tblGrid>
        <w:gridCol w:w="1465"/>
        <w:gridCol w:w="961"/>
        <w:gridCol w:w="962"/>
        <w:gridCol w:w="961"/>
        <w:gridCol w:w="962"/>
        <w:gridCol w:w="961"/>
        <w:gridCol w:w="962"/>
        <w:gridCol w:w="851"/>
        <w:gridCol w:w="851"/>
        <w:gridCol w:w="840"/>
      </w:tblGrid>
      <w:tr w:rsidR="0000252C" w:rsidRPr="008812D5" w14:paraId="1797825D" w14:textId="77777777" w:rsidTr="0000252C">
        <w:trPr>
          <w:trHeight w:val="383"/>
        </w:trPr>
        <w:tc>
          <w:tcPr>
            <w:tcW w:w="1465"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3086A4F" w14:textId="77777777" w:rsidR="0000252C" w:rsidRPr="00FD1F0C" w:rsidRDefault="0000252C" w:rsidP="00FD0722">
            <w:pPr>
              <w:spacing w:line="240" w:lineRule="exact"/>
              <w:jc w:val="center"/>
              <w:rPr>
                <w:rFonts w:ascii="ＭＳ 明朝" w:hAnsi="ＭＳ 明朝"/>
                <w:spacing w:val="-10"/>
              </w:rPr>
            </w:pPr>
            <w:r w:rsidRPr="00FD1F0C">
              <w:rPr>
                <w:rFonts w:ascii="ＭＳ 明朝" w:hAnsi="ＭＳ 明朝" w:hint="eastAsia"/>
                <w:spacing w:val="-10"/>
              </w:rPr>
              <w:t>学年</w:t>
            </w:r>
          </w:p>
        </w:tc>
        <w:tc>
          <w:tcPr>
            <w:tcW w:w="192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24E34AE4"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普通学級</w:t>
            </w:r>
          </w:p>
        </w:tc>
        <w:tc>
          <w:tcPr>
            <w:tcW w:w="192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3EBCDFC6"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重複学級</w:t>
            </w:r>
          </w:p>
        </w:tc>
        <w:tc>
          <w:tcPr>
            <w:tcW w:w="192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EE18BB0"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訪問学級</w:t>
            </w:r>
          </w:p>
        </w:tc>
        <w:tc>
          <w:tcPr>
            <w:tcW w:w="2542" w:type="dxa"/>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5DB8DA31"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合</w:t>
            </w:r>
            <w:r w:rsidRPr="00FD1F0C">
              <w:rPr>
                <w:rFonts w:ascii="ＭＳ 明朝" w:hAnsi="ＭＳ 明朝" w:hint="eastAsia"/>
                <w:spacing w:val="1"/>
              </w:rPr>
              <w:t xml:space="preserve">  </w:t>
            </w:r>
            <w:r w:rsidRPr="00FD1F0C">
              <w:rPr>
                <w:rFonts w:ascii="ＭＳ 明朝" w:hAnsi="ＭＳ 明朝" w:hint="eastAsia"/>
              </w:rPr>
              <w:t>計</w:t>
            </w:r>
          </w:p>
        </w:tc>
      </w:tr>
      <w:tr w:rsidR="0000252C" w:rsidRPr="008812D5" w14:paraId="3E151662" w14:textId="77777777" w:rsidTr="0000252C">
        <w:trPr>
          <w:trHeight w:val="383"/>
        </w:trPr>
        <w:tc>
          <w:tcPr>
            <w:tcW w:w="1465" w:type="dxa"/>
            <w:vMerge/>
            <w:tcBorders>
              <w:left w:val="single" w:sz="4" w:space="0" w:color="000000" w:themeColor="text1"/>
              <w:bottom w:val="single" w:sz="4" w:space="0" w:color="auto"/>
              <w:right w:val="single" w:sz="4" w:space="0" w:color="000000" w:themeColor="text1"/>
            </w:tcBorders>
            <w:shd w:val="clear" w:color="auto" w:fill="FFFFFF" w:themeFill="background1"/>
            <w:vAlign w:val="center"/>
          </w:tcPr>
          <w:p w14:paraId="486373D0" w14:textId="77777777" w:rsidR="0000252C" w:rsidRPr="00FD1F0C" w:rsidRDefault="0000252C" w:rsidP="00FD0722">
            <w:pPr>
              <w:spacing w:line="240" w:lineRule="exact"/>
              <w:jc w:val="center"/>
              <w:rPr>
                <w:rFonts w:ascii="ＭＳ 明朝" w:hAnsi="ＭＳ 明朝"/>
              </w:rPr>
            </w:pP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EC0F0"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男</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C90E1"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女</w:t>
            </w: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ECB79"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男</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0C298"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女</w:t>
            </w: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5E855"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男</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ED7AE"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女</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4D6AD"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男</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C619E"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女</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9E223" w14:textId="77777777" w:rsidR="0000252C" w:rsidRPr="00FD1F0C" w:rsidRDefault="0000252C" w:rsidP="00FD0722">
            <w:pPr>
              <w:spacing w:line="240" w:lineRule="exact"/>
              <w:jc w:val="center"/>
              <w:rPr>
                <w:rFonts w:ascii="ＭＳ 明朝" w:hAnsi="ＭＳ 明朝"/>
              </w:rPr>
            </w:pPr>
            <w:r w:rsidRPr="00FD1F0C">
              <w:rPr>
                <w:rFonts w:ascii="ＭＳ 明朝" w:hAnsi="ＭＳ 明朝" w:hint="eastAsia"/>
              </w:rPr>
              <w:t>計</w:t>
            </w:r>
          </w:p>
        </w:tc>
      </w:tr>
      <w:tr w:rsidR="0000252C" w:rsidRPr="00310F22" w14:paraId="2DDD8953" w14:textId="77777777" w:rsidTr="0000252C">
        <w:trPr>
          <w:trHeight w:val="481"/>
        </w:trPr>
        <w:tc>
          <w:tcPr>
            <w:tcW w:w="1465"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037D63E4" w14:textId="5B2C93FF" w:rsidR="0000252C" w:rsidRPr="00FD1F0C" w:rsidRDefault="0000252C" w:rsidP="00531E8A">
            <w:pPr>
              <w:spacing w:line="240" w:lineRule="exact"/>
              <w:jc w:val="center"/>
              <w:rPr>
                <w:rFonts w:ascii="ＭＳ 明朝" w:hAnsi="ＭＳ 明朝"/>
                <w:spacing w:val="-6"/>
                <w:sz w:val="20"/>
              </w:rPr>
            </w:pPr>
            <w:r w:rsidRPr="00FD1F0C">
              <w:rPr>
                <w:rFonts w:ascii="ＭＳ 明朝" w:hAnsi="ＭＳ 明朝" w:hint="eastAsia"/>
                <w:spacing w:val="-6"/>
                <w:sz w:val="20"/>
              </w:rPr>
              <w:t>１年生</w:t>
            </w:r>
          </w:p>
        </w:tc>
        <w:tc>
          <w:tcPr>
            <w:tcW w:w="961" w:type="dxa"/>
            <w:tcBorders>
              <w:top w:val="single" w:sz="4" w:space="0" w:color="auto"/>
              <w:left w:val="single" w:sz="4" w:space="0" w:color="auto"/>
              <w:right w:val="single" w:sz="4" w:space="0" w:color="auto"/>
            </w:tcBorders>
            <w:shd w:val="clear" w:color="auto" w:fill="auto"/>
            <w:vAlign w:val="center"/>
          </w:tcPr>
          <w:p w14:paraId="7C6DC5A4" w14:textId="02EDFCA8" w:rsidR="0000252C" w:rsidRPr="00FD1F0C" w:rsidRDefault="0000252C" w:rsidP="00531E8A">
            <w:pPr>
              <w:spacing w:line="240" w:lineRule="exact"/>
              <w:jc w:val="center"/>
              <w:rPr>
                <w:rFonts w:ascii="ＭＳ 明朝" w:hAnsi="ＭＳ 明朝"/>
                <w:szCs w:val="21"/>
              </w:rPr>
            </w:pPr>
            <w:r w:rsidRPr="00FD1F0C">
              <w:rPr>
                <w:rFonts w:ascii="ＭＳ 明朝" w:hAnsi="ＭＳ 明朝" w:hint="eastAsia"/>
                <w:szCs w:val="21"/>
              </w:rPr>
              <w:t>９</w:t>
            </w:r>
          </w:p>
        </w:tc>
        <w:tc>
          <w:tcPr>
            <w:tcW w:w="962" w:type="dxa"/>
            <w:tcBorders>
              <w:top w:val="single" w:sz="4" w:space="0" w:color="auto"/>
              <w:left w:val="single" w:sz="4" w:space="0" w:color="auto"/>
              <w:right w:val="single" w:sz="4" w:space="0" w:color="auto"/>
            </w:tcBorders>
            <w:shd w:val="clear" w:color="auto" w:fill="auto"/>
            <w:vAlign w:val="center"/>
          </w:tcPr>
          <w:p w14:paraId="1A441E0A" w14:textId="31A2942C" w:rsidR="0000252C" w:rsidRPr="00FD1F0C" w:rsidRDefault="0000252C" w:rsidP="00531E8A">
            <w:pPr>
              <w:spacing w:line="240" w:lineRule="exact"/>
              <w:jc w:val="center"/>
              <w:rPr>
                <w:rFonts w:ascii="ＭＳ 明朝" w:hAnsi="ＭＳ 明朝"/>
                <w:szCs w:val="21"/>
              </w:rPr>
            </w:pPr>
            <w:r w:rsidRPr="00FD1F0C">
              <w:rPr>
                <w:rFonts w:ascii="ＭＳ 明朝" w:hAnsi="ＭＳ 明朝" w:hint="eastAsia"/>
                <w:szCs w:val="21"/>
              </w:rPr>
              <w:t>４</w:t>
            </w:r>
          </w:p>
        </w:tc>
        <w:tc>
          <w:tcPr>
            <w:tcW w:w="961" w:type="dxa"/>
            <w:tcBorders>
              <w:top w:val="single" w:sz="4" w:space="0" w:color="auto"/>
              <w:left w:val="single" w:sz="4" w:space="0" w:color="auto"/>
              <w:right w:val="single" w:sz="4" w:space="0" w:color="auto"/>
            </w:tcBorders>
            <w:shd w:val="clear" w:color="auto" w:fill="auto"/>
            <w:vAlign w:val="center"/>
          </w:tcPr>
          <w:p w14:paraId="42412A0B" w14:textId="736CE7C8" w:rsidR="0000252C" w:rsidRPr="00FD1F0C" w:rsidRDefault="0000252C" w:rsidP="00531E8A">
            <w:pPr>
              <w:spacing w:line="240" w:lineRule="exact"/>
              <w:jc w:val="center"/>
              <w:rPr>
                <w:rFonts w:ascii="ＭＳ 明朝" w:hAnsi="ＭＳ 明朝"/>
                <w:szCs w:val="21"/>
              </w:rPr>
            </w:pPr>
            <w:r w:rsidRPr="00FD1F0C">
              <w:rPr>
                <w:rFonts w:ascii="ＭＳ 明朝" w:hAnsi="ＭＳ 明朝" w:hint="eastAsia"/>
                <w:szCs w:val="21"/>
              </w:rPr>
              <w:t>０</w:t>
            </w:r>
          </w:p>
        </w:tc>
        <w:tc>
          <w:tcPr>
            <w:tcW w:w="962" w:type="dxa"/>
            <w:tcBorders>
              <w:top w:val="single" w:sz="4" w:space="0" w:color="auto"/>
              <w:left w:val="single" w:sz="4" w:space="0" w:color="auto"/>
              <w:right w:val="single" w:sz="4" w:space="0" w:color="auto"/>
            </w:tcBorders>
            <w:shd w:val="clear" w:color="auto" w:fill="auto"/>
            <w:vAlign w:val="center"/>
          </w:tcPr>
          <w:p w14:paraId="58F6BB9D" w14:textId="321A9D42" w:rsidR="0000252C" w:rsidRPr="00FD1F0C" w:rsidRDefault="0000252C" w:rsidP="00531E8A">
            <w:pPr>
              <w:spacing w:line="240" w:lineRule="exact"/>
              <w:jc w:val="center"/>
              <w:rPr>
                <w:rFonts w:ascii="ＭＳ 明朝" w:hAnsi="ＭＳ 明朝"/>
                <w:szCs w:val="21"/>
              </w:rPr>
            </w:pPr>
            <w:r w:rsidRPr="00FD1F0C">
              <w:rPr>
                <w:rFonts w:ascii="ＭＳ 明朝" w:hAnsi="ＭＳ 明朝" w:hint="eastAsia"/>
                <w:szCs w:val="21"/>
              </w:rPr>
              <w:t>０</w:t>
            </w:r>
          </w:p>
        </w:tc>
        <w:tc>
          <w:tcPr>
            <w:tcW w:w="961" w:type="dxa"/>
            <w:tcBorders>
              <w:top w:val="single" w:sz="4" w:space="0" w:color="auto"/>
              <w:left w:val="single" w:sz="4" w:space="0" w:color="auto"/>
              <w:right w:val="single" w:sz="4" w:space="0" w:color="auto"/>
            </w:tcBorders>
            <w:shd w:val="clear" w:color="auto" w:fill="auto"/>
            <w:vAlign w:val="center"/>
          </w:tcPr>
          <w:p w14:paraId="0C886B27" w14:textId="75038E46" w:rsidR="0000252C" w:rsidRPr="00FD1F0C" w:rsidRDefault="0000252C" w:rsidP="00531E8A">
            <w:pPr>
              <w:spacing w:line="240" w:lineRule="exact"/>
              <w:jc w:val="center"/>
              <w:rPr>
                <w:rFonts w:ascii="ＭＳ 明朝" w:hAnsi="ＭＳ 明朝"/>
                <w:szCs w:val="21"/>
              </w:rPr>
            </w:pPr>
            <w:r w:rsidRPr="00FD1F0C">
              <w:rPr>
                <w:rFonts w:ascii="ＭＳ 明朝" w:hAnsi="ＭＳ 明朝" w:hint="eastAsia"/>
                <w:szCs w:val="21"/>
              </w:rPr>
              <w:t>０</w:t>
            </w:r>
          </w:p>
        </w:tc>
        <w:tc>
          <w:tcPr>
            <w:tcW w:w="962" w:type="dxa"/>
            <w:tcBorders>
              <w:top w:val="single" w:sz="4" w:space="0" w:color="auto"/>
              <w:left w:val="single" w:sz="4" w:space="0" w:color="auto"/>
              <w:right w:val="single" w:sz="4" w:space="0" w:color="auto"/>
            </w:tcBorders>
            <w:shd w:val="clear" w:color="auto" w:fill="auto"/>
            <w:vAlign w:val="center"/>
          </w:tcPr>
          <w:p w14:paraId="688366F8" w14:textId="070753E6" w:rsidR="0000252C" w:rsidRPr="00FD1F0C" w:rsidRDefault="0000252C" w:rsidP="00531E8A">
            <w:pPr>
              <w:spacing w:line="240" w:lineRule="exact"/>
              <w:jc w:val="center"/>
              <w:rPr>
                <w:rFonts w:ascii="ＭＳ 明朝" w:hAnsi="ＭＳ 明朝"/>
                <w:szCs w:val="21"/>
              </w:rPr>
            </w:pPr>
            <w:r w:rsidRPr="00FD1F0C">
              <w:rPr>
                <w:rFonts w:ascii="ＭＳ 明朝" w:hAnsi="ＭＳ 明朝" w:hint="eastAsia"/>
                <w:szCs w:val="21"/>
              </w:rPr>
              <w:t>０</w:t>
            </w:r>
          </w:p>
        </w:tc>
        <w:tc>
          <w:tcPr>
            <w:tcW w:w="851" w:type="dxa"/>
            <w:tcBorders>
              <w:top w:val="single" w:sz="4" w:space="0" w:color="auto"/>
              <w:left w:val="single" w:sz="4" w:space="0" w:color="auto"/>
              <w:right w:val="single" w:sz="4" w:space="0" w:color="auto"/>
            </w:tcBorders>
            <w:shd w:val="clear" w:color="auto" w:fill="auto"/>
            <w:vAlign w:val="center"/>
          </w:tcPr>
          <w:p w14:paraId="141233F4" w14:textId="1E6DD53A" w:rsidR="0000252C" w:rsidRPr="00FD1F0C" w:rsidRDefault="0000252C" w:rsidP="00531E8A">
            <w:pPr>
              <w:spacing w:line="240" w:lineRule="exact"/>
              <w:jc w:val="center"/>
              <w:rPr>
                <w:rFonts w:ascii="ＭＳ 明朝" w:hAnsi="ＭＳ 明朝"/>
                <w:szCs w:val="21"/>
              </w:rPr>
            </w:pPr>
            <w:r w:rsidRPr="00FD1F0C">
              <w:rPr>
                <w:rFonts w:ascii="ＭＳ 明朝" w:hAnsi="ＭＳ 明朝" w:hint="eastAsia"/>
                <w:szCs w:val="21"/>
              </w:rPr>
              <w:t>９</w:t>
            </w:r>
          </w:p>
        </w:tc>
        <w:tc>
          <w:tcPr>
            <w:tcW w:w="851" w:type="dxa"/>
            <w:tcBorders>
              <w:top w:val="single" w:sz="4" w:space="0" w:color="auto"/>
              <w:left w:val="single" w:sz="4" w:space="0" w:color="auto"/>
              <w:right w:val="single" w:sz="4" w:space="0" w:color="auto"/>
            </w:tcBorders>
            <w:shd w:val="clear" w:color="auto" w:fill="auto"/>
            <w:vAlign w:val="center"/>
          </w:tcPr>
          <w:p w14:paraId="195FD4C9" w14:textId="60D3DA86" w:rsidR="0000252C" w:rsidRPr="00FD1F0C" w:rsidRDefault="0000252C" w:rsidP="00531E8A">
            <w:pPr>
              <w:spacing w:line="240" w:lineRule="exact"/>
              <w:jc w:val="center"/>
              <w:rPr>
                <w:rFonts w:ascii="ＭＳ 明朝" w:hAnsi="ＭＳ 明朝"/>
                <w:szCs w:val="21"/>
              </w:rPr>
            </w:pPr>
            <w:r w:rsidRPr="00FD1F0C">
              <w:rPr>
                <w:rFonts w:ascii="ＭＳ 明朝" w:hAnsi="ＭＳ 明朝" w:hint="eastAsia"/>
                <w:szCs w:val="21"/>
              </w:rPr>
              <w:t>４</w:t>
            </w:r>
          </w:p>
        </w:tc>
        <w:tc>
          <w:tcPr>
            <w:tcW w:w="840" w:type="dxa"/>
            <w:tcBorders>
              <w:top w:val="single" w:sz="4" w:space="0" w:color="auto"/>
              <w:left w:val="single" w:sz="4" w:space="0" w:color="auto"/>
              <w:right w:val="single" w:sz="4" w:space="0" w:color="auto"/>
            </w:tcBorders>
            <w:shd w:val="clear" w:color="auto" w:fill="auto"/>
            <w:vAlign w:val="center"/>
          </w:tcPr>
          <w:p w14:paraId="0C72DEE4" w14:textId="42F0CC04" w:rsidR="0000252C" w:rsidRPr="00FD1F0C" w:rsidRDefault="0000252C" w:rsidP="00531E8A">
            <w:pPr>
              <w:spacing w:line="240" w:lineRule="exact"/>
              <w:jc w:val="center"/>
              <w:rPr>
                <w:rFonts w:ascii="ＭＳ 明朝" w:hAnsi="ＭＳ 明朝"/>
                <w:szCs w:val="21"/>
              </w:rPr>
            </w:pPr>
            <w:r w:rsidRPr="00FD1F0C">
              <w:rPr>
                <w:rFonts w:ascii="ＭＳ 明朝" w:hAnsi="ＭＳ 明朝" w:hint="eastAsia"/>
                <w:szCs w:val="21"/>
              </w:rPr>
              <w:t>１３</w:t>
            </w:r>
          </w:p>
        </w:tc>
      </w:tr>
      <w:tr w:rsidR="0000252C" w:rsidRPr="00310F22" w14:paraId="4AE3AD1F" w14:textId="77777777" w:rsidTr="0000252C">
        <w:trPr>
          <w:trHeight w:val="481"/>
        </w:trPr>
        <w:tc>
          <w:tcPr>
            <w:tcW w:w="1465"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2987C715" w14:textId="77777777" w:rsidR="0000252C" w:rsidRPr="00FD1F0C" w:rsidRDefault="0000252C" w:rsidP="00190DCC">
            <w:pPr>
              <w:spacing w:line="240" w:lineRule="exact"/>
              <w:jc w:val="center"/>
              <w:rPr>
                <w:rFonts w:ascii="ＭＳ 明朝" w:hAnsi="ＭＳ 明朝"/>
                <w:spacing w:val="-6"/>
                <w:sz w:val="20"/>
              </w:rPr>
            </w:pPr>
            <w:r w:rsidRPr="00FD1F0C">
              <w:rPr>
                <w:rFonts w:ascii="ＭＳ 明朝" w:hAnsi="ＭＳ 明朝" w:hint="eastAsia"/>
                <w:spacing w:val="-6"/>
                <w:sz w:val="20"/>
              </w:rPr>
              <w:t>２年生</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58ED2AEC" w14:textId="303B5C03"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９</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D9485B7" w14:textId="30D7A1B2"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３</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5DA791F" w14:textId="3D83D7C1"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０</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9658A95" w14:textId="05F8E0F5"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１</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7823452" w14:textId="37DAC250"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０</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91DFE7C" w14:textId="5E5D5073"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０</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B8CCF1" w14:textId="3CE4405E"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9AF09F" w14:textId="09CDD28D"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４</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D0DF101" w14:textId="4F98C11D"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１３</w:t>
            </w:r>
          </w:p>
        </w:tc>
      </w:tr>
      <w:tr w:rsidR="0000252C" w:rsidRPr="00310F22" w14:paraId="49826B40" w14:textId="77777777" w:rsidTr="0000252C">
        <w:trPr>
          <w:trHeight w:val="481"/>
        </w:trPr>
        <w:tc>
          <w:tcPr>
            <w:tcW w:w="1465"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00B8E400" w14:textId="77777777" w:rsidR="0000252C" w:rsidRPr="00FD1F0C" w:rsidRDefault="0000252C" w:rsidP="00190DCC">
            <w:pPr>
              <w:spacing w:line="240" w:lineRule="exact"/>
              <w:jc w:val="center"/>
              <w:rPr>
                <w:rFonts w:ascii="ＭＳ 明朝" w:hAnsi="ＭＳ 明朝"/>
                <w:spacing w:val="-6"/>
                <w:sz w:val="20"/>
              </w:rPr>
            </w:pPr>
            <w:r w:rsidRPr="00FD1F0C">
              <w:rPr>
                <w:rFonts w:ascii="ＭＳ 明朝" w:hAnsi="ＭＳ 明朝" w:hint="eastAsia"/>
                <w:spacing w:val="-6"/>
                <w:sz w:val="20"/>
              </w:rPr>
              <w:t>３年生</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500F7DE2" w14:textId="32EE4D3D"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７</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D5D358B" w14:textId="7B15F486"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４</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7BDC171E" w14:textId="1452B0F1"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１</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56FE364" w14:textId="435AD58F"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０</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70735927" w14:textId="0EBF97C8"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１</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430279B" w14:textId="672E9C69"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０</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6C114B" w14:textId="0233504D"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E035A0" w14:textId="059C3985"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４</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6760AA0" w14:textId="555768DA" w:rsidR="0000252C" w:rsidRPr="00FD1F0C" w:rsidRDefault="0000252C" w:rsidP="00190DCC">
            <w:pPr>
              <w:spacing w:line="240" w:lineRule="exact"/>
              <w:jc w:val="center"/>
              <w:rPr>
                <w:rFonts w:ascii="ＭＳ 明朝" w:hAnsi="ＭＳ 明朝"/>
                <w:szCs w:val="21"/>
              </w:rPr>
            </w:pPr>
            <w:r w:rsidRPr="00FD1F0C">
              <w:rPr>
                <w:rFonts w:ascii="ＭＳ 明朝" w:hAnsi="ＭＳ 明朝" w:hint="eastAsia"/>
                <w:szCs w:val="21"/>
              </w:rPr>
              <w:t>１３</w:t>
            </w:r>
          </w:p>
        </w:tc>
      </w:tr>
      <w:tr w:rsidR="0000252C" w:rsidRPr="00310F22" w14:paraId="563B2D37" w14:textId="77777777" w:rsidTr="0000252C">
        <w:trPr>
          <w:trHeight w:val="481"/>
        </w:trPr>
        <w:tc>
          <w:tcPr>
            <w:tcW w:w="1465"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vAlign w:val="center"/>
          </w:tcPr>
          <w:p w14:paraId="1B4E6072" w14:textId="77777777" w:rsidR="0000252C" w:rsidRPr="00FD1F0C" w:rsidRDefault="0000252C" w:rsidP="00190DCC">
            <w:pPr>
              <w:spacing w:line="240" w:lineRule="exact"/>
              <w:jc w:val="center"/>
              <w:rPr>
                <w:rFonts w:ascii="ＭＳ 明朝" w:hAnsi="ＭＳ 明朝"/>
                <w:spacing w:val="-6"/>
                <w:sz w:val="20"/>
              </w:rPr>
            </w:pPr>
            <w:r w:rsidRPr="00FD1F0C">
              <w:rPr>
                <w:rFonts w:ascii="ＭＳ 明朝" w:hAnsi="ＭＳ 明朝" w:hint="eastAsia"/>
                <w:spacing w:val="-6"/>
                <w:sz w:val="20"/>
              </w:rPr>
              <w:t>計</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8D6B46E" w14:textId="1A2B47C1" w:rsidR="0000252C" w:rsidRPr="00FD1F0C" w:rsidRDefault="0000252C" w:rsidP="00190DCC">
            <w:pPr>
              <w:spacing w:line="240" w:lineRule="exact"/>
              <w:jc w:val="center"/>
              <w:rPr>
                <w:rFonts w:ascii="ＭＳ 明朝" w:hAnsi="ＭＳ 明朝"/>
                <w:b/>
                <w:szCs w:val="21"/>
              </w:rPr>
            </w:pPr>
            <w:r w:rsidRPr="00FD1F0C">
              <w:rPr>
                <w:rFonts w:ascii="ＭＳ 明朝" w:hAnsi="ＭＳ 明朝" w:hint="eastAsia"/>
                <w:b/>
                <w:szCs w:val="21"/>
              </w:rPr>
              <w:t>２５</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FD4B095" w14:textId="58E0CA94" w:rsidR="0000252C" w:rsidRPr="00FD1F0C" w:rsidRDefault="0000252C" w:rsidP="00190DCC">
            <w:pPr>
              <w:spacing w:line="240" w:lineRule="exact"/>
              <w:jc w:val="center"/>
              <w:rPr>
                <w:rFonts w:ascii="ＭＳ 明朝" w:hAnsi="ＭＳ 明朝"/>
                <w:b/>
                <w:szCs w:val="21"/>
              </w:rPr>
            </w:pPr>
            <w:r w:rsidRPr="00FD1F0C">
              <w:rPr>
                <w:rFonts w:ascii="ＭＳ 明朝" w:hAnsi="ＭＳ 明朝" w:hint="eastAsia"/>
                <w:b/>
                <w:szCs w:val="21"/>
              </w:rPr>
              <w:t>１１</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D872F0E" w14:textId="77777777" w:rsidR="0000252C" w:rsidRPr="00FD1F0C" w:rsidRDefault="0000252C" w:rsidP="00190DCC">
            <w:pPr>
              <w:spacing w:line="240" w:lineRule="exact"/>
              <w:jc w:val="center"/>
              <w:rPr>
                <w:rFonts w:ascii="ＭＳ 明朝" w:hAnsi="ＭＳ 明朝"/>
                <w:b/>
                <w:szCs w:val="21"/>
              </w:rPr>
            </w:pPr>
            <w:r w:rsidRPr="00FD1F0C">
              <w:rPr>
                <w:rFonts w:ascii="ＭＳ 明朝" w:hAnsi="ＭＳ 明朝" w:hint="eastAsia"/>
                <w:b/>
                <w:szCs w:val="21"/>
              </w:rPr>
              <w:t>１</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624E748" w14:textId="43F86415" w:rsidR="0000252C" w:rsidRPr="00FD1F0C" w:rsidRDefault="0000252C" w:rsidP="00190DCC">
            <w:pPr>
              <w:spacing w:line="240" w:lineRule="exact"/>
              <w:jc w:val="center"/>
              <w:rPr>
                <w:rFonts w:ascii="ＭＳ 明朝" w:hAnsi="ＭＳ 明朝"/>
                <w:b/>
                <w:szCs w:val="21"/>
              </w:rPr>
            </w:pPr>
            <w:r w:rsidRPr="00FD1F0C">
              <w:rPr>
                <w:rFonts w:ascii="ＭＳ 明朝" w:hAnsi="ＭＳ 明朝" w:hint="eastAsia"/>
                <w:b/>
                <w:szCs w:val="21"/>
              </w:rPr>
              <w:t>１</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40C97BAA" w14:textId="77777777" w:rsidR="0000252C" w:rsidRPr="00FD1F0C" w:rsidRDefault="0000252C" w:rsidP="00190DCC">
            <w:pPr>
              <w:spacing w:line="240" w:lineRule="exact"/>
              <w:jc w:val="center"/>
              <w:rPr>
                <w:rFonts w:ascii="ＭＳ 明朝" w:hAnsi="ＭＳ 明朝"/>
                <w:b/>
                <w:szCs w:val="21"/>
              </w:rPr>
            </w:pPr>
            <w:r w:rsidRPr="00FD1F0C">
              <w:rPr>
                <w:rFonts w:ascii="ＭＳ 明朝" w:hAnsi="ＭＳ 明朝" w:hint="eastAsia"/>
                <w:b/>
                <w:szCs w:val="21"/>
              </w:rPr>
              <w:t>１</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C99FFAE" w14:textId="77777777" w:rsidR="0000252C" w:rsidRPr="00FD1F0C" w:rsidRDefault="0000252C" w:rsidP="00190DCC">
            <w:pPr>
              <w:spacing w:line="240" w:lineRule="exact"/>
              <w:jc w:val="center"/>
              <w:rPr>
                <w:rFonts w:ascii="ＭＳ 明朝" w:hAnsi="ＭＳ 明朝"/>
                <w:b/>
                <w:szCs w:val="21"/>
              </w:rPr>
            </w:pPr>
            <w:r w:rsidRPr="00FD1F0C">
              <w:rPr>
                <w:rFonts w:ascii="ＭＳ 明朝" w:hAnsi="ＭＳ 明朝" w:hint="eastAsia"/>
                <w:b/>
                <w:szCs w:val="21"/>
              </w:rPr>
              <w:t>０</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F25E4D" w14:textId="5A9CBA13" w:rsidR="0000252C" w:rsidRPr="00FD1F0C" w:rsidRDefault="0000252C" w:rsidP="00190DCC">
            <w:pPr>
              <w:spacing w:line="240" w:lineRule="exact"/>
              <w:jc w:val="center"/>
              <w:rPr>
                <w:rFonts w:ascii="ＭＳ 明朝" w:hAnsi="ＭＳ 明朝"/>
                <w:b/>
                <w:szCs w:val="21"/>
              </w:rPr>
            </w:pPr>
            <w:r w:rsidRPr="00FD1F0C">
              <w:rPr>
                <w:rFonts w:ascii="ＭＳ 明朝" w:hAnsi="ＭＳ 明朝" w:hint="eastAsia"/>
                <w:b/>
                <w:szCs w:val="21"/>
              </w:rPr>
              <w:t>２７</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186A45" w14:textId="041A4657" w:rsidR="0000252C" w:rsidRPr="00FD1F0C" w:rsidRDefault="0000252C" w:rsidP="00190DCC">
            <w:pPr>
              <w:spacing w:line="240" w:lineRule="exact"/>
              <w:jc w:val="center"/>
              <w:rPr>
                <w:rFonts w:ascii="ＭＳ 明朝" w:hAnsi="ＭＳ 明朝"/>
                <w:b/>
                <w:szCs w:val="21"/>
              </w:rPr>
            </w:pPr>
            <w:r w:rsidRPr="00FD1F0C">
              <w:rPr>
                <w:rFonts w:ascii="ＭＳ 明朝" w:hAnsi="ＭＳ 明朝" w:hint="eastAsia"/>
                <w:b/>
                <w:szCs w:val="21"/>
              </w:rPr>
              <w:t>１２</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B198AE" w14:textId="054EC73A" w:rsidR="0000252C" w:rsidRPr="00FD1F0C" w:rsidRDefault="0000252C" w:rsidP="00190DCC">
            <w:pPr>
              <w:spacing w:line="240" w:lineRule="exact"/>
              <w:jc w:val="center"/>
              <w:rPr>
                <w:rFonts w:ascii="ＭＳ 明朝" w:hAnsi="ＭＳ 明朝"/>
                <w:b/>
                <w:szCs w:val="21"/>
              </w:rPr>
            </w:pPr>
            <w:r w:rsidRPr="00FD1F0C">
              <w:rPr>
                <w:rFonts w:ascii="ＭＳ 明朝" w:hAnsi="ＭＳ 明朝" w:hint="eastAsia"/>
                <w:b/>
                <w:szCs w:val="21"/>
              </w:rPr>
              <w:t>３９</w:t>
            </w:r>
          </w:p>
        </w:tc>
      </w:tr>
    </w:tbl>
    <w:p w14:paraId="45DE68B2" w14:textId="77777777" w:rsidR="001D3204" w:rsidRDefault="001D3204" w:rsidP="00A82AE1">
      <w:pPr>
        <w:spacing w:line="240" w:lineRule="exact"/>
      </w:pPr>
    </w:p>
    <w:p w14:paraId="006351A7" w14:textId="77777777" w:rsidR="00C30F78" w:rsidRPr="005D2F0B" w:rsidRDefault="00C30F78" w:rsidP="004A1345">
      <w:pPr>
        <w:spacing w:line="340" w:lineRule="exact"/>
        <w:rPr>
          <w:rFonts w:asciiTheme="minorEastAsia" w:eastAsiaTheme="minorEastAsia" w:hAnsiTheme="minorEastAsia"/>
          <w:sz w:val="32"/>
        </w:rPr>
      </w:pPr>
      <w:r w:rsidRPr="005D2F0B">
        <w:rPr>
          <w:rFonts w:asciiTheme="minorEastAsia" w:eastAsiaTheme="minorEastAsia" w:hAnsiTheme="minorEastAsia" w:hint="eastAsia"/>
          <w:sz w:val="32"/>
        </w:rPr>
        <w:t>４　学級数</w:t>
      </w:r>
    </w:p>
    <w:tbl>
      <w:tblPr>
        <w:tblW w:w="978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CellMar>
          <w:left w:w="0" w:type="dxa"/>
          <w:right w:w="0" w:type="dxa"/>
        </w:tblCellMar>
        <w:tblLook w:val="0000" w:firstRow="0" w:lastRow="0" w:firstColumn="0" w:lastColumn="0" w:noHBand="0" w:noVBand="0"/>
      </w:tblPr>
      <w:tblGrid>
        <w:gridCol w:w="2446"/>
        <w:gridCol w:w="2447"/>
        <w:gridCol w:w="2446"/>
        <w:gridCol w:w="2447"/>
      </w:tblGrid>
      <w:tr w:rsidR="000B237E" w:rsidRPr="00A82AE1" w14:paraId="28438077" w14:textId="77777777" w:rsidTr="00245B1E">
        <w:trPr>
          <w:trHeight w:hRule="exact" w:val="259"/>
        </w:trPr>
        <w:tc>
          <w:tcPr>
            <w:tcW w:w="2446" w:type="dxa"/>
            <w:shd w:val="clear" w:color="auto" w:fill="FFFFFF" w:themeFill="background1"/>
            <w:vAlign w:val="center"/>
          </w:tcPr>
          <w:p w14:paraId="7D40371A" w14:textId="397EC281" w:rsidR="000B237E" w:rsidRPr="00FD1F0C" w:rsidRDefault="00245B1E" w:rsidP="00A82AE1">
            <w:pPr>
              <w:snapToGrid w:val="0"/>
              <w:spacing w:line="240" w:lineRule="auto"/>
              <w:jc w:val="center"/>
              <w:rPr>
                <w:rFonts w:asciiTheme="minorEastAsia" w:eastAsiaTheme="minorEastAsia" w:hAnsiTheme="minorEastAsia"/>
                <w:color w:val="000000" w:themeColor="text1"/>
                <w:spacing w:val="2"/>
                <w:szCs w:val="21"/>
              </w:rPr>
            </w:pPr>
            <w:r w:rsidRPr="00FD1F0C">
              <w:rPr>
                <w:rFonts w:asciiTheme="minorEastAsia" w:eastAsiaTheme="minorEastAsia" w:hAnsiTheme="minorEastAsia" w:hint="eastAsia"/>
                <w:color w:val="000000" w:themeColor="text1"/>
                <w:spacing w:val="2"/>
                <w:szCs w:val="21"/>
              </w:rPr>
              <w:t>普通学級</w:t>
            </w:r>
          </w:p>
        </w:tc>
        <w:tc>
          <w:tcPr>
            <w:tcW w:w="2447" w:type="dxa"/>
            <w:shd w:val="clear" w:color="auto" w:fill="FFFFFF" w:themeFill="background1"/>
            <w:vAlign w:val="center"/>
          </w:tcPr>
          <w:p w14:paraId="238ECC92" w14:textId="39BA873B" w:rsidR="000B237E" w:rsidRPr="00FD1F0C" w:rsidRDefault="00245B1E" w:rsidP="00A82AE1">
            <w:pPr>
              <w:snapToGrid w:val="0"/>
              <w:spacing w:line="240" w:lineRule="auto"/>
              <w:jc w:val="center"/>
              <w:rPr>
                <w:rFonts w:asciiTheme="minorEastAsia" w:eastAsiaTheme="minorEastAsia" w:hAnsiTheme="minorEastAsia"/>
                <w:color w:val="000000" w:themeColor="text1"/>
                <w:spacing w:val="2"/>
                <w:szCs w:val="21"/>
              </w:rPr>
            </w:pPr>
            <w:r w:rsidRPr="00FD1F0C">
              <w:rPr>
                <w:rFonts w:asciiTheme="minorEastAsia" w:eastAsiaTheme="minorEastAsia" w:hAnsiTheme="minorEastAsia" w:hint="eastAsia"/>
                <w:color w:val="000000" w:themeColor="text1"/>
                <w:spacing w:val="2"/>
                <w:szCs w:val="21"/>
              </w:rPr>
              <w:t>重複</w:t>
            </w:r>
          </w:p>
        </w:tc>
        <w:tc>
          <w:tcPr>
            <w:tcW w:w="2446" w:type="dxa"/>
            <w:shd w:val="clear" w:color="auto" w:fill="FFFFFF" w:themeFill="background1"/>
            <w:vAlign w:val="center"/>
          </w:tcPr>
          <w:p w14:paraId="384AC319" w14:textId="435DB031" w:rsidR="000B237E" w:rsidRPr="00FD1F0C" w:rsidRDefault="000B237E" w:rsidP="00A82AE1">
            <w:pPr>
              <w:snapToGrid w:val="0"/>
              <w:spacing w:line="240" w:lineRule="auto"/>
              <w:jc w:val="center"/>
              <w:rPr>
                <w:rFonts w:asciiTheme="minorEastAsia" w:eastAsiaTheme="minorEastAsia" w:hAnsiTheme="minorEastAsia"/>
                <w:color w:val="000000" w:themeColor="text1"/>
                <w:spacing w:val="2"/>
                <w:szCs w:val="21"/>
              </w:rPr>
            </w:pPr>
            <w:r w:rsidRPr="00FD1F0C">
              <w:rPr>
                <w:rFonts w:asciiTheme="minorEastAsia" w:eastAsiaTheme="minorEastAsia" w:hAnsiTheme="minorEastAsia" w:hint="eastAsia"/>
                <w:color w:val="000000" w:themeColor="text1"/>
                <w:spacing w:val="2"/>
                <w:szCs w:val="21"/>
              </w:rPr>
              <w:t>訪問学級</w:t>
            </w:r>
          </w:p>
          <w:p w14:paraId="272B698E" w14:textId="77777777" w:rsidR="000B237E" w:rsidRPr="00FD1F0C" w:rsidRDefault="000B237E" w:rsidP="00A82AE1">
            <w:pPr>
              <w:snapToGrid w:val="0"/>
              <w:spacing w:line="240" w:lineRule="auto"/>
              <w:jc w:val="center"/>
              <w:rPr>
                <w:rFonts w:asciiTheme="minorEastAsia" w:eastAsiaTheme="minorEastAsia" w:hAnsiTheme="minorEastAsia"/>
                <w:color w:val="000000" w:themeColor="text1"/>
                <w:spacing w:val="2"/>
                <w:szCs w:val="21"/>
              </w:rPr>
            </w:pPr>
            <w:r w:rsidRPr="00FD1F0C">
              <w:rPr>
                <w:rFonts w:asciiTheme="minorEastAsia" w:eastAsiaTheme="minorEastAsia" w:hAnsiTheme="minorEastAsia" w:hint="eastAsia"/>
                <w:color w:val="000000" w:themeColor="text1"/>
                <w:spacing w:val="2"/>
                <w:szCs w:val="21"/>
              </w:rPr>
              <w:t>訪問学級</w:t>
            </w:r>
          </w:p>
        </w:tc>
        <w:tc>
          <w:tcPr>
            <w:tcW w:w="2447" w:type="dxa"/>
            <w:shd w:val="clear" w:color="auto" w:fill="FFFFFF" w:themeFill="background1"/>
            <w:vAlign w:val="center"/>
          </w:tcPr>
          <w:p w14:paraId="477D2D66" w14:textId="77777777" w:rsidR="000B237E" w:rsidRPr="00FD1F0C" w:rsidRDefault="000B237E" w:rsidP="00A82AE1">
            <w:pPr>
              <w:snapToGrid w:val="0"/>
              <w:spacing w:line="240" w:lineRule="auto"/>
              <w:jc w:val="center"/>
              <w:rPr>
                <w:rFonts w:asciiTheme="minorEastAsia" w:eastAsiaTheme="minorEastAsia" w:hAnsiTheme="minorEastAsia"/>
                <w:color w:val="000000" w:themeColor="text1"/>
                <w:spacing w:val="2"/>
                <w:szCs w:val="21"/>
              </w:rPr>
            </w:pPr>
            <w:r w:rsidRPr="00FD1F0C">
              <w:rPr>
                <w:rFonts w:asciiTheme="minorEastAsia" w:eastAsiaTheme="minorEastAsia" w:hAnsiTheme="minorEastAsia" w:hint="eastAsia"/>
                <w:color w:val="000000" w:themeColor="text1"/>
                <w:spacing w:val="2"/>
                <w:szCs w:val="21"/>
              </w:rPr>
              <w:t>合計</w:t>
            </w:r>
          </w:p>
        </w:tc>
      </w:tr>
      <w:tr w:rsidR="00B466B8" w:rsidRPr="00A82AE1" w14:paraId="4DD8A53F" w14:textId="77777777" w:rsidTr="00245B1E">
        <w:trPr>
          <w:trHeight w:val="877"/>
        </w:trPr>
        <w:tc>
          <w:tcPr>
            <w:tcW w:w="2446" w:type="dxa"/>
            <w:tcBorders>
              <w:bottom w:val="single" w:sz="4" w:space="0" w:color="000000" w:themeColor="text1"/>
            </w:tcBorders>
            <w:shd w:val="clear" w:color="auto" w:fill="FFFFFF" w:themeFill="background1"/>
            <w:vAlign w:val="center"/>
          </w:tcPr>
          <w:p w14:paraId="40A429FA" w14:textId="49405EBF" w:rsidR="00B466B8" w:rsidRPr="00FD1F0C" w:rsidRDefault="00245B1E" w:rsidP="008F2582">
            <w:pPr>
              <w:snapToGrid w:val="0"/>
              <w:spacing w:line="240" w:lineRule="auto"/>
              <w:jc w:val="center"/>
              <w:rPr>
                <w:rFonts w:asciiTheme="minorEastAsia" w:eastAsiaTheme="minorEastAsia" w:hAnsiTheme="minorEastAsia"/>
                <w:color w:val="000000" w:themeColor="text1"/>
                <w:spacing w:val="2"/>
                <w:szCs w:val="21"/>
              </w:rPr>
            </w:pPr>
            <w:r w:rsidRPr="00FD1F0C">
              <w:rPr>
                <w:rFonts w:asciiTheme="minorEastAsia" w:eastAsiaTheme="minorEastAsia" w:hAnsiTheme="minorEastAsia" w:hint="eastAsia"/>
                <w:color w:val="000000" w:themeColor="text1"/>
                <w:spacing w:val="2"/>
                <w:szCs w:val="21"/>
              </w:rPr>
              <w:t>６</w:t>
            </w:r>
          </w:p>
        </w:tc>
        <w:tc>
          <w:tcPr>
            <w:tcW w:w="2447" w:type="dxa"/>
            <w:tcBorders>
              <w:bottom w:val="single" w:sz="4" w:space="0" w:color="000000" w:themeColor="text1"/>
            </w:tcBorders>
            <w:shd w:val="clear" w:color="auto" w:fill="auto"/>
            <w:vAlign w:val="center"/>
          </w:tcPr>
          <w:p w14:paraId="74EB2001" w14:textId="21438613" w:rsidR="00B466B8" w:rsidRPr="00FD1F0C" w:rsidRDefault="00245B1E" w:rsidP="008F2582">
            <w:pPr>
              <w:wordWrap w:val="0"/>
              <w:snapToGrid w:val="0"/>
              <w:spacing w:line="210" w:lineRule="exact"/>
              <w:jc w:val="center"/>
              <w:rPr>
                <w:rFonts w:asciiTheme="minorEastAsia" w:eastAsiaTheme="minorEastAsia" w:hAnsiTheme="minorEastAsia"/>
                <w:spacing w:val="2"/>
                <w:sz w:val="18"/>
              </w:rPr>
            </w:pPr>
            <w:r w:rsidRPr="00FD1F0C">
              <w:rPr>
                <w:rFonts w:asciiTheme="minorEastAsia" w:eastAsiaTheme="minorEastAsia" w:hAnsiTheme="minorEastAsia" w:hint="eastAsia"/>
                <w:spacing w:val="2"/>
                <w:sz w:val="18"/>
              </w:rPr>
              <w:t>２</w:t>
            </w:r>
          </w:p>
        </w:tc>
        <w:tc>
          <w:tcPr>
            <w:tcW w:w="2446" w:type="dxa"/>
            <w:tcBorders>
              <w:bottom w:val="single" w:sz="4" w:space="0" w:color="000000" w:themeColor="text1"/>
            </w:tcBorders>
            <w:shd w:val="clear" w:color="auto" w:fill="auto"/>
            <w:vAlign w:val="center"/>
          </w:tcPr>
          <w:p w14:paraId="7B37AB70" w14:textId="7AC1F87D" w:rsidR="00B466B8" w:rsidRPr="00FD1F0C" w:rsidRDefault="00245B1E" w:rsidP="008F2582">
            <w:pPr>
              <w:wordWrap w:val="0"/>
              <w:snapToGrid w:val="0"/>
              <w:spacing w:line="210" w:lineRule="exact"/>
              <w:jc w:val="center"/>
              <w:rPr>
                <w:rFonts w:asciiTheme="minorEastAsia" w:eastAsiaTheme="minorEastAsia" w:hAnsiTheme="minorEastAsia"/>
                <w:spacing w:val="2"/>
                <w:sz w:val="18"/>
              </w:rPr>
            </w:pPr>
            <w:r w:rsidRPr="00FD1F0C">
              <w:rPr>
                <w:rFonts w:asciiTheme="minorEastAsia" w:eastAsiaTheme="minorEastAsia" w:hAnsiTheme="minorEastAsia" w:hint="eastAsia"/>
                <w:spacing w:val="2"/>
                <w:sz w:val="18"/>
              </w:rPr>
              <w:t>１</w:t>
            </w:r>
          </w:p>
        </w:tc>
        <w:tc>
          <w:tcPr>
            <w:tcW w:w="2447" w:type="dxa"/>
            <w:tcBorders>
              <w:bottom w:val="single" w:sz="4" w:space="0" w:color="000000" w:themeColor="text1"/>
            </w:tcBorders>
            <w:shd w:val="clear" w:color="auto" w:fill="auto"/>
            <w:vAlign w:val="center"/>
          </w:tcPr>
          <w:p w14:paraId="21B8E93E" w14:textId="6452C565" w:rsidR="00B466B8" w:rsidRPr="00FD1F0C" w:rsidRDefault="00302DD4" w:rsidP="008F2582">
            <w:pPr>
              <w:wordWrap w:val="0"/>
              <w:snapToGrid w:val="0"/>
              <w:spacing w:line="210" w:lineRule="exact"/>
              <w:jc w:val="center"/>
              <w:rPr>
                <w:rFonts w:asciiTheme="minorEastAsia" w:eastAsiaTheme="minorEastAsia" w:hAnsiTheme="minorEastAsia"/>
                <w:spacing w:val="2"/>
                <w:sz w:val="18"/>
              </w:rPr>
            </w:pPr>
            <w:r w:rsidRPr="00FD1F0C">
              <w:rPr>
                <w:rFonts w:asciiTheme="minorEastAsia" w:eastAsiaTheme="minorEastAsia" w:hAnsiTheme="minorEastAsia" w:hint="eastAsia"/>
                <w:spacing w:val="2"/>
                <w:sz w:val="18"/>
              </w:rPr>
              <w:t>９</w:t>
            </w:r>
          </w:p>
        </w:tc>
      </w:tr>
    </w:tbl>
    <w:p w14:paraId="64D96963" w14:textId="77777777" w:rsidR="00FD1F0C" w:rsidRDefault="00FD1F0C" w:rsidP="004A1345">
      <w:pPr>
        <w:spacing w:line="340" w:lineRule="exact"/>
        <w:rPr>
          <w:rFonts w:ascii="ＭＳ 明朝" w:hAnsi="ＭＳ 明朝"/>
          <w:sz w:val="32"/>
        </w:rPr>
      </w:pPr>
    </w:p>
    <w:p w14:paraId="61AF976E" w14:textId="207FE0A2" w:rsidR="00C30F78" w:rsidRPr="005D2F0B" w:rsidRDefault="00C60D8A" w:rsidP="004A1345">
      <w:pPr>
        <w:spacing w:line="340" w:lineRule="exact"/>
        <w:rPr>
          <w:rFonts w:ascii="ＭＳ 明朝" w:hAnsi="ＭＳ 明朝"/>
          <w:sz w:val="32"/>
        </w:rPr>
      </w:pPr>
      <w:r w:rsidRPr="005D2F0B">
        <w:rPr>
          <w:rFonts w:ascii="ＭＳ 明朝" w:hAnsi="ＭＳ 明朝" w:hint="eastAsia"/>
          <w:sz w:val="32"/>
        </w:rPr>
        <w:t>５　居住</w:t>
      </w:r>
      <w:r w:rsidR="00CF4DBD" w:rsidRPr="005D2F0B">
        <w:rPr>
          <w:rFonts w:ascii="ＭＳ 明朝" w:hAnsi="ＭＳ 明朝" w:hint="eastAsia"/>
          <w:sz w:val="32"/>
        </w:rPr>
        <w:t>地別</w:t>
      </w:r>
      <w:r w:rsidR="00C30F78" w:rsidRPr="005D2F0B">
        <w:rPr>
          <w:rFonts w:ascii="ＭＳ 明朝" w:hAnsi="ＭＳ 明朝" w:hint="eastAsia"/>
          <w:sz w:val="32"/>
        </w:rPr>
        <w:t>生徒数</w:t>
      </w:r>
    </w:p>
    <w:tbl>
      <w:tblPr>
        <w:tblW w:w="9786" w:type="dxa"/>
        <w:shd w:val="clear" w:color="auto" w:fill="FFFFFF" w:themeFill="background1"/>
        <w:tblLayout w:type="fixed"/>
        <w:tblCellMar>
          <w:left w:w="0" w:type="dxa"/>
          <w:right w:w="0" w:type="dxa"/>
        </w:tblCellMar>
        <w:tblLook w:val="0000" w:firstRow="0" w:lastRow="0" w:firstColumn="0" w:lastColumn="0" w:noHBand="0" w:noVBand="0"/>
      </w:tblPr>
      <w:tblGrid>
        <w:gridCol w:w="1990"/>
        <w:gridCol w:w="2268"/>
        <w:gridCol w:w="2268"/>
        <w:gridCol w:w="2268"/>
        <w:gridCol w:w="992"/>
      </w:tblGrid>
      <w:tr w:rsidR="006E7292" w:rsidRPr="00A520A2" w14:paraId="5BBD5F84" w14:textId="77777777" w:rsidTr="00AD689F">
        <w:trPr>
          <w:trHeight w:hRule="exact" w:val="301"/>
        </w:trPr>
        <w:tc>
          <w:tcPr>
            <w:tcW w:w="199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F006C2D" w14:textId="77777777" w:rsidR="006E7292" w:rsidRPr="0000289A" w:rsidRDefault="006E7292" w:rsidP="00A82AE1">
            <w:pPr>
              <w:spacing w:line="240" w:lineRule="exact"/>
              <w:jc w:val="center"/>
              <w:rPr>
                <w:rFonts w:asciiTheme="minorEastAsia" w:eastAsiaTheme="minorEastAsia" w:hAnsiTheme="minorEastAsia"/>
                <w:color w:val="000000" w:themeColor="text1"/>
                <w:szCs w:val="21"/>
              </w:rPr>
            </w:pPr>
            <w:r w:rsidRPr="0000289A">
              <w:rPr>
                <w:rFonts w:asciiTheme="minorEastAsia" w:eastAsiaTheme="minorEastAsia" w:hAnsiTheme="minorEastAsia" w:hint="eastAsia"/>
                <w:color w:val="000000" w:themeColor="text1"/>
                <w:szCs w:val="21"/>
              </w:rPr>
              <w:t>出身地</w:t>
            </w:r>
          </w:p>
        </w:tc>
        <w:tc>
          <w:tcPr>
            <w:tcW w:w="6804" w:type="dxa"/>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13D6E8B0" w14:textId="3C2A4183" w:rsidR="006E7292" w:rsidRPr="0000289A" w:rsidRDefault="006E7292" w:rsidP="008177FB">
            <w:pPr>
              <w:wordWrap w:val="0"/>
              <w:snapToGrid w:val="0"/>
              <w:spacing w:line="210" w:lineRule="exact"/>
              <w:jc w:val="center"/>
              <w:rPr>
                <w:rFonts w:asciiTheme="minorEastAsia" w:eastAsiaTheme="minorEastAsia" w:hAnsiTheme="minorEastAsia"/>
                <w:color w:val="000000" w:themeColor="text1"/>
                <w:spacing w:val="2"/>
                <w:sz w:val="18"/>
                <w:szCs w:val="18"/>
              </w:rPr>
            </w:pPr>
            <w:r w:rsidRPr="0000289A">
              <w:rPr>
                <w:rFonts w:asciiTheme="minorEastAsia" w:eastAsiaTheme="minorEastAsia" w:hAnsiTheme="minorEastAsia" w:hint="eastAsia"/>
                <w:color w:val="000000" w:themeColor="text1"/>
                <w:spacing w:val="2"/>
                <w:sz w:val="18"/>
                <w:szCs w:val="18"/>
              </w:rPr>
              <w:t>高等部</w:t>
            </w:r>
          </w:p>
        </w:tc>
        <w:tc>
          <w:tcPr>
            <w:tcW w:w="992" w:type="dxa"/>
            <w:vMerge w:val="restart"/>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1CC564EB" w14:textId="3FBA7584" w:rsidR="006E7292" w:rsidRPr="0000289A" w:rsidRDefault="006E7292" w:rsidP="006E7292">
            <w:pPr>
              <w:wordWrap w:val="0"/>
              <w:snapToGrid w:val="0"/>
              <w:spacing w:line="210" w:lineRule="exact"/>
              <w:jc w:val="center"/>
              <w:rPr>
                <w:rFonts w:asciiTheme="minorEastAsia" w:eastAsiaTheme="minorEastAsia" w:hAnsiTheme="minorEastAsia"/>
                <w:color w:val="000000" w:themeColor="text1"/>
                <w:spacing w:val="2"/>
                <w:sz w:val="18"/>
                <w:szCs w:val="18"/>
              </w:rPr>
            </w:pPr>
            <w:r w:rsidRPr="0000289A">
              <w:rPr>
                <w:rFonts w:asciiTheme="minorEastAsia" w:eastAsiaTheme="minorEastAsia" w:hAnsiTheme="minorEastAsia" w:hint="eastAsia"/>
                <w:color w:val="000000" w:themeColor="text1"/>
                <w:spacing w:val="2"/>
                <w:sz w:val="18"/>
                <w:szCs w:val="18"/>
              </w:rPr>
              <w:t>計</w:t>
            </w:r>
          </w:p>
        </w:tc>
      </w:tr>
      <w:tr w:rsidR="006E7292" w:rsidRPr="00C51A4F" w14:paraId="0ED502AC" w14:textId="77777777" w:rsidTr="006E7292">
        <w:trPr>
          <w:trHeight w:val="444"/>
        </w:trPr>
        <w:tc>
          <w:tcPr>
            <w:tcW w:w="1990" w:type="dxa"/>
            <w:vMerge/>
            <w:tcBorders>
              <w:left w:val="single" w:sz="4" w:space="0" w:color="000000" w:themeColor="text1"/>
              <w:right w:val="single" w:sz="4" w:space="0" w:color="auto"/>
            </w:tcBorders>
            <w:shd w:val="clear" w:color="auto" w:fill="FFFFFF" w:themeFill="background1"/>
            <w:vAlign w:val="center"/>
          </w:tcPr>
          <w:p w14:paraId="0B06241F" w14:textId="77777777" w:rsidR="006E7292" w:rsidRPr="0000289A" w:rsidRDefault="006E7292" w:rsidP="00A82AE1">
            <w:pPr>
              <w:spacing w:line="240" w:lineRule="exact"/>
              <w:jc w:val="center"/>
              <w:rPr>
                <w:rFonts w:asciiTheme="minorEastAsia" w:eastAsiaTheme="minorEastAsia" w:hAnsiTheme="minorEastAsia"/>
                <w:color w:val="000000" w:themeColor="text1"/>
                <w:szCs w:val="21"/>
              </w:rPr>
            </w:pPr>
          </w:p>
        </w:tc>
        <w:tc>
          <w:tcPr>
            <w:tcW w:w="2268" w:type="dxa"/>
            <w:tcBorders>
              <w:top w:val="single" w:sz="4" w:space="0" w:color="auto"/>
              <w:left w:val="single" w:sz="4" w:space="0" w:color="auto"/>
              <w:right w:val="single" w:sz="4" w:space="0" w:color="auto"/>
            </w:tcBorders>
            <w:shd w:val="clear" w:color="auto" w:fill="FFFFFF" w:themeFill="background1"/>
            <w:vAlign w:val="center"/>
          </w:tcPr>
          <w:p w14:paraId="6BBEC2BF" w14:textId="77777777" w:rsidR="006E7292" w:rsidRPr="0000289A" w:rsidRDefault="006E7292" w:rsidP="008177FB">
            <w:pPr>
              <w:snapToGrid w:val="0"/>
              <w:spacing w:line="200" w:lineRule="exact"/>
              <w:jc w:val="center"/>
              <w:rPr>
                <w:rFonts w:asciiTheme="minorEastAsia" w:eastAsiaTheme="minorEastAsia" w:hAnsiTheme="minorEastAsia"/>
                <w:color w:val="000000" w:themeColor="text1"/>
                <w:spacing w:val="2"/>
                <w:sz w:val="18"/>
                <w:szCs w:val="16"/>
              </w:rPr>
            </w:pPr>
            <w:r w:rsidRPr="0000289A">
              <w:rPr>
                <w:rFonts w:asciiTheme="minorEastAsia" w:eastAsiaTheme="minorEastAsia" w:hAnsiTheme="minorEastAsia" w:hint="eastAsia"/>
                <w:color w:val="000000" w:themeColor="text1"/>
                <w:spacing w:val="2"/>
                <w:sz w:val="18"/>
                <w:szCs w:val="16"/>
              </w:rPr>
              <w:t>普通</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21BEA" w14:textId="77777777" w:rsidR="006E7292" w:rsidRPr="0000289A" w:rsidRDefault="006E7292" w:rsidP="008177FB">
            <w:pPr>
              <w:snapToGrid w:val="0"/>
              <w:spacing w:line="200" w:lineRule="exact"/>
              <w:jc w:val="center"/>
              <w:rPr>
                <w:rFonts w:asciiTheme="minorEastAsia" w:eastAsiaTheme="minorEastAsia" w:hAnsiTheme="minorEastAsia"/>
                <w:color w:val="000000" w:themeColor="text1"/>
                <w:spacing w:val="2"/>
                <w:sz w:val="18"/>
                <w:szCs w:val="16"/>
              </w:rPr>
            </w:pPr>
            <w:r w:rsidRPr="0000289A">
              <w:rPr>
                <w:rFonts w:asciiTheme="minorEastAsia" w:eastAsiaTheme="minorEastAsia" w:hAnsiTheme="minorEastAsia" w:hint="eastAsia"/>
                <w:color w:val="000000" w:themeColor="text1"/>
                <w:spacing w:val="2"/>
                <w:sz w:val="18"/>
                <w:szCs w:val="16"/>
              </w:rPr>
              <w:t>重複</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9A8D1" w14:textId="234A0063" w:rsidR="006E7292" w:rsidRPr="0000289A" w:rsidRDefault="006E7292" w:rsidP="00A82AE1">
            <w:pPr>
              <w:snapToGrid w:val="0"/>
              <w:spacing w:line="200" w:lineRule="exact"/>
              <w:jc w:val="center"/>
              <w:rPr>
                <w:rFonts w:asciiTheme="minorEastAsia" w:eastAsiaTheme="minorEastAsia" w:hAnsiTheme="minorEastAsia"/>
                <w:color w:val="000000" w:themeColor="text1"/>
                <w:spacing w:val="2"/>
                <w:sz w:val="18"/>
                <w:szCs w:val="16"/>
              </w:rPr>
            </w:pPr>
            <w:r w:rsidRPr="0000289A">
              <w:rPr>
                <w:rFonts w:asciiTheme="minorEastAsia" w:eastAsiaTheme="minorEastAsia" w:hAnsiTheme="minorEastAsia" w:hint="eastAsia"/>
                <w:color w:val="000000" w:themeColor="text1"/>
                <w:spacing w:val="2"/>
                <w:sz w:val="18"/>
                <w:szCs w:val="16"/>
              </w:rPr>
              <w:t>訪問</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E52A4" w14:textId="77777777" w:rsidR="006E7292" w:rsidRPr="0000289A" w:rsidRDefault="006E7292" w:rsidP="008177FB">
            <w:pPr>
              <w:wordWrap w:val="0"/>
              <w:snapToGrid w:val="0"/>
              <w:spacing w:line="210" w:lineRule="exact"/>
              <w:jc w:val="center"/>
              <w:rPr>
                <w:rFonts w:asciiTheme="minorEastAsia" w:eastAsiaTheme="minorEastAsia" w:hAnsiTheme="minorEastAsia"/>
                <w:color w:val="000000" w:themeColor="text1"/>
                <w:spacing w:val="2"/>
                <w:sz w:val="18"/>
                <w:szCs w:val="18"/>
              </w:rPr>
            </w:pPr>
          </w:p>
        </w:tc>
      </w:tr>
      <w:tr w:rsidR="006E7292" w:rsidRPr="00E24FA8" w14:paraId="4A0CD562" w14:textId="77777777" w:rsidTr="0025396B">
        <w:trPr>
          <w:trHeight w:val="354"/>
        </w:trPr>
        <w:tc>
          <w:tcPr>
            <w:tcW w:w="19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53FEB498" w14:textId="77777777" w:rsidR="006E7292" w:rsidRPr="0000289A" w:rsidRDefault="006E7292" w:rsidP="0025396B">
            <w:pPr>
              <w:spacing w:line="240" w:lineRule="exact"/>
              <w:jc w:val="center"/>
              <w:rPr>
                <w:rFonts w:asciiTheme="minorEastAsia" w:eastAsiaTheme="minorEastAsia" w:hAnsiTheme="minorEastAsia"/>
                <w:color w:val="000000" w:themeColor="text1"/>
                <w:szCs w:val="21"/>
              </w:rPr>
            </w:pPr>
            <w:r w:rsidRPr="0000289A">
              <w:rPr>
                <w:rFonts w:asciiTheme="minorEastAsia" w:eastAsiaTheme="minorEastAsia" w:hAnsiTheme="minorEastAsia" w:hint="eastAsia"/>
                <w:color w:val="000000" w:themeColor="text1"/>
                <w:szCs w:val="21"/>
              </w:rPr>
              <w:t>五泉市</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5A1120" w14:textId="07FF8B54" w:rsidR="006E7292" w:rsidRPr="0000289A" w:rsidRDefault="006F60EC"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３１</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4FF7A1" w14:textId="6F7A43AD" w:rsidR="006E7292" w:rsidRPr="0000289A" w:rsidRDefault="00B91E7C"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２</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7A9A13" w14:textId="60A1FFED" w:rsidR="006E7292" w:rsidRPr="0000289A" w:rsidRDefault="006E7292"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75AA22" w14:textId="15C46BF2" w:rsidR="006E7292" w:rsidRPr="0000289A" w:rsidRDefault="006F60EC"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３４</w:t>
            </w:r>
          </w:p>
        </w:tc>
      </w:tr>
      <w:tr w:rsidR="006E7292" w:rsidRPr="00E24FA8" w14:paraId="09C14044" w14:textId="77777777" w:rsidTr="0025396B">
        <w:trPr>
          <w:trHeight w:val="354"/>
        </w:trPr>
        <w:tc>
          <w:tcPr>
            <w:tcW w:w="19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6962F454" w14:textId="77777777" w:rsidR="006E7292" w:rsidRPr="0000289A" w:rsidRDefault="006E7292" w:rsidP="0025396B">
            <w:pPr>
              <w:spacing w:line="240" w:lineRule="exact"/>
              <w:jc w:val="center"/>
              <w:rPr>
                <w:rFonts w:asciiTheme="minorEastAsia" w:eastAsiaTheme="minorEastAsia" w:hAnsiTheme="minorEastAsia"/>
                <w:color w:val="000000" w:themeColor="text1"/>
                <w:szCs w:val="21"/>
              </w:rPr>
            </w:pPr>
            <w:r w:rsidRPr="0000289A">
              <w:rPr>
                <w:rFonts w:asciiTheme="minorEastAsia" w:eastAsiaTheme="minorEastAsia" w:hAnsiTheme="minorEastAsia" w:hint="eastAsia"/>
                <w:color w:val="000000" w:themeColor="text1"/>
                <w:szCs w:val="21"/>
              </w:rPr>
              <w:t>阿賀町</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013158" w14:textId="41E770A2" w:rsidR="006E7292" w:rsidRPr="0000289A" w:rsidRDefault="006F60EC"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５</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CEBE75" w14:textId="77777777" w:rsidR="006E7292" w:rsidRPr="0000289A" w:rsidRDefault="006E7292"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０</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CD8BC5" w14:textId="442DA39F" w:rsidR="006E7292" w:rsidRPr="0000289A" w:rsidRDefault="006E7292"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０</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77E60C" w14:textId="27568B87" w:rsidR="00C2452E" w:rsidRPr="0000289A" w:rsidRDefault="006F60EC"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５</w:t>
            </w:r>
          </w:p>
        </w:tc>
      </w:tr>
      <w:tr w:rsidR="006E7292" w:rsidRPr="00E24FA8" w14:paraId="050CAFFA" w14:textId="77777777" w:rsidTr="0025396B">
        <w:trPr>
          <w:trHeight w:val="354"/>
        </w:trPr>
        <w:tc>
          <w:tcPr>
            <w:tcW w:w="19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55CB2560" w14:textId="03F7920E" w:rsidR="006E7292" w:rsidRPr="0000289A" w:rsidRDefault="0025396B" w:rsidP="0025396B">
            <w:pPr>
              <w:spacing w:line="240" w:lineRule="exact"/>
              <w:jc w:val="center"/>
              <w:rPr>
                <w:rFonts w:asciiTheme="minorEastAsia" w:eastAsiaTheme="minorEastAsia" w:hAnsiTheme="minorEastAsia"/>
                <w:color w:val="000000" w:themeColor="text1"/>
                <w:szCs w:val="21"/>
              </w:rPr>
            </w:pPr>
            <w:r w:rsidRPr="0000289A">
              <w:rPr>
                <w:rFonts w:asciiTheme="minorEastAsia" w:eastAsiaTheme="minorEastAsia" w:hAnsiTheme="minorEastAsia" w:hint="eastAsia"/>
                <w:color w:val="000000" w:themeColor="text1"/>
                <w:szCs w:val="21"/>
              </w:rPr>
              <w:t>その他</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AC4D85" w14:textId="77777777" w:rsidR="006E7292" w:rsidRPr="0000289A" w:rsidRDefault="006E7292"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０</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26CC65" w14:textId="77777777" w:rsidR="006E7292" w:rsidRPr="0000289A" w:rsidRDefault="006E7292"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０</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D49DB" w14:textId="35AE91AB" w:rsidR="006E7292" w:rsidRPr="0000289A" w:rsidRDefault="006E7292"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０</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371AD1" w14:textId="5ABF8F3F" w:rsidR="006E7292" w:rsidRPr="0000289A" w:rsidRDefault="00C2452E" w:rsidP="00440372">
            <w:pPr>
              <w:spacing w:line="200" w:lineRule="exact"/>
              <w:jc w:val="center"/>
              <w:rPr>
                <w:rFonts w:asciiTheme="minorEastAsia" w:eastAsiaTheme="minorEastAsia" w:hAnsiTheme="minorEastAsia"/>
                <w:szCs w:val="21"/>
              </w:rPr>
            </w:pPr>
            <w:r w:rsidRPr="0000289A">
              <w:rPr>
                <w:rFonts w:asciiTheme="minorEastAsia" w:eastAsiaTheme="minorEastAsia" w:hAnsiTheme="minorEastAsia" w:hint="eastAsia"/>
                <w:szCs w:val="21"/>
              </w:rPr>
              <w:t>０</w:t>
            </w:r>
          </w:p>
        </w:tc>
      </w:tr>
      <w:tr w:rsidR="006E7292" w:rsidRPr="00E24FA8" w14:paraId="6346E75D" w14:textId="77777777" w:rsidTr="006E7292">
        <w:trPr>
          <w:trHeight w:hRule="exact" w:val="463"/>
        </w:trPr>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BB5BB7" w14:textId="77777777" w:rsidR="006E7292" w:rsidRPr="0000289A" w:rsidRDefault="006E7292" w:rsidP="00A06B25">
            <w:pPr>
              <w:spacing w:line="240" w:lineRule="exact"/>
              <w:jc w:val="center"/>
              <w:rPr>
                <w:rFonts w:asciiTheme="minorEastAsia" w:eastAsiaTheme="minorEastAsia" w:hAnsiTheme="minorEastAsia"/>
                <w:color w:val="000000" w:themeColor="text1"/>
                <w:szCs w:val="21"/>
              </w:rPr>
            </w:pPr>
            <w:r w:rsidRPr="0000289A">
              <w:rPr>
                <w:rFonts w:asciiTheme="minorEastAsia" w:eastAsiaTheme="minorEastAsia" w:hAnsiTheme="minorEastAsia" w:hint="eastAsia"/>
                <w:color w:val="000000" w:themeColor="text1"/>
                <w:szCs w:val="21"/>
              </w:rPr>
              <w:t>合　計</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F96FF9" w14:textId="0A0FA3D7" w:rsidR="006E7292" w:rsidRPr="0000289A" w:rsidRDefault="006F60EC" w:rsidP="00440372">
            <w:pPr>
              <w:spacing w:line="200" w:lineRule="exact"/>
              <w:jc w:val="center"/>
              <w:rPr>
                <w:rFonts w:asciiTheme="minorEastAsia" w:eastAsiaTheme="minorEastAsia" w:hAnsiTheme="minorEastAsia"/>
                <w:b/>
                <w:szCs w:val="21"/>
              </w:rPr>
            </w:pPr>
            <w:r w:rsidRPr="0000289A">
              <w:rPr>
                <w:rFonts w:asciiTheme="minorEastAsia" w:eastAsiaTheme="minorEastAsia" w:hAnsiTheme="minorEastAsia" w:hint="eastAsia"/>
                <w:b/>
                <w:szCs w:val="21"/>
              </w:rPr>
              <w:t>３６</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4963BE" w14:textId="1B6941EC" w:rsidR="006E7292" w:rsidRPr="0000289A" w:rsidRDefault="00B91E7C" w:rsidP="00440372">
            <w:pPr>
              <w:spacing w:line="200" w:lineRule="exact"/>
              <w:jc w:val="center"/>
              <w:rPr>
                <w:rFonts w:asciiTheme="minorEastAsia" w:eastAsiaTheme="minorEastAsia" w:hAnsiTheme="minorEastAsia"/>
                <w:b/>
                <w:szCs w:val="21"/>
              </w:rPr>
            </w:pPr>
            <w:r w:rsidRPr="0000289A">
              <w:rPr>
                <w:rFonts w:asciiTheme="minorEastAsia" w:eastAsiaTheme="minorEastAsia" w:hAnsiTheme="minorEastAsia" w:hint="eastAsia"/>
                <w:b/>
                <w:szCs w:val="21"/>
              </w:rPr>
              <w:t>２</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544B6CF" w14:textId="638905C6" w:rsidR="006E7292" w:rsidRPr="0000289A" w:rsidRDefault="006E7292" w:rsidP="00440372">
            <w:pPr>
              <w:spacing w:line="200" w:lineRule="exact"/>
              <w:jc w:val="center"/>
              <w:rPr>
                <w:rFonts w:asciiTheme="minorEastAsia" w:eastAsiaTheme="minorEastAsia" w:hAnsiTheme="minorEastAsia"/>
                <w:b/>
                <w:szCs w:val="21"/>
              </w:rPr>
            </w:pPr>
            <w:r w:rsidRPr="0000289A">
              <w:rPr>
                <w:rFonts w:asciiTheme="minorEastAsia" w:eastAsiaTheme="minorEastAsia" w:hAnsiTheme="minorEastAsia" w:hint="eastAsia"/>
                <w:b/>
                <w:szCs w:val="21"/>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25F578" w14:textId="779F3DC9" w:rsidR="006E7292" w:rsidRPr="0000289A" w:rsidRDefault="006F60EC" w:rsidP="00440372">
            <w:pPr>
              <w:spacing w:line="200" w:lineRule="exact"/>
              <w:jc w:val="center"/>
              <w:rPr>
                <w:rFonts w:asciiTheme="minorEastAsia" w:eastAsiaTheme="minorEastAsia" w:hAnsiTheme="minorEastAsia"/>
                <w:b/>
                <w:szCs w:val="21"/>
              </w:rPr>
            </w:pPr>
            <w:r w:rsidRPr="0000289A">
              <w:rPr>
                <w:rFonts w:asciiTheme="minorEastAsia" w:eastAsiaTheme="minorEastAsia" w:hAnsiTheme="minorEastAsia" w:hint="eastAsia"/>
                <w:b/>
                <w:szCs w:val="21"/>
              </w:rPr>
              <w:t>３９</w:t>
            </w:r>
          </w:p>
        </w:tc>
      </w:tr>
    </w:tbl>
    <w:p w14:paraId="3226D4D8" w14:textId="77777777" w:rsidR="00C30F78" w:rsidRDefault="00C30F78" w:rsidP="00A82AE1">
      <w:pPr>
        <w:spacing w:line="240" w:lineRule="exact"/>
        <w:rPr>
          <w:rFonts w:asciiTheme="majorEastAsia" w:eastAsiaTheme="majorEastAsia" w:hAnsiTheme="majorEastAsia"/>
        </w:rPr>
      </w:pPr>
    </w:p>
    <w:p w14:paraId="16C03831" w14:textId="77777777" w:rsidR="00B756FC" w:rsidRPr="00FD0722" w:rsidRDefault="00B756FC" w:rsidP="00A82AE1">
      <w:pPr>
        <w:spacing w:line="240" w:lineRule="exact"/>
        <w:rPr>
          <w:rFonts w:asciiTheme="majorEastAsia" w:eastAsiaTheme="majorEastAsia" w:hAnsiTheme="majorEastAsia"/>
        </w:rPr>
      </w:pPr>
    </w:p>
    <w:p w14:paraId="67385B7B" w14:textId="2194BF19" w:rsidR="00C30F78" w:rsidRPr="005D2F0B" w:rsidRDefault="00C30F78" w:rsidP="004A1345">
      <w:pPr>
        <w:spacing w:line="340" w:lineRule="exact"/>
        <w:rPr>
          <w:rFonts w:asciiTheme="minorEastAsia" w:eastAsiaTheme="minorEastAsia" w:hAnsiTheme="minorEastAsia"/>
          <w:sz w:val="32"/>
        </w:rPr>
      </w:pPr>
      <w:r w:rsidRPr="005D2F0B">
        <w:rPr>
          <w:rFonts w:asciiTheme="minorEastAsia" w:eastAsiaTheme="minorEastAsia" w:hAnsiTheme="minorEastAsia" w:hint="eastAsia"/>
          <w:sz w:val="32"/>
        </w:rPr>
        <w:t>６　職員</w:t>
      </w:r>
      <w:r w:rsidR="00CF4DBD" w:rsidRPr="005D2F0B">
        <w:rPr>
          <w:rFonts w:asciiTheme="minorEastAsia" w:eastAsiaTheme="minorEastAsia" w:hAnsiTheme="minorEastAsia" w:hint="eastAsia"/>
          <w:sz w:val="32"/>
        </w:rPr>
        <w:t>数</w:t>
      </w:r>
    </w:p>
    <w:p w14:paraId="781A79E9" w14:textId="1445EA0A" w:rsidR="00B756FC" w:rsidRDefault="00B63075" w:rsidP="000D2941">
      <w:pPr>
        <w:jc w:val="left"/>
        <w:rPr>
          <w:rFonts w:asciiTheme="majorEastAsia" w:eastAsiaTheme="majorEastAsia" w:hAnsiTheme="majorEastAsia"/>
          <w:sz w:val="32"/>
        </w:rPr>
      </w:pPr>
      <w:r w:rsidRPr="00B756FC">
        <w:rPr>
          <w:rFonts w:asciiTheme="majorEastAsia" w:eastAsiaTheme="majorEastAsia" w:hAnsiTheme="majorEastAsia" w:cstheme="minorBidi"/>
          <w:noProof/>
          <w:kern w:val="2"/>
          <w:szCs w:val="21"/>
        </w:rPr>
        <mc:AlternateContent>
          <mc:Choice Requires="wps">
            <w:drawing>
              <wp:anchor distT="0" distB="0" distL="114300" distR="114300" simplePos="0" relativeHeight="251604480" behindDoc="0" locked="0" layoutInCell="1" allowOverlap="1" wp14:anchorId="647DF680" wp14:editId="5596F074">
                <wp:simplePos x="0" y="0"/>
                <wp:positionH relativeFrom="margin">
                  <wp:posOffset>-264795</wp:posOffset>
                </wp:positionH>
                <wp:positionV relativeFrom="paragraph">
                  <wp:posOffset>197485</wp:posOffset>
                </wp:positionV>
                <wp:extent cx="6598920" cy="2628900"/>
                <wp:effectExtent l="0" t="0" r="0" b="0"/>
                <wp:wrapNone/>
                <wp:docPr id="33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92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3"/>
                              <w:tblW w:w="95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796"/>
                              <w:gridCol w:w="796"/>
                              <w:gridCol w:w="796"/>
                              <w:gridCol w:w="796"/>
                              <w:gridCol w:w="797"/>
                              <w:gridCol w:w="796"/>
                              <w:gridCol w:w="796"/>
                              <w:gridCol w:w="796"/>
                              <w:gridCol w:w="796"/>
                              <w:gridCol w:w="796"/>
                              <w:gridCol w:w="797"/>
                            </w:tblGrid>
                            <w:tr w:rsidR="001E4754" w:rsidRPr="00D90330" w14:paraId="55D109C7" w14:textId="77777777" w:rsidTr="00615D85">
                              <w:trPr>
                                <w:cantSplit/>
                                <w:trHeight w:val="1966"/>
                              </w:trPr>
                              <w:tc>
                                <w:tcPr>
                                  <w:tcW w:w="796" w:type="dxa"/>
                                  <w:shd w:val="clear" w:color="auto" w:fill="auto"/>
                                  <w:textDirection w:val="tbRlV"/>
                                  <w:vAlign w:val="center"/>
                                </w:tcPr>
                                <w:p w14:paraId="0C0CBAFC" w14:textId="77777777" w:rsidR="001E4754" w:rsidRPr="00FD1F0C" w:rsidRDefault="001E4754" w:rsidP="00DE6889">
                                  <w:pPr>
                                    <w:jc w:val="center"/>
                                    <w:rPr>
                                      <w:rFonts w:ascii="ＭＳ 明朝" w:hAnsi="ＭＳ 明朝"/>
                                    </w:rPr>
                                  </w:pPr>
                                  <w:r w:rsidRPr="00FD1F0C">
                                    <w:rPr>
                                      <w:rFonts w:ascii="ＭＳ 明朝" w:hAnsi="ＭＳ 明朝" w:hint="eastAsia"/>
                                    </w:rPr>
                                    <w:t>校長</w:t>
                                  </w:r>
                                </w:p>
                              </w:tc>
                              <w:tc>
                                <w:tcPr>
                                  <w:tcW w:w="796" w:type="dxa"/>
                                  <w:shd w:val="clear" w:color="auto" w:fill="auto"/>
                                  <w:textDirection w:val="tbRlV"/>
                                  <w:vAlign w:val="center"/>
                                </w:tcPr>
                                <w:p w14:paraId="5F6DFB76" w14:textId="77777777" w:rsidR="001E4754" w:rsidRPr="00FD1F0C" w:rsidRDefault="001E4754" w:rsidP="00DE6889">
                                  <w:pPr>
                                    <w:jc w:val="center"/>
                                    <w:rPr>
                                      <w:rFonts w:ascii="ＭＳ 明朝" w:hAnsi="ＭＳ 明朝"/>
                                    </w:rPr>
                                  </w:pPr>
                                  <w:r w:rsidRPr="00FD1F0C">
                                    <w:rPr>
                                      <w:rFonts w:ascii="ＭＳ 明朝" w:hAnsi="ＭＳ 明朝" w:hint="eastAsia"/>
                                    </w:rPr>
                                    <w:t>教頭</w:t>
                                  </w:r>
                                </w:p>
                              </w:tc>
                              <w:tc>
                                <w:tcPr>
                                  <w:tcW w:w="796" w:type="dxa"/>
                                  <w:shd w:val="clear" w:color="auto" w:fill="auto"/>
                                  <w:textDirection w:val="tbRlV"/>
                                  <w:vAlign w:val="center"/>
                                </w:tcPr>
                                <w:p w14:paraId="1954B443" w14:textId="4B4B9A46" w:rsidR="001E4754" w:rsidRPr="00FD1F0C" w:rsidRDefault="001E4754" w:rsidP="00DE6889">
                                  <w:pPr>
                                    <w:jc w:val="center"/>
                                    <w:rPr>
                                      <w:rFonts w:ascii="ＭＳ 明朝" w:hAnsi="ＭＳ 明朝"/>
                                    </w:rPr>
                                  </w:pPr>
                                  <w:r w:rsidRPr="00FD1F0C">
                                    <w:rPr>
                                      <w:rFonts w:ascii="ＭＳ 明朝" w:hAnsi="ＭＳ 明朝" w:hint="eastAsia"/>
                                    </w:rPr>
                                    <w:t>教諭等（講師含）</w:t>
                                  </w:r>
                                </w:p>
                              </w:tc>
                              <w:tc>
                                <w:tcPr>
                                  <w:tcW w:w="796" w:type="dxa"/>
                                  <w:shd w:val="clear" w:color="auto" w:fill="auto"/>
                                  <w:textDirection w:val="tbRlV"/>
                                  <w:vAlign w:val="center"/>
                                </w:tcPr>
                                <w:p w14:paraId="0D5D6405" w14:textId="77CEEE4F" w:rsidR="001E4754" w:rsidRPr="00FD1F0C" w:rsidRDefault="001E4754" w:rsidP="00DE6889">
                                  <w:pPr>
                                    <w:jc w:val="center"/>
                                    <w:rPr>
                                      <w:rFonts w:ascii="ＭＳ 明朝" w:hAnsi="ＭＳ 明朝"/>
                                    </w:rPr>
                                  </w:pPr>
                                  <w:r w:rsidRPr="00FD1F0C">
                                    <w:rPr>
                                      <w:rFonts w:ascii="ＭＳ 明朝" w:hAnsi="ＭＳ 明朝" w:hint="eastAsia"/>
                                    </w:rPr>
                                    <w:t>養護教諭</w:t>
                                  </w:r>
                                </w:p>
                              </w:tc>
                              <w:tc>
                                <w:tcPr>
                                  <w:tcW w:w="796" w:type="dxa"/>
                                  <w:shd w:val="clear" w:color="auto" w:fill="auto"/>
                                  <w:textDirection w:val="tbRlV"/>
                                  <w:vAlign w:val="center"/>
                                </w:tcPr>
                                <w:p w14:paraId="7CA1697D" w14:textId="591855A4" w:rsidR="001E4754" w:rsidRPr="00FD1F0C" w:rsidRDefault="001E4754" w:rsidP="00DE6889">
                                  <w:pPr>
                                    <w:jc w:val="center"/>
                                    <w:rPr>
                                      <w:rFonts w:ascii="ＭＳ 明朝" w:hAnsi="ＭＳ 明朝"/>
                                    </w:rPr>
                                  </w:pPr>
                                  <w:r w:rsidRPr="00FD1F0C">
                                    <w:rPr>
                                      <w:rFonts w:ascii="ＭＳ 明朝" w:hAnsi="ＭＳ 明朝" w:hint="eastAsia"/>
                                    </w:rPr>
                                    <w:t>栄養教諭</w:t>
                                  </w:r>
                                </w:p>
                              </w:tc>
                              <w:tc>
                                <w:tcPr>
                                  <w:tcW w:w="797" w:type="dxa"/>
                                  <w:shd w:val="clear" w:color="auto" w:fill="auto"/>
                                  <w:textDirection w:val="tbRlV"/>
                                  <w:vAlign w:val="center"/>
                                </w:tcPr>
                                <w:p w14:paraId="5758EDE0" w14:textId="77777777" w:rsidR="001E4754" w:rsidRPr="00FD1F0C" w:rsidRDefault="001E4754" w:rsidP="00DE6889">
                                  <w:pPr>
                                    <w:jc w:val="center"/>
                                    <w:rPr>
                                      <w:rFonts w:ascii="ＭＳ 明朝" w:hAnsi="ＭＳ 明朝"/>
                                    </w:rPr>
                                  </w:pPr>
                                  <w:r w:rsidRPr="00FD1F0C">
                                    <w:rPr>
                                      <w:rFonts w:ascii="ＭＳ 明朝" w:hAnsi="ＭＳ 明朝" w:hint="eastAsia"/>
                                    </w:rPr>
                                    <w:t>実習助手</w:t>
                                  </w:r>
                                </w:p>
                              </w:tc>
                              <w:tc>
                                <w:tcPr>
                                  <w:tcW w:w="796" w:type="dxa"/>
                                  <w:shd w:val="clear" w:color="auto" w:fill="auto"/>
                                  <w:textDirection w:val="tbRlV"/>
                                  <w:vAlign w:val="center"/>
                                </w:tcPr>
                                <w:p w14:paraId="09AA81D2" w14:textId="77777777" w:rsidR="001E4754" w:rsidRPr="00FD1F0C" w:rsidRDefault="001E4754" w:rsidP="00DE6889">
                                  <w:pPr>
                                    <w:jc w:val="center"/>
                                    <w:rPr>
                                      <w:rFonts w:ascii="ＭＳ 明朝" w:hAnsi="ＭＳ 明朝"/>
                                    </w:rPr>
                                  </w:pPr>
                                  <w:r w:rsidRPr="00FD1F0C">
                                    <w:rPr>
                                      <w:rFonts w:ascii="ＭＳ 明朝" w:hAnsi="ＭＳ 明朝" w:hint="eastAsia"/>
                                    </w:rPr>
                                    <w:t>非常勤講師</w:t>
                                  </w:r>
                                </w:p>
                              </w:tc>
                              <w:tc>
                                <w:tcPr>
                                  <w:tcW w:w="796" w:type="dxa"/>
                                  <w:shd w:val="clear" w:color="auto" w:fill="auto"/>
                                  <w:textDirection w:val="tbRlV"/>
                                  <w:vAlign w:val="center"/>
                                </w:tcPr>
                                <w:p w14:paraId="4E2DECE0" w14:textId="09E46CFE" w:rsidR="001E4754" w:rsidRPr="00FD1F0C" w:rsidRDefault="001E4754" w:rsidP="00DE6889">
                                  <w:pPr>
                                    <w:jc w:val="center"/>
                                    <w:rPr>
                                      <w:rFonts w:ascii="ＭＳ 明朝" w:hAnsi="ＭＳ 明朝"/>
                                    </w:rPr>
                                  </w:pPr>
                                  <w:r>
                                    <w:rPr>
                                      <w:rFonts w:ascii="ＭＳ 明朝" w:hAnsi="ＭＳ 明朝" w:hint="eastAsia"/>
                                    </w:rPr>
                                    <w:t>事務</w:t>
                                  </w:r>
                                  <w:r w:rsidRPr="00FD1F0C">
                                    <w:rPr>
                                      <w:rFonts w:ascii="ＭＳ 明朝" w:hAnsi="ＭＳ 明朝" w:hint="eastAsia"/>
                                    </w:rPr>
                                    <w:t>員</w:t>
                                  </w:r>
                                </w:p>
                              </w:tc>
                              <w:tc>
                                <w:tcPr>
                                  <w:tcW w:w="796" w:type="dxa"/>
                                  <w:shd w:val="clear" w:color="auto" w:fill="auto"/>
                                  <w:textDirection w:val="tbRlV"/>
                                  <w:vAlign w:val="center"/>
                                </w:tcPr>
                                <w:p w14:paraId="3028CF08" w14:textId="027D9080" w:rsidR="001E4754" w:rsidRPr="00FD1F0C" w:rsidRDefault="001E4754" w:rsidP="00DE6889">
                                  <w:pPr>
                                    <w:jc w:val="center"/>
                                    <w:rPr>
                                      <w:rFonts w:ascii="ＭＳ 明朝" w:hAnsi="ＭＳ 明朝"/>
                                    </w:rPr>
                                  </w:pPr>
                                  <w:r w:rsidRPr="00FD1F0C">
                                    <w:rPr>
                                      <w:rFonts w:ascii="ＭＳ 明朝" w:hAnsi="ＭＳ 明朝" w:hint="eastAsia"/>
                                    </w:rPr>
                                    <w:t>業務補助</w:t>
                                  </w:r>
                                </w:p>
                              </w:tc>
                              <w:tc>
                                <w:tcPr>
                                  <w:tcW w:w="796" w:type="dxa"/>
                                  <w:shd w:val="clear" w:color="auto" w:fill="auto"/>
                                  <w:textDirection w:val="tbRlV"/>
                                  <w:vAlign w:val="center"/>
                                </w:tcPr>
                                <w:p w14:paraId="289B30C3" w14:textId="77777777" w:rsidR="001E4754" w:rsidRPr="00FD1F0C" w:rsidRDefault="001E4754" w:rsidP="00DE6889">
                                  <w:pPr>
                                    <w:jc w:val="center"/>
                                    <w:rPr>
                                      <w:rFonts w:ascii="ＭＳ 明朝" w:hAnsi="ＭＳ 明朝"/>
                                    </w:rPr>
                                  </w:pPr>
                                  <w:r w:rsidRPr="00FD1F0C">
                                    <w:rPr>
                                      <w:rFonts w:ascii="ＭＳ 明朝" w:hAnsi="ＭＳ 明朝" w:hint="eastAsia"/>
                                    </w:rPr>
                                    <w:t>男</w:t>
                                  </w:r>
                                </w:p>
                              </w:tc>
                              <w:tc>
                                <w:tcPr>
                                  <w:tcW w:w="796" w:type="dxa"/>
                                  <w:shd w:val="clear" w:color="auto" w:fill="auto"/>
                                  <w:textDirection w:val="tbRlV"/>
                                  <w:vAlign w:val="center"/>
                                </w:tcPr>
                                <w:p w14:paraId="64AA6DEC" w14:textId="77777777" w:rsidR="001E4754" w:rsidRPr="00FD1F0C" w:rsidRDefault="001E4754" w:rsidP="00DE6889">
                                  <w:pPr>
                                    <w:jc w:val="center"/>
                                    <w:rPr>
                                      <w:rFonts w:ascii="ＭＳ 明朝" w:hAnsi="ＭＳ 明朝"/>
                                    </w:rPr>
                                  </w:pPr>
                                  <w:r w:rsidRPr="00FD1F0C">
                                    <w:rPr>
                                      <w:rFonts w:ascii="ＭＳ 明朝" w:hAnsi="ＭＳ 明朝" w:hint="eastAsia"/>
                                    </w:rPr>
                                    <w:t>女</w:t>
                                  </w:r>
                                </w:p>
                              </w:tc>
                              <w:tc>
                                <w:tcPr>
                                  <w:tcW w:w="797" w:type="dxa"/>
                                  <w:shd w:val="clear" w:color="auto" w:fill="auto"/>
                                  <w:textDirection w:val="tbRlV"/>
                                  <w:vAlign w:val="center"/>
                                </w:tcPr>
                                <w:p w14:paraId="7947E2B4" w14:textId="77777777" w:rsidR="001E4754" w:rsidRPr="00FD1F0C" w:rsidRDefault="001E4754" w:rsidP="00DE6889">
                                  <w:pPr>
                                    <w:jc w:val="center"/>
                                    <w:rPr>
                                      <w:rFonts w:ascii="ＭＳ 明朝" w:hAnsi="ＭＳ 明朝"/>
                                    </w:rPr>
                                  </w:pPr>
                                  <w:r w:rsidRPr="00FD1F0C">
                                    <w:rPr>
                                      <w:rFonts w:ascii="ＭＳ 明朝" w:hAnsi="ＭＳ 明朝" w:hint="eastAsia"/>
                                    </w:rPr>
                                    <w:t>合　計</w:t>
                                  </w:r>
                                </w:p>
                              </w:tc>
                            </w:tr>
                            <w:tr w:rsidR="001E4754" w:rsidRPr="00D90330" w14:paraId="750B3030" w14:textId="77777777" w:rsidTr="00615D85">
                              <w:trPr>
                                <w:trHeight w:val="1786"/>
                              </w:trPr>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0F0D5"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3F78B"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CC5301" w14:textId="0984293D" w:rsidR="001E4754" w:rsidRPr="00FD1F0C" w:rsidRDefault="001E4754" w:rsidP="00DE6889">
                                  <w:pPr>
                                    <w:jc w:val="center"/>
                                    <w:rPr>
                                      <w:rFonts w:ascii="ＭＳ 明朝" w:hAnsi="ＭＳ 明朝"/>
                                      <w:color w:val="FF0000"/>
                                    </w:rPr>
                                  </w:pPr>
                                  <w:r w:rsidRPr="00FD1F0C">
                                    <w:rPr>
                                      <w:rFonts w:ascii="ＭＳ 明朝" w:hAnsi="ＭＳ 明朝" w:hint="eastAsia"/>
                                    </w:rPr>
                                    <w:t>２２</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94073"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A7BFB"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31DDB"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D33F3" w14:textId="42B26993"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C13C3" w14:textId="5DA02E4F"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2E63D"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765C9" w14:textId="65888613" w:rsidR="001E4754" w:rsidRPr="00FD1F0C" w:rsidRDefault="001E4754" w:rsidP="00DE6889">
                                  <w:pPr>
                                    <w:jc w:val="center"/>
                                    <w:rPr>
                                      <w:rFonts w:ascii="ＭＳ 明朝" w:hAnsi="ＭＳ 明朝"/>
                                    </w:rPr>
                                  </w:pPr>
                                  <w:r w:rsidRPr="00FD1F0C">
                                    <w:rPr>
                                      <w:rFonts w:ascii="ＭＳ 明朝" w:hAnsi="ＭＳ 明朝" w:hint="eastAsia"/>
                                    </w:rPr>
                                    <w:t>１３</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8AFA2" w14:textId="742CA284" w:rsidR="001E4754" w:rsidRPr="00FD1F0C" w:rsidRDefault="001E4754" w:rsidP="00615D85">
                                  <w:pPr>
                                    <w:jc w:val="center"/>
                                    <w:rPr>
                                      <w:rFonts w:ascii="ＭＳ 明朝" w:hAnsi="ＭＳ 明朝"/>
                                    </w:rPr>
                                  </w:pPr>
                                  <w:r w:rsidRPr="00FD1F0C">
                                    <w:rPr>
                                      <w:rFonts w:ascii="ＭＳ 明朝" w:hAnsi="ＭＳ 明朝" w:hint="eastAsia"/>
                                    </w:rPr>
                                    <w:t>１７</w:t>
                                  </w:r>
                                </w:p>
                              </w:tc>
                              <w:tc>
                                <w:tcPr>
                                  <w:tcW w:w="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684A4" w14:textId="17358556" w:rsidR="001E4754" w:rsidRPr="00FD1F0C" w:rsidRDefault="001E4754" w:rsidP="00DE6889">
                                  <w:pPr>
                                    <w:jc w:val="center"/>
                                    <w:rPr>
                                      <w:rFonts w:ascii="ＭＳ 明朝" w:hAnsi="ＭＳ 明朝"/>
                                      <w:color w:val="FF0000"/>
                                    </w:rPr>
                                  </w:pPr>
                                  <w:r w:rsidRPr="00FD1F0C">
                                    <w:rPr>
                                      <w:rFonts w:ascii="ＭＳ 明朝" w:hAnsi="ＭＳ 明朝" w:hint="eastAsia"/>
                                    </w:rPr>
                                    <w:t>３０</w:t>
                                  </w:r>
                                </w:p>
                              </w:tc>
                            </w:tr>
                          </w:tbl>
                          <w:p w14:paraId="49448C83" w14:textId="77777777" w:rsidR="001E4754" w:rsidRDefault="001E4754" w:rsidP="000D4D00">
                            <w:pPr>
                              <w:spacing w:line="24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DF680" id="Rectangle 47" o:spid="_x0000_s1031" style="position:absolute;margin-left:-20.85pt;margin-top:15.55pt;width:519.6pt;height:207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" filled="f" stroked="f">
                <v:textbox inset="5.85pt,.7pt,5.85pt,.7pt">
                  <w:txbxContent>
                    <w:tbl>
                      <w:tblPr>
                        <w:tblStyle w:val="a3"/>
                        <w:tblW w:w="95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796"/>
                        <w:gridCol w:w="796"/>
                        <w:gridCol w:w="796"/>
                        <w:gridCol w:w="796"/>
                        <w:gridCol w:w="797"/>
                        <w:gridCol w:w="796"/>
                        <w:gridCol w:w="796"/>
                        <w:gridCol w:w="796"/>
                        <w:gridCol w:w="796"/>
                        <w:gridCol w:w="796"/>
                        <w:gridCol w:w="797"/>
                      </w:tblGrid>
                      <w:tr w:rsidR="001E4754" w:rsidRPr="00D90330" w14:paraId="55D109C7" w14:textId="77777777" w:rsidTr="00615D85">
                        <w:trPr>
                          <w:cantSplit/>
                          <w:trHeight w:val="1966"/>
                        </w:trPr>
                        <w:tc>
                          <w:tcPr>
                            <w:tcW w:w="796" w:type="dxa"/>
                            <w:shd w:val="clear" w:color="auto" w:fill="auto"/>
                            <w:textDirection w:val="tbRlV"/>
                            <w:vAlign w:val="center"/>
                          </w:tcPr>
                          <w:p w14:paraId="0C0CBAFC" w14:textId="77777777" w:rsidR="001E4754" w:rsidRPr="00FD1F0C" w:rsidRDefault="001E4754" w:rsidP="00DE6889">
                            <w:pPr>
                              <w:jc w:val="center"/>
                              <w:rPr>
                                <w:rFonts w:ascii="ＭＳ 明朝" w:hAnsi="ＭＳ 明朝"/>
                              </w:rPr>
                            </w:pPr>
                            <w:r w:rsidRPr="00FD1F0C">
                              <w:rPr>
                                <w:rFonts w:ascii="ＭＳ 明朝" w:hAnsi="ＭＳ 明朝" w:hint="eastAsia"/>
                              </w:rPr>
                              <w:t>校長</w:t>
                            </w:r>
                          </w:p>
                        </w:tc>
                        <w:tc>
                          <w:tcPr>
                            <w:tcW w:w="796" w:type="dxa"/>
                            <w:shd w:val="clear" w:color="auto" w:fill="auto"/>
                            <w:textDirection w:val="tbRlV"/>
                            <w:vAlign w:val="center"/>
                          </w:tcPr>
                          <w:p w14:paraId="5F6DFB76" w14:textId="77777777" w:rsidR="001E4754" w:rsidRPr="00FD1F0C" w:rsidRDefault="001E4754" w:rsidP="00DE6889">
                            <w:pPr>
                              <w:jc w:val="center"/>
                              <w:rPr>
                                <w:rFonts w:ascii="ＭＳ 明朝" w:hAnsi="ＭＳ 明朝"/>
                              </w:rPr>
                            </w:pPr>
                            <w:r w:rsidRPr="00FD1F0C">
                              <w:rPr>
                                <w:rFonts w:ascii="ＭＳ 明朝" w:hAnsi="ＭＳ 明朝" w:hint="eastAsia"/>
                              </w:rPr>
                              <w:t>教頭</w:t>
                            </w:r>
                          </w:p>
                        </w:tc>
                        <w:tc>
                          <w:tcPr>
                            <w:tcW w:w="796" w:type="dxa"/>
                            <w:shd w:val="clear" w:color="auto" w:fill="auto"/>
                            <w:textDirection w:val="tbRlV"/>
                            <w:vAlign w:val="center"/>
                          </w:tcPr>
                          <w:p w14:paraId="1954B443" w14:textId="4B4B9A46" w:rsidR="001E4754" w:rsidRPr="00FD1F0C" w:rsidRDefault="001E4754" w:rsidP="00DE6889">
                            <w:pPr>
                              <w:jc w:val="center"/>
                              <w:rPr>
                                <w:rFonts w:ascii="ＭＳ 明朝" w:hAnsi="ＭＳ 明朝"/>
                              </w:rPr>
                            </w:pPr>
                            <w:r w:rsidRPr="00FD1F0C">
                              <w:rPr>
                                <w:rFonts w:ascii="ＭＳ 明朝" w:hAnsi="ＭＳ 明朝" w:hint="eastAsia"/>
                              </w:rPr>
                              <w:t>教諭等（講師含）</w:t>
                            </w:r>
                          </w:p>
                        </w:tc>
                        <w:tc>
                          <w:tcPr>
                            <w:tcW w:w="796" w:type="dxa"/>
                            <w:shd w:val="clear" w:color="auto" w:fill="auto"/>
                            <w:textDirection w:val="tbRlV"/>
                            <w:vAlign w:val="center"/>
                          </w:tcPr>
                          <w:p w14:paraId="0D5D6405" w14:textId="77CEEE4F" w:rsidR="001E4754" w:rsidRPr="00FD1F0C" w:rsidRDefault="001E4754" w:rsidP="00DE6889">
                            <w:pPr>
                              <w:jc w:val="center"/>
                              <w:rPr>
                                <w:rFonts w:ascii="ＭＳ 明朝" w:hAnsi="ＭＳ 明朝"/>
                              </w:rPr>
                            </w:pPr>
                            <w:r w:rsidRPr="00FD1F0C">
                              <w:rPr>
                                <w:rFonts w:ascii="ＭＳ 明朝" w:hAnsi="ＭＳ 明朝" w:hint="eastAsia"/>
                              </w:rPr>
                              <w:t>養護教諭</w:t>
                            </w:r>
                          </w:p>
                        </w:tc>
                        <w:tc>
                          <w:tcPr>
                            <w:tcW w:w="796" w:type="dxa"/>
                            <w:shd w:val="clear" w:color="auto" w:fill="auto"/>
                            <w:textDirection w:val="tbRlV"/>
                            <w:vAlign w:val="center"/>
                          </w:tcPr>
                          <w:p w14:paraId="7CA1697D" w14:textId="591855A4" w:rsidR="001E4754" w:rsidRPr="00FD1F0C" w:rsidRDefault="001E4754" w:rsidP="00DE6889">
                            <w:pPr>
                              <w:jc w:val="center"/>
                              <w:rPr>
                                <w:rFonts w:ascii="ＭＳ 明朝" w:hAnsi="ＭＳ 明朝"/>
                              </w:rPr>
                            </w:pPr>
                            <w:r w:rsidRPr="00FD1F0C">
                              <w:rPr>
                                <w:rFonts w:ascii="ＭＳ 明朝" w:hAnsi="ＭＳ 明朝" w:hint="eastAsia"/>
                              </w:rPr>
                              <w:t>栄養教諭</w:t>
                            </w:r>
                          </w:p>
                        </w:tc>
                        <w:tc>
                          <w:tcPr>
                            <w:tcW w:w="797" w:type="dxa"/>
                            <w:shd w:val="clear" w:color="auto" w:fill="auto"/>
                            <w:textDirection w:val="tbRlV"/>
                            <w:vAlign w:val="center"/>
                          </w:tcPr>
                          <w:p w14:paraId="5758EDE0" w14:textId="77777777" w:rsidR="001E4754" w:rsidRPr="00FD1F0C" w:rsidRDefault="001E4754" w:rsidP="00DE6889">
                            <w:pPr>
                              <w:jc w:val="center"/>
                              <w:rPr>
                                <w:rFonts w:ascii="ＭＳ 明朝" w:hAnsi="ＭＳ 明朝"/>
                              </w:rPr>
                            </w:pPr>
                            <w:r w:rsidRPr="00FD1F0C">
                              <w:rPr>
                                <w:rFonts w:ascii="ＭＳ 明朝" w:hAnsi="ＭＳ 明朝" w:hint="eastAsia"/>
                              </w:rPr>
                              <w:t>実習助手</w:t>
                            </w:r>
                          </w:p>
                        </w:tc>
                        <w:tc>
                          <w:tcPr>
                            <w:tcW w:w="796" w:type="dxa"/>
                            <w:shd w:val="clear" w:color="auto" w:fill="auto"/>
                            <w:textDirection w:val="tbRlV"/>
                            <w:vAlign w:val="center"/>
                          </w:tcPr>
                          <w:p w14:paraId="09AA81D2" w14:textId="77777777" w:rsidR="001E4754" w:rsidRPr="00FD1F0C" w:rsidRDefault="001E4754" w:rsidP="00DE6889">
                            <w:pPr>
                              <w:jc w:val="center"/>
                              <w:rPr>
                                <w:rFonts w:ascii="ＭＳ 明朝" w:hAnsi="ＭＳ 明朝"/>
                              </w:rPr>
                            </w:pPr>
                            <w:r w:rsidRPr="00FD1F0C">
                              <w:rPr>
                                <w:rFonts w:ascii="ＭＳ 明朝" w:hAnsi="ＭＳ 明朝" w:hint="eastAsia"/>
                              </w:rPr>
                              <w:t>非常勤講師</w:t>
                            </w:r>
                          </w:p>
                        </w:tc>
                        <w:tc>
                          <w:tcPr>
                            <w:tcW w:w="796" w:type="dxa"/>
                            <w:shd w:val="clear" w:color="auto" w:fill="auto"/>
                            <w:textDirection w:val="tbRlV"/>
                            <w:vAlign w:val="center"/>
                          </w:tcPr>
                          <w:p w14:paraId="4E2DECE0" w14:textId="09E46CFE" w:rsidR="001E4754" w:rsidRPr="00FD1F0C" w:rsidRDefault="001E4754" w:rsidP="00DE6889">
                            <w:pPr>
                              <w:jc w:val="center"/>
                              <w:rPr>
                                <w:rFonts w:ascii="ＭＳ 明朝" w:hAnsi="ＭＳ 明朝"/>
                              </w:rPr>
                            </w:pPr>
                            <w:r>
                              <w:rPr>
                                <w:rFonts w:ascii="ＭＳ 明朝" w:hAnsi="ＭＳ 明朝" w:hint="eastAsia"/>
                              </w:rPr>
                              <w:t>事務</w:t>
                            </w:r>
                            <w:r w:rsidRPr="00FD1F0C">
                              <w:rPr>
                                <w:rFonts w:ascii="ＭＳ 明朝" w:hAnsi="ＭＳ 明朝" w:hint="eastAsia"/>
                              </w:rPr>
                              <w:t>員</w:t>
                            </w:r>
                          </w:p>
                        </w:tc>
                        <w:tc>
                          <w:tcPr>
                            <w:tcW w:w="796" w:type="dxa"/>
                            <w:shd w:val="clear" w:color="auto" w:fill="auto"/>
                            <w:textDirection w:val="tbRlV"/>
                            <w:vAlign w:val="center"/>
                          </w:tcPr>
                          <w:p w14:paraId="3028CF08" w14:textId="027D9080" w:rsidR="001E4754" w:rsidRPr="00FD1F0C" w:rsidRDefault="001E4754" w:rsidP="00DE6889">
                            <w:pPr>
                              <w:jc w:val="center"/>
                              <w:rPr>
                                <w:rFonts w:ascii="ＭＳ 明朝" w:hAnsi="ＭＳ 明朝"/>
                              </w:rPr>
                            </w:pPr>
                            <w:r w:rsidRPr="00FD1F0C">
                              <w:rPr>
                                <w:rFonts w:ascii="ＭＳ 明朝" w:hAnsi="ＭＳ 明朝" w:hint="eastAsia"/>
                              </w:rPr>
                              <w:t>業務補助</w:t>
                            </w:r>
                          </w:p>
                        </w:tc>
                        <w:tc>
                          <w:tcPr>
                            <w:tcW w:w="796" w:type="dxa"/>
                            <w:shd w:val="clear" w:color="auto" w:fill="auto"/>
                            <w:textDirection w:val="tbRlV"/>
                            <w:vAlign w:val="center"/>
                          </w:tcPr>
                          <w:p w14:paraId="289B30C3" w14:textId="77777777" w:rsidR="001E4754" w:rsidRPr="00FD1F0C" w:rsidRDefault="001E4754" w:rsidP="00DE6889">
                            <w:pPr>
                              <w:jc w:val="center"/>
                              <w:rPr>
                                <w:rFonts w:ascii="ＭＳ 明朝" w:hAnsi="ＭＳ 明朝"/>
                              </w:rPr>
                            </w:pPr>
                            <w:r w:rsidRPr="00FD1F0C">
                              <w:rPr>
                                <w:rFonts w:ascii="ＭＳ 明朝" w:hAnsi="ＭＳ 明朝" w:hint="eastAsia"/>
                              </w:rPr>
                              <w:t>男</w:t>
                            </w:r>
                          </w:p>
                        </w:tc>
                        <w:tc>
                          <w:tcPr>
                            <w:tcW w:w="796" w:type="dxa"/>
                            <w:shd w:val="clear" w:color="auto" w:fill="auto"/>
                            <w:textDirection w:val="tbRlV"/>
                            <w:vAlign w:val="center"/>
                          </w:tcPr>
                          <w:p w14:paraId="64AA6DEC" w14:textId="77777777" w:rsidR="001E4754" w:rsidRPr="00FD1F0C" w:rsidRDefault="001E4754" w:rsidP="00DE6889">
                            <w:pPr>
                              <w:jc w:val="center"/>
                              <w:rPr>
                                <w:rFonts w:ascii="ＭＳ 明朝" w:hAnsi="ＭＳ 明朝"/>
                              </w:rPr>
                            </w:pPr>
                            <w:r w:rsidRPr="00FD1F0C">
                              <w:rPr>
                                <w:rFonts w:ascii="ＭＳ 明朝" w:hAnsi="ＭＳ 明朝" w:hint="eastAsia"/>
                              </w:rPr>
                              <w:t>女</w:t>
                            </w:r>
                          </w:p>
                        </w:tc>
                        <w:tc>
                          <w:tcPr>
                            <w:tcW w:w="797" w:type="dxa"/>
                            <w:shd w:val="clear" w:color="auto" w:fill="auto"/>
                            <w:textDirection w:val="tbRlV"/>
                            <w:vAlign w:val="center"/>
                          </w:tcPr>
                          <w:p w14:paraId="7947E2B4" w14:textId="77777777" w:rsidR="001E4754" w:rsidRPr="00FD1F0C" w:rsidRDefault="001E4754" w:rsidP="00DE6889">
                            <w:pPr>
                              <w:jc w:val="center"/>
                              <w:rPr>
                                <w:rFonts w:ascii="ＭＳ 明朝" w:hAnsi="ＭＳ 明朝"/>
                              </w:rPr>
                            </w:pPr>
                            <w:r w:rsidRPr="00FD1F0C">
                              <w:rPr>
                                <w:rFonts w:ascii="ＭＳ 明朝" w:hAnsi="ＭＳ 明朝" w:hint="eastAsia"/>
                              </w:rPr>
                              <w:t>合　計</w:t>
                            </w:r>
                          </w:p>
                        </w:tc>
                      </w:tr>
                      <w:tr w:rsidR="001E4754" w:rsidRPr="00D90330" w14:paraId="750B3030" w14:textId="77777777" w:rsidTr="00615D85">
                        <w:trPr>
                          <w:trHeight w:val="1786"/>
                        </w:trPr>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0F0D5"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3F78B"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CC5301" w14:textId="0984293D" w:rsidR="001E4754" w:rsidRPr="00FD1F0C" w:rsidRDefault="001E4754" w:rsidP="00DE6889">
                            <w:pPr>
                              <w:jc w:val="center"/>
                              <w:rPr>
                                <w:rFonts w:ascii="ＭＳ 明朝" w:hAnsi="ＭＳ 明朝"/>
                                <w:color w:val="FF0000"/>
                              </w:rPr>
                            </w:pPr>
                            <w:r w:rsidRPr="00FD1F0C">
                              <w:rPr>
                                <w:rFonts w:ascii="ＭＳ 明朝" w:hAnsi="ＭＳ 明朝" w:hint="eastAsia"/>
                              </w:rPr>
                              <w:t>２２</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94073"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A7BFB"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31DDB"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D33F3" w14:textId="42B26993"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C13C3" w14:textId="5DA02E4F"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2E63D" w14:textId="77777777" w:rsidR="001E4754" w:rsidRPr="00FD1F0C" w:rsidRDefault="001E4754" w:rsidP="00DE6889">
                            <w:pPr>
                              <w:jc w:val="center"/>
                              <w:rPr>
                                <w:rFonts w:ascii="ＭＳ 明朝" w:hAnsi="ＭＳ 明朝"/>
                                <w:color w:val="FF0000"/>
                              </w:rPr>
                            </w:pPr>
                            <w:r w:rsidRPr="00FD1F0C">
                              <w:rPr>
                                <w:rFonts w:ascii="ＭＳ 明朝" w:hAnsi="ＭＳ 明朝" w:hint="eastAsia"/>
                              </w:rPr>
                              <w:t>１</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765C9" w14:textId="65888613" w:rsidR="001E4754" w:rsidRPr="00FD1F0C" w:rsidRDefault="001E4754" w:rsidP="00DE6889">
                            <w:pPr>
                              <w:jc w:val="center"/>
                              <w:rPr>
                                <w:rFonts w:ascii="ＭＳ 明朝" w:hAnsi="ＭＳ 明朝"/>
                              </w:rPr>
                            </w:pPr>
                            <w:r w:rsidRPr="00FD1F0C">
                              <w:rPr>
                                <w:rFonts w:ascii="ＭＳ 明朝" w:hAnsi="ＭＳ 明朝" w:hint="eastAsia"/>
                              </w:rPr>
                              <w:t>１３</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8AFA2" w14:textId="742CA284" w:rsidR="001E4754" w:rsidRPr="00FD1F0C" w:rsidRDefault="001E4754" w:rsidP="00615D85">
                            <w:pPr>
                              <w:jc w:val="center"/>
                              <w:rPr>
                                <w:rFonts w:ascii="ＭＳ 明朝" w:hAnsi="ＭＳ 明朝"/>
                              </w:rPr>
                            </w:pPr>
                            <w:r w:rsidRPr="00FD1F0C">
                              <w:rPr>
                                <w:rFonts w:ascii="ＭＳ 明朝" w:hAnsi="ＭＳ 明朝" w:hint="eastAsia"/>
                              </w:rPr>
                              <w:t>１７</w:t>
                            </w:r>
                          </w:p>
                        </w:tc>
                        <w:tc>
                          <w:tcPr>
                            <w:tcW w:w="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684A4" w14:textId="17358556" w:rsidR="001E4754" w:rsidRPr="00FD1F0C" w:rsidRDefault="001E4754" w:rsidP="00DE6889">
                            <w:pPr>
                              <w:jc w:val="center"/>
                              <w:rPr>
                                <w:rFonts w:ascii="ＭＳ 明朝" w:hAnsi="ＭＳ 明朝"/>
                                <w:color w:val="FF0000"/>
                              </w:rPr>
                            </w:pPr>
                            <w:r w:rsidRPr="00FD1F0C">
                              <w:rPr>
                                <w:rFonts w:ascii="ＭＳ 明朝" w:hAnsi="ＭＳ 明朝" w:hint="eastAsia"/>
                              </w:rPr>
                              <w:t>３０</w:t>
                            </w:r>
                          </w:p>
                        </w:tc>
                      </w:tr>
                    </w:tbl>
                    <w:p w14:paraId="49448C83" w14:textId="77777777" w:rsidR="001E4754" w:rsidRDefault="001E4754" w:rsidP="000D4D00">
                      <w:pPr>
                        <w:spacing w:line="240" w:lineRule="exact"/>
                      </w:pPr>
                    </w:p>
                  </w:txbxContent>
                </v:textbox>
                <w10:wrap anchorx="margin"/>
              </v:rect>
            </w:pict>
          </mc:Fallback>
        </mc:AlternateContent>
      </w:r>
    </w:p>
    <w:p w14:paraId="2AC3E5FE" w14:textId="77777777" w:rsidR="00B756FC" w:rsidRDefault="00B756FC" w:rsidP="000D2941">
      <w:pPr>
        <w:jc w:val="left"/>
        <w:rPr>
          <w:rFonts w:asciiTheme="majorEastAsia" w:eastAsiaTheme="majorEastAsia" w:hAnsiTheme="majorEastAsia"/>
          <w:sz w:val="32"/>
        </w:rPr>
      </w:pPr>
    </w:p>
    <w:p w14:paraId="385B0EFA" w14:textId="2CC442ED" w:rsidR="00B756FC" w:rsidRDefault="00B756FC" w:rsidP="000D2941">
      <w:pPr>
        <w:jc w:val="left"/>
        <w:rPr>
          <w:rFonts w:asciiTheme="majorEastAsia" w:eastAsiaTheme="majorEastAsia" w:hAnsiTheme="majorEastAsia"/>
          <w:sz w:val="32"/>
        </w:rPr>
      </w:pPr>
    </w:p>
    <w:p w14:paraId="004848E1" w14:textId="70209DDA" w:rsidR="008F2582" w:rsidRDefault="008F2582" w:rsidP="000D2941">
      <w:pPr>
        <w:jc w:val="left"/>
        <w:rPr>
          <w:rFonts w:asciiTheme="majorEastAsia" w:eastAsiaTheme="majorEastAsia" w:hAnsiTheme="majorEastAsia"/>
          <w:sz w:val="32"/>
        </w:rPr>
      </w:pPr>
    </w:p>
    <w:p w14:paraId="2E54A44A" w14:textId="002F88EC" w:rsidR="008F2582" w:rsidRDefault="008F2582" w:rsidP="000D2941">
      <w:pPr>
        <w:jc w:val="left"/>
        <w:rPr>
          <w:rFonts w:asciiTheme="majorEastAsia" w:eastAsiaTheme="majorEastAsia" w:hAnsiTheme="majorEastAsia"/>
          <w:sz w:val="32"/>
        </w:rPr>
      </w:pPr>
    </w:p>
    <w:p w14:paraId="3AA477A3" w14:textId="528E8101" w:rsidR="008F2582" w:rsidRDefault="008F2582" w:rsidP="000D2941">
      <w:pPr>
        <w:jc w:val="left"/>
        <w:rPr>
          <w:rFonts w:asciiTheme="majorEastAsia" w:eastAsiaTheme="majorEastAsia" w:hAnsiTheme="majorEastAsia"/>
          <w:sz w:val="32"/>
        </w:rPr>
      </w:pPr>
    </w:p>
    <w:p w14:paraId="3FF7F4F4" w14:textId="267D1C91" w:rsidR="008F2582" w:rsidRDefault="008F2582" w:rsidP="000D2941">
      <w:pPr>
        <w:jc w:val="left"/>
        <w:rPr>
          <w:rFonts w:asciiTheme="majorEastAsia" w:eastAsiaTheme="majorEastAsia" w:hAnsiTheme="majorEastAsia"/>
          <w:sz w:val="32"/>
        </w:rPr>
      </w:pPr>
    </w:p>
    <w:p w14:paraId="185A4E29" w14:textId="77777777" w:rsidR="00927F8A" w:rsidRPr="005D2F0B" w:rsidRDefault="008F0688" w:rsidP="00545C4A">
      <w:pPr>
        <w:jc w:val="left"/>
        <w:rPr>
          <w:rFonts w:ascii="ＭＳ 明朝" w:hAnsi="ＭＳ 明朝"/>
          <w:sz w:val="32"/>
        </w:rPr>
      </w:pPr>
      <w:r w:rsidRPr="005D2F0B">
        <w:rPr>
          <w:rFonts w:ascii="ＭＳ 明朝" w:hAnsi="ＭＳ 明朝" w:hint="eastAsia"/>
          <w:sz w:val="32"/>
        </w:rPr>
        <w:lastRenderedPageBreak/>
        <w:t>７　教室配置及び校舎平面図</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00000"/>
        <w:tblLook w:val="04A0" w:firstRow="1" w:lastRow="0" w:firstColumn="1" w:lastColumn="0" w:noHBand="0" w:noVBand="1"/>
      </w:tblPr>
      <w:tblGrid>
        <w:gridCol w:w="9736"/>
      </w:tblGrid>
      <w:tr w:rsidR="00927F8A" w:rsidRPr="005D2F0B" w14:paraId="6896A926" w14:textId="77777777" w:rsidTr="004A7073">
        <w:tc>
          <w:tcPr>
            <w:tcW w:w="9736" w:type="dxa"/>
            <w:shd w:val="clear" w:color="auto" w:fill="auto"/>
          </w:tcPr>
          <w:p w14:paraId="45955692" w14:textId="5761C0DE" w:rsidR="00D82605" w:rsidRPr="005D2F0B" w:rsidRDefault="00D82605" w:rsidP="00A75EA8">
            <w:pPr>
              <w:rPr>
                <w:rFonts w:asciiTheme="minorEastAsia" w:eastAsiaTheme="minorEastAsia" w:hAnsiTheme="minorEastAsia"/>
                <w:color w:val="000000" w:themeColor="text1"/>
                <w:szCs w:val="2"/>
              </w:rPr>
            </w:pPr>
          </w:p>
          <w:p w14:paraId="5C30DB7D" w14:textId="1E3A35AE" w:rsidR="00D82605" w:rsidRPr="005D2F0B" w:rsidRDefault="00265B8A" w:rsidP="00A75EA8">
            <w:pPr>
              <w:rPr>
                <w:rFonts w:asciiTheme="minorEastAsia" w:eastAsiaTheme="minorEastAsia" w:hAnsiTheme="minorEastAsia"/>
                <w:color w:val="000000" w:themeColor="text1"/>
                <w:szCs w:val="2"/>
              </w:rPr>
            </w:pPr>
            <w:r w:rsidRPr="00265B8A">
              <w:rPr>
                <w:rFonts w:asciiTheme="minorEastAsia" w:eastAsiaTheme="minorEastAsia" w:hAnsiTheme="minorEastAsia"/>
                <w:noProof/>
                <w:color w:val="000000" w:themeColor="text1"/>
                <w:szCs w:val="2"/>
              </w:rPr>
              <w:drawing>
                <wp:inline distT="0" distB="0" distL="0" distR="0" wp14:anchorId="3FA45E0D" wp14:editId="6BDD2751">
                  <wp:extent cx="6191250" cy="62103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6210300"/>
                          </a:xfrm>
                          <a:prstGeom prst="rect">
                            <a:avLst/>
                          </a:prstGeom>
                          <a:noFill/>
                          <a:ln>
                            <a:noFill/>
                          </a:ln>
                        </pic:spPr>
                      </pic:pic>
                    </a:graphicData>
                  </a:graphic>
                </wp:inline>
              </w:drawing>
            </w:r>
          </w:p>
          <w:p w14:paraId="01B7FA65" w14:textId="4D04003A" w:rsidR="00D82605" w:rsidRPr="005D2F0B" w:rsidRDefault="00D82605" w:rsidP="00A75EA8">
            <w:pPr>
              <w:rPr>
                <w:rFonts w:asciiTheme="minorEastAsia" w:eastAsiaTheme="minorEastAsia" w:hAnsiTheme="minorEastAsia"/>
                <w:color w:val="000000" w:themeColor="text1"/>
                <w:szCs w:val="2"/>
              </w:rPr>
            </w:pPr>
          </w:p>
          <w:p w14:paraId="4ABC96FE" w14:textId="3FF95D77" w:rsidR="00D82605" w:rsidRPr="005D2F0B" w:rsidRDefault="00D82605" w:rsidP="00A75EA8">
            <w:pPr>
              <w:rPr>
                <w:rFonts w:asciiTheme="minorEastAsia" w:eastAsiaTheme="minorEastAsia" w:hAnsiTheme="minorEastAsia"/>
                <w:color w:val="000000" w:themeColor="text1"/>
                <w:szCs w:val="2"/>
              </w:rPr>
            </w:pPr>
          </w:p>
          <w:p w14:paraId="5C83688F" w14:textId="384F16FB" w:rsidR="00D82605" w:rsidRPr="005D2F0B" w:rsidRDefault="00D82605" w:rsidP="00A75EA8">
            <w:pPr>
              <w:rPr>
                <w:rFonts w:asciiTheme="minorEastAsia" w:eastAsiaTheme="minorEastAsia" w:hAnsiTheme="minorEastAsia"/>
                <w:color w:val="000000" w:themeColor="text1"/>
                <w:szCs w:val="2"/>
              </w:rPr>
            </w:pPr>
          </w:p>
          <w:p w14:paraId="4D317DA4" w14:textId="7EADC9FA" w:rsidR="00D82605" w:rsidRPr="005D2F0B" w:rsidRDefault="00D82605" w:rsidP="00A75EA8">
            <w:pPr>
              <w:rPr>
                <w:rFonts w:asciiTheme="minorEastAsia" w:eastAsiaTheme="minorEastAsia" w:hAnsiTheme="minorEastAsia"/>
                <w:color w:val="000000" w:themeColor="text1"/>
                <w:szCs w:val="2"/>
              </w:rPr>
            </w:pPr>
          </w:p>
          <w:p w14:paraId="2ED79AA5" w14:textId="20547D8A" w:rsidR="00D82605" w:rsidRPr="005D2F0B" w:rsidRDefault="00D82605" w:rsidP="00A75EA8">
            <w:pPr>
              <w:rPr>
                <w:rFonts w:asciiTheme="minorEastAsia" w:eastAsiaTheme="minorEastAsia" w:hAnsiTheme="minorEastAsia"/>
                <w:color w:val="000000" w:themeColor="text1"/>
                <w:szCs w:val="2"/>
              </w:rPr>
            </w:pPr>
          </w:p>
          <w:p w14:paraId="6460E98D" w14:textId="74ECBEEE" w:rsidR="00D82605" w:rsidRPr="005D2F0B" w:rsidRDefault="00D82605" w:rsidP="00A75EA8">
            <w:pPr>
              <w:rPr>
                <w:rFonts w:asciiTheme="minorEastAsia" w:eastAsiaTheme="minorEastAsia" w:hAnsiTheme="minorEastAsia"/>
                <w:color w:val="000000" w:themeColor="text1"/>
                <w:szCs w:val="2"/>
              </w:rPr>
            </w:pPr>
          </w:p>
          <w:p w14:paraId="1F750D94" w14:textId="1630472C" w:rsidR="000D1B96" w:rsidRPr="005D2F0B" w:rsidRDefault="001B7C81" w:rsidP="00A75EA8">
            <w:pPr>
              <w:rPr>
                <w:rFonts w:asciiTheme="minorEastAsia" w:eastAsiaTheme="minorEastAsia" w:hAnsiTheme="minorEastAsia"/>
                <w:color w:val="000000" w:themeColor="text1"/>
                <w:sz w:val="40"/>
              </w:rPr>
            </w:pPr>
            <w:r w:rsidRPr="005D2F0B">
              <w:rPr>
                <w:rFonts w:asciiTheme="minorEastAsia" w:eastAsiaTheme="minorEastAsia" w:hAnsiTheme="minorEastAsia"/>
                <w:noProof/>
                <w:color w:val="000000" w:themeColor="text1"/>
              </w:rPr>
              <w:lastRenderedPageBreak/>
              <mc:AlternateContent>
                <mc:Choice Requires="wps">
                  <w:drawing>
                    <wp:anchor distT="0" distB="0" distL="114300" distR="114300" simplePos="0" relativeHeight="251569664" behindDoc="0" locked="0" layoutInCell="1" allowOverlap="1" wp14:anchorId="2F5D8D75" wp14:editId="33089B32">
                      <wp:simplePos x="0" y="0"/>
                      <wp:positionH relativeFrom="column">
                        <wp:posOffset>-1227592</wp:posOffset>
                      </wp:positionH>
                      <wp:positionV relativeFrom="paragraph">
                        <wp:posOffset>9063</wp:posOffset>
                      </wp:positionV>
                      <wp:extent cx="408940" cy="476250"/>
                      <wp:effectExtent l="635" t="4445" r="0" b="0"/>
                      <wp:wrapNone/>
                      <wp:docPr id="29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523FA" w14:textId="77777777" w:rsidR="001E4754" w:rsidRPr="008F0688" w:rsidRDefault="001E4754" w:rsidP="001B7C81">
                                  <w:pPr>
                                    <w:spacing w:line="160" w:lineRule="exact"/>
                                    <w:jc w:val="center"/>
                                    <w:rPr>
                                      <w:rFonts w:asciiTheme="majorEastAsia" w:eastAsiaTheme="majorEastAsia" w:hAnsiTheme="majorEastAsia"/>
                                      <w:sz w:val="14"/>
                                    </w:rPr>
                                  </w:pPr>
                                  <w:r>
                                    <w:rPr>
                                      <w:rFonts w:asciiTheme="majorEastAsia" w:eastAsiaTheme="majorEastAsia" w:hAnsiTheme="majorEastAsia" w:hint="eastAsia"/>
                                      <w:sz w:val="14"/>
                                    </w:rPr>
                                    <w:t>連絡路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8D75" id="Rectangle 42" o:spid="_x0000_s1032" style="position:absolute;left:0;text-align:left;margin-left:-96.65pt;margin-top:.7pt;width:32.2pt;height:3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" filled="f" stroked="f">
                      <v:textbox style="layout-flow:vertical-ideographic" inset="5.85pt,.7pt,5.85pt,.7pt">
                        <w:txbxContent>
                          <w:p w14:paraId="48B523FA" w14:textId="77777777" w:rsidR="001E4754" w:rsidRPr="008F0688" w:rsidRDefault="001E4754" w:rsidP="001B7C81">
                            <w:pPr>
                              <w:spacing w:line="160" w:lineRule="exact"/>
                              <w:jc w:val="center"/>
                              <w:rPr>
                                <w:rFonts w:asciiTheme="majorEastAsia" w:eastAsiaTheme="majorEastAsia" w:hAnsiTheme="majorEastAsia"/>
                                <w:sz w:val="14"/>
                              </w:rPr>
                            </w:pPr>
                            <w:r>
                              <w:rPr>
                                <w:rFonts w:asciiTheme="majorEastAsia" w:eastAsiaTheme="majorEastAsia" w:hAnsiTheme="majorEastAsia" w:hint="eastAsia"/>
                                <w:sz w:val="14"/>
                              </w:rPr>
                              <w:t>連絡路</w:t>
                            </w:r>
                          </w:p>
                        </w:txbxContent>
                      </v:textbox>
                    </v:rect>
                  </w:pict>
                </mc:Fallback>
              </mc:AlternateContent>
            </w:r>
            <w:r w:rsidR="00494B59" w:rsidRPr="005D2F0B">
              <w:rPr>
                <w:rFonts w:asciiTheme="minorEastAsia" w:eastAsiaTheme="minorEastAsia" w:hAnsiTheme="minorEastAsia"/>
                <w:noProof/>
                <w:color w:val="000000" w:themeColor="text1"/>
              </w:rPr>
              <mc:AlternateContent>
                <mc:Choice Requires="wps">
                  <w:drawing>
                    <wp:anchor distT="0" distB="0" distL="114300" distR="114300" simplePos="0" relativeHeight="251567616" behindDoc="0" locked="0" layoutInCell="1" allowOverlap="1" wp14:anchorId="6C3690E6" wp14:editId="0461A931">
                      <wp:simplePos x="0" y="0"/>
                      <wp:positionH relativeFrom="column">
                        <wp:posOffset>-1229239</wp:posOffset>
                      </wp:positionH>
                      <wp:positionV relativeFrom="paragraph">
                        <wp:posOffset>10951</wp:posOffset>
                      </wp:positionV>
                      <wp:extent cx="79225" cy="158788"/>
                      <wp:effectExtent l="0" t="0" r="16510" b="12700"/>
                      <wp:wrapNone/>
                      <wp:docPr id="292" name="正方形/長方形 292"/>
                      <wp:cNvGraphicFramePr/>
                      <a:graphic xmlns:a="http://schemas.openxmlformats.org/drawingml/2006/main">
                        <a:graphicData uri="http://schemas.microsoft.com/office/word/2010/wordprocessingShape">
                          <wps:wsp>
                            <wps:cNvSpPr/>
                            <wps:spPr>
                              <a:xfrm>
                                <a:off x="0" y="0"/>
                                <a:ext cx="79225" cy="15878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1CFA9CF" id="正方形/長方形 292" o:spid="_x0000_s1026" style="position:absolute;left:0;text-align:left;margin-left:-96.8pt;margin-top:.85pt;width:6.25pt;height:1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" fillcolor="window" strokecolor="window" strokeweight="2pt"/>
                  </w:pict>
                </mc:Fallback>
              </mc:AlternateContent>
            </w:r>
            <w:r w:rsidR="00494B59" w:rsidRPr="005D2F0B">
              <w:rPr>
                <w:rFonts w:asciiTheme="minorEastAsia" w:eastAsiaTheme="minorEastAsia" w:hAnsiTheme="minorEastAsia"/>
                <w:noProof/>
                <w:color w:val="000000" w:themeColor="text1"/>
              </w:rPr>
              <mc:AlternateContent>
                <mc:Choice Requires="wps">
                  <w:drawing>
                    <wp:anchor distT="0" distB="0" distL="114300" distR="114300" simplePos="0" relativeHeight="251566592" behindDoc="0" locked="0" layoutInCell="1" allowOverlap="1" wp14:anchorId="31A463FD" wp14:editId="0A9CBAAE">
                      <wp:simplePos x="0" y="0"/>
                      <wp:positionH relativeFrom="column">
                        <wp:posOffset>-1228165</wp:posOffset>
                      </wp:positionH>
                      <wp:positionV relativeFrom="paragraph">
                        <wp:posOffset>8965</wp:posOffset>
                      </wp:positionV>
                      <wp:extent cx="326204" cy="197223"/>
                      <wp:effectExtent l="0" t="0" r="17145" b="12700"/>
                      <wp:wrapNone/>
                      <wp:docPr id="289" name="正方形/長方形 289"/>
                      <wp:cNvGraphicFramePr/>
                      <a:graphic xmlns:a="http://schemas.openxmlformats.org/drawingml/2006/main">
                        <a:graphicData uri="http://schemas.microsoft.com/office/word/2010/wordprocessingShape">
                          <wps:wsp>
                            <wps:cNvSpPr/>
                            <wps:spPr>
                              <a:xfrm>
                                <a:off x="0" y="0"/>
                                <a:ext cx="326204" cy="197223"/>
                              </a:xfrm>
                              <a:prstGeom prst="rect">
                                <a:avLst/>
                              </a:prstGeom>
                              <a:solidFill>
                                <a:sysClr val="window" lastClr="FFFFFF"/>
                              </a:solidFill>
                              <a:ln w="12700" cap="flat" cmpd="sng" algn="ctr">
                                <a:solidFill>
                                  <a:sysClr val="windowText" lastClr="000000"/>
                                </a:solidFill>
                                <a:prstDash val="solid"/>
                              </a:ln>
                              <a:effectLst/>
                            </wps:spPr>
                            <wps:txbx>
                              <w:txbxContent>
                                <w:p w14:paraId="65258FFE" w14:textId="77777777" w:rsidR="001E4754" w:rsidRPr="00494B59" w:rsidRDefault="001E4754" w:rsidP="00494B59">
                                  <w:pPr>
                                    <w:spacing w:line="160" w:lineRule="exact"/>
                                    <w:rPr>
                                      <w:rFonts w:asciiTheme="majorEastAsia" w:eastAsiaTheme="majorEastAsia" w:hAnsiTheme="majorEastAsia"/>
                                      <w:color w:val="000000" w:themeColor="text1"/>
                                      <w:sz w:val="10"/>
                                    </w:rPr>
                                  </w:pPr>
                                  <w:r w:rsidRPr="00494B59">
                                    <w:rPr>
                                      <w:rFonts w:asciiTheme="majorEastAsia" w:eastAsiaTheme="majorEastAsia" w:hAnsiTheme="majorEastAsia" w:hint="eastAsia"/>
                                      <w:color w:val="000000" w:themeColor="text1"/>
                                      <w:sz w:val="10"/>
                                    </w:rPr>
                                    <w:t>ＥＶ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463FD" id="正方形/長方形 289" o:spid="_x0000_s1033" style="position:absolute;left:0;text-align:left;margin-left:-96.7pt;margin-top:.7pt;width:25.7pt;height:15.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" fillcolor="window" strokecolor="windowText" strokeweight="1pt">
                      <v:textbox>
                        <w:txbxContent>
                          <w:p w14:paraId="65258FFE" w14:textId="77777777" w:rsidR="001E4754" w:rsidRPr="00494B59" w:rsidRDefault="001E4754" w:rsidP="00494B59">
                            <w:pPr>
                              <w:spacing w:line="160" w:lineRule="exact"/>
                              <w:rPr>
                                <w:rFonts w:asciiTheme="majorEastAsia" w:eastAsiaTheme="majorEastAsia" w:hAnsiTheme="majorEastAsia"/>
                                <w:color w:val="000000" w:themeColor="text1"/>
                                <w:sz w:val="10"/>
                              </w:rPr>
                            </w:pPr>
                            <w:r w:rsidRPr="00494B59">
                              <w:rPr>
                                <w:rFonts w:asciiTheme="majorEastAsia" w:eastAsiaTheme="majorEastAsia" w:hAnsiTheme="majorEastAsia" w:hint="eastAsia"/>
                                <w:color w:val="000000" w:themeColor="text1"/>
                                <w:sz w:val="10"/>
                              </w:rPr>
                              <w:t>ＥＶ</w:t>
                            </w:r>
                          </w:p>
                        </w:txbxContent>
                      </v:textbox>
                    </v:rect>
                  </w:pict>
                </mc:Fallback>
              </mc:AlternateContent>
            </w:r>
            <w:r w:rsidR="007D409B" w:rsidRPr="005D2F0B">
              <w:rPr>
                <w:rFonts w:asciiTheme="minorEastAsia" w:eastAsiaTheme="minorEastAsia" w:hAnsiTheme="minorEastAsia"/>
                <w:noProof/>
                <w:color w:val="000000" w:themeColor="text1"/>
              </w:rPr>
              <mc:AlternateContent>
                <mc:Choice Requires="wps">
                  <w:drawing>
                    <wp:anchor distT="0" distB="0" distL="114300" distR="114300" simplePos="0" relativeHeight="251568640" behindDoc="0" locked="0" layoutInCell="1" allowOverlap="1" wp14:anchorId="39B2498D" wp14:editId="07BC83BD">
                      <wp:simplePos x="0" y="0"/>
                      <wp:positionH relativeFrom="column">
                        <wp:posOffset>-1077295</wp:posOffset>
                      </wp:positionH>
                      <wp:positionV relativeFrom="paragraph">
                        <wp:posOffset>-65705</wp:posOffset>
                      </wp:positionV>
                      <wp:extent cx="78740" cy="158750"/>
                      <wp:effectExtent l="0" t="0" r="16510" b="12700"/>
                      <wp:wrapNone/>
                      <wp:docPr id="293" name="正方形/長方形 293"/>
                      <wp:cNvGraphicFramePr/>
                      <a:graphic xmlns:a="http://schemas.openxmlformats.org/drawingml/2006/main">
                        <a:graphicData uri="http://schemas.microsoft.com/office/word/2010/wordprocessingShape">
                          <wps:wsp>
                            <wps:cNvSpPr/>
                            <wps:spPr>
                              <a:xfrm>
                                <a:off x="0" y="0"/>
                                <a:ext cx="78740" cy="158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82ED19" id="正方形/長方形 293" o:spid="_x0000_s1026" style="position:absolute;left:0;text-align:left;margin-left:-84.85pt;margin-top:-5.15pt;width:6.2pt;height: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" fillcolor="window" strokecolor="window" strokeweight="2pt"/>
                  </w:pict>
                </mc:Fallback>
              </mc:AlternateContent>
            </w:r>
            <w:r w:rsidR="000D1B96" w:rsidRPr="005D2F0B">
              <w:rPr>
                <w:rFonts w:asciiTheme="minorEastAsia" w:eastAsiaTheme="minorEastAsia" w:hAnsiTheme="minorEastAsia" w:hint="eastAsia"/>
                <w:color w:val="000000" w:themeColor="text1"/>
                <w:sz w:val="52"/>
              </w:rPr>
              <w:t>Ⅱ　学校運営の概要</w:t>
            </w:r>
          </w:p>
        </w:tc>
      </w:tr>
      <w:tr w:rsidR="001B6058" w:rsidRPr="006C696F" w14:paraId="3FD3514C" w14:textId="77777777" w:rsidTr="004A707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548DD4" w:themeFill="text2" w:themeFillTint="99"/>
        </w:tblPrEx>
        <w:tc>
          <w:tcPr>
            <w:tcW w:w="97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tbl>
            <w:tblPr>
              <w:tblStyle w:val="a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548DD4" w:themeFill="text2" w:themeFillTint="99"/>
              <w:tblLook w:val="04A0" w:firstRow="1" w:lastRow="0" w:firstColumn="1" w:lastColumn="0" w:noHBand="0" w:noVBand="1"/>
            </w:tblPr>
            <w:tblGrid>
              <w:gridCol w:w="9510"/>
            </w:tblGrid>
            <w:tr w:rsidR="00754075" w:rsidRPr="006C696F" w14:paraId="22E9181E" w14:textId="77777777" w:rsidTr="00754075">
              <w:tc>
                <w:tcPr>
                  <w:tcW w:w="9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tbl>
                  <w:tblPr>
                    <w:tblStyle w:val="a3"/>
                    <w:tblW w:w="0" w:type="auto"/>
                    <w:tblLook w:val="04A0" w:firstRow="1" w:lastRow="0" w:firstColumn="1" w:lastColumn="0" w:noHBand="0" w:noVBand="1"/>
                  </w:tblPr>
                  <w:tblGrid>
                    <w:gridCol w:w="9284"/>
                  </w:tblGrid>
                  <w:tr w:rsidR="004A7073" w:rsidRPr="00B859BC" w14:paraId="58040A18" w14:textId="77777777" w:rsidTr="00831717">
                    <w:tc>
                      <w:tcPr>
                        <w:tcW w:w="97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0953AF7" w14:textId="77777777" w:rsidR="004A7073" w:rsidRPr="00602BBF" w:rsidRDefault="004A7073" w:rsidP="00210A13">
                        <w:pPr>
                          <w:rPr>
                            <w:rFonts w:asciiTheme="minorEastAsia" w:eastAsiaTheme="minorEastAsia" w:hAnsiTheme="minorEastAsia"/>
                            <w:color w:val="000000" w:themeColor="text1"/>
                            <w:sz w:val="40"/>
                            <w:szCs w:val="40"/>
                          </w:rPr>
                        </w:pPr>
                        <w:r w:rsidRPr="00602BBF">
                          <w:rPr>
                            <w:rFonts w:asciiTheme="minorEastAsia" w:eastAsiaTheme="minorEastAsia" w:hAnsiTheme="minorEastAsia" w:hint="eastAsia"/>
                            <w:color w:val="000000" w:themeColor="text1"/>
                            <w:sz w:val="40"/>
                            <w:szCs w:val="40"/>
                          </w:rPr>
                          <w:lastRenderedPageBreak/>
                          <w:t>１　学校経営のグランドデザイン</w:t>
                        </w:r>
                      </w:p>
                    </w:tc>
                  </w:tr>
                </w:tbl>
                <w:p w14:paraId="2E0417EE" w14:textId="77777777" w:rsidR="004A7073" w:rsidRDefault="004A7073" w:rsidP="004A7073">
                  <w:pPr>
                    <w:rPr>
                      <w:rFonts w:ascii="ＭＳ 明朝" w:hAnsi="ＭＳ 明朝"/>
                    </w:rPr>
                  </w:pPr>
                  <w:r>
                    <w:rPr>
                      <w:rFonts w:ascii="ＭＳ 明朝" w:hAnsi="ＭＳ 明朝"/>
                      <w:noProof/>
                    </w:rPr>
                    <mc:AlternateContent>
                      <mc:Choice Requires="wps">
                        <w:drawing>
                          <wp:anchor distT="0" distB="0" distL="114300" distR="114300" simplePos="0" relativeHeight="251742720" behindDoc="0" locked="0" layoutInCell="1" allowOverlap="1" wp14:anchorId="07D938FF" wp14:editId="336C4616">
                            <wp:simplePos x="0" y="0"/>
                            <wp:positionH relativeFrom="margin">
                              <wp:posOffset>4439920</wp:posOffset>
                            </wp:positionH>
                            <wp:positionV relativeFrom="paragraph">
                              <wp:posOffset>66939</wp:posOffset>
                            </wp:positionV>
                            <wp:extent cx="1740535" cy="1552575"/>
                            <wp:effectExtent l="0" t="0" r="12065" b="28575"/>
                            <wp:wrapNone/>
                            <wp:docPr id="2" name="角丸四角形 2"/>
                            <wp:cNvGraphicFramePr/>
                            <a:graphic xmlns:a="http://schemas.openxmlformats.org/drawingml/2006/main">
                              <a:graphicData uri="http://schemas.microsoft.com/office/word/2010/wordprocessingShape">
                                <wps:wsp>
                                  <wps:cNvSpPr/>
                                  <wps:spPr>
                                    <a:xfrm>
                                      <a:off x="0" y="0"/>
                                      <a:ext cx="1740535" cy="1552575"/>
                                    </a:xfrm>
                                    <a:prstGeom prst="roundRect">
                                      <a:avLst>
                                        <a:gd name="adj" fmla="val 0"/>
                                      </a:avLst>
                                    </a:prstGeom>
                                    <a:noFill/>
                                    <a:ln w="15875" cap="flat" cmpd="sng" algn="ctr">
                                      <a:solidFill>
                                        <a:sysClr val="windowText" lastClr="000000"/>
                                      </a:solidFill>
                                      <a:prstDash val="solid"/>
                                      <a:miter lim="800000"/>
                                    </a:ln>
                                    <a:effectLst/>
                                  </wps:spPr>
                                  <wps:txbx>
                                    <w:txbxContent>
                                      <w:p w14:paraId="38A3C823" w14:textId="77777777" w:rsidR="001E4754" w:rsidRPr="008550DC" w:rsidRDefault="001E4754" w:rsidP="004A7073">
                                        <w:pPr>
                                          <w:adjustRightInd w:val="0"/>
                                          <w:snapToGrid w:val="0"/>
                                          <w:spacing w:afterLines="30" w:after="108" w:line="280" w:lineRule="exact"/>
                                          <w:jc w:val="center"/>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 目指す</w:t>
                                        </w:r>
                                        <w:r w:rsidRPr="008550DC">
                                          <w:rPr>
                                            <w:rFonts w:asciiTheme="minorEastAsia" w:eastAsiaTheme="minorEastAsia" w:hAnsiTheme="minorEastAsia"/>
                                            <w:sz w:val="24"/>
                                            <w:szCs w:val="24"/>
                                          </w:rPr>
                                          <w:t>学校像</w:t>
                                        </w:r>
                                        <w:r w:rsidRPr="008550DC">
                                          <w:rPr>
                                            <w:rFonts w:asciiTheme="minorEastAsia" w:eastAsiaTheme="minorEastAsia" w:hAnsiTheme="minorEastAsia" w:hint="eastAsia"/>
                                            <w:sz w:val="24"/>
                                            <w:szCs w:val="24"/>
                                          </w:rPr>
                                          <w:t xml:space="preserve"> ＞</w:t>
                                        </w:r>
                                      </w:p>
                                      <w:p w14:paraId="7E41B1A4" w14:textId="77777777" w:rsidR="001E4754" w:rsidRPr="008550DC" w:rsidRDefault="001E4754" w:rsidP="004A7073">
                                        <w:pPr>
                                          <w:adjustRightInd w:val="0"/>
                                          <w:snapToGrid w:val="0"/>
                                          <w:spacing w:line="220" w:lineRule="exact"/>
                                          <w:rPr>
                                            <w:rFonts w:asciiTheme="minorEastAsia" w:eastAsiaTheme="minorEastAsia" w:hAnsiTheme="minorEastAsia"/>
                                            <w:sz w:val="22"/>
                                          </w:rPr>
                                        </w:pPr>
                                        <w:r w:rsidRPr="008550DC">
                                          <w:rPr>
                                            <w:rFonts w:asciiTheme="minorEastAsia" w:eastAsiaTheme="minorEastAsia" w:hAnsiTheme="minorEastAsia" w:hint="eastAsia"/>
                                            <w:sz w:val="22"/>
                                          </w:rPr>
                                          <w:t>○生徒</w:t>
                                        </w:r>
                                        <w:r w:rsidRPr="008550DC">
                                          <w:rPr>
                                            <w:rFonts w:asciiTheme="minorEastAsia" w:eastAsiaTheme="minorEastAsia" w:hAnsiTheme="minorEastAsia"/>
                                            <w:sz w:val="22"/>
                                          </w:rPr>
                                          <w:t>一人一人</w:t>
                                        </w:r>
                                        <w:r w:rsidRPr="008550DC">
                                          <w:rPr>
                                            <w:rFonts w:asciiTheme="minorEastAsia" w:eastAsiaTheme="minorEastAsia" w:hAnsiTheme="minorEastAsia" w:hint="eastAsia"/>
                                            <w:sz w:val="22"/>
                                          </w:rPr>
                                          <w:t>の</w:t>
                                        </w:r>
                                        <w:r w:rsidRPr="008550DC">
                                          <w:rPr>
                                            <w:rFonts w:asciiTheme="minorEastAsia" w:eastAsiaTheme="minorEastAsia" w:hAnsiTheme="minorEastAsia"/>
                                            <w:sz w:val="22"/>
                                          </w:rPr>
                                          <w:t>願いを</w:t>
                                        </w:r>
                                      </w:p>
                                      <w:p w14:paraId="3948D2FF" w14:textId="77777777" w:rsidR="001E4754" w:rsidRPr="008550DC" w:rsidRDefault="001E4754" w:rsidP="004A7073">
                                        <w:pPr>
                                          <w:adjustRightInd w:val="0"/>
                                          <w:snapToGrid w:val="0"/>
                                          <w:spacing w:line="220" w:lineRule="exact"/>
                                          <w:ind w:firstLineChars="100" w:firstLine="220"/>
                                          <w:rPr>
                                            <w:rFonts w:asciiTheme="minorEastAsia" w:eastAsiaTheme="minorEastAsia" w:hAnsiTheme="minorEastAsia"/>
                                            <w:sz w:val="22"/>
                                          </w:rPr>
                                        </w:pPr>
                                        <w:r w:rsidRPr="008550DC">
                                          <w:rPr>
                                            <w:rFonts w:asciiTheme="minorEastAsia" w:eastAsiaTheme="minorEastAsia" w:hAnsiTheme="minorEastAsia" w:hint="eastAsia"/>
                                            <w:sz w:val="22"/>
                                          </w:rPr>
                                          <w:t>大切</w:t>
                                        </w:r>
                                        <w:r w:rsidRPr="008550DC">
                                          <w:rPr>
                                            <w:rFonts w:asciiTheme="minorEastAsia" w:eastAsiaTheme="minorEastAsia" w:hAnsiTheme="minorEastAsia"/>
                                            <w:sz w:val="22"/>
                                          </w:rPr>
                                          <w:t>に</w:t>
                                        </w:r>
                                        <w:r w:rsidRPr="008550DC">
                                          <w:rPr>
                                            <w:rFonts w:asciiTheme="minorEastAsia" w:eastAsiaTheme="minorEastAsia" w:hAnsiTheme="minorEastAsia" w:hint="eastAsia"/>
                                            <w:sz w:val="22"/>
                                          </w:rPr>
                                          <w:t>する</w:t>
                                        </w:r>
                                        <w:r w:rsidRPr="008550DC">
                                          <w:rPr>
                                            <w:rFonts w:asciiTheme="minorEastAsia" w:eastAsiaTheme="minorEastAsia" w:hAnsiTheme="minorEastAsia"/>
                                            <w:sz w:val="22"/>
                                          </w:rPr>
                                          <w:t>安心安全な</w:t>
                                        </w:r>
                                      </w:p>
                                      <w:p w14:paraId="39D34233" w14:textId="77777777" w:rsidR="001E4754" w:rsidRPr="008550DC" w:rsidRDefault="001E4754" w:rsidP="004A7073">
                                        <w:pPr>
                                          <w:adjustRightInd w:val="0"/>
                                          <w:snapToGrid w:val="0"/>
                                          <w:spacing w:line="220" w:lineRule="exact"/>
                                          <w:ind w:firstLineChars="100" w:firstLine="220"/>
                                          <w:rPr>
                                            <w:rFonts w:asciiTheme="minorEastAsia" w:eastAsiaTheme="minorEastAsia" w:hAnsiTheme="minorEastAsia"/>
                                            <w:sz w:val="22"/>
                                          </w:rPr>
                                        </w:pPr>
                                        <w:r w:rsidRPr="008550DC">
                                          <w:rPr>
                                            <w:rFonts w:asciiTheme="minorEastAsia" w:eastAsiaTheme="minorEastAsia" w:hAnsiTheme="minorEastAsia"/>
                                            <w:sz w:val="22"/>
                                          </w:rPr>
                                          <w:t>学校</w:t>
                                        </w:r>
                                      </w:p>
                                      <w:p w14:paraId="789F75E4" w14:textId="77777777" w:rsidR="001E4754" w:rsidRPr="008550DC" w:rsidRDefault="001E4754" w:rsidP="004A7073">
                                        <w:pPr>
                                          <w:adjustRightInd w:val="0"/>
                                          <w:snapToGrid w:val="0"/>
                                          <w:spacing w:line="220" w:lineRule="exact"/>
                                          <w:rPr>
                                            <w:rFonts w:asciiTheme="minorEastAsia" w:eastAsiaTheme="minorEastAsia" w:hAnsiTheme="minorEastAsia"/>
                                            <w:sz w:val="22"/>
                                          </w:rPr>
                                        </w:pPr>
                                        <w:r w:rsidRPr="008550DC">
                                          <w:rPr>
                                            <w:rFonts w:asciiTheme="minorEastAsia" w:eastAsiaTheme="minorEastAsia" w:hAnsiTheme="minorEastAsia" w:hint="eastAsia"/>
                                            <w:sz w:val="22"/>
                                          </w:rPr>
                                          <w:t>○</w:t>
                                        </w:r>
                                        <w:r w:rsidRPr="008550DC">
                                          <w:rPr>
                                            <w:rFonts w:asciiTheme="minorEastAsia" w:eastAsiaTheme="minorEastAsia" w:hAnsiTheme="minorEastAsia"/>
                                            <w:sz w:val="22"/>
                                          </w:rPr>
                                          <w:t>人</w:t>
                                        </w:r>
                                        <w:r w:rsidRPr="008550DC">
                                          <w:rPr>
                                            <w:rFonts w:asciiTheme="minorEastAsia" w:eastAsiaTheme="minorEastAsia" w:hAnsiTheme="minorEastAsia" w:hint="eastAsia"/>
                                            <w:sz w:val="22"/>
                                          </w:rPr>
                                          <w:t>や</w:t>
                                        </w:r>
                                        <w:r w:rsidRPr="008550DC">
                                          <w:rPr>
                                            <w:rFonts w:asciiTheme="minorEastAsia" w:eastAsiaTheme="minorEastAsia" w:hAnsiTheme="minorEastAsia"/>
                                            <w:sz w:val="22"/>
                                          </w:rPr>
                                          <w:t>地域との関</w:t>
                                        </w:r>
                                        <w:r w:rsidRPr="008550DC">
                                          <w:rPr>
                                            <w:rFonts w:asciiTheme="minorEastAsia" w:eastAsiaTheme="minorEastAsia" w:hAnsiTheme="minorEastAsia" w:hint="eastAsia"/>
                                            <w:sz w:val="22"/>
                                          </w:rPr>
                                          <w:t>わ</w:t>
                                        </w:r>
                                        <w:r w:rsidRPr="008550DC">
                                          <w:rPr>
                                            <w:rFonts w:asciiTheme="minorEastAsia" w:eastAsiaTheme="minorEastAsia" w:hAnsiTheme="minorEastAsia"/>
                                            <w:sz w:val="22"/>
                                          </w:rPr>
                                          <w:t>りを</w:t>
                                        </w:r>
                                      </w:p>
                                      <w:p w14:paraId="187AA417" w14:textId="77777777" w:rsidR="001E4754" w:rsidRPr="008550DC" w:rsidRDefault="001E4754" w:rsidP="004A7073">
                                        <w:pPr>
                                          <w:adjustRightInd w:val="0"/>
                                          <w:snapToGrid w:val="0"/>
                                          <w:spacing w:line="220" w:lineRule="exact"/>
                                          <w:ind w:firstLineChars="100" w:firstLine="220"/>
                                          <w:rPr>
                                            <w:rFonts w:asciiTheme="minorEastAsia" w:eastAsiaTheme="minorEastAsia" w:hAnsiTheme="minorEastAsia"/>
                                            <w:sz w:val="22"/>
                                          </w:rPr>
                                        </w:pPr>
                                        <w:r w:rsidRPr="008550DC">
                                          <w:rPr>
                                            <w:rFonts w:asciiTheme="minorEastAsia" w:eastAsiaTheme="minorEastAsia" w:hAnsiTheme="minorEastAsia"/>
                                            <w:sz w:val="22"/>
                                          </w:rPr>
                                          <w:t>大切に</w:t>
                                        </w:r>
                                        <w:r w:rsidRPr="008550DC">
                                          <w:rPr>
                                            <w:rFonts w:asciiTheme="minorEastAsia" w:eastAsiaTheme="minorEastAsia" w:hAnsiTheme="minorEastAsia" w:hint="eastAsia"/>
                                            <w:sz w:val="22"/>
                                          </w:rPr>
                                          <w:t>する</w:t>
                                        </w:r>
                                        <w:r w:rsidRPr="008550DC">
                                          <w:rPr>
                                            <w:rFonts w:asciiTheme="minorEastAsia" w:eastAsiaTheme="minorEastAsia" w:hAnsiTheme="minorEastAsia"/>
                                            <w:sz w:val="22"/>
                                          </w:rPr>
                                          <w:t>地域から信</w:t>
                                        </w:r>
                                      </w:p>
                                      <w:p w14:paraId="33F5CE5D" w14:textId="77777777" w:rsidR="001E4754" w:rsidRPr="008550DC" w:rsidRDefault="001E4754" w:rsidP="004A7073">
                                        <w:pPr>
                                          <w:adjustRightInd w:val="0"/>
                                          <w:snapToGrid w:val="0"/>
                                          <w:spacing w:line="220" w:lineRule="exact"/>
                                          <w:ind w:firstLineChars="100" w:firstLine="220"/>
                                          <w:rPr>
                                            <w:rFonts w:asciiTheme="minorEastAsia" w:eastAsiaTheme="minorEastAsia" w:hAnsiTheme="minorEastAsia"/>
                                            <w:sz w:val="22"/>
                                          </w:rPr>
                                        </w:pPr>
                                        <w:r w:rsidRPr="008550DC">
                                          <w:rPr>
                                            <w:rFonts w:asciiTheme="minorEastAsia" w:eastAsiaTheme="minorEastAsia" w:hAnsiTheme="minorEastAsia"/>
                                            <w:sz w:val="22"/>
                                          </w:rPr>
                                          <w:t>頼される学校</w:t>
                                        </w:r>
                                      </w:p>
                                      <w:p w14:paraId="77FA8E9D" w14:textId="77777777" w:rsidR="001E4754" w:rsidRPr="008550DC" w:rsidRDefault="001E4754" w:rsidP="004A7073">
                                        <w:pPr>
                                          <w:adjustRightInd w:val="0"/>
                                          <w:snapToGrid w:val="0"/>
                                          <w:spacing w:line="220" w:lineRule="exact"/>
                                          <w:jc w:val="left"/>
                                          <w:rPr>
                                            <w:rFonts w:asciiTheme="minorEastAsia" w:eastAsiaTheme="minorEastAsia" w:hAnsiTheme="minorEastAsia"/>
                                            <w:sz w:val="22"/>
                                          </w:rPr>
                                        </w:pPr>
                                        <w:r w:rsidRPr="008550DC">
                                          <w:rPr>
                                            <w:rFonts w:asciiTheme="minorEastAsia" w:eastAsiaTheme="minorEastAsia" w:hAnsiTheme="minorEastAsia" w:hint="eastAsia"/>
                                            <w:sz w:val="22"/>
                                          </w:rPr>
                                          <w:t>○人間性</w:t>
                                        </w:r>
                                        <w:r w:rsidRPr="008550DC">
                                          <w:rPr>
                                            <w:rFonts w:asciiTheme="minorEastAsia" w:eastAsiaTheme="minorEastAsia" w:hAnsiTheme="minorEastAsia"/>
                                            <w:sz w:val="22"/>
                                          </w:rPr>
                                          <w:t>・専門性を磨き</w:t>
                                        </w:r>
                                      </w:p>
                                      <w:p w14:paraId="623E0C27" w14:textId="77777777" w:rsidR="001E4754" w:rsidRPr="008550DC" w:rsidRDefault="001E4754" w:rsidP="004A7073">
                                        <w:pPr>
                                          <w:adjustRightInd w:val="0"/>
                                          <w:snapToGrid w:val="0"/>
                                          <w:spacing w:line="220" w:lineRule="exact"/>
                                          <w:ind w:firstLineChars="100" w:firstLine="220"/>
                                          <w:jc w:val="left"/>
                                          <w:rPr>
                                            <w:rFonts w:asciiTheme="minorEastAsia" w:eastAsiaTheme="minorEastAsia" w:hAnsiTheme="minorEastAsia"/>
                                            <w:sz w:val="22"/>
                                          </w:rPr>
                                        </w:pPr>
                                        <w:r w:rsidRPr="008550DC">
                                          <w:rPr>
                                            <w:rFonts w:asciiTheme="minorEastAsia" w:eastAsiaTheme="minorEastAsia" w:hAnsiTheme="minorEastAsia"/>
                                            <w:sz w:val="22"/>
                                          </w:rPr>
                                          <w:t>ともに高め合う学校</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938FF" id="角丸四角形 2" o:spid="_x0000_s1034" style="position:absolute;left:0;text-align:left;margin-left:349.6pt;margin-top:5.25pt;width:137.05pt;height:122.2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" filled="f" strokecolor="windowText" strokeweight="1.25pt">
                            <v:stroke joinstyle="miter"/>
                            <v:textbox inset="2mm,1mm,1mm,1mm">
                              <w:txbxContent>
                                <w:p w14:paraId="38A3C823" w14:textId="77777777" w:rsidR="001E4754" w:rsidRPr="008550DC" w:rsidRDefault="001E4754" w:rsidP="004A7073">
                                  <w:pPr>
                                    <w:adjustRightInd w:val="0"/>
                                    <w:snapToGrid w:val="0"/>
                                    <w:spacing w:afterLines="30" w:after="108" w:line="280" w:lineRule="exact"/>
                                    <w:jc w:val="center"/>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 目指す</w:t>
                                  </w:r>
                                  <w:r w:rsidRPr="008550DC">
                                    <w:rPr>
                                      <w:rFonts w:asciiTheme="minorEastAsia" w:eastAsiaTheme="minorEastAsia" w:hAnsiTheme="minorEastAsia"/>
                                      <w:sz w:val="24"/>
                                      <w:szCs w:val="24"/>
                                    </w:rPr>
                                    <w:t>学校像</w:t>
                                  </w:r>
                                  <w:r w:rsidRPr="008550DC">
                                    <w:rPr>
                                      <w:rFonts w:asciiTheme="minorEastAsia" w:eastAsiaTheme="minorEastAsia" w:hAnsiTheme="minorEastAsia" w:hint="eastAsia"/>
                                      <w:sz w:val="24"/>
                                      <w:szCs w:val="24"/>
                                    </w:rPr>
                                    <w:t xml:space="preserve"> ＞</w:t>
                                  </w:r>
                                </w:p>
                                <w:p w14:paraId="7E41B1A4" w14:textId="77777777" w:rsidR="001E4754" w:rsidRPr="008550DC" w:rsidRDefault="001E4754" w:rsidP="004A7073">
                                  <w:pPr>
                                    <w:adjustRightInd w:val="0"/>
                                    <w:snapToGrid w:val="0"/>
                                    <w:spacing w:line="220" w:lineRule="exact"/>
                                    <w:rPr>
                                      <w:rFonts w:asciiTheme="minorEastAsia" w:eastAsiaTheme="minorEastAsia" w:hAnsiTheme="minorEastAsia"/>
                                      <w:sz w:val="22"/>
                                    </w:rPr>
                                  </w:pPr>
                                  <w:r w:rsidRPr="008550DC">
                                    <w:rPr>
                                      <w:rFonts w:asciiTheme="minorEastAsia" w:eastAsiaTheme="minorEastAsia" w:hAnsiTheme="minorEastAsia" w:hint="eastAsia"/>
                                      <w:sz w:val="22"/>
                                    </w:rPr>
                                    <w:t>○生徒</w:t>
                                  </w:r>
                                  <w:r w:rsidRPr="008550DC">
                                    <w:rPr>
                                      <w:rFonts w:asciiTheme="minorEastAsia" w:eastAsiaTheme="minorEastAsia" w:hAnsiTheme="minorEastAsia"/>
                                      <w:sz w:val="22"/>
                                    </w:rPr>
                                    <w:t>一人一人</w:t>
                                  </w:r>
                                  <w:r w:rsidRPr="008550DC">
                                    <w:rPr>
                                      <w:rFonts w:asciiTheme="minorEastAsia" w:eastAsiaTheme="minorEastAsia" w:hAnsiTheme="minorEastAsia" w:hint="eastAsia"/>
                                      <w:sz w:val="22"/>
                                    </w:rPr>
                                    <w:t>の</w:t>
                                  </w:r>
                                  <w:r w:rsidRPr="008550DC">
                                    <w:rPr>
                                      <w:rFonts w:asciiTheme="minorEastAsia" w:eastAsiaTheme="minorEastAsia" w:hAnsiTheme="minorEastAsia"/>
                                      <w:sz w:val="22"/>
                                    </w:rPr>
                                    <w:t>願いを</w:t>
                                  </w:r>
                                </w:p>
                                <w:p w14:paraId="3948D2FF" w14:textId="77777777" w:rsidR="001E4754" w:rsidRPr="008550DC" w:rsidRDefault="001E4754" w:rsidP="004A7073">
                                  <w:pPr>
                                    <w:adjustRightInd w:val="0"/>
                                    <w:snapToGrid w:val="0"/>
                                    <w:spacing w:line="220" w:lineRule="exact"/>
                                    <w:ind w:firstLineChars="100" w:firstLine="220"/>
                                    <w:rPr>
                                      <w:rFonts w:asciiTheme="minorEastAsia" w:eastAsiaTheme="minorEastAsia" w:hAnsiTheme="minorEastAsia"/>
                                      <w:sz w:val="22"/>
                                    </w:rPr>
                                  </w:pPr>
                                  <w:r w:rsidRPr="008550DC">
                                    <w:rPr>
                                      <w:rFonts w:asciiTheme="minorEastAsia" w:eastAsiaTheme="minorEastAsia" w:hAnsiTheme="minorEastAsia" w:hint="eastAsia"/>
                                      <w:sz w:val="22"/>
                                    </w:rPr>
                                    <w:t>大切</w:t>
                                  </w:r>
                                  <w:r w:rsidRPr="008550DC">
                                    <w:rPr>
                                      <w:rFonts w:asciiTheme="minorEastAsia" w:eastAsiaTheme="minorEastAsia" w:hAnsiTheme="minorEastAsia"/>
                                      <w:sz w:val="22"/>
                                    </w:rPr>
                                    <w:t>に</w:t>
                                  </w:r>
                                  <w:r w:rsidRPr="008550DC">
                                    <w:rPr>
                                      <w:rFonts w:asciiTheme="minorEastAsia" w:eastAsiaTheme="minorEastAsia" w:hAnsiTheme="minorEastAsia" w:hint="eastAsia"/>
                                      <w:sz w:val="22"/>
                                    </w:rPr>
                                    <w:t>する</w:t>
                                  </w:r>
                                  <w:r w:rsidRPr="008550DC">
                                    <w:rPr>
                                      <w:rFonts w:asciiTheme="minorEastAsia" w:eastAsiaTheme="minorEastAsia" w:hAnsiTheme="minorEastAsia"/>
                                      <w:sz w:val="22"/>
                                    </w:rPr>
                                    <w:t>安心安全な</w:t>
                                  </w:r>
                                </w:p>
                                <w:p w14:paraId="39D34233" w14:textId="77777777" w:rsidR="001E4754" w:rsidRPr="008550DC" w:rsidRDefault="001E4754" w:rsidP="004A7073">
                                  <w:pPr>
                                    <w:adjustRightInd w:val="0"/>
                                    <w:snapToGrid w:val="0"/>
                                    <w:spacing w:line="220" w:lineRule="exact"/>
                                    <w:ind w:firstLineChars="100" w:firstLine="220"/>
                                    <w:rPr>
                                      <w:rFonts w:asciiTheme="minorEastAsia" w:eastAsiaTheme="minorEastAsia" w:hAnsiTheme="minorEastAsia"/>
                                      <w:sz w:val="22"/>
                                    </w:rPr>
                                  </w:pPr>
                                  <w:r w:rsidRPr="008550DC">
                                    <w:rPr>
                                      <w:rFonts w:asciiTheme="minorEastAsia" w:eastAsiaTheme="minorEastAsia" w:hAnsiTheme="minorEastAsia"/>
                                      <w:sz w:val="22"/>
                                    </w:rPr>
                                    <w:t>学校</w:t>
                                  </w:r>
                                </w:p>
                                <w:p w14:paraId="789F75E4" w14:textId="77777777" w:rsidR="001E4754" w:rsidRPr="008550DC" w:rsidRDefault="001E4754" w:rsidP="004A7073">
                                  <w:pPr>
                                    <w:adjustRightInd w:val="0"/>
                                    <w:snapToGrid w:val="0"/>
                                    <w:spacing w:line="220" w:lineRule="exact"/>
                                    <w:rPr>
                                      <w:rFonts w:asciiTheme="minorEastAsia" w:eastAsiaTheme="minorEastAsia" w:hAnsiTheme="minorEastAsia"/>
                                      <w:sz w:val="22"/>
                                    </w:rPr>
                                  </w:pPr>
                                  <w:r w:rsidRPr="008550DC">
                                    <w:rPr>
                                      <w:rFonts w:asciiTheme="minorEastAsia" w:eastAsiaTheme="minorEastAsia" w:hAnsiTheme="minorEastAsia" w:hint="eastAsia"/>
                                      <w:sz w:val="22"/>
                                    </w:rPr>
                                    <w:t>○</w:t>
                                  </w:r>
                                  <w:r w:rsidRPr="008550DC">
                                    <w:rPr>
                                      <w:rFonts w:asciiTheme="minorEastAsia" w:eastAsiaTheme="minorEastAsia" w:hAnsiTheme="minorEastAsia"/>
                                      <w:sz w:val="22"/>
                                    </w:rPr>
                                    <w:t>人</w:t>
                                  </w:r>
                                  <w:r w:rsidRPr="008550DC">
                                    <w:rPr>
                                      <w:rFonts w:asciiTheme="minorEastAsia" w:eastAsiaTheme="minorEastAsia" w:hAnsiTheme="minorEastAsia" w:hint="eastAsia"/>
                                      <w:sz w:val="22"/>
                                    </w:rPr>
                                    <w:t>や</w:t>
                                  </w:r>
                                  <w:r w:rsidRPr="008550DC">
                                    <w:rPr>
                                      <w:rFonts w:asciiTheme="minorEastAsia" w:eastAsiaTheme="minorEastAsia" w:hAnsiTheme="minorEastAsia"/>
                                      <w:sz w:val="22"/>
                                    </w:rPr>
                                    <w:t>地域との関</w:t>
                                  </w:r>
                                  <w:r w:rsidRPr="008550DC">
                                    <w:rPr>
                                      <w:rFonts w:asciiTheme="minorEastAsia" w:eastAsiaTheme="minorEastAsia" w:hAnsiTheme="minorEastAsia" w:hint="eastAsia"/>
                                      <w:sz w:val="22"/>
                                    </w:rPr>
                                    <w:t>わ</w:t>
                                  </w:r>
                                  <w:r w:rsidRPr="008550DC">
                                    <w:rPr>
                                      <w:rFonts w:asciiTheme="minorEastAsia" w:eastAsiaTheme="minorEastAsia" w:hAnsiTheme="minorEastAsia"/>
                                      <w:sz w:val="22"/>
                                    </w:rPr>
                                    <w:t>りを</w:t>
                                  </w:r>
                                </w:p>
                                <w:p w14:paraId="187AA417" w14:textId="77777777" w:rsidR="001E4754" w:rsidRPr="008550DC" w:rsidRDefault="001E4754" w:rsidP="004A7073">
                                  <w:pPr>
                                    <w:adjustRightInd w:val="0"/>
                                    <w:snapToGrid w:val="0"/>
                                    <w:spacing w:line="220" w:lineRule="exact"/>
                                    <w:ind w:firstLineChars="100" w:firstLine="220"/>
                                    <w:rPr>
                                      <w:rFonts w:asciiTheme="minorEastAsia" w:eastAsiaTheme="minorEastAsia" w:hAnsiTheme="minorEastAsia"/>
                                      <w:sz w:val="22"/>
                                    </w:rPr>
                                  </w:pPr>
                                  <w:r w:rsidRPr="008550DC">
                                    <w:rPr>
                                      <w:rFonts w:asciiTheme="minorEastAsia" w:eastAsiaTheme="minorEastAsia" w:hAnsiTheme="minorEastAsia"/>
                                      <w:sz w:val="22"/>
                                    </w:rPr>
                                    <w:t>大切に</w:t>
                                  </w:r>
                                  <w:r w:rsidRPr="008550DC">
                                    <w:rPr>
                                      <w:rFonts w:asciiTheme="minorEastAsia" w:eastAsiaTheme="minorEastAsia" w:hAnsiTheme="minorEastAsia" w:hint="eastAsia"/>
                                      <w:sz w:val="22"/>
                                    </w:rPr>
                                    <w:t>する</w:t>
                                  </w:r>
                                  <w:r w:rsidRPr="008550DC">
                                    <w:rPr>
                                      <w:rFonts w:asciiTheme="minorEastAsia" w:eastAsiaTheme="minorEastAsia" w:hAnsiTheme="minorEastAsia"/>
                                      <w:sz w:val="22"/>
                                    </w:rPr>
                                    <w:t>地域から信</w:t>
                                  </w:r>
                                </w:p>
                                <w:p w14:paraId="33F5CE5D" w14:textId="77777777" w:rsidR="001E4754" w:rsidRPr="008550DC" w:rsidRDefault="001E4754" w:rsidP="004A7073">
                                  <w:pPr>
                                    <w:adjustRightInd w:val="0"/>
                                    <w:snapToGrid w:val="0"/>
                                    <w:spacing w:line="220" w:lineRule="exact"/>
                                    <w:ind w:firstLineChars="100" w:firstLine="220"/>
                                    <w:rPr>
                                      <w:rFonts w:asciiTheme="minorEastAsia" w:eastAsiaTheme="minorEastAsia" w:hAnsiTheme="minorEastAsia"/>
                                      <w:sz w:val="22"/>
                                    </w:rPr>
                                  </w:pPr>
                                  <w:r w:rsidRPr="008550DC">
                                    <w:rPr>
                                      <w:rFonts w:asciiTheme="minorEastAsia" w:eastAsiaTheme="minorEastAsia" w:hAnsiTheme="minorEastAsia"/>
                                      <w:sz w:val="22"/>
                                    </w:rPr>
                                    <w:t>頼される学校</w:t>
                                  </w:r>
                                </w:p>
                                <w:p w14:paraId="77FA8E9D" w14:textId="77777777" w:rsidR="001E4754" w:rsidRPr="008550DC" w:rsidRDefault="001E4754" w:rsidP="004A7073">
                                  <w:pPr>
                                    <w:adjustRightInd w:val="0"/>
                                    <w:snapToGrid w:val="0"/>
                                    <w:spacing w:line="220" w:lineRule="exact"/>
                                    <w:jc w:val="left"/>
                                    <w:rPr>
                                      <w:rFonts w:asciiTheme="minorEastAsia" w:eastAsiaTheme="minorEastAsia" w:hAnsiTheme="minorEastAsia"/>
                                      <w:sz w:val="22"/>
                                    </w:rPr>
                                  </w:pPr>
                                  <w:r w:rsidRPr="008550DC">
                                    <w:rPr>
                                      <w:rFonts w:asciiTheme="minorEastAsia" w:eastAsiaTheme="minorEastAsia" w:hAnsiTheme="minorEastAsia" w:hint="eastAsia"/>
                                      <w:sz w:val="22"/>
                                    </w:rPr>
                                    <w:t>○人間性</w:t>
                                  </w:r>
                                  <w:r w:rsidRPr="008550DC">
                                    <w:rPr>
                                      <w:rFonts w:asciiTheme="minorEastAsia" w:eastAsiaTheme="minorEastAsia" w:hAnsiTheme="minorEastAsia"/>
                                      <w:sz w:val="22"/>
                                    </w:rPr>
                                    <w:t>・専門性を磨き</w:t>
                                  </w:r>
                                </w:p>
                                <w:p w14:paraId="623E0C27" w14:textId="77777777" w:rsidR="001E4754" w:rsidRPr="008550DC" w:rsidRDefault="001E4754" w:rsidP="004A7073">
                                  <w:pPr>
                                    <w:adjustRightInd w:val="0"/>
                                    <w:snapToGrid w:val="0"/>
                                    <w:spacing w:line="220" w:lineRule="exact"/>
                                    <w:ind w:firstLineChars="100" w:firstLine="220"/>
                                    <w:jc w:val="left"/>
                                    <w:rPr>
                                      <w:rFonts w:asciiTheme="minorEastAsia" w:eastAsiaTheme="minorEastAsia" w:hAnsiTheme="minorEastAsia"/>
                                      <w:sz w:val="22"/>
                                    </w:rPr>
                                  </w:pPr>
                                  <w:r w:rsidRPr="008550DC">
                                    <w:rPr>
                                      <w:rFonts w:asciiTheme="minorEastAsia" w:eastAsiaTheme="minorEastAsia" w:hAnsiTheme="minorEastAsia"/>
                                      <w:sz w:val="22"/>
                                    </w:rPr>
                                    <w:t>ともに高め合う学校</w:t>
                                  </w:r>
                                </w:p>
                              </w:txbxContent>
                            </v:textbox>
                            <w10:wrap anchorx="margin"/>
                          </v:roundrect>
                        </w:pict>
                      </mc:Fallback>
                    </mc:AlternateContent>
                  </w:r>
                  <w:r>
                    <w:rPr>
                      <w:rFonts w:ascii="ＭＳ 明朝" w:hAnsi="ＭＳ 明朝"/>
                      <w:noProof/>
                    </w:rPr>
                    <mc:AlternateContent>
                      <mc:Choice Requires="wps">
                        <w:drawing>
                          <wp:anchor distT="0" distB="0" distL="114300" distR="114300" simplePos="0" relativeHeight="251741696" behindDoc="0" locked="0" layoutInCell="1" allowOverlap="1" wp14:anchorId="5BC97D5A" wp14:editId="5BDACAD9">
                            <wp:simplePos x="0" y="0"/>
                            <wp:positionH relativeFrom="margin">
                              <wp:posOffset>0</wp:posOffset>
                            </wp:positionH>
                            <wp:positionV relativeFrom="paragraph">
                              <wp:posOffset>75936</wp:posOffset>
                            </wp:positionV>
                            <wp:extent cx="4140360" cy="1552680"/>
                            <wp:effectExtent l="0" t="0" r="12700" b="28575"/>
                            <wp:wrapNone/>
                            <wp:docPr id="7" name="角丸四角形 7"/>
                            <wp:cNvGraphicFramePr/>
                            <a:graphic xmlns:a="http://schemas.openxmlformats.org/drawingml/2006/main">
                              <a:graphicData uri="http://schemas.microsoft.com/office/word/2010/wordprocessingShape">
                                <wps:wsp>
                                  <wps:cNvSpPr/>
                                  <wps:spPr>
                                    <a:xfrm>
                                      <a:off x="0" y="0"/>
                                      <a:ext cx="4140360" cy="1552680"/>
                                    </a:xfrm>
                                    <a:prstGeom prst="roundRect">
                                      <a:avLst>
                                        <a:gd name="adj" fmla="val 0"/>
                                      </a:avLst>
                                    </a:prstGeom>
                                    <a:solidFill>
                                      <a:sysClr val="window" lastClr="FFFFFF"/>
                                    </a:solidFill>
                                    <a:ln w="15875" cap="flat" cmpd="sng" algn="ctr">
                                      <a:solidFill>
                                        <a:sysClr val="windowText" lastClr="000000"/>
                                      </a:solidFill>
                                      <a:prstDash val="solid"/>
                                    </a:ln>
                                    <a:effectLst/>
                                  </wps:spPr>
                                  <wps:txbx>
                                    <w:txbxContent>
                                      <w:p w14:paraId="1EFF1B92" w14:textId="77777777" w:rsidR="001E4754" w:rsidRPr="008550DC" w:rsidRDefault="001E4754" w:rsidP="004A7073">
                                        <w:pPr>
                                          <w:adjustRightInd w:val="0"/>
                                          <w:snapToGrid w:val="0"/>
                                          <w:jc w:val="center"/>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 xml:space="preserve">＜ </w:t>
                                        </w:r>
                                        <w:r w:rsidRPr="008550DC">
                                          <w:rPr>
                                            <w:rFonts w:asciiTheme="minorEastAsia" w:eastAsiaTheme="minorEastAsia" w:hAnsiTheme="minorEastAsia"/>
                                            <w:sz w:val="24"/>
                                            <w:szCs w:val="24"/>
                                          </w:rPr>
                                          <w:t>教育目標</w:t>
                                        </w:r>
                                        <w:r w:rsidRPr="008550DC">
                                          <w:rPr>
                                            <w:rFonts w:asciiTheme="minorEastAsia" w:eastAsiaTheme="minorEastAsia" w:hAnsiTheme="minorEastAsia" w:hint="eastAsia"/>
                                            <w:sz w:val="24"/>
                                            <w:szCs w:val="24"/>
                                          </w:rPr>
                                          <w:t xml:space="preserve"> </w:t>
                                        </w:r>
                                        <w:r w:rsidRPr="008550DC">
                                          <w:rPr>
                                            <w:rFonts w:asciiTheme="minorEastAsia" w:eastAsiaTheme="minorEastAsia" w:hAnsiTheme="minorEastAsia"/>
                                            <w:sz w:val="24"/>
                                            <w:szCs w:val="24"/>
                                          </w:rPr>
                                          <w:t>＞</w:t>
                                        </w:r>
                                      </w:p>
                                      <w:p w14:paraId="3BD17174" w14:textId="77777777" w:rsidR="001E4754" w:rsidRPr="008550DC" w:rsidRDefault="001E4754" w:rsidP="004A7073">
                                        <w:pPr>
                                          <w:adjustRightInd w:val="0"/>
                                          <w:snapToGrid w:val="0"/>
                                          <w:spacing w:beforeLines="30" w:before="108"/>
                                          <w:jc w:val="center"/>
                                          <w:rPr>
                                            <w:rFonts w:asciiTheme="minorEastAsia" w:eastAsiaTheme="minorEastAsia" w:hAnsiTheme="minorEastAsia"/>
                                            <w:sz w:val="32"/>
                                            <w:szCs w:val="32"/>
                                          </w:rPr>
                                        </w:pPr>
                                        <w:r w:rsidRPr="008550DC">
                                          <w:rPr>
                                            <w:rFonts w:asciiTheme="minorEastAsia" w:eastAsiaTheme="minorEastAsia" w:hAnsiTheme="minorEastAsia" w:hint="eastAsia"/>
                                            <w:sz w:val="32"/>
                                            <w:szCs w:val="32"/>
                                          </w:rPr>
                                          <w:t>「自分を</w:t>
                                        </w:r>
                                        <w:r w:rsidRPr="008550DC">
                                          <w:rPr>
                                            <w:rFonts w:asciiTheme="minorEastAsia" w:eastAsiaTheme="minorEastAsia" w:hAnsiTheme="minorEastAsia"/>
                                            <w:sz w:val="32"/>
                                            <w:szCs w:val="32"/>
                                          </w:rPr>
                                          <w:t>見つけ</w:t>
                                        </w:r>
                                        <w:r w:rsidRPr="008550DC">
                                          <w:rPr>
                                            <w:rFonts w:asciiTheme="minorEastAsia" w:eastAsiaTheme="minorEastAsia" w:hAnsiTheme="minorEastAsia" w:hint="eastAsia"/>
                                            <w:sz w:val="32"/>
                                            <w:szCs w:val="32"/>
                                          </w:rPr>
                                          <w:t>、</w:t>
                                        </w:r>
                                        <w:r w:rsidRPr="008550DC">
                                          <w:rPr>
                                            <w:rFonts w:asciiTheme="minorEastAsia" w:eastAsiaTheme="minorEastAsia" w:hAnsiTheme="minorEastAsia"/>
                                            <w:sz w:val="32"/>
                                            <w:szCs w:val="32"/>
                                          </w:rPr>
                                          <w:t>共に学び</w:t>
                                        </w:r>
                                        <w:r w:rsidRPr="008550DC">
                                          <w:rPr>
                                            <w:rFonts w:asciiTheme="minorEastAsia" w:eastAsiaTheme="minorEastAsia" w:hAnsiTheme="minorEastAsia" w:hint="eastAsia"/>
                                            <w:sz w:val="32"/>
                                            <w:szCs w:val="32"/>
                                          </w:rPr>
                                          <w:t>、</w:t>
                                        </w:r>
                                        <w:r w:rsidRPr="008550DC">
                                          <w:rPr>
                                            <w:rFonts w:asciiTheme="minorEastAsia" w:eastAsiaTheme="minorEastAsia" w:hAnsiTheme="minorEastAsia"/>
                                            <w:sz w:val="32"/>
                                            <w:szCs w:val="32"/>
                                          </w:rPr>
                                          <w:t>未来を創る</w:t>
                                        </w:r>
                                        <w:r w:rsidRPr="008550DC">
                                          <w:rPr>
                                            <w:rFonts w:asciiTheme="minorEastAsia" w:eastAsiaTheme="minorEastAsia" w:hAnsiTheme="minorEastAsia" w:hint="eastAsia"/>
                                            <w:sz w:val="32"/>
                                            <w:szCs w:val="32"/>
                                          </w:rPr>
                                          <w:t>」</w:t>
                                        </w:r>
                                      </w:p>
                                      <w:p w14:paraId="6CFA4412" w14:textId="77777777" w:rsidR="001E4754" w:rsidRPr="008550DC" w:rsidRDefault="001E4754" w:rsidP="004A7073">
                                        <w:pPr>
                                          <w:adjustRightInd w:val="0"/>
                                          <w:snapToGrid w:val="0"/>
                                          <w:spacing w:beforeLines="30" w:before="108" w:line="400" w:lineRule="exact"/>
                                          <w:jc w:val="left"/>
                                          <w:rPr>
                                            <w:rFonts w:asciiTheme="minorEastAsia" w:eastAsiaTheme="minorEastAsia" w:hAnsiTheme="minorEastAsia"/>
                                            <w:sz w:val="26"/>
                                            <w:szCs w:val="26"/>
                                          </w:rPr>
                                        </w:pPr>
                                        <w:r w:rsidRPr="008550DC">
                                          <w:rPr>
                                            <w:rFonts w:asciiTheme="minorEastAsia" w:eastAsiaTheme="minorEastAsia" w:hAnsiTheme="minorEastAsia" w:hint="eastAsia"/>
                                            <w:sz w:val="26"/>
                                            <w:szCs w:val="26"/>
                                          </w:rPr>
                                          <w:t>☆</w:t>
                                        </w:r>
                                        <w:r w:rsidRPr="008550DC">
                                          <w:rPr>
                                            <w:rFonts w:asciiTheme="minorEastAsia" w:eastAsiaTheme="minorEastAsia" w:hAnsiTheme="minorEastAsia"/>
                                            <w:sz w:val="26"/>
                                            <w:szCs w:val="26"/>
                                          </w:rPr>
                                          <w:t>自分を知り、自分の可能性</w:t>
                                        </w:r>
                                        <w:r w:rsidRPr="008550DC">
                                          <w:rPr>
                                            <w:rFonts w:asciiTheme="minorEastAsia" w:eastAsiaTheme="minorEastAsia" w:hAnsiTheme="minorEastAsia" w:hint="eastAsia"/>
                                            <w:sz w:val="26"/>
                                            <w:szCs w:val="26"/>
                                          </w:rPr>
                                          <w:t>を</w:t>
                                        </w:r>
                                        <w:r w:rsidRPr="008550DC">
                                          <w:rPr>
                                            <w:rFonts w:asciiTheme="minorEastAsia" w:eastAsiaTheme="minorEastAsia" w:hAnsiTheme="minorEastAsia"/>
                                            <w:sz w:val="26"/>
                                            <w:szCs w:val="26"/>
                                          </w:rPr>
                                          <w:t>見つけ、自己表現する</w:t>
                                        </w:r>
                                      </w:p>
                                      <w:p w14:paraId="58124F4A" w14:textId="77777777" w:rsidR="001E4754" w:rsidRPr="008550DC" w:rsidRDefault="001E4754" w:rsidP="004A7073">
                                        <w:pPr>
                                          <w:adjustRightInd w:val="0"/>
                                          <w:snapToGrid w:val="0"/>
                                          <w:spacing w:line="400" w:lineRule="exact"/>
                                          <w:jc w:val="left"/>
                                          <w:rPr>
                                            <w:rFonts w:asciiTheme="minorEastAsia" w:eastAsiaTheme="minorEastAsia" w:hAnsiTheme="minorEastAsia"/>
                                            <w:sz w:val="26"/>
                                            <w:szCs w:val="26"/>
                                          </w:rPr>
                                        </w:pPr>
                                        <w:r w:rsidRPr="008550DC">
                                          <w:rPr>
                                            <w:rFonts w:asciiTheme="minorEastAsia" w:eastAsiaTheme="minorEastAsia" w:hAnsiTheme="minorEastAsia" w:hint="eastAsia"/>
                                            <w:sz w:val="26"/>
                                            <w:szCs w:val="26"/>
                                          </w:rPr>
                                          <w:t>☆</w:t>
                                        </w:r>
                                        <w:r w:rsidRPr="008550DC">
                                          <w:rPr>
                                            <w:rFonts w:asciiTheme="minorEastAsia" w:eastAsiaTheme="minorEastAsia" w:hAnsiTheme="minorEastAsia"/>
                                            <w:sz w:val="26"/>
                                            <w:szCs w:val="26"/>
                                          </w:rPr>
                                          <w:t>共に学び、個性を認め合い、地域を</w:t>
                                        </w:r>
                                        <w:r w:rsidRPr="008550DC">
                                          <w:rPr>
                                            <w:rFonts w:asciiTheme="minorEastAsia" w:eastAsiaTheme="minorEastAsia" w:hAnsiTheme="minorEastAsia" w:hint="eastAsia"/>
                                            <w:sz w:val="26"/>
                                            <w:szCs w:val="26"/>
                                          </w:rPr>
                                          <w:t>愛する</w:t>
                                        </w:r>
                                      </w:p>
                                      <w:p w14:paraId="5178A153" w14:textId="77777777" w:rsidR="001E4754" w:rsidRPr="008550DC" w:rsidRDefault="001E4754" w:rsidP="004A7073">
                                        <w:pPr>
                                          <w:adjustRightInd w:val="0"/>
                                          <w:snapToGrid w:val="0"/>
                                          <w:spacing w:line="400" w:lineRule="exact"/>
                                          <w:jc w:val="left"/>
                                          <w:rPr>
                                            <w:rFonts w:asciiTheme="minorEastAsia" w:eastAsiaTheme="minorEastAsia" w:hAnsiTheme="minorEastAsia"/>
                                            <w:sz w:val="26"/>
                                            <w:szCs w:val="26"/>
                                          </w:rPr>
                                        </w:pPr>
                                        <w:r w:rsidRPr="008550DC">
                                          <w:rPr>
                                            <w:rFonts w:asciiTheme="minorEastAsia" w:eastAsiaTheme="minorEastAsia" w:hAnsiTheme="minorEastAsia" w:hint="eastAsia"/>
                                            <w:sz w:val="26"/>
                                            <w:szCs w:val="26"/>
                                          </w:rPr>
                                          <w:t>☆</w:t>
                                        </w:r>
                                        <w:r w:rsidRPr="008550DC">
                                          <w:rPr>
                                            <w:rFonts w:asciiTheme="minorEastAsia" w:eastAsiaTheme="minorEastAsia" w:hAnsiTheme="minorEastAsia"/>
                                            <w:sz w:val="26"/>
                                            <w:szCs w:val="26"/>
                                          </w:rPr>
                                          <w:t>自ら学び、自ら判断し、なりたい自分を</w:t>
                                        </w:r>
                                        <w:r w:rsidRPr="008550DC">
                                          <w:rPr>
                                            <w:rFonts w:asciiTheme="minorEastAsia" w:eastAsiaTheme="minorEastAsia" w:hAnsiTheme="minorEastAsia" w:hint="eastAsia"/>
                                            <w:sz w:val="26"/>
                                            <w:szCs w:val="26"/>
                                          </w:rPr>
                                          <w:t>実現する</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97D5A" id="角丸四角形 7" o:spid="_x0000_s1035" style="position:absolute;left:0;text-align:left;margin-left:0;margin-top:6pt;width:326pt;height:122.2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" fillcolor="window" strokecolor="windowText" strokeweight="1.25pt">
                            <v:textbox inset="2mm,1mm,1mm,1mm">
                              <w:txbxContent>
                                <w:p w14:paraId="1EFF1B92" w14:textId="77777777" w:rsidR="001E4754" w:rsidRPr="008550DC" w:rsidRDefault="001E4754" w:rsidP="004A7073">
                                  <w:pPr>
                                    <w:adjustRightInd w:val="0"/>
                                    <w:snapToGrid w:val="0"/>
                                    <w:jc w:val="center"/>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 xml:space="preserve">＜ </w:t>
                                  </w:r>
                                  <w:r w:rsidRPr="008550DC">
                                    <w:rPr>
                                      <w:rFonts w:asciiTheme="minorEastAsia" w:eastAsiaTheme="minorEastAsia" w:hAnsiTheme="minorEastAsia"/>
                                      <w:sz w:val="24"/>
                                      <w:szCs w:val="24"/>
                                    </w:rPr>
                                    <w:t>教育目標</w:t>
                                  </w:r>
                                  <w:r w:rsidRPr="008550DC">
                                    <w:rPr>
                                      <w:rFonts w:asciiTheme="minorEastAsia" w:eastAsiaTheme="minorEastAsia" w:hAnsiTheme="minorEastAsia" w:hint="eastAsia"/>
                                      <w:sz w:val="24"/>
                                      <w:szCs w:val="24"/>
                                    </w:rPr>
                                    <w:t xml:space="preserve"> </w:t>
                                  </w:r>
                                  <w:r w:rsidRPr="008550DC">
                                    <w:rPr>
                                      <w:rFonts w:asciiTheme="minorEastAsia" w:eastAsiaTheme="minorEastAsia" w:hAnsiTheme="minorEastAsia"/>
                                      <w:sz w:val="24"/>
                                      <w:szCs w:val="24"/>
                                    </w:rPr>
                                    <w:t>＞</w:t>
                                  </w:r>
                                </w:p>
                                <w:p w14:paraId="3BD17174" w14:textId="77777777" w:rsidR="001E4754" w:rsidRPr="008550DC" w:rsidRDefault="001E4754" w:rsidP="004A7073">
                                  <w:pPr>
                                    <w:adjustRightInd w:val="0"/>
                                    <w:snapToGrid w:val="0"/>
                                    <w:spacing w:beforeLines="30" w:before="108"/>
                                    <w:jc w:val="center"/>
                                    <w:rPr>
                                      <w:rFonts w:asciiTheme="minorEastAsia" w:eastAsiaTheme="minorEastAsia" w:hAnsiTheme="minorEastAsia"/>
                                      <w:sz w:val="32"/>
                                      <w:szCs w:val="32"/>
                                    </w:rPr>
                                  </w:pPr>
                                  <w:r w:rsidRPr="008550DC">
                                    <w:rPr>
                                      <w:rFonts w:asciiTheme="minorEastAsia" w:eastAsiaTheme="minorEastAsia" w:hAnsiTheme="minorEastAsia" w:hint="eastAsia"/>
                                      <w:sz w:val="32"/>
                                      <w:szCs w:val="32"/>
                                    </w:rPr>
                                    <w:t>「自分を</w:t>
                                  </w:r>
                                  <w:r w:rsidRPr="008550DC">
                                    <w:rPr>
                                      <w:rFonts w:asciiTheme="minorEastAsia" w:eastAsiaTheme="minorEastAsia" w:hAnsiTheme="minorEastAsia"/>
                                      <w:sz w:val="32"/>
                                      <w:szCs w:val="32"/>
                                    </w:rPr>
                                    <w:t>見つけ</w:t>
                                  </w:r>
                                  <w:r w:rsidRPr="008550DC">
                                    <w:rPr>
                                      <w:rFonts w:asciiTheme="minorEastAsia" w:eastAsiaTheme="minorEastAsia" w:hAnsiTheme="minorEastAsia" w:hint="eastAsia"/>
                                      <w:sz w:val="32"/>
                                      <w:szCs w:val="32"/>
                                    </w:rPr>
                                    <w:t>、</w:t>
                                  </w:r>
                                  <w:r w:rsidRPr="008550DC">
                                    <w:rPr>
                                      <w:rFonts w:asciiTheme="minorEastAsia" w:eastAsiaTheme="minorEastAsia" w:hAnsiTheme="minorEastAsia"/>
                                      <w:sz w:val="32"/>
                                      <w:szCs w:val="32"/>
                                    </w:rPr>
                                    <w:t>共に学び</w:t>
                                  </w:r>
                                  <w:r w:rsidRPr="008550DC">
                                    <w:rPr>
                                      <w:rFonts w:asciiTheme="minorEastAsia" w:eastAsiaTheme="minorEastAsia" w:hAnsiTheme="minorEastAsia" w:hint="eastAsia"/>
                                      <w:sz w:val="32"/>
                                      <w:szCs w:val="32"/>
                                    </w:rPr>
                                    <w:t>、</w:t>
                                  </w:r>
                                  <w:r w:rsidRPr="008550DC">
                                    <w:rPr>
                                      <w:rFonts w:asciiTheme="minorEastAsia" w:eastAsiaTheme="minorEastAsia" w:hAnsiTheme="minorEastAsia"/>
                                      <w:sz w:val="32"/>
                                      <w:szCs w:val="32"/>
                                    </w:rPr>
                                    <w:t>未来を創る</w:t>
                                  </w:r>
                                  <w:r w:rsidRPr="008550DC">
                                    <w:rPr>
                                      <w:rFonts w:asciiTheme="minorEastAsia" w:eastAsiaTheme="minorEastAsia" w:hAnsiTheme="minorEastAsia" w:hint="eastAsia"/>
                                      <w:sz w:val="32"/>
                                      <w:szCs w:val="32"/>
                                    </w:rPr>
                                    <w:t>」</w:t>
                                  </w:r>
                                </w:p>
                                <w:p w14:paraId="6CFA4412" w14:textId="77777777" w:rsidR="001E4754" w:rsidRPr="008550DC" w:rsidRDefault="001E4754" w:rsidP="004A7073">
                                  <w:pPr>
                                    <w:adjustRightInd w:val="0"/>
                                    <w:snapToGrid w:val="0"/>
                                    <w:spacing w:beforeLines="30" w:before="108" w:line="400" w:lineRule="exact"/>
                                    <w:jc w:val="left"/>
                                    <w:rPr>
                                      <w:rFonts w:asciiTheme="minorEastAsia" w:eastAsiaTheme="minorEastAsia" w:hAnsiTheme="minorEastAsia"/>
                                      <w:sz w:val="26"/>
                                      <w:szCs w:val="26"/>
                                    </w:rPr>
                                  </w:pPr>
                                  <w:r w:rsidRPr="008550DC">
                                    <w:rPr>
                                      <w:rFonts w:asciiTheme="minorEastAsia" w:eastAsiaTheme="minorEastAsia" w:hAnsiTheme="minorEastAsia" w:hint="eastAsia"/>
                                      <w:sz w:val="26"/>
                                      <w:szCs w:val="26"/>
                                    </w:rPr>
                                    <w:t>☆</w:t>
                                  </w:r>
                                  <w:r w:rsidRPr="008550DC">
                                    <w:rPr>
                                      <w:rFonts w:asciiTheme="minorEastAsia" w:eastAsiaTheme="minorEastAsia" w:hAnsiTheme="minorEastAsia"/>
                                      <w:sz w:val="26"/>
                                      <w:szCs w:val="26"/>
                                    </w:rPr>
                                    <w:t>自分を知り、自分の可能性</w:t>
                                  </w:r>
                                  <w:r w:rsidRPr="008550DC">
                                    <w:rPr>
                                      <w:rFonts w:asciiTheme="minorEastAsia" w:eastAsiaTheme="minorEastAsia" w:hAnsiTheme="minorEastAsia" w:hint="eastAsia"/>
                                      <w:sz w:val="26"/>
                                      <w:szCs w:val="26"/>
                                    </w:rPr>
                                    <w:t>を</w:t>
                                  </w:r>
                                  <w:r w:rsidRPr="008550DC">
                                    <w:rPr>
                                      <w:rFonts w:asciiTheme="minorEastAsia" w:eastAsiaTheme="minorEastAsia" w:hAnsiTheme="minorEastAsia"/>
                                      <w:sz w:val="26"/>
                                      <w:szCs w:val="26"/>
                                    </w:rPr>
                                    <w:t>見つけ、自己表現する</w:t>
                                  </w:r>
                                </w:p>
                                <w:p w14:paraId="58124F4A" w14:textId="77777777" w:rsidR="001E4754" w:rsidRPr="008550DC" w:rsidRDefault="001E4754" w:rsidP="004A7073">
                                  <w:pPr>
                                    <w:adjustRightInd w:val="0"/>
                                    <w:snapToGrid w:val="0"/>
                                    <w:spacing w:line="400" w:lineRule="exact"/>
                                    <w:jc w:val="left"/>
                                    <w:rPr>
                                      <w:rFonts w:asciiTheme="minorEastAsia" w:eastAsiaTheme="minorEastAsia" w:hAnsiTheme="minorEastAsia"/>
                                      <w:sz w:val="26"/>
                                      <w:szCs w:val="26"/>
                                    </w:rPr>
                                  </w:pPr>
                                  <w:r w:rsidRPr="008550DC">
                                    <w:rPr>
                                      <w:rFonts w:asciiTheme="minorEastAsia" w:eastAsiaTheme="minorEastAsia" w:hAnsiTheme="minorEastAsia" w:hint="eastAsia"/>
                                      <w:sz w:val="26"/>
                                      <w:szCs w:val="26"/>
                                    </w:rPr>
                                    <w:t>☆</w:t>
                                  </w:r>
                                  <w:r w:rsidRPr="008550DC">
                                    <w:rPr>
                                      <w:rFonts w:asciiTheme="minorEastAsia" w:eastAsiaTheme="minorEastAsia" w:hAnsiTheme="minorEastAsia"/>
                                      <w:sz w:val="26"/>
                                      <w:szCs w:val="26"/>
                                    </w:rPr>
                                    <w:t>共に学び、個性を認め合い、地域を</w:t>
                                  </w:r>
                                  <w:r w:rsidRPr="008550DC">
                                    <w:rPr>
                                      <w:rFonts w:asciiTheme="minorEastAsia" w:eastAsiaTheme="minorEastAsia" w:hAnsiTheme="minorEastAsia" w:hint="eastAsia"/>
                                      <w:sz w:val="26"/>
                                      <w:szCs w:val="26"/>
                                    </w:rPr>
                                    <w:t>愛する</w:t>
                                  </w:r>
                                </w:p>
                                <w:p w14:paraId="5178A153" w14:textId="77777777" w:rsidR="001E4754" w:rsidRPr="008550DC" w:rsidRDefault="001E4754" w:rsidP="004A7073">
                                  <w:pPr>
                                    <w:adjustRightInd w:val="0"/>
                                    <w:snapToGrid w:val="0"/>
                                    <w:spacing w:line="400" w:lineRule="exact"/>
                                    <w:jc w:val="left"/>
                                    <w:rPr>
                                      <w:rFonts w:asciiTheme="minorEastAsia" w:eastAsiaTheme="minorEastAsia" w:hAnsiTheme="minorEastAsia"/>
                                      <w:sz w:val="26"/>
                                      <w:szCs w:val="26"/>
                                    </w:rPr>
                                  </w:pPr>
                                  <w:r w:rsidRPr="008550DC">
                                    <w:rPr>
                                      <w:rFonts w:asciiTheme="minorEastAsia" w:eastAsiaTheme="minorEastAsia" w:hAnsiTheme="minorEastAsia" w:hint="eastAsia"/>
                                      <w:sz w:val="26"/>
                                      <w:szCs w:val="26"/>
                                    </w:rPr>
                                    <w:t>☆</w:t>
                                  </w:r>
                                  <w:r w:rsidRPr="008550DC">
                                    <w:rPr>
                                      <w:rFonts w:asciiTheme="minorEastAsia" w:eastAsiaTheme="minorEastAsia" w:hAnsiTheme="minorEastAsia"/>
                                      <w:sz w:val="26"/>
                                      <w:szCs w:val="26"/>
                                    </w:rPr>
                                    <w:t>自ら学び、自ら判断し、なりたい自分を</w:t>
                                  </w:r>
                                  <w:r w:rsidRPr="008550DC">
                                    <w:rPr>
                                      <w:rFonts w:asciiTheme="minorEastAsia" w:eastAsiaTheme="minorEastAsia" w:hAnsiTheme="minorEastAsia" w:hint="eastAsia"/>
                                      <w:sz w:val="26"/>
                                      <w:szCs w:val="26"/>
                                    </w:rPr>
                                    <w:t>実現する</w:t>
                                  </w:r>
                                </w:p>
                              </w:txbxContent>
                            </v:textbox>
                            <w10:wrap anchorx="margin"/>
                          </v:roundrect>
                        </w:pict>
                      </mc:Fallback>
                    </mc:AlternateContent>
                  </w:r>
                </w:p>
                <w:p w14:paraId="6E16DDCD" w14:textId="77777777" w:rsidR="004A7073" w:rsidRDefault="004A7073" w:rsidP="004A7073">
                  <w:pPr>
                    <w:rPr>
                      <w:rFonts w:ascii="ＭＳ 明朝" w:hAnsi="ＭＳ 明朝"/>
                    </w:rPr>
                  </w:pPr>
                </w:p>
                <w:p w14:paraId="7E47E13A" w14:textId="77777777" w:rsidR="004A7073" w:rsidRDefault="004A7073" w:rsidP="004A7073">
                  <w:pPr>
                    <w:rPr>
                      <w:rFonts w:ascii="ＭＳ 明朝" w:hAnsi="ＭＳ 明朝"/>
                    </w:rPr>
                  </w:pPr>
                </w:p>
                <w:p w14:paraId="269873AB" w14:textId="77777777" w:rsidR="004A7073" w:rsidRDefault="004A7073" w:rsidP="004A7073">
                  <w:pPr>
                    <w:jc w:val="left"/>
                    <w:rPr>
                      <w:rFonts w:ascii="ＭＳ 明朝" w:hAnsi="ＭＳ 明朝"/>
                    </w:rPr>
                  </w:pPr>
                  <w:r>
                    <w:rPr>
                      <w:rFonts w:ascii="ＭＳ 明朝" w:hAnsi="ＭＳ 明朝"/>
                      <w:noProof/>
                    </w:rPr>
                    <mc:AlternateContent>
                      <mc:Choice Requires="wps">
                        <w:drawing>
                          <wp:anchor distT="0" distB="0" distL="114300" distR="114300" simplePos="0" relativeHeight="251748864" behindDoc="0" locked="0" layoutInCell="1" allowOverlap="1" wp14:anchorId="73A4C8E9" wp14:editId="13BC89EF">
                            <wp:simplePos x="0" y="0"/>
                            <wp:positionH relativeFrom="column">
                              <wp:posOffset>4152596</wp:posOffset>
                            </wp:positionH>
                            <wp:positionV relativeFrom="paragraph">
                              <wp:posOffset>54610</wp:posOffset>
                            </wp:positionV>
                            <wp:extent cx="276045" cy="292603"/>
                            <wp:effectExtent l="0" t="0" r="0" b="0"/>
                            <wp:wrapNone/>
                            <wp:docPr id="18" name="左右矢印 18"/>
                            <wp:cNvGraphicFramePr/>
                            <a:graphic xmlns:a="http://schemas.openxmlformats.org/drawingml/2006/main">
                              <a:graphicData uri="http://schemas.microsoft.com/office/word/2010/wordprocessingShape">
                                <wps:wsp>
                                  <wps:cNvSpPr/>
                                  <wps:spPr>
                                    <a:xfrm>
                                      <a:off x="0" y="0"/>
                                      <a:ext cx="276045" cy="292603"/>
                                    </a:xfrm>
                                    <a:prstGeom prst="leftRightArrow">
                                      <a:avLst>
                                        <a:gd name="adj1" fmla="val 50000"/>
                                        <a:gd name="adj2" fmla="val 36649"/>
                                      </a:avLst>
                                    </a:prstGeom>
                                    <a:solidFill>
                                      <a:srgbClr val="00B0F0"/>
                                    </a:solidFill>
                                    <a:ln w="25400" cap="flat" cmpd="sng" algn="ctr">
                                      <a:noFill/>
                                      <a:prstDash val="solid"/>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2709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8" o:spid="_x0000_s1026" type="#_x0000_t69" style="position:absolute;left:0;text-align:left;margin-left:327pt;margin-top:4.3pt;width:21.75pt;height:23.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" adj="7916" fillcolor="#00b0f0" stroked="f" strokeweight="2pt">
                            <v:textbox style="layout-flow:vertical-ideographic" inset="0,,0"/>
                          </v:shape>
                        </w:pict>
                      </mc:Fallback>
                    </mc:AlternateContent>
                  </w:r>
                </w:p>
                <w:p w14:paraId="419A3BDD" w14:textId="77777777" w:rsidR="004A7073" w:rsidRPr="009916AC" w:rsidRDefault="004A7073" w:rsidP="004A7073">
                  <w:pPr>
                    <w:rPr>
                      <w:rFonts w:ascii="ＭＳ 明朝" w:hAnsi="ＭＳ 明朝"/>
                    </w:rPr>
                  </w:pPr>
                </w:p>
                <w:p w14:paraId="54F777D5" w14:textId="77777777" w:rsidR="004A7073" w:rsidRDefault="004A7073" w:rsidP="004A7073">
                  <w:pPr>
                    <w:rPr>
                      <w:rFonts w:ascii="ＭＳ 明朝" w:hAnsi="ＭＳ 明朝"/>
                    </w:rPr>
                  </w:pPr>
                </w:p>
                <w:p w14:paraId="34BD0B75" w14:textId="77777777" w:rsidR="004A7073" w:rsidRDefault="004A7073" w:rsidP="004A7073">
                  <w:pPr>
                    <w:rPr>
                      <w:rFonts w:ascii="ＭＳ 明朝" w:hAnsi="ＭＳ 明朝"/>
                    </w:rPr>
                  </w:pPr>
                  <w:r>
                    <w:rPr>
                      <w:rFonts w:ascii="ＭＳ 明朝" w:hAnsi="ＭＳ 明朝"/>
                      <w:noProof/>
                    </w:rPr>
                    <mc:AlternateContent>
                      <mc:Choice Requires="wps">
                        <w:drawing>
                          <wp:anchor distT="0" distB="0" distL="114300" distR="114300" simplePos="0" relativeHeight="251749888" behindDoc="1" locked="0" layoutInCell="1" allowOverlap="1" wp14:anchorId="43044FE5" wp14:editId="1779D544">
                            <wp:simplePos x="0" y="0"/>
                            <wp:positionH relativeFrom="column">
                              <wp:posOffset>1820545</wp:posOffset>
                            </wp:positionH>
                            <wp:positionV relativeFrom="paragraph">
                              <wp:posOffset>179070</wp:posOffset>
                            </wp:positionV>
                            <wp:extent cx="485775" cy="285840"/>
                            <wp:effectExtent l="0" t="0" r="9525" b="0"/>
                            <wp:wrapNone/>
                            <wp:docPr id="24" name="正方形/長方形 24"/>
                            <wp:cNvGraphicFramePr/>
                            <a:graphic xmlns:a="http://schemas.openxmlformats.org/drawingml/2006/main">
                              <a:graphicData uri="http://schemas.microsoft.com/office/word/2010/wordprocessingShape">
                                <wps:wsp>
                                  <wps:cNvSpPr/>
                                  <wps:spPr>
                                    <a:xfrm>
                                      <a:off x="0" y="0"/>
                                      <a:ext cx="485775" cy="285840"/>
                                    </a:xfrm>
                                    <a:prstGeom prst="rect">
                                      <a:avLst/>
                                    </a:prstGeom>
                                    <a:solidFill>
                                      <a:srgbClr val="00B0F0"/>
                                    </a:solidFill>
                                    <a:ln w="25400" cap="flat" cmpd="sng" algn="ctr">
                                      <a:noFill/>
                                      <a:prstDash val="solid"/>
                                    </a:ln>
                                    <a:effectLst/>
                                  </wps:spPr>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E9C4E" id="正方形/長方形 24" o:spid="_x0000_s1026" style="position:absolute;left:0;text-align:left;margin-left:143.35pt;margin-top:14.1pt;width:38.25pt;height:2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" fillcolor="#00b0f0" stroked="f" strokeweight="2pt">
                            <v:textbox style="layout-flow:vertical-ideographic" inset="0,,0"/>
                          </v:rect>
                        </w:pict>
                      </mc:Fallback>
                    </mc:AlternateContent>
                  </w:r>
                </w:p>
                <w:p w14:paraId="536D629E" w14:textId="77777777" w:rsidR="004A7073" w:rsidRDefault="004A7073" w:rsidP="004A7073">
                  <w:pPr>
                    <w:rPr>
                      <w:rFonts w:ascii="ＭＳ 明朝" w:hAnsi="ＭＳ 明朝"/>
                    </w:rPr>
                  </w:pPr>
                  <w:r>
                    <w:rPr>
                      <w:rFonts w:ascii="ＭＳ 明朝" w:hAnsi="ＭＳ 明朝"/>
                      <w:noProof/>
                    </w:rPr>
                    <mc:AlternateContent>
                      <mc:Choice Requires="wpg">
                        <w:drawing>
                          <wp:anchor distT="0" distB="0" distL="114300" distR="114300" simplePos="0" relativeHeight="251744768" behindDoc="0" locked="0" layoutInCell="1" allowOverlap="1" wp14:anchorId="37F759B6" wp14:editId="273963F3">
                            <wp:simplePos x="0" y="0"/>
                            <wp:positionH relativeFrom="column">
                              <wp:posOffset>-7620</wp:posOffset>
                            </wp:positionH>
                            <wp:positionV relativeFrom="paragraph">
                              <wp:posOffset>142504</wp:posOffset>
                            </wp:positionV>
                            <wp:extent cx="6190968" cy="708944"/>
                            <wp:effectExtent l="0" t="0" r="635" b="0"/>
                            <wp:wrapNone/>
                            <wp:docPr id="19" name="グループ化 19"/>
                            <wp:cNvGraphicFramePr/>
                            <a:graphic xmlns:a="http://schemas.openxmlformats.org/drawingml/2006/main">
                              <a:graphicData uri="http://schemas.microsoft.com/office/word/2010/wordprocessingGroup">
                                <wpg:wgp>
                                  <wpg:cNvGrpSpPr/>
                                  <wpg:grpSpPr>
                                    <a:xfrm>
                                      <a:off x="0" y="0"/>
                                      <a:ext cx="6190968" cy="708944"/>
                                      <a:chOff x="0" y="0"/>
                                      <a:chExt cx="6190968" cy="708944"/>
                                    </a:xfrm>
                                  </wpg:grpSpPr>
                                  <wps:wsp>
                                    <wps:cNvPr id="20" name="角丸四角形 20"/>
                                    <wps:cNvSpPr/>
                                    <wps:spPr>
                                      <a:xfrm>
                                        <a:off x="0" y="0"/>
                                        <a:ext cx="6181974" cy="686852"/>
                                      </a:xfrm>
                                      <a:prstGeom prst="roundRect">
                                        <a:avLst>
                                          <a:gd name="adj" fmla="val 13195"/>
                                        </a:avLst>
                                      </a:prstGeom>
                                      <a:solidFill>
                                        <a:sysClr val="window" lastClr="FFFFFF"/>
                                      </a:solidFill>
                                      <a:ln w="12700" cap="flat" cmpd="sng" algn="ctr">
                                        <a:solidFill>
                                          <a:sysClr val="windowText" lastClr="000000"/>
                                        </a:solidFill>
                                        <a:prstDash val="solid"/>
                                      </a:ln>
                                      <a:effectLst/>
                                    </wps:spPr>
                                    <wps:txbx>
                                      <w:txbxContent>
                                        <w:p w14:paraId="59A671A0" w14:textId="77777777" w:rsidR="001E4754" w:rsidRPr="008550DC" w:rsidRDefault="001E4754" w:rsidP="004A7073">
                                          <w:pPr>
                                            <w:adjustRightInd w:val="0"/>
                                            <w:snapToGrid w:val="0"/>
                                            <w:spacing w:line="400" w:lineRule="exact"/>
                                            <w:ind w:firstLineChars="50" w:firstLine="110"/>
                                            <w:jc w:val="left"/>
                                            <w:rPr>
                                              <w:rFonts w:asciiTheme="minorEastAsia" w:eastAsiaTheme="minorEastAsia" w:hAnsiTheme="minorEastAsia"/>
                                              <w:sz w:val="22"/>
                                              <w:szCs w:val="22"/>
                                            </w:rPr>
                                          </w:pPr>
                                          <w:r w:rsidRPr="008550DC">
                                            <w:rPr>
                                              <w:rFonts w:asciiTheme="minorEastAsia" w:eastAsiaTheme="minorEastAsia" w:hAnsiTheme="minorEastAsia" w:hint="eastAsia"/>
                                              <w:sz w:val="22"/>
                                              <w:szCs w:val="22"/>
                                            </w:rPr>
                                            <w:t>＜</w:t>
                                          </w:r>
                                          <w:r w:rsidRPr="008550DC">
                                            <w:rPr>
                                              <w:rFonts w:asciiTheme="minorEastAsia" w:eastAsiaTheme="minorEastAsia" w:hAnsiTheme="minorEastAsia"/>
                                              <w:sz w:val="22"/>
                                              <w:szCs w:val="22"/>
                                            </w:rPr>
                                            <w:t xml:space="preserve"> </w:t>
                                          </w:r>
                                          <w:r w:rsidRPr="008550DC">
                                            <w:rPr>
                                              <w:rFonts w:asciiTheme="minorEastAsia" w:eastAsiaTheme="minorEastAsia" w:hAnsiTheme="minorEastAsia" w:hint="eastAsia"/>
                                              <w:sz w:val="22"/>
                                              <w:szCs w:val="22"/>
                                            </w:rPr>
                                            <w:t>本校</w:t>
                                          </w:r>
                                          <w:r w:rsidRPr="008550DC">
                                            <w:rPr>
                                              <w:rFonts w:asciiTheme="minorEastAsia" w:eastAsiaTheme="minorEastAsia" w:hAnsiTheme="minorEastAsia"/>
                                              <w:sz w:val="22"/>
                                              <w:szCs w:val="22"/>
                                            </w:rPr>
                                            <w:t>の</w:t>
                                          </w:r>
                                          <w:r w:rsidRPr="008550DC">
                                            <w:rPr>
                                              <w:rFonts w:asciiTheme="minorEastAsia" w:eastAsiaTheme="minorEastAsia" w:hAnsiTheme="minorEastAsia" w:hint="eastAsia"/>
                                              <w:sz w:val="22"/>
                                              <w:szCs w:val="22"/>
                                            </w:rPr>
                                            <w:t>教育目標 ＞</w:t>
                                          </w:r>
                                        </w:p>
                                        <w:p w14:paraId="6161EFB9" w14:textId="77777777" w:rsidR="001E4754" w:rsidRPr="008550DC" w:rsidRDefault="001E4754" w:rsidP="004A7073">
                                          <w:pPr>
                                            <w:adjustRightInd w:val="0"/>
                                            <w:snapToGrid w:val="0"/>
                                            <w:spacing w:line="400" w:lineRule="exact"/>
                                            <w:jc w:val="left"/>
                                            <w:rPr>
                                              <w:rFonts w:asciiTheme="minorEastAsia" w:eastAsiaTheme="minorEastAsia" w:hAnsiTheme="minorEastAsia"/>
                                              <w:sz w:val="28"/>
                                              <w:szCs w:val="28"/>
                                            </w:rPr>
                                          </w:pPr>
                                          <w:r w:rsidRPr="008550DC">
                                            <w:rPr>
                                              <w:rFonts w:asciiTheme="minorEastAsia" w:eastAsiaTheme="minorEastAsia" w:hAnsiTheme="minorEastAsia" w:hint="eastAsia"/>
                                              <w:color w:val="FFFFFF" w:themeColor="background1"/>
                                              <w:sz w:val="28"/>
                                              <w:szCs w:val="28"/>
                                            </w:rPr>
                                            <w:t>と</w:t>
                                          </w:r>
                                          <w:r w:rsidRPr="008550DC">
                                            <w:rPr>
                                              <w:rFonts w:asciiTheme="minorEastAsia" w:eastAsiaTheme="minorEastAsia" w:hAnsiTheme="minorEastAsia" w:hint="eastAsia"/>
                                              <w:sz w:val="26"/>
                                              <w:szCs w:val="26"/>
                                            </w:rPr>
                                            <w:t>ともにきらめく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 name="角丸四角形 21"/>
                                    <wps:cNvSpPr/>
                                    <wps:spPr>
                                      <a:xfrm>
                                        <a:off x="1685925" y="19050"/>
                                        <a:ext cx="4505043" cy="689894"/>
                                      </a:xfrm>
                                      <a:prstGeom prst="roundRect">
                                        <a:avLst>
                                          <a:gd name="adj" fmla="val 4546"/>
                                        </a:avLst>
                                      </a:prstGeom>
                                      <a:noFill/>
                                      <a:ln w="12700" cap="flat" cmpd="sng" algn="ctr">
                                        <a:noFill/>
                                        <a:prstDash val="solid"/>
                                        <a:miter lim="800000"/>
                                      </a:ln>
                                      <a:effectLst/>
                                    </wps:spPr>
                                    <wps:txbx>
                                      <w:txbxContent>
                                        <w:p w14:paraId="163D0645" w14:textId="77777777" w:rsidR="001E4754" w:rsidRPr="008550DC" w:rsidRDefault="001E4754" w:rsidP="004A7073">
                                          <w:pPr>
                                            <w:adjustRightInd w:val="0"/>
                                            <w:snapToGrid w:val="0"/>
                                            <w:spacing w:line="220" w:lineRule="exact"/>
                                            <w:jc w:val="left"/>
                                            <w:rPr>
                                              <w:rFonts w:asciiTheme="minorEastAsia" w:eastAsiaTheme="minorEastAsia" w:hAnsiTheme="minorEastAsia"/>
                                              <w:sz w:val="20"/>
                                            </w:rPr>
                                          </w:pP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きらめく</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とは「生徒が自分の良さを発揮するとき」と</w:t>
                                          </w:r>
                                          <w:r w:rsidRPr="008550DC">
                                            <w:rPr>
                                              <w:rFonts w:asciiTheme="minorEastAsia" w:eastAsiaTheme="minorEastAsia" w:hAnsiTheme="minorEastAsia" w:hint="eastAsia"/>
                                              <w:sz w:val="20"/>
                                            </w:rPr>
                                            <w:t>捉え</w:t>
                                          </w:r>
                                          <w:r w:rsidRPr="008550DC">
                                            <w:rPr>
                                              <w:rFonts w:asciiTheme="minorEastAsia" w:eastAsiaTheme="minorEastAsia" w:hAnsiTheme="minorEastAsia"/>
                                              <w:sz w:val="20"/>
                                            </w:rPr>
                                            <w:t>ている。</w:t>
                                          </w:r>
                                        </w:p>
                                        <w:p w14:paraId="3E26505F" w14:textId="77777777" w:rsidR="001E4754" w:rsidRPr="008550DC" w:rsidRDefault="001E4754" w:rsidP="004A7073">
                                          <w:pPr>
                                            <w:adjustRightInd w:val="0"/>
                                            <w:snapToGrid w:val="0"/>
                                            <w:spacing w:line="220" w:lineRule="exact"/>
                                            <w:ind w:firstLineChars="100" w:firstLine="200"/>
                                            <w:jc w:val="left"/>
                                            <w:rPr>
                                              <w:rFonts w:asciiTheme="minorEastAsia" w:eastAsiaTheme="minorEastAsia" w:hAnsiTheme="minorEastAsia"/>
                                              <w:sz w:val="20"/>
                                            </w:rPr>
                                          </w:pPr>
                                          <w:r w:rsidRPr="008550DC">
                                            <w:rPr>
                                              <w:rFonts w:asciiTheme="minorEastAsia" w:eastAsiaTheme="minorEastAsia" w:hAnsiTheme="minorEastAsia"/>
                                              <w:sz w:val="20"/>
                                            </w:rPr>
                                            <w:t>一人一人の</w:t>
                                          </w:r>
                                          <w:r w:rsidRPr="008550DC">
                                            <w:rPr>
                                              <w:rFonts w:asciiTheme="minorEastAsia" w:eastAsiaTheme="minorEastAsia" w:hAnsiTheme="minorEastAsia" w:hint="eastAsia"/>
                                              <w:sz w:val="20"/>
                                            </w:rPr>
                                            <w:t>きらめきが</w:t>
                                          </w:r>
                                          <w:r w:rsidRPr="008550DC">
                                            <w:rPr>
                                              <w:rFonts w:asciiTheme="minorEastAsia" w:eastAsiaTheme="minorEastAsia" w:hAnsiTheme="minorEastAsia"/>
                                              <w:sz w:val="20"/>
                                            </w:rPr>
                                            <w:t>、様々な場面で</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より長く続くことを願っている。</w:t>
                                          </w:r>
                                        </w:p>
                                        <w:p w14:paraId="5EE6150A" w14:textId="77777777" w:rsidR="001E4754" w:rsidRPr="008550DC" w:rsidRDefault="001E4754" w:rsidP="004A7073">
                                          <w:pPr>
                                            <w:adjustRightInd w:val="0"/>
                                            <w:snapToGrid w:val="0"/>
                                            <w:spacing w:line="220" w:lineRule="exact"/>
                                            <w:ind w:firstLineChars="100" w:firstLine="200"/>
                                            <w:jc w:val="left"/>
                                            <w:rPr>
                                              <w:rFonts w:asciiTheme="minorEastAsia" w:eastAsiaTheme="minorEastAsia" w:hAnsiTheme="minorEastAsia"/>
                                              <w:sz w:val="20"/>
                                            </w:rPr>
                                          </w:pPr>
                                          <w:r w:rsidRPr="008550DC">
                                            <w:rPr>
                                              <w:rFonts w:asciiTheme="minorEastAsia" w:eastAsiaTheme="minorEastAsia" w:hAnsiTheme="minorEastAsia"/>
                                              <w:sz w:val="20"/>
                                            </w:rPr>
                                            <w:t>また</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生徒同士が関わりを通して高め合い</w:t>
                                          </w:r>
                                          <w:r w:rsidRPr="008550DC">
                                            <w:rPr>
                                              <w:rFonts w:asciiTheme="minorEastAsia" w:eastAsiaTheme="minorEastAsia" w:hAnsiTheme="minorEastAsia" w:hint="eastAsia"/>
                                              <w:sz w:val="20"/>
                                            </w:rPr>
                                            <w:t>共に成長し</w:t>
                                          </w:r>
                                          <w:r w:rsidRPr="008550DC">
                                            <w:rPr>
                                              <w:rFonts w:asciiTheme="minorEastAsia" w:eastAsiaTheme="minorEastAsia" w:hAnsiTheme="minorEastAsia"/>
                                              <w:sz w:val="20"/>
                                            </w:rPr>
                                            <w:t>、一人一人の</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きら</w:t>
                                          </w:r>
                                        </w:p>
                                        <w:p w14:paraId="3BC21A3E" w14:textId="77777777" w:rsidR="001E4754" w:rsidRPr="008550DC" w:rsidRDefault="001E4754" w:rsidP="004A7073">
                                          <w:pPr>
                                            <w:adjustRightInd w:val="0"/>
                                            <w:snapToGrid w:val="0"/>
                                            <w:spacing w:line="220" w:lineRule="exact"/>
                                            <w:ind w:firstLineChars="100" w:firstLine="200"/>
                                            <w:jc w:val="left"/>
                                            <w:rPr>
                                              <w:rFonts w:asciiTheme="minorEastAsia" w:eastAsiaTheme="minorEastAsia" w:hAnsiTheme="minorEastAsia"/>
                                              <w:sz w:val="22"/>
                                            </w:rPr>
                                          </w:pPr>
                                          <w:r w:rsidRPr="008550DC">
                                            <w:rPr>
                                              <w:rFonts w:asciiTheme="minorEastAsia" w:eastAsiaTheme="minorEastAsia" w:hAnsiTheme="minorEastAsia"/>
                                              <w:sz w:val="20"/>
                                            </w:rPr>
                                            <w:t>めき</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が</w:t>
                                          </w:r>
                                          <w:r w:rsidRPr="008550DC">
                                            <w:rPr>
                                              <w:rFonts w:asciiTheme="minorEastAsia" w:eastAsiaTheme="minorEastAsia" w:hAnsiTheme="minorEastAsia" w:hint="eastAsia"/>
                                              <w:sz w:val="20"/>
                                            </w:rPr>
                                            <w:t>より</w:t>
                                          </w:r>
                                          <w:r w:rsidRPr="008550DC">
                                            <w:rPr>
                                              <w:rFonts w:asciiTheme="minorEastAsia" w:eastAsiaTheme="minorEastAsia" w:hAnsiTheme="minorEastAsia"/>
                                              <w:sz w:val="20"/>
                                            </w:rPr>
                                            <w:t>大きな「きらめき</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となっていくことを願っている。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37F759B6" id="グループ化 19" o:spid="_x0000_s1036" style="position:absolute;left:0;text-align:left;margin-left:-.6pt;margin-top:11.2pt;width:487.5pt;height:55.8pt;z-index:251751936" coordsize="61909,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">
                            <v:roundrect id="角丸四角形 20" o:spid="_x0000_s1037" style="position:absolute;width:61819;height:6868;visibility:visible;mso-wrap-style:square;v-text-anchor:middle" arcsize="86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" fillcolor="window" strokecolor="windowText" strokeweight="1pt">
                              <v:textbox inset="1mm,1mm,1mm,1mm">
                                <w:txbxContent>
                                  <w:p w14:paraId="59A671A0" w14:textId="77777777" w:rsidR="001E4754" w:rsidRPr="008550DC" w:rsidRDefault="001E4754" w:rsidP="004A7073">
                                    <w:pPr>
                                      <w:adjustRightInd w:val="0"/>
                                      <w:snapToGrid w:val="0"/>
                                      <w:spacing w:line="400" w:lineRule="exact"/>
                                      <w:ind w:firstLineChars="50" w:firstLine="110"/>
                                      <w:jc w:val="left"/>
                                      <w:rPr>
                                        <w:rFonts w:asciiTheme="minorEastAsia" w:eastAsiaTheme="minorEastAsia" w:hAnsiTheme="minorEastAsia"/>
                                        <w:sz w:val="22"/>
                                        <w:szCs w:val="22"/>
                                      </w:rPr>
                                    </w:pPr>
                                    <w:r w:rsidRPr="008550DC">
                                      <w:rPr>
                                        <w:rFonts w:asciiTheme="minorEastAsia" w:eastAsiaTheme="minorEastAsia" w:hAnsiTheme="minorEastAsia" w:hint="eastAsia"/>
                                        <w:sz w:val="22"/>
                                        <w:szCs w:val="22"/>
                                      </w:rPr>
                                      <w:t>＜</w:t>
                                    </w:r>
                                    <w:r w:rsidRPr="008550DC">
                                      <w:rPr>
                                        <w:rFonts w:asciiTheme="minorEastAsia" w:eastAsiaTheme="minorEastAsia" w:hAnsiTheme="minorEastAsia"/>
                                        <w:sz w:val="22"/>
                                        <w:szCs w:val="22"/>
                                      </w:rPr>
                                      <w:t xml:space="preserve"> </w:t>
                                    </w:r>
                                    <w:r w:rsidRPr="008550DC">
                                      <w:rPr>
                                        <w:rFonts w:asciiTheme="minorEastAsia" w:eastAsiaTheme="minorEastAsia" w:hAnsiTheme="minorEastAsia" w:hint="eastAsia"/>
                                        <w:sz w:val="22"/>
                                        <w:szCs w:val="22"/>
                                      </w:rPr>
                                      <w:t>本校</w:t>
                                    </w:r>
                                    <w:r w:rsidRPr="008550DC">
                                      <w:rPr>
                                        <w:rFonts w:asciiTheme="minorEastAsia" w:eastAsiaTheme="minorEastAsia" w:hAnsiTheme="minorEastAsia"/>
                                        <w:sz w:val="22"/>
                                        <w:szCs w:val="22"/>
                                      </w:rPr>
                                      <w:t>の</w:t>
                                    </w:r>
                                    <w:r w:rsidRPr="008550DC">
                                      <w:rPr>
                                        <w:rFonts w:asciiTheme="minorEastAsia" w:eastAsiaTheme="minorEastAsia" w:hAnsiTheme="minorEastAsia" w:hint="eastAsia"/>
                                        <w:sz w:val="22"/>
                                        <w:szCs w:val="22"/>
                                      </w:rPr>
                                      <w:t>教育目標 ＞</w:t>
                                    </w:r>
                                  </w:p>
                                  <w:p w14:paraId="6161EFB9" w14:textId="77777777" w:rsidR="001E4754" w:rsidRPr="008550DC" w:rsidRDefault="001E4754" w:rsidP="004A7073">
                                    <w:pPr>
                                      <w:adjustRightInd w:val="0"/>
                                      <w:snapToGrid w:val="0"/>
                                      <w:spacing w:line="400" w:lineRule="exact"/>
                                      <w:jc w:val="left"/>
                                      <w:rPr>
                                        <w:rFonts w:asciiTheme="minorEastAsia" w:eastAsiaTheme="minorEastAsia" w:hAnsiTheme="minorEastAsia"/>
                                        <w:sz w:val="28"/>
                                        <w:szCs w:val="28"/>
                                      </w:rPr>
                                    </w:pPr>
                                    <w:r w:rsidRPr="008550DC">
                                      <w:rPr>
                                        <w:rFonts w:asciiTheme="minorEastAsia" w:eastAsiaTheme="minorEastAsia" w:hAnsiTheme="minorEastAsia" w:hint="eastAsia"/>
                                        <w:color w:val="FFFFFF" w:themeColor="background1"/>
                                        <w:sz w:val="28"/>
                                        <w:szCs w:val="28"/>
                                      </w:rPr>
                                      <w:t>と</w:t>
                                    </w:r>
                                    <w:r w:rsidRPr="008550DC">
                                      <w:rPr>
                                        <w:rFonts w:asciiTheme="minorEastAsia" w:eastAsiaTheme="minorEastAsia" w:hAnsiTheme="minorEastAsia" w:hint="eastAsia"/>
                                        <w:sz w:val="26"/>
                                        <w:szCs w:val="26"/>
                                      </w:rPr>
                                      <w:t>ともにきらめく</w:t>
                                    </w:r>
                                  </w:p>
                                </w:txbxContent>
                              </v:textbox>
                            </v:roundrect>
                            <v:roundrect id="角丸四角形 21" o:spid="_x0000_s1038" style="position:absolute;left:16859;top:190;width:45050;height:6899;visibility:visible;mso-wrap-style:square;v-text-anchor:middle" arcsize="29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" filled="f" stroked="f" strokeweight="1pt">
                              <v:stroke joinstyle="miter"/>
                              <v:textbox inset="1mm,1mm,1mm,1mm">
                                <w:txbxContent>
                                  <w:p w14:paraId="163D0645" w14:textId="77777777" w:rsidR="001E4754" w:rsidRPr="008550DC" w:rsidRDefault="001E4754" w:rsidP="004A7073">
                                    <w:pPr>
                                      <w:adjustRightInd w:val="0"/>
                                      <w:snapToGrid w:val="0"/>
                                      <w:spacing w:line="220" w:lineRule="exact"/>
                                      <w:jc w:val="left"/>
                                      <w:rPr>
                                        <w:rFonts w:asciiTheme="minorEastAsia" w:eastAsiaTheme="minorEastAsia" w:hAnsiTheme="minorEastAsia"/>
                                        <w:sz w:val="20"/>
                                      </w:rPr>
                                    </w:pP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きらめく</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とは「生徒が自分の良さを発揮するとき」と</w:t>
                                    </w:r>
                                    <w:r w:rsidRPr="008550DC">
                                      <w:rPr>
                                        <w:rFonts w:asciiTheme="minorEastAsia" w:eastAsiaTheme="minorEastAsia" w:hAnsiTheme="minorEastAsia" w:hint="eastAsia"/>
                                        <w:sz w:val="20"/>
                                      </w:rPr>
                                      <w:t>捉え</w:t>
                                    </w:r>
                                    <w:r w:rsidRPr="008550DC">
                                      <w:rPr>
                                        <w:rFonts w:asciiTheme="minorEastAsia" w:eastAsiaTheme="minorEastAsia" w:hAnsiTheme="minorEastAsia"/>
                                        <w:sz w:val="20"/>
                                      </w:rPr>
                                      <w:t>ている。</w:t>
                                    </w:r>
                                  </w:p>
                                  <w:p w14:paraId="3E26505F" w14:textId="77777777" w:rsidR="001E4754" w:rsidRPr="008550DC" w:rsidRDefault="001E4754" w:rsidP="004A7073">
                                    <w:pPr>
                                      <w:adjustRightInd w:val="0"/>
                                      <w:snapToGrid w:val="0"/>
                                      <w:spacing w:line="220" w:lineRule="exact"/>
                                      <w:ind w:firstLineChars="100" w:firstLine="200"/>
                                      <w:jc w:val="left"/>
                                      <w:rPr>
                                        <w:rFonts w:asciiTheme="minorEastAsia" w:eastAsiaTheme="minorEastAsia" w:hAnsiTheme="minorEastAsia"/>
                                        <w:sz w:val="20"/>
                                      </w:rPr>
                                    </w:pPr>
                                    <w:r w:rsidRPr="008550DC">
                                      <w:rPr>
                                        <w:rFonts w:asciiTheme="minorEastAsia" w:eastAsiaTheme="minorEastAsia" w:hAnsiTheme="minorEastAsia"/>
                                        <w:sz w:val="20"/>
                                      </w:rPr>
                                      <w:t>一人一人の</w:t>
                                    </w:r>
                                    <w:r w:rsidRPr="008550DC">
                                      <w:rPr>
                                        <w:rFonts w:asciiTheme="minorEastAsia" w:eastAsiaTheme="minorEastAsia" w:hAnsiTheme="minorEastAsia" w:hint="eastAsia"/>
                                        <w:sz w:val="20"/>
                                      </w:rPr>
                                      <w:t>きらめきが</w:t>
                                    </w:r>
                                    <w:r w:rsidRPr="008550DC">
                                      <w:rPr>
                                        <w:rFonts w:asciiTheme="minorEastAsia" w:eastAsiaTheme="minorEastAsia" w:hAnsiTheme="minorEastAsia"/>
                                        <w:sz w:val="20"/>
                                      </w:rPr>
                                      <w:t>、様々な場面で</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より長く続くことを願っている。</w:t>
                                    </w:r>
                                  </w:p>
                                  <w:p w14:paraId="5EE6150A" w14:textId="77777777" w:rsidR="001E4754" w:rsidRPr="008550DC" w:rsidRDefault="001E4754" w:rsidP="004A7073">
                                    <w:pPr>
                                      <w:adjustRightInd w:val="0"/>
                                      <w:snapToGrid w:val="0"/>
                                      <w:spacing w:line="220" w:lineRule="exact"/>
                                      <w:ind w:firstLineChars="100" w:firstLine="200"/>
                                      <w:jc w:val="left"/>
                                      <w:rPr>
                                        <w:rFonts w:asciiTheme="minorEastAsia" w:eastAsiaTheme="minorEastAsia" w:hAnsiTheme="minorEastAsia"/>
                                        <w:sz w:val="20"/>
                                      </w:rPr>
                                    </w:pPr>
                                    <w:r w:rsidRPr="008550DC">
                                      <w:rPr>
                                        <w:rFonts w:asciiTheme="minorEastAsia" w:eastAsiaTheme="minorEastAsia" w:hAnsiTheme="minorEastAsia"/>
                                        <w:sz w:val="20"/>
                                      </w:rPr>
                                      <w:t>また</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生徒同士が関わりを通して高め合い</w:t>
                                    </w:r>
                                    <w:r w:rsidRPr="008550DC">
                                      <w:rPr>
                                        <w:rFonts w:asciiTheme="minorEastAsia" w:eastAsiaTheme="minorEastAsia" w:hAnsiTheme="minorEastAsia" w:hint="eastAsia"/>
                                        <w:sz w:val="20"/>
                                      </w:rPr>
                                      <w:t>共に成長し</w:t>
                                    </w:r>
                                    <w:r w:rsidRPr="008550DC">
                                      <w:rPr>
                                        <w:rFonts w:asciiTheme="minorEastAsia" w:eastAsiaTheme="minorEastAsia" w:hAnsiTheme="minorEastAsia"/>
                                        <w:sz w:val="20"/>
                                      </w:rPr>
                                      <w:t>、一人一人の</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きら</w:t>
                                    </w:r>
                                  </w:p>
                                  <w:p w14:paraId="3BC21A3E" w14:textId="77777777" w:rsidR="001E4754" w:rsidRPr="008550DC" w:rsidRDefault="001E4754" w:rsidP="004A7073">
                                    <w:pPr>
                                      <w:adjustRightInd w:val="0"/>
                                      <w:snapToGrid w:val="0"/>
                                      <w:spacing w:line="220" w:lineRule="exact"/>
                                      <w:ind w:firstLineChars="100" w:firstLine="200"/>
                                      <w:jc w:val="left"/>
                                      <w:rPr>
                                        <w:rFonts w:asciiTheme="minorEastAsia" w:eastAsiaTheme="minorEastAsia" w:hAnsiTheme="minorEastAsia"/>
                                        <w:sz w:val="22"/>
                                      </w:rPr>
                                    </w:pPr>
                                    <w:r w:rsidRPr="008550DC">
                                      <w:rPr>
                                        <w:rFonts w:asciiTheme="minorEastAsia" w:eastAsiaTheme="minorEastAsia" w:hAnsiTheme="minorEastAsia"/>
                                        <w:sz w:val="20"/>
                                      </w:rPr>
                                      <w:t>めき</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が</w:t>
                                    </w:r>
                                    <w:r w:rsidRPr="008550DC">
                                      <w:rPr>
                                        <w:rFonts w:asciiTheme="minorEastAsia" w:eastAsiaTheme="minorEastAsia" w:hAnsiTheme="minorEastAsia" w:hint="eastAsia"/>
                                        <w:sz w:val="20"/>
                                      </w:rPr>
                                      <w:t>より</w:t>
                                    </w:r>
                                    <w:r w:rsidRPr="008550DC">
                                      <w:rPr>
                                        <w:rFonts w:asciiTheme="minorEastAsia" w:eastAsiaTheme="minorEastAsia" w:hAnsiTheme="minorEastAsia"/>
                                        <w:sz w:val="20"/>
                                      </w:rPr>
                                      <w:t>大きな「きらめき</w:t>
                                    </w:r>
                                    <w:r w:rsidRPr="008550DC">
                                      <w:rPr>
                                        <w:rFonts w:asciiTheme="minorEastAsia" w:eastAsiaTheme="minorEastAsia" w:hAnsiTheme="minorEastAsia" w:hint="eastAsia"/>
                                        <w:sz w:val="20"/>
                                      </w:rPr>
                                      <w:t>」</w:t>
                                    </w:r>
                                    <w:r w:rsidRPr="008550DC">
                                      <w:rPr>
                                        <w:rFonts w:asciiTheme="minorEastAsia" w:eastAsiaTheme="minorEastAsia" w:hAnsiTheme="minorEastAsia"/>
                                        <w:sz w:val="20"/>
                                      </w:rPr>
                                      <w:t>となっていくことを願っている。</w:t>
                                    </w:r>
                                  </w:p>
                                </w:txbxContent>
                              </v:textbox>
                            </v:roundrect>
                          </v:group>
                        </w:pict>
                      </mc:Fallback>
                    </mc:AlternateContent>
                  </w:r>
                </w:p>
                <w:p w14:paraId="266D1C72" w14:textId="77777777" w:rsidR="004A7073" w:rsidRDefault="004A7073" w:rsidP="004A7073">
                  <w:pPr>
                    <w:rPr>
                      <w:rFonts w:ascii="ＭＳ 明朝" w:hAnsi="ＭＳ 明朝"/>
                    </w:rPr>
                  </w:pPr>
                </w:p>
                <w:p w14:paraId="42E8FB1C" w14:textId="77777777" w:rsidR="004A7073" w:rsidRDefault="004A7073" w:rsidP="004A7073">
                  <w:pPr>
                    <w:rPr>
                      <w:rFonts w:ascii="ＭＳ 明朝" w:hAnsi="ＭＳ 明朝"/>
                    </w:rPr>
                  </w:pPr>
                </w:p>
                <w:p w14:paraId="7EF635C3" w14:textId="77777777" w:rsidR="004A7073" w:rsidRDefault="004A7073" w:rsidP="004A7073">
                  <w:pPr>
                    <w:adjustRightInd w:val="0"/>
                    <w:snapToGrid w:val="0"/>
                    <w:spacing w:line="200" w:lineRule="exact"/>
                    <w:rPr>
                      <w:rFonts w:ascii="ＭＳ 明朝" w:hAnsi="ＭＳ 明朝"/>
                    </w:rPr>
                  </w:pPr>
                </w:p>
                <w:p w14:paraId="46797CD0" w14:textId="77777777" w:rsidR="004A7073" w:rsidRPr="00157460" w:rsidRDefault="004A7073" w:rsidP="004A7073">
                  <w:pPr>
                    <w:adjustRightInd w:val="0"/>
                    <w:snapToGrid w:val="0"/>
                    <w:spacing w:line="240" w:lineRule="auto"/>
                    <w:jc w:val="left"/>
                    <w:rPr>
                      <w:rFonts w:ascii="ＭＳ ゴシック" w:eastAsia="ＭＳ ゴシック" w:hAnsi="ＭＳ ゴシック"/>
                      <w:sz w:val="20"/>
                    </w:rPr>
                  </w:pPr>
                  <w:r>
                    <w:rPr>
                      <w:rFonts w:ascii="ＭＳ ゴシック" w:eastAsia="ＭＳ ゴシック" w:hAnsi="ＭＳ ゴシック"/>
                      <w:noProof/>
                      <w:sz w:val="20"/>
                    </w:rPr>
                    <mc:AlternateContent>
                      <mc:Choice Requires="wpg">
                        <w:drawing>
                          <wp:anchor distT="0" distB="0" distL="114300" distR="114300" simplePos="0" relativeHeight="251750912" behindDoc="0" locked="0" layoutInCell="1" allowOverlap="1" wp14:anchorId="5FBC2A08" wp14:editId="50A55D0E">
                            <wp:simplePos x="0" y="0"/>
                            <wp:positionH relativeFrom="column">
                              <wp:posOffset>4207282</wp:posOffset>
                            </wp:positionH>
                            <wp:positionV relativeFrom="paragraph">
                              <wp:posOffset>98796</wp:posOffset>
                            </wp:positionV>
                            <wp:extent cx="2018581" cy="456565"/>
                            <wp:effectExtent l="0" t="19050" r="1270" b="153035"/>
                            <wp:wrapNone/>
                            <wp:docPr id="22" name="グループ化 22"/>
                            <wp:cNvGraphicFramePr/>
                            <a:graphic xmlns:a="http://schemas.openxmlformats.org/drawingml/2006/main">
                              <a:graphicData uri="http://schemas.microsoft.com/office/word/2010/wordprocessingGroup">
                                <wpg:wgp>
                                  <wpg:cNvGrpSpPr/>
                                  <wpg:grpSpPr>
                                    <a:xfrm>
                                      <a:off x="0" y="0"/>
                                      <a:ext cx="2018581" cy="456565"/>
                                      <a:chOff x="0" y="0"/>
                                      <a:chExt cx="2018581" cy="456565"/>
                                    </a:xfrm>
                                  </wpg:grpSpPr>
                                  <wps:wsp>
                                    <wps:cNvPr id="23" name="円形吹き出し 23"/>
                                    <wps:cNvSpPr/>
                                    <wps:spPr>
                                      <a:xfrm>
                                        <a:off x="103517" y="0"/>
                                        <a:ext cx="1836420" cy="456565"/>
                                      </a:xfrm>
                                      <a:prstGeom prst="wedgeEllipseCallout">
                                        <a:avLst>
                                          <a:gd name="adj1" fmla="val -30502"/>
                                          <a:gd name="adj2" fmla="val 75725"/>
                                        </a:avLst>
                                      </a:prstGeom>
                                      <a:solidFill>
                                        <a:sysClr val="window" lastClr="FFFFFF"/>
                                      </a:solidFill>
                                      <a:ln w="9525" cap="flat" cmpd="sng" algn="ctr">
                                        <a:solidFill>
                                          <a:srgbClr val="002060"/>
                                        </a:solidFill>
                                        <a:prstDash val="solid"/>
                                      </a:ln>
                                      <a:effectLst/>
                                    </wps:spPr>
                                    <wps:txbx>
                                      <w:txbxContent>
                                        <w:p w14:paraId="58F3EC85" w14:textId="77777777" w:rsidR="001E4754" w:rsidRDefault="001E4754" w:rsidP="004A7073">
                                          <w:pPr>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25" name="正方形/長方形 25"/>
                                    <wps:cNvSpPr/>
                                    <wps:spPr>
                                      <a:xfrm>
                                        <a:off x="0" y="25880"/>
                                        <a:ext cx="2018581" cy="414068"/>
                                      </a:xfrm>
                                      <a:prstGeom prst="rect">
                                        <a:avLst/>
                                      </a:prstGeom>
                                      <a:noFill/>
                                      <a:ln w="25400" cap="flat" cmpd="sng" algn="ctr">
                                        <a:noFill/>
                                        <a:prstDash val="solid"/>
                                      </a:ln>
                                      <a:effectLst/>
                                    </wps:spPr>
                                    <wps:txbx>
                                      <w:txbxContent>
                                        <w:p w14:paraId="537D2EF0" w14:textId="77777777" w:rsidR="001E4754" w:rsidRPr="001C6CD1" w:rsidRDefault="001E4754" w:rsidP="004A7073">
                                          <w:pPr>
                                            <w:jc w:val="center"/>
                                            <w:rPr>
                                              <w:color w:val="002060"/>
                                            </w:rPr>
                                          </w:pPr>
                                          <w:r w:rsidRPr="001C6CD1">
                                            <w:rPr>
                                              <w:rFonts w:asciiTheme="majorEastAsia" w:eastAsiaTheme="majorEastAsia" w:hAnsiTheme="majorEastAsia" w:hint="eastAsia"/>
                                              <w:color w:val="002060"/>
                                              <w:sz w:val="20"/>
                                            </w:rPr>
                                            <w:t>★</w:t>
                                          </w:r>
                                          <w:r w:rsidRPr="008550DC">
                                            <w:rPr>
                                              <w:rFonts w:asciiTheme="minorEastAsia" w:eastAsiaTheme="minorEastAsia" w:hAnsiTheme="minorEastAsia" w:hint="eastAsia"/>
                                              <w:color w:val="002060"/>
                                              <w:sz w:val="16"/>
                                              <w:szCs w:val="16"/>
                                            </w:rPr>
                                            <w:t xml:space="preserve"> </w:t>
                                          </w:r>
                                          <w:r w:rsidRPr="008550DC">
                                            <w:rPr>
                                              <w:rFonts w:asciiTheme="minorEastAsia" w:eastAsiaTheme="minorEastAsia" w:hAnsiTheme="minorEastAsia" w:hint="eastAsia"/>
                                              <w:color w:val="002060"/>
                                              <w:sz w:val="20"/>
                                            </w:rPr>
                                            <w:t>教職員の</w:t>
                                          </w:r>
                                          <w:r w:rsidRPr="008550DC">
                                            <w:rPr>
                                              <w:rFonts w:asciiTheme="minorEastAsia" w:eastAsiaTheme="minorEastAsia" w:hAnsiTheme="minorEastAsia"/>
                                              <w:color w:val="002060"/>
                                              <w:sz w:val="20"/>
                                            </w:rPr>
                                            <w:t>専門性の</w:t>
                                          </w:r>
                                          <w:r w:rsidRPr="008550DC">
                                            <w:rPr>
                                              <w:rFonts w:asciiTheme="minorEastAsia" w:eastAsiaTheme="minorEastAsia" w:hAnsiTheme="minorEastAsia" w:hint="eastAsia"/>
                                              <w:color w:val="002060"/>
                                              <w:sz w:val="20"/>
                                            </w:rPr>
                                            <w:t>向上</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anchor>
                        </w:drawing>
                      </mc:Choice>
                      <mc:Fallback>
                        <w:pict>
                          <v:group w14:anchorId="5FBC2A08" id="グループ化 22" o:spid="_x0000_s1039" style="position:absolute;margin-left:331.3pt;margin-top:7.8pt;width:158.95pt;height:35.95pt;z-index:251758080" coordsize="20185,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3" o:spid="_x0000_s1040" type="#_x0000_t63" style="position:absolute;left:1035;width:18364;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" adj="4212,27157" fillcolor="window" strokecolor="#002060">
                              <v:textbox inset="0,1mm,0,1mm">
                                <w:txbxContent>
                                  <w:p w14:paraId="58F3EC85" w14:textId="77777777" w:rsidR="001E4754" w:rsidRDefault="001E4754" w:rsidP="004A7073">
                                    <w:pPr>
                                      <w:jc w:val="center"/>
                                    </w:pPr>
                                  </w:p>
                                </w:txbxContent>
                              </v:textbox>
                            </v:shape>
                            <v:rect id="正方形/長方形 25" o:spid="_x0000_s1041" style="position:absolute;top:258;width:20185;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" filled="f" stroked="f" strokeweight="2pt">
                              <v:textbox inset="0,,0">
                                <w:txbxContent>
                                  <w:p w14:paraId="537D2EF0" w14:textId="77777777" w:rsidR="001E4754" w:rsidRPr="001C6CD1" w:rsidRDefault="001E4754" w:rsidP="004A7073">
                                    <w:pPr>
                                      <w:jc w:val="center"/>
                                      <w:rPr>
                                        <w:color w:val="002060"/>
                                      </w:rPr>
                                    </w:pPr>
                                    <w:r w:rsidRPr="001C6CD1">
                                      <w:rPr>
                                        <w:rFonts w:asciiTheme="majorEastAsia" w:eastAsiaTheme="majorEastAsia" w:hAnsiTheme="majorEastAsia" w:hint="eastAsia"/>
                                        <w:color w:val="002060"/>
                                        <w:sz w:val="20"/>
                                      </w:rPr>
                                      <w:t>★</w:t>
                                    </w:r>
                                    <w:r w:rsidRPr="008550DC">
                                      <w:rPr>
                                        <w:rFonts w:asciiTheme="minorEastAsia" w:eastAsiaTheme="minorEastAsia" w:hAnsiTheme="minorEastAsia" w:hint="eastAsia"/>
                                        <w:color w:val="002060"/>
                                        <w:sz w:val="16"/>
                                        <w:szCs w:val="16"/>
                                      </w:rPr>
                                      <w:t xml:space="preserve"> </w:t>
                                    </w:r>
                                    <w:r w:rsidRPr="008550DC">
                                      <w:rPr>
                                        <w:rFonts w:asciiTheme="minorEastAsia" w:eastAsiaTheme="minorEastAsia" w:hAnsiTheme="minorEastAsia" w:hint="eastAsia"/>
                                        <w:color w:val="002060"/>
                                        <w:sz w:val="20"/>
                                      </w:rPr>
                                      <w:t>教職員の</w:t>
                                    </w:r>
                                    <w:r w:rsidRPr="008550DC">
                                      <w:rPr>
                                        <w:rFonts w:asciiTheme="minorEastAsia" w:eastAsiaTheme="minorEastAsia" w:hAnsiTheme="minorEastAsia"/>
                                        <w:color w:val="002060"/>
                                        <w:sz w:val="20"/>
                                      </w:rPr>
                                      <w:t>専門性の</w:t>
                                    </w:r>
                                    <w:r w:rsidRPr="008550DC">
                                      <w:rPr>
                                        <w:rFonts w:asciiTheme="minorEastAsia" w:eastAsiaTheme="minorEastAsia" w:hAnsiTheme="minorEastAsia" w:hint="eastAsia"/>
                                        <w:color w:val="002060"/>
                                        <w:sz w:val="20"/>
                                      </w:rPr>
                                      <w:t>向上</w:t>
                                    </w:r>
                                  </w:p>
                                </w:txbxContent>
                              </v:textbox>
                            </v:rect>
                          </v:group>
                        </w:pict>
                      </mc:Fallback>
                    </mc:AlternateContent>
                  </w:r>
                </w:p>
                <w:p w14:paraId="3DB624E2" w14:textId="77777777" w:rsidR="004A7073" w:rsidRPr="00394C17" w:rsidRDefault="004A7073" w:rsidP="004A7073">
                  <w:pPr>
                    <w:jc w:val="left"/>
                    <w:rPr>
                      <w:rFonts w:ascii="ＭＳ ゴシック" w:eastAsia="ＭＳ ゴシック" w:hAnsi="ＭＳ ゴシック"/>
                      <w:sz w:val="26"/>
                      <w:szCs w:val="26"/>
                    </w:rPr>
                  </w:pPr>
                  <w:r w:rsidRPr="00394C17">
                    <w:rPr>
                      <w:rFonts w:ascii="ＭＳ ゴシック" w:eastAsia="ＭＳ ゴシック" w:hAnsi="ＭＳ ゴシック" w:hint="eastAsia"/>
                      <w:color w:val="C00000"/>
                      <w:sz w:val="26"/>
                      <w:szCs w:val="26"/>
                    </w:rPr>
                    <w:t>★</w:t>
                  </w:r>
                  <w:r w:rsidRPr="00394C17">
                    <w:rPr>
                      <w:rFonts w:ascii="ＭＳ ゴシック" w:eastAsia="ＭＳ ゴシック" w:hAnsi="ＭＳ ゴシック"/>
                      <w:sz w:val="26"/>
                      <w:szCs w:val="26"/>
                    </w:rPr>
                    <w:t xml:space="preserve"> </w:t>
                  </w:r>
                  <w:r w:rsidRPr="008550DC">
                    <w:rPr>
                      <w:rFonts w:asciiTheme="minorEastAsia" w:eastAsiaTheme="minorEastAsia" w:hAnsiTheme="minorEastAsia" w:hint="eastAsia"/>
                      <w:sz w:val="26"/>
                      <w:szCs w:val="26"/>
                    </w:rPr>
                    <w:t>学校経営の方針</w:t>
                  </w:r>
                  <w:r w:rsidRPr="00394C17">
                    <w:rPr>
                      <w:rFonts w:ascii="ＭＳ ゴシック" w:eastAsia="ＭＳ ゴシック" w:hAnsi="ＭＳ ゴシック" w:hint="eastAsia"/>
                      <w:sz w:val="26"/>
                      <w:szCs w:val="26"/>
                    </w:rPr>
                    <w:t xml:space="preserve"> </w:t>
                  </w:r>
                  <w:r w:rsidRPr="00394C17">
                    <w:rPr>
                      <w:rFonts w:ascii="ＭＳ ゴシック" w:eastAsia="ＭＳ ゴシック" w:hAnsi="ＭＳ ゴシック" w:hint="eastAsia"/>
                      <w:color w:val="C00000"/>
                      <w:sz w:val="26"/>
                      <w:szCs w:val="26"/>
                    </w:rPr>
                    <w:t>★</w:t>
                  </w:r>
                </w:p>
                <w:p w14:paraId="0FB1CC78" w14:textId="77777777" w:rsidR="004A7073" w:rsidRDefault="004A7073" w:rsidP="004A7073">
                  <w:pPr>
                    <w:jc w:val="lef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43744" behindDoc="0" locked="0" layoutInCell="1" allowOverlap="1" wp14:anchorId="72EFCE5B" wp14:editId="74CC64F4">
                            <wp:simplePos x="0" y="0"/>
                            <wp:positionH relativeFrom="margin">
                              <wp:posOffset>1270</wp:posOffset>
                            </wp:positionH>
                            <wp:positionV relativeFrom="paragraph">
                              <wp:posOffset>91176</wp:posOffset>
                            </wp:positionV>
                            <wp:extent cx="6172995" cy="1428750"/>
                            <wp:effectExtent l="0" t="0" r="18415" b="19050"/>
                            <wp:wrapNone/>
                            <wp:docPr id="26" name="正方形/長方形 26"/>
                            <wp:cNvGraphicFramePr/>
                            <a:graphic xmlns:a="http://schemas.openxmlformats.org/drawingml/2006/main">
                              <a:graphicData uri="http://schemas.microsoft.com/office/word/2010/wordprocessingShape">
                                <wps:wsp>
                                  <wps:cNvSpPr/>
                                  <wps:spPr>
                                    <a:xfrm>
                                      <a:off x="0" y="0"/>
                                      <a:ext cx="6172995" cy="1428750"/>
                                    </a:xfrm>
                                    <a:prstGeom prst="rect">
                                      <a:avLst/>
                                    </a:prstGeom>
                                    <a:noFill/>
                                    <a:ln w="12700" cap="flat" cmpd="sng" algn="ctr">
                                      <a:solidFill>
                                        <a:sysClr val="windowText" lastClr="000000"/>
                                      </a:solidFill>
                                      <a:prstDash val="solid"/>
                                    </a:ln>
                                    <a:effectLst/>
                                  </wps:spPr>
                                  <wps:txbx>
                                    <w:txbxContent>
                                      <w:p w14:paraId="04820F8E" w14:textId="77777777" w:rsidR="001E4754" w:rsidRPr="008550DC" w:rsidRDefault="001E4754" w:rsidP="004A7073">
                                        <w:pPr>
                                          <w:jc w:val="left"/>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Ⅰ 一人一人の多様なニーズに対応できる教育課程の編成・実施</w:t>
                                        </w:r>
                                      </w:p>
                                      <w:p w14:paraId="0C9B77BB" w14:textId="77777777" w:rsidR="001E4754" w:rsidRPr="008550DC" w:rsidRDefault="001E4754" w:rsidP="004A7073">
                                        <w:pPr>
                                          <w:jc w:val="left"/>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 xml:space="preserve">　→企業就労希望や専門学校等進学希望にも対応できる、魅力ある高等部を</w:t>
                                        </w:r>
                                        <w:r w:rsidRPr="008550DC">
                                          <w:rPr>
                                            <w:rFonts w:asciiTheme="minorEastAsia" w:eastAsiaTheme="minorEastAsia" w:hAnsiTheme="minorEastAsia"/>
                                            <w:sz w:val="24"/>
                                            <w:szCs w:val="24"/>
                                          </w:rPr>
                                          <w:t>実現</w:t>
                                        </w:r>
                                      </w:p>
                                      <w:p w14:paraId="434CFCCD" w14:textId="77777777" w:rsidR="001E4754" w:rsidRPr="008550DC" w:rsidRDefault="001E4754" w:rsidP="004A7073">
                                        <w:pPr>
                                          <w:jc w:val="left"/>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 xml:space="preserve">　</w:t>
                                        </w:r>
                                        <w:r w:rsidRPr="008550DC">
                                          <w:rPr>
                                            <w:rFonts w:asciiTheme="minorEastAsia" w:eastAsiaTheme="minorEastAsia" w:hAnsiTheme="minorEastAsia"/>
                                            <w:sz w:val="24"/>
                                            <w:szCs w:val="24"/>
                                          </w:rPr>
                                          <w:t>○課題別学習</w:t>
                                        </w:r>
                                        <w:r w:rsidRPr="008550DC">
                                          <w:rPr>
                                            <w:rFonts w:asciiTheme="minorEastAsia" w:eastAsiaTheme="minorEastAsia" w:hAnsiTheme="minorEastAsia" w:hint="eastAsia"/>
                                            <w:sz w:val="24"/>
                                            <w:szCs w:val="24"/>
                                          </w:rPr>
                                          <w:t>による</w:t>
                                        </w:r>
                                        <w:r w:rsidRPr="008550DC">
                                          <w:rPr>
                                            <w:rFonts w:asciiTheme="minorEastAsia" w:eastAsiaTheme="minorEastAsia" w:hAnsiTheme="minorEastAsia"/>
                                            <w:sz w:val="24"/>
                                            <w:szCs w:val="24"/>
                                          </w:rPr>
                                          <w:t>教科学習</w:t>
                                        </w:r>
                                        <w:r w:rsidRPr="008550DC">
                                          <w:rPr>
                                            <w:rFonts w:asciiTheme="minorEastAsia" w:eastAsiaTheme="minorEastAsia" w:hAnsiTheme="minorEastAsia" w:hint="eastAsia"/>
                                            <w:sz w:val="24"/>
                                            <w:szCs w:val="24"/>
                                          </w:rPr>
                                          <w:t>（</w:t>
                                        </w:r>
                                        <w:r w:rsidRPr="008550DC">
                                          <w:rPr>
                                            <w:rFonts w:asciiTheme="minorEastAsia" w:eastAsiaTheme="minorEastAsia" w:hAnsiTheme="minorEastAsia"/>
                                            <w:sz w:val="24"/>
                                            <w:szCs w:val="24"/>
                                          </w:rPr>
                                          <w:t>資格取得に向けた学習</w:t>
                                        </w:r>
                                        <w:r w:rsidRPr="008550DC">
                                          <w:rPr>
                                            <w:rFonts w:asciiTheme="minorEastAsia" w:eastAsiaTheme="minorEastAsia" w:hAnsiTheme="minorEastAsia" w:hint="eastAsia"/>
                                            <w:sz w:val="24"/>
                                            <w:szCs w:val="24"/>
                                          </w:rPr>
                                          <w:t>を含む）</w:t>
                                        </w:r>
                                        <w:r w:rsidRPr="008550DC">
                                          <w:rPr>
                                            <w:rFonts w:asciiTheme="minorEastAsia" w:eastAsiaTheme="minorEastAsia" w:hAnsiTheme="minorEastAsia"/>
                                            <w:sz w:val="24"/>
                                            <w:szCs w:val="24"/>
                                          </w:rPr>
                                          <w:t>の充実</w:t>
                                        </w:r>
                                      </w:p>
                                      <w:p w14:paraId="7B8B2354" w14:textId="77777777" w:rsidR="001E4754" w:rsidRPr="008550DC" w:rsidRDefault="001E4754" w:rsidP="004A7073">
                                        <w:pPr>
                                          <w:jc w:val="left"/>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 xml:space="preserve">　</w:t>
                                        </w:r>
                                        <w:r w:rsidRPr="008550DC">
                                          <w:rPr>
                                            <w:rFonts w:asciiTheme="minorEastAsia" w:eastAsiaTheme="minorEastAsia" w:hAnsiTheme="minorEastAsia"/>
                                            <w:sz w:val="24"/>
                                            <w:szCs w:val="24"/>
                                          </w:rPr>
                                          <w:t>○進学希望者にも対応した職業</w:t>
                                        </w:r>
                                        <w:r w:rsidRPr="008550DC">
                                          <w:rPr>
                                            <w:rFonts w:asciiTheme="minorEastAsia" w:eastAsiaTheme="minorEastAsia" w:hAnsiTheme="minorEastAsia" w:hint="eastAsia"/>
                                            <w:sz w:val="24"/>
                                            <w:szCs w:val="24"/>
                                          </w:rPr>
                                          <w:t>学習</w:t>
                                        </w:r>
                                        <w:r w:rsidRPr="008550DC">
                                          <w:rPr>
                                            <w:rFonts w:asciiTheme="minorEastAsia" w:eastAsiaTheme="minorEastAsia" w:hAnsiTheme="minorEastAsia"/>
                                            <w:sz w:val="24"/>
                                            <w:szCs w:val="24"/>
                                          </w:rPr>
                                          <w:t>の</w:t>
                                        </w:r>
                                        <w:r w:rsidRPr="008550DC">
                                          <w:rPr>
                                            <w:rFonts w:asciiTheme="minorEastAsia" w:eastAsiaTheme="minorEastAsia" w:hAnsiTheme="minorEastAsia" w:hint="eastAsia"/>
                                            <w:sz w:val="24"/>
                                            <w:szCs w:val="24"/>
                                          </w:rPr>
                                          <w:t>実施</w:t>
                                        </w:r>
                                      </w:p>
                                      <w:p w14:paraId="23D74C12" w14:textId="77777777" w:rsidR="001E4754" w:rsidRPr="008550DC" w:rsidRDefault="001E4754" w:rsidP="004A7073">
                                        <w:pPr>
                                          <w:ind w:firstLineChars="100" w:firstLine="240"/>
                                          <w:jc w:val="left"/>
                                          <w:rPr>
                                            <w:rFonts w:asciiTheme="minorEastAsia" w:eastAsiaTheme="minorEastAsia" w:hAnsiTheme="minorEastAsia"/>
                                            <w:sz w:val="24"/>
                                            <w:szCs w:val="24"/>
                                          </w:rPr>
                                        </w:pPr>
                                        <w:r w:rsidRPr="008550DC">
                                          <w:rPr>
                                            <w:rFonts w:asciiTheme="minorEastAsia" w:eastAsiaTheme="minorEastAsia" w:hAnsiTheme="minorEastAsia"/>
                                            <w:sz w:val="24"/>
                                            <w:szCs w:val="24"/>
                                          </w:rPr>
                                          <w:t>○クラブ活動</w:t>
                                        </w:r>
                                        <w:r w:rsidRPr="008550DC">
                                          <w:rPr>
                                            <w:rFonts w:asciiTheme="minorEastAsia" w:eastAsiaTheme="minorEastAsia" w:hAnsiTheme="minorEastAsia" w:hint="eastAsia"/>
                                            <w:sz w:val="24"/>
                                            <w:szCs w:val="24"/>
                                          </w:rPr>
                                          <w:t>による興味</w:t>
                                        </w:r>
                                        <w:r w:rsidRPr="008550DC">
                                          <w:rPr>
                                            <w:rFonts w:asciiTheme="minorEastAsia" w:eastAsiaTheme="minorEastAsia" w:hAnsiTheme="minorEastAsia"/>
                                            <w:sz w:val="24"/>
                                            <w:szCs w:val="24"/>
                                          </w:rPr>
                                          <w:t>・関心に応じた余暇活動の充実</w:t>
                                        </w:r>
                                      </w:p>
                                      <w:p w14:paraId="158E2070" w14:textId="77777777" w:rsidR="001E4754" w:rsidRPr="008550DC" w:rsidRDefault="001E4754" w:rsidP="004A7073">
                                        <w:pPr>
                                          <w:ind w:firstLineChars="100" w:firstLine="240"/>
                                          <w:jc w:val="left"/>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w:t>
                                        </w:r>
                                        <w:r w:rsidRPr="008550DC">
                                          <w:rPr>
                                            <w:rFonts w:asciiTheme="minorEastAsia" w:eastAsiaTheme="minorEastAsia" w:hAnsiTheme="minorEastAsia"/>
                                            <w:sz w:val="24"/>
                                            <w:szCs w:val="24"/>
                                          </w:rPr>
                                          <w:t>村松高校</w:t>
                                        </w:r>
                                        <w:r w:rsidRPr="008550DC">
                                          <w:rPr>
                                            <w:rFonts w:asciiTheme="minorEastAsia" w:eastAsiaTheme="minorEastAsia" w:hAnsiTheme="minorEastAsia" w:hint="eastAsia"/>
                                            <w:sz w:val="24"/>
                                            <w:szCs w:val="24"/>
                                          </w:rPr>
                                          <w:t>進路指導部</w:t>
                                        </w:r>
                                        <w:r w:rsidRPr="008550DC">
                                          <w:rPr>
                                            <w:rFonts w:asciiTheme="minorEastAsia" w:eastAsiaTheme="minorEastAsia" w:hAnsiTheme="minorEastAsia"/>
                                            <w:sz w:val="24"/>
                                            <w:szCs w:val="24"/>
                                          </w:rPr>
                                          <w:t>と</w:t>
                                        </w:r>
                                        <w:r w:rsidRPr="008550DC">
                                          <w:rPr>
                                            <w:rFonts w:asciiTheme="minorEastAsia" w:eastAsiaTheme="minorEastAsia" w:hAnsiTheme="minorEastAsia" w:hint="eastAsia"/>
                                            <w:sz w:val="24"/>
                                            <w:szCs w:val="24"/>
                                          </w:rPr>
                                          <w:t>の</w:t>
                                        </w:r>
                                        <w:r w:rsidRPr="008550DC">
                                          <w:rPr>
                                            <w:rFonts w:asciiTheme="minorEastAsia" w:eastAsiaTheme="minorEastAsia" w:hAnsiTheme="minorEastAsia"/>
                                            <w:sz w:val="24"/>
                                            <w:szCs w:val="24"/>
                                          </w:rPr>
                                          <w:t>連携</w:t>
                                        </w:r>
                                        <w:r w:rsidRPr="008550DC">
                                          <w:rPr>
                                            <w:rFonts w:asciiTheme="minorEastAsia" w:eastAsiaTheme="minorEastAsia" w:hAnsiTheme="minorEastAsia" w:hint="eastAsia"/>
                                            <w:sz w:val="24"/>
                                            <w:szCs w:val="24"/>
                                          </w:rPr>
                                          <w:t>による一人一人に応じた</w:t>
                                        </w:r>
                                        <w:r w:rsidRPr="008550DC">
                                          <w:rPr>
                                            <w:rFonts w:asciiTheme="minorEastAsia" w:eastAsiaTheme="minorEastAsia" w:hAnsiTheme="minorEastAsia"/>
                                            <w:sz w:val="24"/>
                                            <w:szCs w:val="24"/>
                                          </w:rPr>
                                          <w:t>進路指導</w:t>
                                        </w:r>
                                        <w:r w:rsidRPr="008550DC">
                                          <w:rPr>
                                            <w:rFonts w:asciiTheme="minorEastAsia" w:eastAsiaTheme="minorEastAsia" w:hAnsiTheme="minorEastAsia" w:hint="eastAsia"/>
                                            <w:sz w:val="24"/>
                                            <w:szCs w:val="24"/>
                                          </w:rPr>
                                          <w:t>の</w:t>
                                        </w:r>
                                        <w:r w:rsidRPr="008550DC">
                                          <w:rPr>
                                            <w:rFonts w:asciiTheme="minorEastAsia" w:eastAsiaTheme="minorEastAsia" w:hAnsiTheme="minorEastAsia"/>
                                            <w:sz w:val="24"/>
                                            <w:szCs w:val="24"/>
                                          </w:rPr>
                                          <w:t>充実</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FCE5B" id="正方形/長方形 26" o:spid="_x0000_s1042" style="position:absolute;margin-left:.1pt;margin-top:7.2pt;width:486.05pt;height:112.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" filled="f" strokecolor="windowText" strokeweight="1pt">
                            <v:textbox inset="2mm,1mm,1mm,1mm">
                              <w:txbxContent>
                                <w:p w14:paraId="04820F8E" w14:textId="77777777" w:rsidR="001E4754" w:rsidRPr="008550DC" w:rsidRDefault="001E4754" w:rsidP="004A7073">
                                  <w:pPr>
                                    <w:jc w:val="left"/>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Ⅰ 一人一人の多様なニーズに対応できる教育課程の編成・実施</w:t>
                                  </w:r>
                                </w:p>
                                <w:p w14:paraId="0C9B77BB" w14:textId="77777777" w:rsidR="001E4754" w:rsidRPr="008550DC" w:rsidRDefault="001E4754" w:rsidP="004A7073">
                                  <w:pPr>
                                    <w:jc w:val="left"/>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 xml:space="preserve">　→企業就労希望や専門学校等進学希望にも対応できる、魅力ある高等部を</w:t>
                                  </w:r>
                                  <w:r w:rsidRPr="008550DC">
                                    <w:rPr>
                                      <w:rFonts w:asciiTheme="minorEastAsia" w:eastAsiaTheme="minorEastAsia" w:hAnsiTheme="minorEastAsia"/>
                                      <w:sz w:val="24"/>
                                      <w:szCs w:val="24"/>
                                    </w:rPr>
                                    <w:t>実現</w:t>
                                  </w:r>
                                </w:p>
                                <w:p w14:paraId="434CFCCD" w14:textId="77777777" w:rsidR="001E4754" w:rsidRPr="008550DC" w:rsidRDefault="001E4754" w:rsidP="004A7073">
                                  <w:pPr>
                                    <w:jc w:val="left"/>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 xml:space="preserve">　</w:t>
                                  </w:r>
                                  <w:r w:rsidRPr="008550DC">
                                    <w:rPr>
                                      <w:rFonts w:asciiTheme="minorEastAsia" w:eastAsiaTheme="minorEastAsia" w:hAnsiTheme="minorEastAsia"/>
                                      <w:sz w:val="24"/>
                                      <w:szCs w:val="24"/>
                                    </w:rPr>
                                    <w:t>○課題別学習</w:t>
                                  </w:r>
                                  <w:r w:rsidRPr="008550DC">
                                    <w:rPr>
                                      <w:rFonts w:asciiTheme="minorEastAsia" w:eastAsiaTheme="minorEastAsia" w:hAnsiTheme="minorEastAsia" w:hint="eastAsia"/>
                                      <w:sz w:val="24"/>
                                      <w:szCs w:val="24"/>
                                    </w:rPr>
                                    <w:t>による</w:t>
                                  </w:r>
                                  <w:r w:rsidRPr="008550DC">
                                    <w:rPr>
                                      <w:rFonts w:asciiTheme="minorEastAsia" w:eastAsiaTheme="minorEastAsia" w:hAnsiTheme="minorEastAsia"/>
                                      <w:sz w:val="24"/>
                                      <w:szCs w:val="24"/>
                                    </w:rPr>
                                    <w:t>教科学習</w:t>
                                  </w:r>
                                  <w:r w:rsidRPr="008550DC">
                                    <w:rPr>
                                      <w:rFonts w:asciiTheme="minorEastAsia" w:eastAsiaTheme="minorEastAsia" w:hAnsiTheme="minorEastAsia" w:hint="eastAsia"/>
                                      <w:sz w:val="24"/>
                                      <w:szCs w:val="24"/>
                                    </w:rPr>
                                    <w:t>（</w:t>
                                  </w:r>
                                  <w:r w:rsidRPr="008550DC">
                                    <w:rPr>
                                      <w:rFonts w:asciiTheme="minorEastAsia" w:eastAsiaTheme="minorEastAsia" w:hAnsiTheme="minorEastAsia"/>
                                      <w:sz w:val="24"/>
                                      <w:szCs w:val="24"/>
                                    </w:rPr>
                                    <w:t>資格取得に向けた学習</w:t>
                                  </w:r>
                                  <w:r w:rsidRPr="008550DC">
                                    <w:rPr>
                                      <w:rFonts w:asciiTheme="minorEastAsia" w:eastAsiaTheme="minorEastAsia" w:hAnsiTheme="minorEastAsia" w:hint="eastAsia"/>
                                      <w:sz w:val="24"/>
                                      <w:szCs w:val="24"/>
                                    </w:rPr>
                                    <w:t>を含む）</w:t>
                                  </w:r>
                                  <w:r w:rsidRPr="008550DC">
                                    <w:rPr>
                                      <w:rFonts w:asciiTheme="minorEastAsia" w:eastAsiaTheme="minorEastAsia" w:hAnsiTheme="minorEastAsia"/>
                                      <w:sz w:val="24"/>
                                      <w:szCs w:val="24"/>
                                    </w:rPr>
                                    <w:t>の充実</w:t>
                                  </w:r>
                                </w:p>
                                <w:p w14:paraId="7B8B2354" w14:textId="77777777" w:rsidR="001E4754" w:rsidRPr="008550DC" w:rsidRDefault="001E4754" w:rsidP="004A7073">
                                  <w:pPr>
                                    <w:jc w:val="left"/>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 xml:space="preserve">　</w:t>
                                  </w:r>
                                  <w:r w:rsidRPr="008550DC">
                                    <w:rPr>
                                      <w:rFonts w:asciiTheme="minorEastAsia" w:eastAsiaTheme="minorEastAsia" w:hAnsiTheme="minorEastAsia"/>
                                      <w:sz w:val="24"/>
                                      <w:szCs w:val="24"/>
                                    </w:rPr>
                                    <w:t>○進学希望者にも対応した職業</w:t>
                                  </w:r>
                                  <w:r w:rsidRPr="008550DC">
                                    <w:rPr>
                                      <w:rFonts w:asciiTheme="minorEastAsia" w:eastAsiaTheme="minorEastAsia" w:hAnsiTheme="minorEastAsia" w:hint="eastAsia"/>
                                      <w:sz w:val="24"/>
                                      <w:szCs w:val="24"/>
                                    </w:rPr>
                                    <w:t>学習</w:t>
                                  </w:r>
                                  <w:r w:rsidRPr="008550DC">
                                    <w:rPr>
                                      <w:rFonts w:asciiTheme="minorEastAsia" w:eastAsiaTheme="minorEastAsia" w:hAnsiTheme="minorEastAsia"/>
                                      <w:sz w:val="24"/>
                                      <w:szCs w:val="24"/>
                                    </w:rPr>
                                    <w:t>の</w:t>
                                  </w:r>
                                  <w:r w:rsidRPr="008550DC">
                                    <w:rPr>
                                      <w:rFonts w:asciiTheme="minorEastAsia" w:eastAsiaTheme="minorEastAsia" w:hAnsiTheme="minorEastAsia" w:hint="eastAsia"/>
                                      <w:sz w:val="24"/>
                                      <w:szCs w:val="24"/>
                                    </w:rPr>
                                    <w:t>実施</w:t>
                                  </w:r>
                                </w:p>
                                <w:p w14:paraId="23D74C12" w14:textId="77777777" w:rsidR="001E4754" w:rsidRPr="008550DC" w:rsidRDefault="001E4754" w:rsidP="004A7073">
                                  <w:pPr>
                                    <w:ind w:firstLineChars="100" w:firstLine="240"/>
                                    <w:jc w:val="left"/>
                                    <w:rPr>
                                      <w:rFonts w:asciiTheme="minorEastAsia" w:eastAsiaTheme="minorEastAsia" w:hAnsiTheme="minorEastAsia"/>
                                      <w:sz w:val="24"/>
                                      <w:szCs w:val="24"/>
                                    </w:rPr>
                                  </w:pPr>
                                  <w:r w:rsidRPr="008550DC">
                                    <w:rPr>
                                      <w:rFonts w:asciiTheme="minorEastAsia" w:eastAsiaTheme="minorEastAsia" w:hAnsiTheme="minorEastAsia"/>
                                      <w:sz w:val="24"/>
                                      <w:szCs w:val="24"/>
                                    </w:rPr>
                                    <w:t>○クラブ活動</w:t>
                                  </w:r>
                                  <w:r w:rsidRPr="008550DC">
                                    <w:rPr>
                                      <w:rFonts w:asciiTheme="minorEastAsia" w:eastAsiaTheme="minorEastAsia" w:hAnsiTheme="minorEastAsia" w:hint="eastAsia"/>
                                      <w:sz w:val="24"/>
                                      <w:szCs w:val="24"/>
                                    </w:rPr>
                                    <w:t>による興味</w:t>
                                  </w:r>
                                  <w:r w:rsidRPr="008550DC">
                                    <w:rPr>
                                      <w:rFonts w:asciiTheme="minorEastAsia" w:eastAsiaTheme="minorEastAsia" w:hAnsiTheme="minorEastAsia"/>
                                      <w:sz w:val="24"/>
                                      <w:szCs w:val="24"/>
                                    </w:rPr>
                                    <w:t>・関心に応じた余暇活動の充実</w:t>
                                  </w:r>
                                </w:p>
                                <w:p w14:paraId="158E2070" w14:textId="77777777" w:rsidR="001E4754" w:rsidRPr="008550DC" w:rsidRDefault="001E4754" w:rsidP="004A7073">
                                  <w:pPr>
                                    <w:ind w:firstLineChars="100" w:firstLine="240"/>
                                    <w:jc w:val="left"/>
                                    <w:rPr>
                                      <w:rFonts w:asciiTheme="minorEastAsia" w:eastAsiaTheme="minorEastAsia" w:hAnsiTheme="minorEastAsia"/>
                                      <w:sz w:val="24"/>
                                      <w:szCs w:val="24"/>
                                    </w:rPr>
                                  </w:pPr>
                                  <w:r w:rsidRPr="008550DC">
                                    <w:rPr>
                                      <w:rFonts w:asciiTheme="minorEastAsia" w:eastAsiaTheme="minorEastAsia" w:hAnsiTheme="minorEastAsia" w:hint="eastAsia"/>
                                      <w:sz w:val="24"/>
                                      <w:szCs w:val="24"/>
                                    </w:rPr>
                                    <w:t>○</w:t>
                                  </w:r>
                                  <w:r w:rsidRPr="008550DC">
                                    <w:rPr>
                                      <w:rFonts w:asciiTheme="minorEastAsia" w:eastAsiaTheme="minorEastAsia" w:hAnsiTheme="minorEastAsia"/>
                                      <w:sz w:val="24"/>
                                      <w:szCs w:val="24"/>
                                    </w:rPr>
                                    <w:t>村松高校</w:t>
                                  </w:r>
                                  <w:r w:rsidRPr="008550DC">
                                    <w:rPr>
                                      <w:rFonts w:asciiTheme="minorEastAsia" w:eastAsiaTheme="minorEastAsia" w:hAnsiTheme="minorEastAsia" w:hint="eastAsia"/>
                                      <w:sz w:val="24"/>
                                      <w:szCs w:val="24"/>
                                    </w:rPr>
                                    <w:t>進路指導部</w:t>
                                  </w:r>
                                  <w:r w:rsidRPr="008550DC">
                                    <w:rPr>
                                      <w:rFonts w:asciiTheme="minorEastAsia" w:eastAsiaTheme="minorEastAsia" w:hAnsiTheme="minorEastAsia"/>
                                      <w:sz w:val="24"/>
                                      <w:szCs w:val="24"/>
                                    </w:rPr>
                                    <w:t>と</w:t>
                                  </w:r>
                                  <w:r w:rsidRPr="008550DC">
                                    <w:rPr>
                                      <w:rFonts w:asciiTheme="minorEastAsia" w:eastAsiaTheme="minorEastAsia" w:hAnsiTheme="minorEastAsia" w:hint="eastAsia"/>
                                      <w:sz w:val="24"/>
                                      <w:szCs w:val="24"/>
                                    </w:rPr>
                                    <w:t>の</w:t>
                                  </w:r>
                                  <w:r w:rsidRPr="008550DC">
                                    <w:rPr>
                                      <w:rFonts w:asciiTheme="minorEastAsia" w:eastAsiaTheme="minorEastAsia" w:hAnsiTheme="minorEastAsia"/>
                                      <w:sz w:val="24"/>
                                      <w:szCs w:val="24"/>
                                    </w:rPr>
                                    <w:t>連携</w:t>
                                  </w:r>
                                  <w:r w:rsidRPr="008550DC">
                                    <w:rPr>
                                      <w:rFonts w:asciiTheme="minorEastAsia" w:eastAsiaTheme="minorEastAsia" w:hAnsiTheme="minorEastAsia" w:hint="eastAsia"/>
                                      <w:sz w:val="24"/>
                                      <w:szCs w:val="24"/>
                                    </w:rPr>
                                    <w:t>による一人一人に応じた</w:t>
                                  </w:r>
                                  <w:r w:rsidRPr="008550DC">
                                    <w:rPr>
                                      <w:rFonts w:asciiTheme="minorEastAsia" w:eastAsiaTheme="minorEastAsia" w:hAnsiTheme="minorEastAsia"/>
                                      <w:sz w:val="24"/>
                                      <w:szCs w:val="24"/>
                                    </w:rPr>
                                    <w:t>進路指導</w:t>
                                  </w:r>
                                  <w:r w:rsidRPr="008550DC">
                                    <w:rPr>
                                      <w:rFonts w:asciiTheme="minorEastAsia" w:eastAsiaTheme="minorEastAsia" w:hAnsiTheme="minorEastAsia" w:hint="eastAsia"/>
                                      <w:sz w:val="24"/>
                                      <w:szCs w:val="24"/>
                                    </w:rPr>
                                    <w:t>の</w:t>
                                  </w:r>
                                  <w:r w:rsidRPr="008550DC">
                                    <w:rPr>
                                      <w:rFonts w:asciiTheme="minorEastAsia" w:eastAsiaTheme="minorEastAsia" w:hAnsiTheme="minorEastAsia"/>
                                      <w:sz w:val="24"/>
                                      <w:szCs w:val="24"/>
                                    </w:rPr>
                                    <w:t>充実</w:t>
                                  </w:r>
                                </w:p>
                              </w:txbxContent>
                            </v:textbox>
                            <w10:wrap anchorx="margin"/>
                          </v:rect>
                        </w:pict>
                      </mc:Fallback>
                    </mc:AlternateContent>
                  </w:r>
                </w:p>
                <w:p w14:paraId="32FDCD52" w14:textId="77777777" w:rsidR="004A7073" w:rsidRPr="0051366E" w:rsidRDefault="004A7073" w:rsidP="004A7073">
                  <w:pPr>
                    <w:jc w:val="left"/>
                    <w:rPr>
                      <w:rFonts w:ascii="ＭＳ ゴシック" w:eastAsia="ＭＳ ゴシック" w:hAnsi="ＭＳ ゴシック"/>
                      <w:sz w:val="24"/>
                      <w:szCs w:val="24"/>
                    </w:rPr>
                  </w:pPr>
                </w:p>
                <w:p w14:paraId="4DBA7F55" w14:textId="77777777" w:rsidR="004A7073" w:rsidRDefault="004A7073" w:rsidP="004A7073">
                  <w:pPr>
                    <w:rPr>
                      <w:rFonts w:ascii="ＭＳ 明朝" w:hAnsi="ＭＳ 明朝"/>
                    </w:rPr>
                  </w:pPr>
                </w:p>
                <w:p w14:paraId="06B3B0BB" w14:textId="77777777" w:rsidR="004A7073" w:rsidRDefault="004A7073" w:rsidP="004A7073">
                  <w:pPr>
                    <w:rPr>
                      <w:rFonts w:ascii="ＭＳ 明朝" w:hAnsi="ＭＳ 明朝"/>
                    </w:rPr>
                  </w:pPr>
                </w:p>
                <w:p w14:paraId="368FA909" w14:textId="77777777" w:rsidR="004A7073" w:rsidRPr="0070333F" w:rsidRDefault="004A7073" w:rsidP="004A7073">
                  <w:pPr>
                    <w:rPr>
                      <w:rFonts w:ascii="ＭＳ 明朝" w:hAnsi="ＭＳ 明朝"/>
                    </w:rPr>
                  </w:pPr>
                </w:p>
                <w:p w14:paraId="40549377" w14:textId="77777777" w:rsidR="004A7073" w:rsidRDefault="004A7073" w:rsidP="004A7073">
                  <w:pPr>
                    <w:rPr>
                      <w:rFonts w:ascii="ＭＳ 明朝" w:hAnsi="ＭＳ 明朝"/>
                    </w:rPr>
                  </w:pPr>
                </w:p>
                <w:p w14:paraId="07AA03DE" w14:textId="77777777" w:rsidR="004A7073" w:rsidRDefault="004A7073" w:rsidP="004A7073">
                  <w:pPr>
                    <w:rPr>
                      <w:rFonts w:ascii="ＭＳ 明朝" w:hAnsi="ＭＳ 明朝"/>
                    </w:rPr>
                  </w:pPr>
                </w:p>
                <w:p w14:paraId="206301A4" w14:textId="77777777" w:rsidR="004A7073" w:rsidRDefault="004A7073" w:rsidP="004A7073">
                  <w:pPr>
                    <w:rPr>
                      <w:rFonts w:ascii="ＭＳ 明朝" w:hAnsi="ＭＳ 明朝"/>
                    </w:rPr>
                  </w:pPr>
                  <w:r>
                    <w:rPr>
                      <w:rFonts w:ascii="ＭＳ 明朝" w:hAnsi="ＭＳ 明朝"/>
                      <w:noProof/>
                    </w:rPr>
                    <mc:AlternateContent>
                      <mc:Choice Requires="wps">
                        <w:drawing>
                          <wp:anchor distT="0" distB="0" distL="114300" distR="114300" simplePos="0" relativeHeight="251745792" behindDoc="0" locked="0" layoutInCell="1" allowOverlap="1" wp14:anchorId="6049D40F" wp14:editId="0B592130">
                            <wp:simplePos x="0" y="0"/>
                            <wp:positionH relativeFrom="margin">
                              <wp:posOffset>1270</wp:posOffset>
                            </wp:positionH>
                            <wp:positionV relativeFrom="paragraph">
                              <wp:posOffset>8890</wp:posOffset>
                            </wp:positionV>
                            <wp:extent cx="6172835" cy="962025"/>
                            <wp:effectExtent l="0" t="0" r="18415" b="28575"/>
                            <wp:wrapNone/>
                            <wp:docPr id="27" name="正方形/長方形 27"/>
                            <wp:cNvGraphicFramePr/>
                            <a:graphic xmlns:a="http://schemas.openxmlformats.org/drawingml/2006/main">
                              <a:graphicData uri="http://schemas.microsoft.com/office/word/2010/wordprocessingShape">
                                <wps:wsp>
                                  <wps:cNvSpPr/>
                                  <wps:spPr>
                                    <a:xfrm>
                                      <a:off x="0" y="0"/>
                                      <a:ext cx="6172835" cy="962025"/>
                                    </a:xfrm>
                                    <a:prstGeom prst="rect">
                                      <a:avLst/>
                                    </a:prstGeom>
                                    <a:noFill/>
                                    <a:ln w="12700" cap="flat" cmpd="sng" algn="ctr">
                                      <a:solidFill>
                                        <a:sysClr val="windowText" lastClr="000000"/>
                                      </a:solidFill>
                                      <a:prstDash val="solid"/>
                                      <a:miter lim="800000"/>
                                    </a:ln>
                                    <a:effectLst/>
                                  </wps:spPr>
                                  <wps:txbx>
                                    <w:txbxContent>
                                      <w:p w14:paraId="127905A0"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Ⅱ 村松高等学校との交流及び共同学習の実施</w:t>
                                        </w:r>
                                      </w:p>
                                      <w:p w14:paraId="47D99800" w14:textId="77777777" w:rsidR="001E4754" w:rsidRPr="008229E8" w:rsidRDefault="001E4754" w:rsidP="004A7073">
                                        <w:pPr>
                                          <w:ind w:firstLineChars="100" w:firstLine="240"/>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→高等学校内に設置された高等部として、高等学校との</w:t>
                                        </w:r>
                                        <w:r w:rsidRPr="008229E8">
                                          <w:rPr>
                                            <w:rFonts w:asciiTheme="minorEastAsia" w:eastAsiaTheme="minorEastAsia" w:hAnsiTheme="minorEastAsia"/>
                                            <w:sz w:val="24"/>
                                            <w:szCs w:val="24"/>
                                          </w:rPr>
                                          <w:t>交流及び共同学習を推進</w:t>
                                        </w:r>
                                      </w:p>
                                      <w:p w14:paraId="01A91FC8" w14:textId="77777777" w:rsidR="001E4754" w:rsidRPr="008229E8" w:rsidRDefault="001E4754" w:rsidP="004A7073">
                                        <w:pPr>
                                          <w:ind w:firstLineChars="100" w:firstLine="240"/>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○授業</w:t>
                                        </w:r>
                                        <w:r w:rsidRPr="008229E8">
                                          <w:rPr>
                                            <w:rFonts w:asciiTheme="minorEastAsia" w:eastAsiaTheme="minorEastAsia" w:hAnsiTheme="minorEastAsia"/>
                                            <w:sz w:val="24"/>
                                            <w:szCs w:val="24"/>
                                          </w:rPr>
                                          <w:t>や</w:t>
                                        </w:r>
                                        <w:r w:rsidRPr="008229E8">
                                          <w:rPr>
                                            <w:rFonts w:asciiTheme="minorEastAsia" w:eastAsiaTheme="minorEastAsia" w:hAnsiTheme="minorEastAsia" w:hint="eastAsia"/>
                                            <w:sz w:val="24"/>
                                            <w:szCs w:val="24"/>
                                          </w:rPr>
                                          <w:t>学校行事、特別活動</w:t>
                                        </w:r>
                                        <w:r w:rsidRPr="008229E8">
                                          <w:rPr>
                                            <w:rFonts w:asciiTheme="minorEastAsia" w:eastAsiaTheme="minorEastAsia" w:hAnsiTheme="minorEastAsia"/>
                                            <w:sz w:val="24"/>
                                            <w:szCs w:val="24"/>
                                          </w:rPr>
                                          <w:t>、日常</w:t>
                                        </w:r>
                                        <w:r w:rsidRPr="008229E8">
                                          <w:rPr>
                                            <w:rFonts w:asciiTheme="minorEastAsia" w:eastAsiaTheme="minorEastAsia" w:hAnsiTheme="minorEastAsia" w:hint="eastAsia"/>
                                            <w:sz w:val="24"/>
                                            <w:szCs w:val="24"/>
                                          </w:rPr>
                                          <w:t>における</w:t>
                                        </w:r>
                                        <w:r w:rsidRPr="008229E8">
                                          <w:rPr>
                                            <w:rFonts w:asciiTheme="minorEastAsia" w:eastAsiaTheme="minorEastAsia" w:hAnsiTheme="minorEastAsia"/>
                                            <w:sz w:val="24"/>
                                            <w:szCs w:val="24"/>
                                          </w:rPr>
                                          <w:t>交流</w:t>
                                        </w:r>
                                      </w:p>
                                      <w:p w14:paraId="5034DEB9" w14:textId="77777777" w:rsidR="001E4754" w:rsidRPr="008229E8" w:rsidRDefault="001E4754" w:rsidP="004A7073">
                                        <w:pPr>
                                          <w:ind w:firstLineChars="100" w:firstLine="240"/>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○ゲストティーチャー、</w:t>
                                        </w:r>
                                        <w:r w:rsidRPr="008229E8">
                                          <w:rPr>
                                            <w:rFonts w:asciiTheme="minorEastAsia" w:eastAsiaTheme="minorEastAsia" w:hAnsiTheme="minorEastAsia"/>
                                            <w:sz w:val="24"/>
                                            <w:szCs w:val="24"/>
                                          </w:rPr>
                                          <w:t>研修等による教職員の交流</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9D40F" id="正方形/長方形 27" o:spid="_x0000_s1043" style="position:absolute;left:0;text-align:left;margin-left:.1pt;margin-top:.7pt;width:486.05pt;height:75.7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" filled="f" strokecolor="windowText" strokeweight="1pt">
                            <v:textbox inset="2mm,1mm,1mm,1mm">
                              <w:txbxContent>
                                <w:p w14:paraId="127905A0"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Ⅱ 村松高等学校との交流及び共同学習の実施</w:t>
                                  </w:r>
                                </w:p>
                                <w:p w14:paraId="47D99800" w14:textId="77777777" w:rsidR="001E4754" w:rsidRPr="008229E8" w:rsidRDefault="001E4754" w:rsidP="004A7073">
                                  <w:pPr>
                                    <w:ind w:firstLineChars="100" w:firstLine="240"/>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→高等学校内に設置された高等部として、高等学校との</w:t>
                                  </w:r>
                                  <w:r w:rsidRPr="008229E8">
                                    <w:rPr>
                                      <w:rFonts w:asciiTheme="minorEastAsia" w:eastAsiaTheme="minorEastAsia" w:hAnsiTheme="minorEastAsia"/>
                                      <w:sz w:val="24"/>
                                      <w:szCs w:val="24"/>
                                    </w:rPr>
                                    <w:t>交流及び共同学習を推進</w:t>
                                  </w:r>
                                </w:p>
                                <w:p w14:paraId="01A91FC8" w14:textId="77777777" w:rsidR="001E4754" w:rsidRPr="008229E8" w:rsidRDefault="001E4754" w:rsidP="004A7073">
                                  <w:pPr>
                                    <w:ind w:firstLineChars="100" w:firstLine="240"/>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○授業</w:t>
                                  </w:r>
                                  <w:r w:rsidRPr="008229E8">
                                    <w:rPr>
                                      <w:rFonts w:asciiTheme="minorEastAsia" w:eastAsiaTheme="minorEastAsia" w:hAnsiTheme="minorEastAsia"/>
                                      <w:sz w:val="24"/>
                                      <w:szCs w:val="24"/>
                                    </w:rPr>
                                    <w:t>や</w:t>
                                  </w:r>
                                  <w:r w:rsidRPr="008229E8">
                                    <w:rPr>
                                      <w:rFonts w:asciiTheme="minorEastAsia" w:eastAsiaTheme="minorEastAsia" w:hAnsiTheme="minorEastAsia" w:hint="eastAsia"/>
                                      <w:sz w:val="24"/>
                                      <w:szCs w:val="24"/>
                                    </w:rPr>
                                    <w:t>学校行事、特別活動</w:t>
                                  </w:r>
                                  <w:r w:rsidRPr="008229E8">
                                    <w:rPr>
                                      <w:rFonts w:asciiTheme="minorEastAsia" w:eastAsiaTheme="minorEastAsia" w:hAnsiTheme="minorEastAsia"/>
                                      <w:sz w:val="24"/>
                                      <w:szCs w:val="24"/>
                                    </w:rPr>
                                    <w:t>、日常</w:t>
                                  </w:r>
                                  <w:r w:rsidRPr="008229E8">
                                    <w:rPr>
                                      <w:rFonts w:asciiTheme="minorEastAsia" w:eastAsiaTheme="minorEastAsia" w:hAnsiTheme="minorEastAsia" w:hint="eastAsia"/>
                                      <w:sz w:val="24"/>
                                      <w:szCs w:val="24"/>
                                    </w:rPr>
                                    <w:t>における</w:t>
                                  </w:r>
                                  <w:r w:rsidRPr="008229E8">
                                    <w:rPr>
                                      <w:rFonts w:asciiTheme="minorEastAsia" w:eastAsiaTheme="minorEastAsia" w:hAnsiTheme="minorEastAsia"/>
                                      <w:sz w:val="24"/>
                                      <w:szCs w:val="24"/>
                                    </w:rPr>
                                    <w:t>交流</w:t>
                                  </w:r>
                                </w:p>
                                <w:p w14:paraId="5034DEB9" w14:textId="77777777" w:rsidR="001E4754" w:rsidRPr="008229E8" w:rsidRDefault="001E4754" w:rsidP="004A7073">
                                  <w:pPr>
                                    <w:ind w:firstLineChars="100" w:firstLine="240"/>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○ゲストティーチャー、</w:t>
                                  </w:r>
                                  <w:r w:rsidRPr="008229E8">
                                    <w:rPr>
                                      <w:rFonts w:asciiTheme="minorEastAsia" w:eastAsiaTheme="minorEastAsia" w:hAnsiTheme="minorEastAsia"/>
                                      <w:sz w:val="24"/>
                                      <w:szCs w:val="24"/>
                                    </w:rPr>
                                    <w:t>研修等による教職員の交流</w:t>
                                  </w:r>
                                </w:p>
                              </w:txbxContent>
                            </v:textbox>
                            <w10:wrap anchorx="margin"/>
                          </v:rect>
                        </w:pict>
                      </mc:Fallback>
                    </mc:AlternateContent>
                  </w:r>
                </w:p>
                <w:p w14:paraId="1142A794" w14:textId="77777777" w:rsidR="004A7073" w:rsidRDefault="004A7073" w:rsidP="004A7073">
                  <w:pPr>
                    <w:rPr>
                      <w:rFonts w:ascii="ＭＳ 明朝" w:hAnsi="ＭＳ 明朝"/>
                    </w:rPr>
                  </w:pPr>
                </w:p>
                <w:p w14:paraId="452398AE" w14:textId="77777777" w:rsidR="004A7073" w:rsidRDefault="004A7073" w:rsidP="004A7073">
                  <w:pPr>
                    <w:rPr>
                      <w:rFonts w:ascii="ＭＳ 明朝" w:hAnsi="ＭＳ 明朝"/>
                    </w:rPr>
                  </w:pPr>
                </w:p>
                <w:p w14:paraId="01A522BB" w14:textId="77777777" w:rsidR="004A7073" w:rsidRDefault="004A7073" w:rsidP="004A7073">
                  <w:pPr>
                    <w:rPr>
                      <w:rFonts w:ascii="ＭＳ 明朝" w:hAnsi="ＭＳ 明朝"/>
                    </w:rPr>
                  </w:pPr>
                </w:p>
                <w:p w14:paraId="37321968" w14:textId="77777777" w:rsidR="004A7073" w:rsidRDefault="004A7073" w:rsidP="004A7073">
                  <w:pPr>
                    <w:rPr>
                      <w:rFonts w:ascii="ＭＳ 明朝" w:hAnsi="ＭＳ 明朝"/>
                    </w:rPr>
                  </w:pPr>
                  <w:r>
                    <w:rPr>
                      <w:rFonts w:ascii="ＭＳ 明朝" w:hAnsi="ＭＳ 明朝"/>
                      <w:noProof/>
                    </w:rPr>
                    <mc:AlternateContent>
                      <mc:Choice Requires="wps">
                        <w:drawing>
                          <wp:anchor distT="0" distB="0" distL="114300" distR="114300" simplePos="0" relativeHeight="251746816" behindDoc="0" locked="0" layoutInCell="1" allowOverlap="1" wp14:anchorId="755AEAD4" wp14:editId="3BEFB04A">
                            <wp:simplePos x="0" y="0"/>
                            <wp:positionH relativeFrom="margin">
                              <wp:posOffset>1270</wp:posOffset>
                            </wp:positionH>
                            <wp:positionV relativeFrom="paragraph">
                              <wp:posOffset>138166</wp:posOffset>
                            </wp:positionV>
                            <wp:extent cx="6172835" cy="1190625"/>
                            <wp:effectExtent l="0" t="0" r="18415" b="28575"/>
                            <wp:wrapNone/>
                            <wp:docPr id="28" name="正方形/長方形 28"/>
                            <wp:cNvGraphicFramePr/>
                            <a:graphic xmlns:a="http://schemas.openxmlformats.org/drawingml/2006/main">
                              <a:graphicData uri="http://schemas.microsoft.com/office/word/2010/wordprocessingShape">
                                <wps:wsp>
                                  <wps:cNvSpPr/>
                                  <wps:spPr>
                                    <a:xfrm>
                                      <a:off x="0" y="0"/>
                                      <a:ext cx="6172835" cy="1190625"/>
                                    </a:xfrm>
                                    <a:prstGeom prst="rect">
                                      <a:avLst/>
                                    </a:prstGeom>
                                    <a:noFill/>
                                    <a:ln w="12700" cap="flat" cmpd="sng" algn="ctr">
                                      <a:solidFill>
                                        <a:sysClr val="windowText" lastClr="000000"/>
                                      </a:solidFill>
                                      <a:prstDash val="solid"/>
                                      <a:miter lim="800000"/>
                                    </a:ln>
                                    <a:effectLst/>
                                  </wps:spPr>
                                  <wps:txbx>
                                    <w:txbxContent>
                                      <w:p w14:paraId="2211DDFB"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Ⅲ 地域における特別支援教育のセンター的機能の推進</w:t>
                                        </w:r>
                                      </w:p>
                                      <w:p w14:paraId="227DA713"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 xml:space="preserve">　→五泉市・阿賀町の特別支援教育を支える（本校と連携として）</w:t>
                                        </w:r>
                                      </w:p>
                                      <w:p w14:paraId="497F42EB"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 xml:space="preserve">　○五泉市・阿賀町の</w:t>
                                        </w:r>
                                        <w:r w:rsidRPr="008229E8">
                                          <w:rPr>
                                            <w:rFonts w:asciiTheme="minorEastAsia" w:eastAsiaTheme="minorEastAsia" w:hAnsiTheme="minorEastAsia"/>
                                            <w:sz w:val="24"/>
                                            <w:szCs w:val="24"/>
                                          </w:rPr>
                                          <w:t>中学生を対象とした</w:t>
                                        </w:r>
                                        <w:r w:rsidRPr="008229E8">
                                          <w:rPr>
                                            <w:rFonts w:asciiTheme="minorEastAsia" w:eastAsiaTheme="minorEastAsia" w:hAnsiTheme="minorEastAsia" w:hint="eastAsia"/>
                                            <w:sz w:val="24"/>
                                            <w:szCs w:val="24"/>
                                          </w:rPr>
                                          <w:t>発達障害</w:t>
                                        </w:r>
                                        <w:r w:rsidRPr="008229E8">
                                          <w:rPr>
                                            <w:rFonts w:asciiTheme="minorEastAsia" w:eastAsiaTheme="minorEastAsia" w:hAnsiTheme="minorEastAsia"/>
                                            <w:sz w:val="24"/>
                                            <w:szCs w:val="24"/>
                                          </w:rPr>
                                          <w:t>通級指導教室</w:t>
                                        </w:r>
                                        <w:r w:rsidRPr="008229E8">
                                          <w:rPr>
                                            <w:rFonts w:asciiTheme="minorEastAsia" w:eastAsiaTheme="minorEastAsia" w:hAnsiTheme="minorEastAsia" w:hint="eastAsia"/>
                                            <w:sz w:val="24"/>
                                            <w:szCs w:val="24"/>
                                          </w:rPr>
                                          <w:t>の</w:t>
                                        </w:r>
                                        <w:r w:rsidRPr="008229E8">
                                          <w:rPr>
                                            <w:rFonts w:asciiTheme="minorEastAsia" w:eastAsiaTheme="minorEastAsia" w:hAnsiTheme="minorEastAsia"/>
                                            <w:sz w:val="24"/>
                                            <w:szCs w:val="24"/>
                                          </w:rPr>
                                          <w:t>実施</w:t>
                                        </w:r>
                                      </w:p>
                                      <w:p w14:paraId="323701FF"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 xml:space="preserve">　</w:t>
                                        </w:r>
                                        <w:r w:rsidRPr="008229E8">
                                          <w:rPr>
                                            <w:rFonts w:asciiTheme="minorEastAsia" w:eastAsiaTheme="minorEastAsia" w:hAnsiTheme="minorEastAsia"/>
                                            <w:sz w:val="24"/>
                                            <w:szCs w:val="24"/>
                                          </w:rPr>
                                          <w:t>○高校生</w:t>
                                        </w:r>
                                        <w:r w:rsidRPr="008229E8">
                                          <w:rPr>
                                            <w:rFonts w:asciiTheme="minorEastAsia" w:eastAsiaTheme="minorEastAsia" w:hAnsiTheme="minorEastAsia" w:hint="eastAsia"/>
                                            <w:sz w:val="24"/>
                                            <w:szCs w:val="24"/>
                                          </w:rPr>
                                          <w:t>（村松高等学校）を</w:t>
                                        </w:r>
                                        <w:r w:rsidRPr="008229E8">
                                          <w:rPr>
                                            <w:rFonts w:asciiTheme="minorEastAsia" w:eastAsiaTheme="minorEastAsia" w:hAnsiTheme="minorEastAsia"/>
                                            <w:sz w:val="24"/>
                                            <w:szCs w:val="24"/>
                                          </w:rPr>
                                          <w:t>対象とした教育相談、</w:t>
                                        </w:r>
                                        <w:r w:rsidRPr="008229E8">
                                          <w:rPr>
                                            <w:rFonts w:asciiTheme="minorEastAsia" w:eastAsiaTheme="minorEastAsia" w:hAnsiTheme="minorEastAsia" w:hint="eastAsia"/>
                                            <w:sz w:val="24"/>
                                            <w:szCs w:val="24"/>
                                          </w:rPr>
                                          <w:t>ＳＳＴ、</w:t>
                                        </w:r>
                                        <w:r w:rsidRPr="008229E8">
                                          <w:rPr>
                                            <w:rFonts w:asciiTheme="minorEastAsia" w:eastAsiaTheme="minorEastAsia" w:hAnsiTheme="minorEastAsia"/>
                                            <w:sz w:val="24"/>
                                            <w:szCs w:val="24"/>
                                          </w:rPr>
                                          <w:t>授業支援</w:t>
                                        </w:r>
                                        <w:r w:rsidRPr="008229E8">
                                          <w:rPr>
                                            <w:rFonts w:asciiTheme="minorEastAsia" w:eastAsiaTheme="minorEastAsia" w:hAnsiTheme="minorEastAsia" w:hint="eastAsia"/>
                                            <w:sz w:val="24"/>
                                            <w:szCs w:val="24"/>
                                          </w:rPr>
                                          <w:t>の</w:t>
                                        </w:r>
                                        <w:r w:rsidRPr="008229E8">
                                          <w:rPr>
                                            <w:rFonts w:asciiTheme="minorEastAsia" w:eastAsiaTheme="minorEastAsia" w:hAnsiTheme="minorEastAsia"/>
                                            <w:sz w:val="24"/>
                                            <w:szCs w:val="24"/>
                                          </w:rPr>
                                          <w:t>実施</w:t>
                                        </w:r>
                                      </w:p>
                                      <w:p w14:paraId="03545833"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 xml:space="preserve">　</w:t>
                                        </w:r>
                                        <w:r w:rsidRPr="008229E8">
                                          <w:rPr>
                                            <w:rFonts w:asciiTheme="minorEastAsia" w:eastAsiaTheme="minorEastAsia" w:hAnsiTheme="minorEastAsia"/>
                                            <w:sz w:val="24"/>
                                            <w:szCs w:val="24"/>
                                          </w:rPr>
                                          <w:t>○</w:t>
                                        </w:r>
                                        <w:r w:rsidRPr="008229E8">
                                          <w:rPr>
                                            <w:rFonts w:asciiTheme="minorEastAsia" w:eastAsiaTheme="minorEastAsia" w:hAnsiTheme="minorEastAsia" w:hint="eastAsia"/>
                                            <w:sz w:val="24"/>
                                            <w:szCs w:val="24"/>
                                          </w:rPr>
                                          <w:t>研修支援</w:t>
                                        </w:r>
                                        <w:r w:rsidRPr="008229E8">
                                          <w:rPr>
                                            <w:rFonts w:asciiTheme="minorEastAsia" w:eastAsiaTheme="minorEastAsia" w:hAnsiTheme="minorEastAsia"/>
                                            <w:sz w:val="24"/>
                                            <w:szCs w:val="24"/>
                                          </w:rPr>
                                          <w:t>等による</w:t>
                                        </w:r>
                                        <w:r w:rsidRPr="008229E8">
                                          <w:rPr>
                                            <w:rFonts w:asciiTheme="minorEastAsia" w:eastAsiaTheme="minorEastAsia" w:hAnsiTheme="minorEastAsia" w:hint="eastAsia"/>
                                            <w:sz w:val="24"/>
                                            <w:szCs w:val="24"/>
                                          </w:rPr>
                                          <w:t>各校の</w:t>
                                        </w:r>
                                        <w:r w:rsidRPr="008229E8">
                                          <w:rPr>
                                            <w:rFonts w:asciiTheme="minorEastAsia" w:eastAsiaTheme="minorEastAsia" w:hAnsiTheme="minorEastAsia"/>
                                            <w:sz w:val="24"/>
                                            <w:szCs w:val="24"/>
                                          </w:rPr>
                                          <w:t>特別支援教育担当者の育成</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AEAD4" id="正方形/長方形 28" o:spid="_x0000_s1044" style="position:absolute;left:0;text-align:left;margin-left:.1pt;margin-top:10.9pt;width:486.05pt;height:93.7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" filled="f" strokecolor="windowText" strokeweight="1pt">
                            <v:textbox inset="2mm,1mm,1mm,1mm">
                              <w:txbxContent>
                                <w:p w14:paraId="2211DDFB"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Ⅲ 地域における特別支援教育のセンター的機能の推進</w:t>
                                  </w:r>
                                </w:p>
                                <w:p w14:paraId="227DA713"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 xml:space="preserve">　→五泉市・阿賀町の特別支援教育を支える（本校と連携として）</w:t>
                                  </w:r>
                                </w:p>
                                <w:p w14:paraId="497F42EB"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 xml:space="preserve">　○五泉市・阿賀町の</w:t>
                                  </w:r>
                                  <w:r w:rsidRPr="008229E8">
                                    <w:rPr>
                                      <w:rFonts w:asciiTheme="minorEastAsia" w:eastAsiaTheme="minorEastAsia" w:hAnsiTheme="minorEastAsia"/>
                                      <w:sz w:val="24"/>
                                      <w:szCs w:val="24"/>
                                    </w:rPr>
                                    <w:t>中学生を対象とした</w:t>
                                  </w:r>
                                  <w:r w:rsidRPr="008229E8">
                                    <w:rPr>
                                      <w:rFonts w:asciiTheme="minorEastAsia" w:eastAsiaTheme="minorEastAsia" w:hAnsiTheme="minorEastAsia" w:hint="eastAsia"/>
                                      <w:sz w:val="24"/>
                                      <w:szCs w:val="24"/>
                                    </w:rPr>
                                    <w:t>発達障害</w:t>
                                  </w:r>
                                  <w:r w:rsidRPr="008229E8">
                                    <w:rPr>
                                      <w:rFonts w:asciiTheme="minorEastAsia" w:eastAsiaTheme="minorEastAsia" w:hAnsiTheme="minorEastAsia"/>
                                      <w:sz w:val="24"/>
                                      <w:szCs w:val="24"/>
                                    </w:rPr>
                                    <w:t>通級指導教室</w:t>
                                  </w:r>
                                  <w:r w:rsidRPr="008229E8">
                                    <w:rPr>
                                      <w:rFonts w:asciiTheme="minorEastAsia" w:eastAsiaTheme="minorEastAsia" w:hAnsiTheme="minorEastAsia" w:hint="eastAsia"/>
                                      <w:sz w:val="24"/>
                                      <w:szCs w:val="24"/>
                                    </w:rPr>
                                    <w:t>の</w:t>
                                  </w:r>
                                  <w:r w:rsidRPr="008229E8">
                                    <w:rPr>
                                      <w:rFonts w:asciiTheme="minorEastAsia" w:eastAsiaTheme="minorEastAsia" w:hAnsiTheme="minorEastAsia"/>
                                      <w:sz w:val="24"/>
                                      <w:szCs w:val="24"/>
                                    </w:rPr>
                                    <w:t>実施</w:t>
                                  </w:r>
                                </w:p>
                                <w:p w14:paraId="323701FF"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 xml:space="preserve">　</w:t>
                                  </w:r>
                                  <w:r w:rsidRPr="008229E8">
                                    <w:rPr>
                                      <w:rFonts w:asciiTheme="minorEastAsia" w:eastAsiaTheme="minorEastAsia" w:hAnsiTheme="minorEastAsia"/>
                                      <w:sz w:val="24"/>
                                      <w:szCs w:val="24"/>
                                    </w:rPr>
                                    <w:t>○高校生</w:t>
                                  </w:r>
                                  <w:r w:rsidRPr="008229E8">
                                    <w:rPr>
                                      <w:rFonts w:asciiTheme="minorEastAsia" w:eastAsiaTheme="minorEastAsia" w:hAnsiTheme="minorEastAsia" w:hint="eastAsia"/>
                                      <w:sz w:val="24"/>
                                      <w:szCs w:val="24"/>
                                    </w:rPr>
                                    <w:t>（村松高等学校）を</w:t>
                                  </w:r>
                                  <w:r w:rsidRPr="008229E8">
                                    <w:rPr>
                                      <w:rFonts w:asciiTheme="minorEastAsia" w:eastAsiaTheme="minorEastAsia" w:hAnsiTheme="minorEastAsia"/>
                                      <w:sz w:val="24"/>
                                      <w:szCs w:val="24"/>
                                    </w:rPr>
                                    <w:t>対象とした教育相談、</w:t>
                                  </w:r>
                                  <w:r w:rsidRPr="008229E8">
                                    <w:rPr>
                                      <w:rFonts w:asciiTheme="minorEastAsia" w:eastAsiaTheme="minorEastAsia" w:hAnsiTheme="minorEastAsia" w:hint="eastAsia"/>
                                      <w:sz w:val="24"/>
                                      <w:szCs w:val="24"/>
                                    </w:rPr>
                                    <w:t>ＳＳＴ、</w:t>
                                  </w:r>
                                  <w:r w:rsidRPr="008229E8">
                                    <w:rPr>
                                      <w:rFonts w:asciiTheme="minorEastAsia" w:eastAsiaTheme="minorEastAsia" w:hAnsiTheme="minorEastAsia"/>
                                      <w:sz w:val="24"/>
                                      <w:szCs w:val="24"/>
                                    </w:rPr>
                                    <w:t>授業支援</w:t>
                                  </w:r>
                                  <w:r w:rsidRPr="008229E8">
                                    <w:rPr>
                                      <w:rFonts w:asciiTheme="minorEastAsia" w:eastAsiaTheme="minorEastAsia" w:hAnsiTheme="minorEastAsia" w:hint="eastAsia"/>
                                      <w:sz w:val="24"/>
                                      <w:szCs w:val="24"/>
                                    </w:rPr>
                                    <w:t>の</w:t>
                                  </w:r>
                                  <w:r w:rsidRPr="008229E8">
                                    <w:rPr>
                                      <w:rFonts w:asciiTheme="minorEastAsia" w:eastAsiaTheme="minorEastAsia" w:hAnsiTheme="minorEastAsia"/>
                                      <w:sz w:val="24"/>
                                      <w:szCs w:val="24"/>
                                    </w:rPr>
                                    <w:t>実施</w:t>
                                  </w:r>
                                </w:p>
                                <w:p w14:paraId="03545833" w14:textId="77777777" w:rsidR="001E4754" w:rsidRPr="008229E8" w:rsidRDefault="001E4754" w:rsidP="004A7073">
                                  <w:pPr>
                                    <w:jc w:val="left"/>
                                    <w:rPr>
                                      <w:rFonts w:asciiTheme="minorEastAsia" w:eastAsiaTheme="minorEastAsia" w:hAnsiTheme="minorEastAsia"/>
                                      <w:sz w:val="24"/>
                                      <w:szCs w:val="24"/>
                                    </w:rPr>
                                  </w:pPr>
                                  <w:r w:rsidRPr="008229E8">
                                    <w:rPr>
                                      <w:rFonts w:asciiTheme="minorEastAsia" w:eastAsiaTheme="minorEastAsia" w:hAnsiTheme="minorEastAsia" w:hint="eastAsia"/>
                                      <w:sz w:val="24"/>
                                      <w:szCs w:val="24"/>
                                    </w:rPr>
                                    <w:t xml:space="preserve">　</w:t>
                                  </w:r>
                                  <w:r w:rsidRPr="008229E8">
                                    <w:rPr>
                                      <w:rFonts w:asciiTheme="minorEastAsia" w:eastAsiaTheme="minorEastAsia" w:hAnsiTheme="minorEastAsia"/>
                                      <w:sz w:val="24"/>
                                      <w:szCs w:val="24"/>
                                    </w:rPr>
                                    <w:t>○</w:t>
                                  </w:r>
                                  <w:r w:rsidRPr="008229E8">
                                    <w:rPr>
                                      <w:rFonts w:asciiTheme="minorEastAsia" w:eastAsiaTheme="minorEastAsia" w:hAnsiTheme="minorEastAsia" w:hint="eastAsia"/>
                                      <w:sz w:val="24"/>
                                      <w:szCs w:val="24"/>
                                    </w:rPr>
                                    <w:t>研修支援</w:t>
                                  </w:r>
                                  <w:r w:rsidRPr="008229E8">
                                    <w:rPr>
                                      <w:rFonts w:asciiTheme="minorEastAsia" w:eastAsiaTheme="minorEastAsia" w:hAnsiTheme="minorEastAsia"/>
                                      <w:sz w:val="24"/>
                                      <w:szCs w:val="24"/>
                                    </w:rPr>
                                    <w:t>等による</w:t>
                                  </w:r>
                                  <w:r w:rsidRPr="008229E8">
                                    <w:rPr>
                                      <w:rFonts w:asciiTheme="minorEastAsia" w:eastAsiaTheme="minorEastAsia" w:hAnsiTheme="minorEastAsia" w:hint="eastAsia"/>
                                      <w:sz w:val="24"/>
                                      <w:szCs w:val="24"/>
                                    </w:rPr>
                                    <w:t>各校の</w:t>
                                  </w:r>
                                  <w:r w:rsidRPr="008229E8">
                                    <w:rPr>
                                      <w:rFonts w:asciiTheme="minorEastAsia" w:eastAsiaTheme="minorEastAsia" w:hAnsiTheme="minorEastAsia"/>
                                      <w:sz w:val="24"/>
                                      <w:szCs w:val="24"/>
                                    </w:rPr>
                                    <w:t>特別支援教育担当者の育成</w:t>
                                  </w:r>
                                </w:p>
                              </w:txbxContent>
                            </v:textbox>
                            <w10:wrap anchorx="margin"/>
                          </v:rect>
                        </w:pict>
                      </mc:Fallback>
                    </mc:AlternateContent>
                  </w:r>
                </w:p>
                <w:p w14:paraId="18056A79" w14:textId="77777777" w:rsidR="004A7073" w:rsidRDefault="004A7073" w:rsidP="004A7073">
                  <w:pPr>
                    <w:rPr>
                      <w:rFonts w:ascii="ＭＳ 明朝" w:hAnsi="ＭＳ 明朝"/>
                    </w:rPr>
                  </w:pPr>
                </w:p>
                <w:p w14:paraId="22D27209" w14:textId="77777777" w:rsidR="004A7073" w:rsidRDefault="004A7073" w:rsidP="004A7073">
                  <w:pPr>
                    <w:rPr>
                      <w:rFonts w:ascii="ＭＳ 明朝" w:hAnsi="ＭＳ 明朝"/>
                    </w:rPr>
                  </w:pPr>
                </w:p>
                <w:p w14:paraId="7E6D8115" w14:textId="77777777" w:rsidR="004A7073" w:rsidRDefault="004A7073" w:rsidP="004A7073">
                  <w:pPr>
                    <w:rPr>
                      <w:rFonts w:ascii="ＭＳ 明朝" w:hAnsi="ＭＳ 明朝"/>
                    </w:rPr>
                  </w:pPr>
                </w:p>
                <w:p w14:paraId="49FDFD36" w14:textId="77777777" w:rsidR="004A7073" w:rsidRDefault="004A7073" w:rsidP="004A7073">
                  <w:pPr>
                    <w:rPr>
                      <w:rFonts w:ascii="ＭＳ 明朝" w:hAnsi="ＭＳ 明朝"/>
                    </w:rPr>
                  </w:pPr>
                </w:p>
                <w:p w14:paraId="2FE7E0C0" w14:textId="77777777" w:rsidR="004A7073" w:rsidRDefault="004A7073" w:rsidP="004A7073">
                  <w:pPr>
                    <w:rPr>
                      <w:rFonts w:ascii="ＭＳ 明朝" w:hAnsi="ＭＳ 明朝"/>
                    </w:rPr>
                  </w:pPr>
                </w:p>
                <w:p w14:paraId="6DA6014F" w14:textId="77777777" w:rsidR="004A7073" w:rsidRDefault="004A7073" w:rsidP="004A7073">
                  <w:pPr>
                    <w:rPr>
                      <w:rFonts w:ascii="ＭＳ 明朝" w:hAnsi="ＭＳ 明朝"/>
                    </w:rPr>
                  </w:pPr>
                  <w:r>
                    <w:rPr>
                      <w:rFonts w:ascii="ＭＳ 明朝" w:hAnsi="ＭＳ 明朝"/>
                      <w:noProof/>
                    </w:rPr>
                    <mc:AlternateContent>
                      <mc:Choice Requires="wps">
                        <w:drawing>
                          <wp:anchor distT="0" distB="0" distL="114300" distR="114300" simplePos="0" relativeHeight="251747840" behindDoc="0" locked="0" layoutInCell="1" allowOverlap="1" wp14:anchorId="754AE8A9" wp14:editId="55CC9D2B">
                            <wp:simplePos x="0" y="0"/>
                            <wp:positionH relativeFrom="margin">
                              <wp:posOffset>1270</wp:posOffset>
                            </wp:positionH>
                            <wp:positionV relativeFrom="paragraph">
                              <wp:posOffset>43551</wp:posOffset>
                            </wp:positionV>
                            <wp:extent cx="6172835" cy="962025"/>
                            <wp:effectExtent l="0" t="0" r="18415" b="28575"/>
                            <wp:wrapNone/>
                            <wp:docPr id="29" name="正方形/長方形 29"/>
                            <wp:cNvGraphicFramePr/>
                            <a:graphic xmlns:a="http://schemas.openxmlformats.org/drawingml/2006/main">
                              <a:graphicData uri="http://schemas.microsoft.com/office/word/2010/wordprocessingShape">
                                <wps:wsp>
                                  <wps:cNvSpPr/>
                                  <wps:spPr>
                                    <a:xfrm>
                                      <a:off x="0" y="0"/>
                                      <a:ext cx="6172835" cy="962025"/>
                                    </a:xfrm>
                                    <a:prstGeom prst="rect">
                                      <a:avLst/>
                                    </a:prstGeom>
                                    <a:noFill/>
                                    <a:ln w="12700" cap="flat" cmpd="sng" algn="ctr">
                                      <a:solidFill>
                                        <a:sysClr val="windowText" lastClr="000000"/>
                                      </a:solidFill>
                                      <a:prstDash val="solid"/>
                                      <a:miter lim="800000"/>
                                    </a:ln>
                                    <a:effectLst/>
                                  </wps:spPr>
                                  <wps:txbx>
                                    <w:txbxContent>
                                      <w:p w14:paraId="01DA1AB9" w14:textId="77777777" w:rsidR="001E4754" w:rsidRPr="00831717" w:rsidRDefault="001E4754" w:rsidP="004A7073">
                                        <w:pPr>
                                          <w:jc w:val="left"/>
                                          <w:rPr>
                                            <w:rFonts w:asciiTheme="minorEastAsia" w:eastAsiaTheme="minorEastAsia" w:hAnsiTheme="minorEastAsia"/>
                                            <w:sz w:val="24"/>
                                            <w:szCs w:val="24"/>
                                          </w:rPr>
                                        </w:pPr>
                                        <w:r w:rsidRPr="00831717">
                                          <w:rPr>
                                            <w:rFonts w:asciiTheme="minorEastAsia" w:eastAsiaTheme="minorEastAsia" w:hAnsiTheme="minorEastAsia" w:hint="eastAsia"/>
                                            <w:sz w:val="24"/>
                                            <w:szCs w:val="24"/>
                                          </w:rPr>
                                          <w:t>Ⅳ 村松地域（旧村松町）との連携</w:t>
                                        </w:r>
                                      </w:p>
                                      <w:p w14:paraId="273FCC67" w14:textId="77777777" w:rsidR="001E4754" w:rsidRPr="00831717" w:rsidRDefault="001E4754" w:rsidP="004A7073">
                                        <w:pPr>
                                          <w:jc w:val="left"/>
                                          <w:rPr>
                                            <w:rFonts w:asciiTheme="minorEastAsia" w:eastAsiaTheme="minorEastAsia" w:hAnsiTheme="minorEastAsia"/>
                                            <w:sz w:val="24"/>
                                            <w:szCs w:val="24"/>
                                          </w:rPr>
                                        </w:pPr>
                                        <w:r w:rsidRPr="00831717">
                                          <w:rPr>
                                            <w:rFonts w:asciiTheme="minorEastAsia" w:eastAsiaTheme="minorEastAsia" w:hAnsiTheme="minorEastAsia" w:hint="eastAsia"/>
                                            <w:sz w:val="24"/>
                                            <w:szCs w:val="24"/>
                                          </w:rPr>
                                          <w:t xml:space="preserve">　→村松地域の活性化に</w:t>
                                        </w:r>
                                        <w:r w:rsidRPr="00831717">
                                          <w:rPr>
                                            <w:rFonts w:asciiTheme="minorEastAsia" w:eastAsiaTheme="minorEastAsia" w:hAnsiTheme="minorEastAsia"/>
                                            <w:sz w:val="24"/>
                                            <w:szCs w:val="24"/>
                                          </w:rPr>
                                          <w:t>寄与し</w:t>
                                        </w:r>
                                        <w:r w:rsidRPr="00831717">
                                          <w:rPr>
                                            <w:rFonts w:asciiTheme="minorEastAsia" w:eastAsiaTheme="minorEastAsia" w:hAnsiTheme="minorEastAsia" w:hint="eastAsia"/>
                                            <w:sz w:val="24"/>
                                            <w:szCs w:val="24"/>
                                          </w:rPr>
                                          <w:t>、地域からの理解と</w:t>
                                        </w:r>
                                        <w:r w:rsidRPr="00831717">
                                          <w:rPr>
                                            <w:rFonts w:asciiTheme="minorEastAsia" w:eastAsiaTheme="minorEastAsia" w:hAnsiTheme="minorEastAsia"/>
                                            <w:sz w:val="24"/>
                                            <w:szCs w:val="24"/>
                                          </w:rPr>
                                          <w:t>信頼</w:t>
                                        </w:r>
                                        <w:r w:rsidRPr="00831717">
                                          <w:rPr>
                                            <w:rFonts w:asciiTheme="minorEastAsia" w:eastAsiaTheme="minorEastAsia" w:hAnsiTheme="minorEastAsia" w:hint="eastAsia"/>
                                            <w:sz w:val="24"/>
                                            <w:szCs w:val="24"/>
                                          </w:rPr>
                                          <w:t>を得る</w:t>
                                        </w:r>
                                      </w:p>
                                      <w:p w14:paraId="559150CE" w14:textId="77777777" w:rsidR="001E4754" w:rsidRPr="00831717" w:rsidRDefault="001E4754" w:rsidP="004A7073">
                                        <w:pPr>
                                          <w:jc w:val="left"/>
                                          <w:rPr>
                                            <w:rFonts w:asciiTheme="minorEastAsia" w:eastAsiaTheme="minorEastAsia" w:hAnsiTheme="minorEastAsia"/>
                                            <w:sz w:val="24"/>
                                            <w:szCs w:val="24"/>
                                          </w:rPr>
                                        </w:pPr>
                                        <w:r w:rsidRPr="00831717">
                                          <w:rPr>
                                            <w:rFonts w:asciiTheme="minorEastAsia" w:eastAsiaTheme="minorEastAsia" w:hAnsiTheme="minorEastAsia" w:hint="eastAsia"/>
                                            <w:sz w:val="24"/>
                                            <w:szCs w:val="24"/>
                                          </w:rPr>
                                          <w:t xml:space="preserve">　</w:t>
                                        </w:r>
                                        <w:r w:rsidRPr="00831717">
                                          <w:rPr>
                                            <w:rFonts w:asciiTheme="minorEastAsia" w:eastAsiaTheme="minorEastAsia" w:hAnsiTheme="minorEastAsia"/>
                                            <w:sz w:val="24"/>
                                            <w:szCs w:val="24"/>
                                          </w:rPr>
                                          <w:t>○</w:t>
                                        </w:r>
                                        <w:r w:rsidRPr="00831717">
                                          <w:rPr>
                                            <w:rFonts w:asciiTheme="minorEastAsia" w:eastAsiaTheme="minorEastAsia" w:hAnsiTheme="minorEastAsia" w:hint="eastAsia"/>
                                            <w:sz w:val="24"/>
                                            <w:szCs w:val="24"/>
                                          </w:rPr>
                                          <w:t>学習（職場実習や</w:t>
                                        </w:r>
                                        <w:r w:rsidRPr="00831717">
                                          <w:rPr>
                                            <w:rFonts w:asciiTheme="minorEastAsia" w:eastAsiaTheme="minorEastAsia" w:hAnsiTheme="minorEastAsia"/>
                                            <w:sz w:val="24"/>
                                            <w:szCs w:val="24"/>
                                          </w:rPr>
                                          <w:t>体験等</w:t>
                                        </w:r>
                                        <w:r w:rsidRPr="00831717">
                                          <w:rPr>
                                            <w:rFonts w:asciiTheme="minorEastAsia" w:eastAsiaTheme="minorEastAsia" w:hAnsiTheme="minorEastAsia" w:hint="eastAsia"/>
                                            <w:sz w:val="24"/>
                                            <w:szCs w:val="24"/>
                                          </w:rPr>
                                          <w:t>）</w:t>
                                        </w:r>
                                        <w:r w:rsidRPr="00831717">
                                          <w:rPr>
                                            <w:rFonts w:asciiTheme="minorEastAsia" w:eastAsiaTheme="minorEastAsia" w:hAnsiTheme="minorEastAsia"/>
                                            <w:sz w:val="24"/>
                                            <w:szCs w:val="24"/>
                                          </w:rPr>
                                          <w:t>における</w:t>
                                        </w:r>
                                        <w:r w:rsidRPr="00831717">
                                          <w:rPr>
                                            <w:rFonts w:asciiTheme="minorEastAsia" w:eastAsiaTheme="minorEastAsia" w:hAnsiTheme="minorEastAsia" w:hint="eastAsia"/>
                                            <w:sz w:val="24"/>
                                            <w:szCs w:val="24"/>
                                          </w:rPr>
                                          <w:t>多様な</w:t>
                                        </w:r>
                                        <w:r w:rsidRPr="00831717">
                                          <w:rPr>
                                            <w:rFonts w:asciiTheme="minorEastAsia" w:eastAsiaTheme="minorEastAsia" w:hAnsiTheme="minorEastAsia"/>
                                            <w:sz w:val="24"/>
                                            <w:szCs w:val="24"/>
                                          </w:rPr>
                                          <w:t>企業、施設、人々との連携</w:t>
                                        </w:r>
                                      </w:p>
                                      <w:p w14:paraId="42D5C0F5" w14:textId="77777777" w:rsidR="001E4754" w:rsidRPr="00831717" w:rsidRDefault="001E4754" w:rsidP="004A7073">
                                        <w:pPr>
                                          <w:jc w:val="left"/>
                                          <w:rPr>
                                            <w:rFonts w:asciiTheme="minorEastAsia" w:eastAsiaTheme="minorEastAsia" w:hAnsiTheme="minorEastAsia"/>
                                            <w:sz w:val="24"/>
                                            <w:szCs w:val="24"/>
                                          </w:rPr>
                                        </w:pPr>
                                        <w:r w:rsidRPr="00831717">
                                          <w:rPr>
                                            <w:rFonts w:asciiTheme="minorEastAsia" w:eastAsiaTheme="minorEastAsia" w:hAnsiTheme="minorEastAsia" w:hint="eastAsia"/>
                                            <w:sz w:val="24"/>
                                            <w:szCs w:val="24"/>
                                          </w:rPr>
                                          <w:t xml:space="preserve">　</w:t>
                                        </w:r>
                                        <w:r w:rsidRPr="00831717">
                                          <w:rPr>
                                            <w:rFonts w:asciiTheme="minorEastAsia" w:eastAsiaTheme="minorEastAsia" w:hAnsiTheme="minorEastAsia"/>
                                            <w:sz w:val="24"/>
                                            <w:szCs w:val="24"/>
                                          </w:rPr>
                                          <w:t>○地域のイベントへの参加、</w:t>
                                        </w:r>
                                        <w:r w:rsidRPr="00831717">
                                          <w:rPr>
                                            <w:rFonts w:asciiTheme="minorEastAsia" w:eastAsiaTheme="minorEastAsia" w:hAnsiTheme="minorEastAsia" w:hint="eastAsia"/>
                                            <w:sz w:val="24"/>
                                            <w:szCs w:val="24"/>
                                          </w:rPr>
                                          <w:t>商店街の</w:t>
                                        </w:r>
                                        <w:r w:rsidRPr="00831717">
                                          <w:rPr>
                                            <w:rFonts w:asciiTheme="minorEastAsia" w:eastAsiaTheme="minorEastAsia" w:hAnsiTheme="minorEastAsia"/>
                                            <w:sz w:val="24"/>
                                            <w:szCs w:val="24"/>
                                          </w:rPr>
                                          <w:t>清掃活動</w:t>
                                        </w:r>
                                        <w:r w:rsidRPr="00831717">
                                          <w:rPr>
                                            <w:rFonts w:asciiTheme="minorEastAsia" w:eastAsiaTheme="minorEastAsia" w:hAnsiTheme="minorEastAsia" w:hint="eastAsia"/>
                                            <w:sz w:val="24"/>
                                            <w:szCs w:val="24"/>
                                          </w:rPr>
                                          <w:t>や</w:t>
                                        </w:r>
                                        <w:r w:rsidRPr="00831717">
                                          <w:rPr>
                                            <w:rFonts w:asciiTheme="minorEastAsia" w:eastAsiaTheme="minorEastAsia" w:hAnsiTheme="minorEastAsia"/>
                                            <w:sz w:val="24"/>
                                            <w:szCs w:val="24"/>
                                          </w:rPr>
                                          <w:t>ボランティア活動</w:t>
                                        </w:r>
                                        <w:r w:rsidRPr="00831717">
                                          <w:rPr>
                                            <w:rFonts w:asciiTheme="minorEastAsia" w:eastAsiaTheme="minorEastAsia" w:hAnsiTheme="minorEastAsia" w:hint="eastAsia"/>
                                            <w:sz w:val="24"/>
                                            <w:szCs w:val="24"/>
                                          </w:rPr>
                                          <w:t>の</w:t>
                                        </w:r>
                                        <w:r w:rsidRPr="00831717">
                                          <w:rPr>
                                            <w:rFonts w:asciiTheme="minorEastAsia" w:eastAsiaTheme="minorEastAsia" w:hAnsiTheme="minorEastAsia"/>
                                            <w:sz w:val="24"/>
                                            <w:szCs w:val="24"/>
                                          </w:rPr>
                                          <w:t>実施</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AE8A9" id="正方形/長方形 29" o:spid="_x0000_s1045" style="position:absolute;left:0;text-align:left;margin-left:.1pt;margin-top:3.45pt;width:486.05pt;height:75.7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" filled="f" strokecolor="windowText" strokeweight="1pt">
                            <v:textbox inset="2mm,1mm,1mm,1mm">
                              <w:txbxContent>
                                <w:p w14:paraId="01DA1AB9" w14:textId="77777777" w:rsidR="001E4754" w:rsidRPr="00831717" w:rsidRDefault="001E4754" w:rsidP="004A7073">
                                  <w:pPr>
                                    <w:jc w:val="left"/>
                                    <w:rPr>
                                      <w:rFonts w:asciiTheme="minorEastAsia" w:eastAsiaTheme="minorEastAsia" w:hAnsiTheme="minorEastAsia"/>
                                      <w:sz w:val="24"/>
                                      <w:szCs w:val="24"/>
                                    </w:rPr>
                                  </w:pPr>
                                  <w:r w:rsidRPr="00831717">
                                    <w:rPr>
                                      <w:rFonts w:asciiTheme="minorEastAsia" w:eastAsiaTheme="minorEastAsia" w:hAnsiTheme="minorEastAsia" w:hint="eastAsia"/>
                                      <w:sz w:val="24"/>
                                      <w:szCs w:val="24"/>
                                    </w:rPr>
                                    <w:t>Ⅳ 村松地域（旧村松町）との連携</w:t>
                                  </w:r>
                                </w:p>
                                <w:p w14:paraId="273FCC67" w14:textId="77777777" w:rsidR="001E4754" w:rsidRPr="00831717" w:rsidRDefault="001E4754" w:rsidP="004A7073">
                                  <w:pPr>
                                    <w:jc w:val="left"/>
                                    <w:rPr>
                                      <w:rFonts w:asciiTheme="minorEastAsia" w:eastAsiaTheme="minorEastAsia" w:hAnsiTheme="minorEastAsia"/>
                                      <w:sz w:val="24"/>
                                      <w:szCs w:val="24"/>
                                    </w:rPr>
                                  </w:pPr>
                                  <w:r w:rsidRPr="00831717">
                                    <w:rPr>
                                      <w:rFonts w:asciiTheme="minorEastAsia" w:eastAsiaTheme="minorEastAsia" w:hAnsiTheme="minorEastAsia" w:hint="eastAsia"/>
                                      <w:sz w:val="24"/>
                                      <w:szCs w:val="24"/>
                                    </w:rPr>
                                    <w:t xml:space="preserve">　→村松地域の活性化に</w:t>
                                  </w:r>
                                  <w:r w:rsidRPr="00831717">
                                    <w:rPr>
                                      <w:rFonts w:asciiTheme="minorEastAsia" w:eastAsiaTheme="minorEastAsia" w:hAnsiTheme="minorEastAsia"/>
                                      <w:sz w:val="24"/>
                                      <w:szCs w:val="24"/>
                                    </w:rPr>
                                    <w:t>寄与し</w:t>
                                  </w:r>
                                  <w:r w:rsidRPr="00831717">
                                    <w:rPr>
                                      <w:rFonts w:asciiTheme="minorEastAsia" w:eastAsiaTheme="minorEastAsia" w:hAnsiTheme="minorEastAsia" w:hint="eastAsia"/>
                                      <w:sz w:val="24"/>
                                      <w:szCs w:val="24"/>
                                    </w:rPr>
                                    <w:t>、地域からの理解と</w:t>
                                  </w:r>
                                  <w:r w:rsidRPr="00831717">
                                    <w:rPr>
                                      <w:rFonts w:asciiTheme="minorEastAsia" w:eastAsiaTheme="minorEastAsia" w:hAnsiTheme="minorEastAsia"/>
                                      <w:sz w:val="24"/>
                                      <w:szCs w:val="24"/>
                                    </w:rPr>
                                    <w:t>信頼</w:t>
                                  </w:r>
                                  <w:r w:rsidRPr="00831717">
                                    <w:rPr>
                                      <w:rFonts w:asciiTheme="minorEastAsia" w:eastAsiaTheme="minorEastAsia" w:hAnsiTheme="minorEastAsia" w:hint="eastAsia"/>
                                      <w:sz w:val="24"/>
                                      <w:szCs w:val="24"/>
                                    </w:rPr>
                                    <w:t>を得る</w:t>
                                  </w:r>
                                </w:p>
                                <w:p w14:paraId="559150CE" w14:textId="77777777" w:rsidR="001E4754" w:rsidRPr="00831717" w:rsidRDefault="001E4754" w:rsidP="004A7073">
                                  <w:pPr>
                                    <w:jc w:val="left"/>
                                    <w:rPr>
                                      <w:rFonts w:asciiTheme="minorEastAsia" w:eastAsiaTheme="minorEastAsia" w:hAnsiTheme="minorEastAsia"/>
                                      <w:sz w:val="24"/>
                                      <w:szCs w:val="24"/>
                                    </w:rPr>
                                  </w:pPr>
                                  <w:r w:rsidRPr="00831717">
                                    <w:rPr>
                                      <w:rFonts w:asciiTheme="minorEastAsia" w:eastAsiaTheme="minorEastAsia" w:hAnsiTheme="minorEastAsia" w:hint="eastAsia"/>
                                      <w:sz w:val="24"/>
                                      <w:szCs w:val="24"/>
                                    </w:rPr>
                                    <w:t xml:space="preserve">　</w:t>
                                  </w:r>
                                  <w:r w:rsidRPr="00831717">
                                    <w:rPr>
                                      <w:rFonts w:asciiTheme="minorEastAsia" w:eastAsiaTheme="minorEastAsia" w:hAnsiTheme="minorEastAsia"/>
                                      <w:sz w:val="24"/>
                                      <w:szCs w:val="24"/>
                                    </w:rPr>
                                    <w:t>○</w:t>
                                  </w:r>
                                  <w:r w:rsidRPr="00831717">
                                    <w:rPr>
                                      <w:rFonts w:asciiTheme="minorEastAsia" w:eastAsiaTheme="minorEastAsia" w:hAnsiTheme="minorEastAsia" w:hint="eastAsia"/>
                                      <w:sz w:val="24"/>
                                      <w:szCs w:val="24"/>
                                    </w:rPr>
                                    <w:t>学習（職場実習や</w:t>
                                  </w:r>
                                  <w:r w:rsidRPr="00831717">
                                    <w:rPr>
                                      <w:rFonts w:asciiTheme="minorEastAsia" w:eastAsiaTheme="minorEastAsia" w:hAnsiTheme="minorEastAsia"/>
                                      <w:sz w:val="24"/>
                                      <w:szCs w:val="24"/>
                                    </w:rPr>
                                    <w:t>体験等</w:t>
                                  </w:r>
                                  <w:r w:rsidRPr="00831717">
                                    <w:rPr>
                                      <w:rFonts w:asciiTheme="minorEastAsia" w:eastAsiaTheme="minorEastAsia" w:hAnsiTheme="minorEastAsia" w:hint="eastAsia"/>
                                      <w:sz w:val="24"/>
                                      <w:szCs w:val="24"/>
                                    </w:rPr>
                                    <w:t>）</w:t>
                                  </w:r>
                                  <w:r w:rsidRPr="00831717">
                                    <w:rPr>
                                      <w:rFonts w:asciiTheme="minorEastAsia" w:eastAsiaTheme="minorEastAsia" w:hAnsiTheme="minorEastAsia"/>
                                      <w:sz w:val="24"/>
                                      <w:szCs w:val="24"/>
                                    </w:rPr>
                                    <w:t>における</w:t>
                                  </w:r>
                                  <w:r w:rsidRPr="00831717">
                                    <w:rPr>
                                      <w:rFonts w:asciiTheme="minorEastAsia" w:eastAsiaTheme="minorEastAsia" w:hAnsiTheme="minorEastAsia" w:hint="eastAsia"/>
                                      <w:sz w:val="24"/>
                                      <w:szCs w:val="24"/>
                                    </w:rPr>
                                    <w:t>多様な</w:t>
                                  </w:r>
                                  <w:r w:rsidRPr="00831717">
                                    <w:rPr>
                                      <w:rFonts w:asciiTheme="minorEastAsia" w:eastAsiaTheme="minorEastAsia" w:hAnsiTheme="minorEastAsia"/>
                                      <w:sz w:val="24"/>
                                      <w:szCs w:val="24"/>
                                    </w:rPr>
                                    <w:t>企業、施設、人々との連携</w:t>
                                  </w:r>
                                </w:p>
                                <w:p w14:paraId="42D5C0F5" w14:textId="77777777" w:rsidR="001E4754" w:rsidRPr="00831717" w:rsidRDefault="001E4754" w:rsidP="004A7073">
                                  <w:pPr>
                                    <w:jc w:val="left"/>
                                    <w:rPr>
                                      <w:rFonts w:asciiTheme="minorEastAsia" w:eastAsiaTheme="minorEastAsia" w:hAnsiTheme="minorEastAsia"/>
                                      <w:sz w:val="24"/>
                                      <w:szCs w:val="24"/>
                                    </w:rPr>
                                  </w:pPr>
                                  <w:r w:rsidRPr="00831717">
                                    <w:rPr>
                                      <w:rFonts w:asciiTheme="minorEastAsia" w:eastAsiaTheme="minorEastAsia" w:hAnsiTheme="minorEastAsia" w:hint="eastAsia"/>
                                      <w:sz w:val="24"/>
                                      <w:szCs w:val="24"/>
                                    </w:rPr>
                                    <w:t xml:space="preserve">　</w:t>
                                  </w:r>
                                  <w:r w:rsidRPr="00831717">
                                    <w:rPr>
                                      <w:rFonts w:asciiTheme="minorEastAsia" w:eastAsiaTheme="minorEastAsia" w:hAnsiTheme="minorEastAsia"/>
                                      <w:sz w:val="24"/>
                                      <w:szCs w:val="24"/>
                                    </w:rPr>
                                    <w:t>○地域のイベントへの参加、</w:t>
                                  </w:r>
                                  <w:r w:rsidRPr="00831717">
                                    <w:rPr>
                                      <w:rFonts w:asciiTheme="minorEastAsia" w:eastAsiaTheme="minorEastAsia" w:hAnsiTheme="minorEastAsia" w:hint="eastAsia"/>
                                      <w:sz w:val="24"/>
                                      <w:szCs w:val="24"/>
                                    </w:rPr>
                                    <w:t>商店街の</w:t>
                                  </w:r>
                                  <w:r w:rsidRPr="00831717">
                                    <w:rPr>
                                      <w:rFonts w:asciiTheme="minorEastAsia" w:eastAsiaTheme="minorEastAsia" w:hAnsiTheme="minorEastAsia"/>
                                      <w:sz w:val="24"/>
                                      <w:szCs w:val="24"/>
                                    </w:rPr>
                                    <w:t>清掃活動</w:t>
                                  </w:r>
                                  <w:r w:rsidRPr="00831717">
                                    <w:rPr>
                                      <w:rFonts w:asciiTheme="minorEastAsia" w:eastAsiaTheme="minorEastAsia" w:hAnsiTheme="minorEastAsia" w:hint="eastAsia"/>
                                      <w:sz w:val="24"/>
                                      <w:szCs w:val="24"/>
                                    </w:rPr>
                                    <w:t>や</w:t>
                                  </w:r>
                                  <w:r w:rsidRPr="00831717">
                                    <w:rPr>
                                      <w:rFonts w:asciiTheme="minorEastAsia" w:eastAsiaTheme="minorEastAsia" w:hAnsiTheme="minorEastAsia"/>
                                      <w:sz w:val="24"/>
                                      <w:szCs w:val="24"/>
                                    </w:rPr>
                                    <w:t>ボランティア活動</w:t>
                                  </w:r>
                                  <w:r w:rsidRPr="00831717">
                                    <w:rPr>
                                      <w:rFonts w:asciiTheme="minorEastAsia" w:eastAsiaTheme="minorEastAsia" w:hAnsiTheme="minorEastAsia" w:hint="eastAsia"/>
                                      <w:sz w:val="24"/>
                                      <w:szCs w:val="24"/>
                                    </w:rPr>
                                    <w:t>の</w:t>
                                  </w:r>
                                  <w:r w:rsidRPr="00831717">
                                    <w:rPr>
                                      <w:rFonts w:asciiTheme="minorEastAsia" w:eastAsiaTheme="minorEastAsia" w:hAnsiTheme="minorEastAsia"/>
                                      <w:sz w:val="24"/>
                                      <w:szCs w:val="24"/>
                                    </w:rPr>
                                    <w:t>実施</w:t>
                                  </w:r>
                                </w:p>
                              </w:txbxContent>
                            </v:textbox>
                            <w10:wrap anchorx="margin"/>
                          </v:rect>
                        </w:pict>
                      </mc:Fallback>
                    </mc:AlternateContent>
                  </w:r>
                </w:p>
                <w:p w14:paraId="148D328E" w14:textId="77777777" w:rsidR="004A7073" w:rsidRDefault="004A7073" w:rsidP="004A7073">
                  <w:pPr>
                    <w:rPr>
                      <w:rFonts w:ascii="ＭＳ 明朝" w:hAnsi="ＭＳ 明朝"/>
                    </w:rPr>
                  </w:pPr>
                </w:p>
                <w:p w14:paraId="46C27151" w14:textId="77777777" w:rsidR="004A7073" w:rsidRDefault="004A7073" w:rsidP="00754075">
                  <w:pPr>
                    <w:ind w:right="1124"/>
                    <w:rPr>
                      <w:rFonts w:asciiTheme="minorEastAsia" w:eastAsiaTheme="minorEastAsia" w:hAnsiTheme="minorEastAsia"/>
                      <w:color w:val="000000" w:themeColor="text1"/>
                      <w:sz w:val="40"/>
                    </w:rPr>
                  </w:pPr>
                </w:p>
                <w:p w14:paraId="29F1236F" w14:textId="0AC51BA6" w:rsidR="00754075" w:rsidRPr="006C696F" w:rsidRDefault="00754075" w:rsidP="00754075">
                  <w:pPr>
                    <w:ind w:right="1124"/>
                    <w:rPr>
                      <w:rFonts w:asciiTheme="minorEastAsia" w:eastAsiaTheme="minorEastAsia" w:hAnsiTheme="minorEastAsia"/>
                      <w:color w:val="FFFFFF" w:themeColor="background1"/>
                      <w:sz w:val="40"/>
                    </w:rPr>
                  </w:pPr>
                  <w:r w:rsidRPr="006C696F">
                    <w:rPr>
                      <w:rFonts w:asciiTheme="minorEastAsia" w:eastAsiaTheme="minorEastAsia" w:hAnsiTheme="minorEastAsia" w:hint="eastAsia"/>
                      <w:color w:val="000000" w:themeColor="text1"/>
                      <w:sz w:val="40"/>
                    </w:rPr>
                    <w:lastRenderedPageBreak/>
                    <w:t xml:space="preserve">２　</w:t>
                  </w:r>
                  <w:r w:rsidR="007D53EB">
                    <w:rPr>
                      <w:rFonts w:asciiTheme="minorEastAsia" w:eastAsiaTheme="minorEastAsia" w:hAnsiTheme="minorEastAsia" w:hint="eastAsia"/>
                      <w:color w:val="000000" w:themeColor="text1"/>
                      <w:sz w:val="40"/>
                    </w:rPr>
                    <w:t>学校</w:t>
                  </w:r>
                  <w:r w:rsidRPr="006C696F">
                    <w:rPr>
                      <w:rFonts w:asciiTheme="minorEastAsia" w:eastAsiaTheme="minorEastAsia" w:hAnsiTheme="minorEastAsia" w:hint="eastAsia"/>
                      <w:color w:val="000000" w:themeColor="text1"/>
                      <w:sz w:val="40"/>
                    </w:rPr>
                    <w:t>運営計画</w:t>
                  </w:r>
                </w:p>
              </w:tc>
            </w:tr>
          </w:tbl>
          <w:p w14:paraId="0DA4F5F5" w14:textId="259734A8" w:rsidR="00754075" w:rsidRPr="006C696F" w:rsidRDefault="005D2F0B" w:rsidP="005D2F0B">
            <w:pPr>
              <w:spacing w:beforeLines="50" w:before="180"/>
              <w:rPr>
                <w:rFonts w:asciiTheme="minorEastAsia" w:eastAsiaTheme="minorEastAsia" w:hAnsiTheme="minorEastAsia"/>
                <w:szCs w:val="21"/>
              </w:rPr>
            </w:pPr>
            <w:r>
              <w:rPr>
                <w:rFonts w:asciiTheme="minorEastAsia" w:eastAsiaTheme="minorEastAsia" w:hAnsiTheme="minorEastAsia" w:hint="eastAsia"/>
                <w:sz w:val="24"/>
                <w:szCs w:val="21"/>
              </w:rPr>
              <w:lastRenderedPageBreak/>
              <w:t>（１）</w:t>
            </w:r>
            <w:r w:rsidR="00754075" w:rsidRPr="006C696F">
              <w:rPr>
                <w:rFonts w:asciiTheme="minorEastAsia" w:eastAsiaTheme="minorEastAsia" w:hAnsiTheme="minorEastAsia" w:hint="eastAsia"/>
                <w:sz w:val="24"/>
                <w:szCs w:val="21"/>
              </w:rPr>
              <w:t>令和５年度の重点目標</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276007" w:rsidRPr="006C696F" w14:paraId="70E5E6DF" w14:textId="77777777" w:rsidTr="00276007">
              <w:trPr>
                <w:trHeight w:val="3937"/>
              </w:trPr>
              <w:tc>
                <w:tcPr>
                  <w:tcW w:w="9270" w:type="dxa"/>
                  <w:tcBorders>
                    <w:top w:val="wave" w:sz="6" w:space="0" w:color="auto"/>
                    <w:left w:val="wave" w:sz="6" w:space="0" w:color="auto"/>
                    <w:bottom w:val="wave" w:sz="6" w:space="0" w:color="auto"/>
                    <w:right w:val="wave" w:sz="6" w:space="0" w:color="auto"/>
                  </w:tcBorders>
                </w:tcPr>
                <w:p w14:paraId="0C7C7C1E" w14:textId="77777777" w:rsidR="00754075" w:rsidRPr="006C696F" w:rsidRDefault="00754075" w:rsidP="00754075">
                  <w:pPr>
                    <w:snapToGrid w:val="0"/>
                    <w:spacing w:line="0" w:lineRule="atLeast"/>
                    <w:ind w:left="400" w:hangingChars="200" w:hanging="400"/>
                    <w:rPr>
                      <w:rFonts w:asciiTheme="minorEastAsia" w:eastAsiaTheme="minorEastAsia" w:hAnsiTheme="minorEastAsia"/>
                      <w:sz w:val="20"/>
                    </w:rPr>
                  </w:pPr>
                  <w:r w:rsidRPr="006C696F">
                    <w:rPr>
                      <w:rFonts w:asciiTheme="minorEastAsia" w:eastAsiaTheme="minorEastAsia" w:hAnsiTheme="minorEastAsia" w:hint="eastAsia"/>
                      <w:sz w:val="20"/>
                    </w:rPr>
                    <w:t>【根気・意欲】</w:t>
                  </w:r>
                </w:p>
                <w:p w14:paraId="1EB242A6" w14:textId="0A9118F6" w:rsidR="00754075" w:rsidRPr="006C696F" w:rsidRDefault="00754075" w:rsidP="00754075">
                  <w:pPr>
                    <w:snapToGrid w:val="0"/>
                    <w:spacing w:line="0" w:lineRule="atLeast"/>
                    <w:ind w:left="400" w:hangingChars="200" w:hanging="400"/>
                    <w:rPr>
                      <w:rFonts w:asciiTheme="minorEastAsia" w:eastAsiaTheme="minorEastAsia" w:hAnsiTheme="minorEastAsia"/>
                      <w:sz w:val="20"/>
                    </w:rPr>
                  </w:pPr>
                  <w:r w:rsidRPr="006C696F">
                    <w:rPr>
                      <w:rFonts w:asciiTheme="minorEastAsia" w:eastAsiaTheme="minorEastAsia" w:hAnsiTheme="minorEastAsia" w:hint="eastAsia"/>
                      <w:sz w:val="20"/>
                    </w:rPr>
                    <w:t xml:space="preserve">　</w:t>
                  </w:r>
                  <w:r w:rsidRPr="006C696F">
                    <w:rPr>
                      <w:rFonts w:asciiTheme="minorEastAsia" w:eastAsiaTheme="minorEastAsia" w:hAnsiTheme="minorEastAsia" w:hint="eastAsia"/>
                      <w:sz w:val="20"/>
                      <w:bdr w:val="single" w:sz="4" w:space="0" w:color="auto"/>
                    </w:rPr>
                    <w:t>普</w:t>
                  </w:r>
                  <w:r w:rsidRPr="006C696F">
                    <w:rPr>
                      <w:rFonts w:asciiTheme="minorEastAsia" w:eastAsiaTheme="minorEastAsia" w:hAnsiTheme="minorEastAsia" w:hint="eastAsia"/>
                      <w:sz w:val="20"/>
                    </w:rPr>
                    <w:t xml:space="preserve">　　　自分の役割や責任を意識し</w:t>
                  </w:r>
                  <w:r w:rsidR="0000252C">
                    <w:rPr>
                      <w:rFonts w:asciiTheme="minorEastAsia" w:eastAsiaTheme="minorEastAsia" w:hAnsiTheme="minorEastAsia" w:hint="eastAsia"/>
                      <w:sz w:val="20"/>
                    </w:rPr>
                    <w:t>、</w:t>
                  </w:r>
                  <w:r w:rsidRPr="006C696F">
                    <w:rPr>
                      <w:rFonts w:asciiTheme="minorEastAsia" w:eastAsiaTheme="minorEastAsia" w:hAnsiTheme="minorEastAsia" w:hint="eastAsia"/>
                      <w:sz w:val="20"/>
                    </w:rPr>
                    <w:t>自ら進んで最後まで取り組む。</w:t>
                  </w:r>
                </w:p>
                <w:p w14:paraId="37B3932D" w14:textId="2C827D80" w:rsidR="00754075" w:rsidRPr="006C696F" w:rsidRDefault="00754075" w:rsidP="00754075">
                  <w:pPr>
                    <w:spacing w:line="0" w:lineRule="atLeast"/>
                    <w:ind w:left="316" w:hangingChars="158" w:hanging="316"/>
                    <w:rPr>
                      <w:rFonts w:asciiTheme="minorEastAsia" w:eastAsiaTheme="minorEastAsia" w:hAnsiTheme="minorEastAsia"/>
                      <w:sz w:val="16"/>
                      <w:szCs w:val="16"/>
                    </w:rPr>
                  </w:pPr>
                  <w:r w:rsidRPr="006C696F">
                    <w:rPr>
                      <w:rFonts w:asciiTheme="minorEastAsia" w:eastAsiaTheme="minorEastAsia" w:hAnsiTheme="minorEastAsia" w:hint="eastAsia"/>
                      <w:sz w:val="20"/>
                    </w:rPr>
                    <w:t xml:space="preserve">　</w:t>
                  </w:r>
                  <w:r w:rsidRPr="006C696F">
                    <w:rPr>
                      <w:rFonts w:asciiTheme="minorEastAsia" w:eastAsiaTheme="minorEastAsia" w:hAnsiTheme="minorEastAsia" w:hint="eastAsia"/>
                      <w:sz w:val="20"/>
                      <w:bdr w:val="single" w:sz="4" w:space="0" w:color="auto"/>
                    </w:rPr>
                    <w:t>重</w:t>
                  </w:r>
                  <w:r w:rsidRPr="006C696F">
                    <w:rPr>
                      <w:rFonts w:asciiTheme="minorEastAsia" w:eastAsiaTheme="minorEastAsia" w:hAnsiTheme="minorEastAsia" w:hint="eastAsia"/>
                      <w:sz w:val="20"/>
                    </w:rPr>
                    <w:t xml:space="preserve">　　　自発的に取り組めることを増やし</w:t>
                  </w:r>
                  <w:r w:rsidR="0000252C">
                    <w:rPr>
                      <w:rFonts w:asciiTheme="minorEastAsia" w:eastAsiaTheme="minorEastAsia" w:hAnsiTheme="minorEastAsia" w:hint="eastAsia"/>
                      <w:sz w:val="20"/>
                    </w:rPr>
                    <w:t>、</w:t>
                  </w:r>
                  <w:r w:rsidRPr="006C696F">
                    <w:rPr>
                      <w:rFonts w:asciiTheme="minorEastAsia" w:eastAsiaTheme="minorEastAsia" w:hAnsiTheme="minorEastAsia" w:hint="eastAsia"/>
                      <w:sz w:val="20"/>
                    </w:rPr>
                    <w:t>根気強く取り組む。</w:t>
                  </w:r>
                </w:p>
                <w:p w14:paraId="7F21FA03" w14:textId="77777777" w:rsidR="00754075" w:rsidRPr="006C696F" w:rsidRDefault="00754075" w:rsidP="00754075">
                  <w:pPr>
                    <w:spacing w:line="0" w:lineRule="atLeast"/>
                    <w:ind w:firstLineChars="100" w:firstLine="200"/>
                    <w:rPr>
                      <w:rFonts w:asciiTheme="minorEastAsia" w:eastAsiaTheme="minorEastAsia" w:hAnsiTheme="minorEastAsia"/>
                      <w:sz w:val="16"/>
                      <w:szCs w:val="16"/>
                    </w:rPr>
                  </w:pPr>
                  <w:r w:rsidRPr="006C696F">
                    <w:rPr>
                      <w:rFonts w:asciiTheme="minorEastAsia" w:eastAsiaTheme="minorEastAsia" w:hAnsiTheme="minorEastAsia" w:hint="eastAsia"/>
                      <w:sz w:val="20"/>
                      <w:bdr w:val="single" w:sz="4" w:space="0" w:color="auto"/>
                    </w:rPr>
                    <w:t>訪</w:t>
                  </w:r>
                  <w:r w:rsidRPr="006C696F">
                    <w:rPr>
                      <w:rFonts w:asciiTheme="minorEastAsia" w:eastAsiaTheme="minorEastAsia" w:hAnsiTheme="minorEastAsia" w:hint="eastAsia"/>
                      <w:sz w:val="20"/>
                    </w:rPr>
                    <w:t xml:space="preserve">　　　様々な働き掛けや、提示された教材に気持ちを向ける。</w:t>
                  </w:r>
                </w:p>
                <w:p w14:paraId="55814F08" w14:textId="77777777" w:rsidR="00754075" w:rsidRPr="006C696F" w:rsidRDefault="00754075" w:rsidP="00754075">
                  <w:pPr>
                    <w:snapToGrid w:val="0"/>
                    <w:spacing w:line="0" w:lineRule="atLeast"/>
                    <w:ind w:left="400" w:hangingChars="200" w:hanging="400"/>
                    <w:rPr>
                      <w:rFonts w:asciiTheme="minorEastAsia" w:eastAsiaTheme="minorEastAsia" w:hAnsiTheme="minorEastAsia"/>
                      <w:sz w:val="20"/>
                    </w:rPr>
                  </w:pPr>
                </w:p>
                <w:p w14:paraId="5CC1CF2E" w14:textId="77777777" w:rsidR="00754075" w:rsidRPr="006C696F" w:rsidRDefault="00754075" w:rsidP="00754075">
                  <w:pPr>
                    <w:snapToGrid w:val="0"/>
                    <w:spacing w:line="0" w:lineRule="atLeast"/>
                    <w:ind w:left="400" w:hangingChars="200" w:hanging="400"/>
                    <w:rPr>
                      <w:rFonts w:asciiTheme="minorEastAsia" w:eastAsiaTheme="minorEastAsia" w:hAnsiTheme="minorEastAsia"/>
                      <w:sz w:val="20"/>
                    </w:rPr>
                  </w:pPr>
                  <w:r w:rsidRPr="006C696F">
                    <w:rPr>
                      <w:rFonts w:asciiTheme="minorEastAsia" w:eastAsiaTheme="minorEastAsia" w:hAnsiTheme="minorEastAsia" w:hint="eastAsia"/>
                      <w:sz w:val="20"/>
                    </w:rPr>
                    <w:t>【かかわり・社会性】</w:t>
                  </w:r>
                </w:p>
                <w:p w14:paraId="1235F96C" w14:textId="41DAF197" w:rsidR="00754075" w:rsidRPr="006C696F" w:rsidRDefault="00754075" w:rsidP="00754075">
                  <w:pPr>
                    <w:snapToGrid w:val="0"/>
                    <w:spacing w:line="0" w:lineRule="atLeast"/>
                    <w:ind w:left="400" w:hangingChars="200" w:hanging="400"/>
                    <w:rPr>
                      <w:rFonts w:asciiTheme="minorEastAsia" w:eastAsiaTheme="minorEastAsia" w:hAnsiTheme="minorEastAsia"/>
                      <w:sz w:val="20"/>
                    </w:rPr>
                  </w:pPr>
                  <w:r w:rsidRPr="006C696F">
                    <w:rPr>
                      <w:rFonts w:asciiTheme="minorEastAsia" w:eastAsiaTheme="minorEastAsia" w:hAnsiTheme="minorEastAsia" w:hint="eastAsia"/>
                      <w:sz w:val="20"/>
                    </w:rPr>
                    <w:t xml:space="preserve">　</w:t>
                  </w:r>
                  <w:r w:rsidRPr="006C696F">
                    <w:rPr>
                      <w:rFonts w:asciiTheme="minorEastAsia" w:eastAsiaTheme="minorEastAsia" w:hAnsiTheme="minorEastAsia" w:hint="eastAsia"/>
                      <w:sz w:val="20"/>
                      <w:bdr w:val="single" w:sz="4" w:space="0" w:color="auto"/>
                    </w:rPr>
                    <w:t>普</w:t>
                  </w:r>
                  <w:r w:rsidRPr="006C696F">
                    <w:rPr>
                      <w:rFonts w:asciiTheme="minorEastAsia" w:eastAsiaTheme="minorEastAsia" w:hAnsiTheme="minorEastAsia" w:hint="eastAsia"/>
                      <w:sz w:val="20"/>
                    </w:rPr>
                    <w:t xml:space="preserve">　　　協調性をもって人とかかわる力や</w:t>
                  </w:r>
                  <w:r w:rsidR="0000252C">
                    <w:rPr>
                      <w:rFonts w:asciiTheme="minorEastAsia" w:eastAsiaTheme="minorEastAsia" w:hAnsiTheme="minorEastAsia" w:hint="eastAsia"/>
                      <w:sz w:val="20"/>
                    </w:rPr>
                    <w:t>、</w:t>
                  </w:r>
                  <w:r w:rsidRPr="006C696F">
                    <w:rPr>
                      <w:rFonts w:asciiTheme="minorEastAsia" w:eastAsiaTheme="minorEastAsia" w:hAnsiTheme="minorEastAsia" w:hint="eastAsia"/>
                      <w:sz w:val="20"/>
                    </w:rPr>
                    <w:t>作業活動に必要なコミュニケーション能力を高める。</w:t>
                  </w:r>
                </w:p>
                <w:p w14:paraId="3BAE5251" w14:textId="6162DBB3" w:rsidR="00754075" w:rsidRPr="006C696F" w:rsidRDefault="00754075" w:rsidP="00754075">
                  <w:pPr>
                    <w:spacing w:line="0" w:lineRule="atLeast"/>
                    <w:rPr>
                      <w:rFonts w:asciiTheme="minorEastAsia" w:eastAsiaTheme="minorEastAsia" w:hAnsiTheme="minorEastAsia"/>
                      <w:sz w:val="20"/>
                    </w:rPr>
                  </w:pPr>
                  <w:r w:rsidRPr="006C696F">
                    <w:rPr>
                      <w:rFonts w:asciiTheme="minorEastAsia" w:eastAsiaTheme="minorEastAsia" w:hAnsiTheme="minorEastAsia" w:hint="eastAsia"/>
                      <w:sz w:val="20"/>
                    </w:rPr>
                    <w:t xml:space="preserve">　</w:t>
                  </w:r>
                  <w:r w:rsidRPr="006C696F">
                    <w:rPr>
                      <w:rFonts w:asciiTheme="minorEastAsia" w:eastAsiaTheme="minorEastAsia" w:hAnsiTheme="minorEastAsia" w:hint="eastAsia"/>
                      <w:sz w:val="20"/>
                      <w:bdr w:val="single" w:sz="4" w:space="0" w:color="auto"/>
                    </w:rPr>
                    <w:t>重</w:t>
                  </w:r>
                  <w:r w:rsidRPr="006C696F">
                    <w:rPr>
                      <w:rFonts w:asciiTheme="minorEastAsia" w:eastAsiaTheme="minorEastAsia" w:hAnsiTheme="minorEastAsia" w:hint="eastAsia"/>
                      <w:sz w:val="20"/>
                    </w:rPr>
                    <w:t xml:space="preserve">　　　自発的な意思表現の力や</w:t>
                  </w:r>
                  <w:r w:rsidR="0000252C">
                    <w:rPr>
                      <w:rFonts w:asciiTheme="minorEastAsia" w:eastAsiaTheme="minorEastAsia" w:hAnsiTheme="minorEastAsia" w:hint="eastAsia"/>
                      <w:sz w:val="20"/>
                    </w:rPr>
                    <w:t>、</w:t>
                  </w:r>
                  <w:r w:rsidRPr="006C696F">
                    <w:rPr>
                      <w:rFonts w:asciiTheme="minorEastAsia" w:eastAsiaTheme="minorEastAsia" w:hAnsiTheme="minorEastAsia" w:hint="eastAsia"/>
                      <w:sz w:val="20"/>
                    </w:rPr>
                    <w:t>他者からのかかわりを適切に受け止める力を伸ばす。</w:t>
                  </w:r>
                </w:p>
                <w:p w14:paraId="2998BC1A" w14:textId="77777777" w:rsidR="00754075" w:rsidRPr="006C696F" w:rsidRDefault="00754075" w:rsidP="00754075">
                  <w:pPr>
                    <w:spacing w:line="0" w:lineRule="atLeast"/>
                    <w:rPr>
                      <w:rFonts w:asciiTheme="minorEastAsia" w:eastAsiaTheme="minorEastAsia" w:hAnsiTheme="minorEastAsia"/>
                      <w:sz w:val="20"/>
                    </w:rPr>
                  </w:pPr>
                  <w:r w:rsidRPr="006C696F">
                    <w:rPr>
                      <w:rFonts w:asciiTheme="minorEastAsia" w:eastAsiaTheme="minorEastAsia" w:hAnsiTheme="minorEastAsia" w:hint="eastAsia"/>
                      <w:sz w:val="20"/>
                    </w:rPr>
                    <w:t xml:space="preserve">　</w:t>
                  </w:r>
                  <w:r w:rsidRPr="006C696F">
                    <w:rPr>
                      <w:rFonts w:asciiTheme="minorEastAsia" w:eastAsiaTheme="minorEastAsia" w:hAnsiTheme="minorEastAsia" w:hint="eastAsia"/>
                      <w:sz w:val="20"/>
                      <w:bdr w:val="single" w:sz="4" w:space="0" w:color="auto"/>
                    </w:rPr>
                    <w:t>訪</w:t>
                  </w:r>
                  <w:r w:rsidRPr="006C696F">
                    <w:rPr>
                      <w:rFonts w:asciiTheme="minorEastAsia" w:eastAsiaTheme="minorEastAsia" w:hAnsiTheme="minorEastAsia" w:hint="eastAsia"/>
                      <w:sz w:val="20"/>
                    </w:rPr>
                    <w:t xml:space="preserve">　　　快不快の意思表示をしたり、他者からのかかわりや様々な刺激を適切に受け止めたりする。</w:t>
                  </w:r>
                </w:p>
                <w:p w14:paraId="637500A5" w14:textId="77777777" w:rsidR="00754075" w:rsidRPr="006C696F" w:rsidRDefault="00754075" w:rsidP="00754075">
                  <w:pPr>
                    <w:spacing w:line="0" w:lineRule="atLeast"/>
                    <w:rPr>
                      <w:rFonts w:asciiTheme="minorEastAsia" w:eastAsiaTheme="minorEastAsia" w:hAnsiTheme="minorEastAsia"/>
                      <w:b/>
                      <w:sz w:val="20"/>
                    </w:rPr>
                  </w:pPr>
                </w:p>
                <w:p w14:paraId="1AA6938F" w14:textId="77777777" w:rsidR="00754075" w:rsidRPr="006C696F" w:rsidRDefault="00754075" w:rsidP="00754075">
                  <w:pPr>
                    <w:snapToGrid w:val="0"/>
                    <w:spacing w:line="0" w:lineRule="atLeast"/>
                    <w:ind w:left="400" w:hangingChars="200" w:hanging="400"/>
                    <w:rPr>
                      <w:rFonts w:asciiTheme="minorEastAsia" w:eastAsiaTheme="minorEastAsia" w:hAnsiTheme="minorEastAsia"/>
                      <w:sz w:val="20"/>
                    </w:rPr>
                  </w:pPr>
                  <w:r w:rsidRPr="006C696F">
                    <w:rPr>
                      <w:rFonts w:asciiTheme="minorEastAsia" w:eastAsiaTheme="minorEastAsia" w:hAnsiTheme="minorEastAsia" w:hint="eastAsia"/>
                      <w:sz w:val="20"/>
                    </w:rPr>
                    <w:t>【健康】</w:t>
                  </w:r>
                </w:p>
                <w:p w14:paraId="037791B8" w14:textId="34D0F549" w:rsidR="00754075" w:rsidRPr="006C696F" w:rsidRDefault="00754075" w:rsidP="00754075">
                  <w:pPr>
                    <w:snapToGrid w:val="0"/>
                    <w:spacing w:line="0" w:lineRule="atLeast"/>
                    <w:ind w:left="400" w:hangingChars="200" w:hanging="400"/>
                    <w:rPr>
                      <w:rFonts w:asciiTheme="minorEastAsia" w:eastAsiaTheme="minorEastAsia" w:hAnsiTheme="minorEastAsia"/>
                      <w:sz w:val="20"/>
                    </w:rPr>
                  </w:pPr>
                  <w:r w:rsidRPr="006C696F">
                    <w:rPr>
                      <w:rFonts w:asciiTheme="minorEastAsia" w:eastAsiaTheme="minorEastAsia" w:hAnsiTheme="minorEastAsia" w:hint="eastAsia"/>
                      <w:sz w:val="20"/>
                    </w:rPr>
                    <w:t xml:space="preserve">　</w:t>
                  </w:r>
                  <w:r w:rsidRPr="006C696F">
                    <w:rPr>
                      <w:rFonts w:asciiTheme="minorEastAsia" w:eastAsiaTheme="minorEastAsia" w:hAnsiTheme="minorEastAsia" w:hint="eastAsia"/>
                      <w:sz w:val="20"/>
                      <w:bdr w:val="single" w:sz="4" w:space="0" w:color="auto"/>
                    </w:rPr>
                    <w:t>普</w:t>
                  </w:r>
                  <w:r w:rsidRPr="006C696F">
                    <w:rPr>
                      <w:rFonts w:asciiTheme="minorEastAsia" w:eastAsiaTheme="minorEastAsia" w:hAnsiTheme="minorEastAsia" w:hint="eastAsia"/>
                      <w:sz w:val="20"/>
                    </w:rPr>
                    <w:t xml:space="preserve">　　　卒業後の生活に必要な身だしなみや生活習慣を身に付けるともに</w:t>
                  </w:r>
                  <w:r w:rsidR="0000252C">
                    <w:rPr>
                      <w:rFonts w:asciiTheme="minorEastAsia" w:eastAsiaTheme="minorEastAsia" w:hAnsiTheme="minorEastAsia" w:hint="eastAsia"/>
                      <w:sz w:val="20"/>
                    </w:rPr>
                    <w:t>、</w:t>
                  </w:r>
                  <w:r w:rsidRPr="006C696F">
                    <w:rPr>
                      <w:rFonts w:asciiTheme="minorEastAsia" w:eastAsiaTheme="minorEastAsia" w:hAnsiTheme="minorEastAsia" w:hint="eastAsia"/>
                      <w:sz w:val="20"/>
                    </w:rPr>
                    <w:t>体力の向上を図る。</w:t>
                  </w:r>
                </w:p>
                <w:p w14:paraId="1D1DFF3C" w14:textId="2E0DD1EE" w:rsidR="00754075" w:rsidRPr="006C696F" w:rsidRDefault="00754075" w:rsidP="00754075">
                  <w:pPr>
                    <w:spacing w:line="0" w:lineRule="atLeast"/>
                    <w:rPr>
                      <w:rFonts w:asciiTheme="minorEastAsia" w:eastAsiaTheme="minorEastAsia" w:hAnsiTheme="minorEastAsia"/>
                      <w:sz w:val="20"/>
                      <w:shd w:val="pct15" w:color="auto" w:fill="FFFFFF"/>
                    </w:rPr>
                  </w:pPr>
                  <w:r w:rsidRPr="006C696F">
                    <w:rPr>
                      <w:rFonts w:asciiTheme="minorEastAsia" w:eastAsiaTheme="minorEastAsia" w:hAnsiTheme="minorEastAsia" w:hint="eastAsia"/>
                      <w:sz w:val="20"/>
                    </w:rPr>
                    <w:t xml:space="preserve">　</w:t>
                  </w:r>
                  <w:r w:rsidRPr="006C696F">
                    <w:rPr>
                      <w:rFonts w:asciiTheme="minorEastAsia" w:eastAsiaTheme="minorEastAsia" w:hAnsiTheme="minorEastAsia" w:hint="eastAsia"/>
                      <w:sz w:val="20"/>
                      <w:bdr w:val="single" w:sz="4" w:space="0" w:color="auto"/>
                    </w:rPr>
                    <w:t>重</w:t>
                  </w:r>
                  <w:r w:rsidRPr="006C696F">
                    <w:rPr>
                      <w:rFonts w:asciiTheme="minorEastAsia" w:eastAsiaTheme="minorEastAsia" w:hAnsiTheme="minorEastAsia" w:hint="eastAsia"/>
                      <w:sz w:val="20"/>
                    </w:rPr>
                    <w:t xml:space="preserve">　　　支援を受けながら</w:t>
                  </w:r>
                  <w:r w:rsidR="0000252C">
                    <w:rPr>
                      <w:rFonts w:asciiTheme="minorEastAsia" w:eastAsiaTheme="minorEastAsia" w:hAnsiTheme="minorEastAsia" w:hint="eastAsia"/>
                      <w:sz w:val="20"/>
                    </w:rPr>
                    <w:t>、</w:t>
                  </w:r>
                  <w:r w:rsidRPr="006C696F">
                    <w:rPr>
                      <w:rFonts w:asciiTheme="minorEastAsia" w:eastAsiaTheme="minorEastAsia" w:hAnsiTheme="minorEastAsia" w:hint="eastAsia"/>
                      <w:sz w:val="20"/>
                    </w:rPr>
                    <w:t>基本的な生活習慣を身に付け</w:t>
                  </w:r>
                  <w:r w:rsidR="0000252C">
                    <w:rPr>
                      <w:rFonts w:asciiTheme="minorEastAsia" w:eastAsiaTheme="minorEastAsia" w:hAnsiTheme="minorEastAsia" w:hint="eastAsia"/>
                      <w:sz w:val="20"/>
                    </w:rPr>
                    <w:t>、</w:t>
                  </w:r>
                  <w:r w:rsidRPr="006C696F">
                    <w:rPr>
                      <w:rFonts w:asciiTheme="minorEastAsia" w:eastAsiaTheme="minorEastAsia" w:hAnsiTheme="minorEastAsia" w:hint="eastAsia"/>
                      <w:sz w:val="20"/>
                    </w:rPr>
                    <w:t>楽しみながら体を動かす。</w:t>
                  </w:r>
                </w:p>
                <w:p w14:paraId="22D56DE6" w14:textId="77777777" w:rsidR="00754075" w:rsidRPr="006C696F" w:rsidRDefault="00754075" w:rsidP="00754075">
                  <w:pPr>
                    <w:spacing w:line="0" w:lineRule="atLeast"/>
                    <w:rPr>
                      <w:rFonts w:asciiTheme="minorEastAsia" w:eastAsiaTheme="minorEastAsia" w:hAnsiTheme="minorEastAsia"/>
                      <w:sz w:val="20"/>
                    </w:rPr>
                  </w:pPr>
                  <w:r w:rsidRPr="006C696F">
                    <w:rPr>
                      <w:rFonts w:asciiTheme="minorEastAsia" w:eastAsiaTheme="minorEastAsia" w:hAnsiTheme="minorEastAsia" w:hint="eastAsia"/>
                      <w:sz w:val="20"/>
                    </w:rPr>
                    <w:t xml:space="preserve">　</w:t>
                  </w:r>
                  <w:r w:rsidRPr="006C696F">
                    <w:rPr>
                      <w:rFonts w:asciiTheme="minorEastAsia" w:eastAsiaTheme="minorEastAsia" w:hAnsiTheme="minorEastAsia" w:hint="eastAsia"/>
                      <w:sz w:val="20"/>
                      <w:bdr w:val="single" w:sz="4" w:space="0" w:color="auto"/>
                    </w:rPr>
                    <w:t>訪</w:t>
                  </w:r>
                  <w:r w:rsidRPr="006C696F">
                    <w:rPr>
                      <w:rFonts w:asciiTheme="minorEastAsia" w:eastAsiaTheme="minorEastAsia" w:hAnsiTheme="minorEastAsia" w:hint="eastAsia"/>
                      <w:sz w:val="20"/>
                    </w:rPr>
                    <w:t xml:space="preserve">　　　規則正しい生活に心掛け覚醒リズムを整える。体の変形や拘縮の予防に努める。</w:t>
                  </w:r>
                </w:p>
              </w:tc>
            </w:tr>
          </w:tbl>
          <w:p w14:paraId="3ED6DC71" w14:textId="77777777" w:rsidR="00754075" w:rsidRPr="006C696F" w:rsidRDefault="00754075" w:rsidP="00754075">
            <w:pPr>
              <w:rPr>
                <w:rFonts w:asciiTheme="minorEastAsia" w:eastAsiaTheme="minorEastAsia" w:hAnsiTheme="minorEastAsia"/>
                <w:szCs w:val="21"/>
              </w:rPr>
            </w:pPr>
            <w:r w:rsidRPr="006C696F">
              <w:rPr>
                <w:rFonts w:asciiTheme="minorEastAsia" w:eastAsiaTheme="minorEastAsia" w:hAnsiTheme="minorEastAsia" w:hint="eastAsia"/>
                <w:szCs w:val="21"/>
              </w:rPr>
              <w:t xml:space="preserve">　　　</w:t>
            </w:r>
            <w:r w:rsidRPr="006C696F">
              <w:rPr>
                <w:rFonts w:asciiTheme="minorEastAsia" w:eastAsiaTheme="minorEastAsia" w:hAnsiTheme="minorEastAsia" w:hint="eastAsia"/>
                <w:sz w:val="20"/>
                <w:bdr w:val="single" w:sz="4" w:space="0" w:color="auto"/>
              </w:rPr>
              <w:t>普</w:t>
            </w:r>
            <w:r w:rsidRPr="006C696F">
              <w:rPr>
                <w:rFonts w:asciiTheme="minorEastAsia" w:eastAsiaTheme="minorEastAsia" w:hAnsiTheme="minorEastAsia" w:hint="eastAsia"/>
                <w:sz w:val="20"/>
              </w:rPr>
              <w:t xml:space="preserve">：普通学級　　　</w:t>
            </w:r>
            <w:r w:rsidRPr="006C696F">
              <w:rPr>
                <w:rFonts w:asciiTheme="minorEastAsia" w:eastAsiaTheme="minorEastAsia" w:hAnsiTheme="minorEastAsia" w:hint="eastAsia"/>
                <w:sz w:val="20"/>
                <w:bdr w:val="single" w:sz="4" w:space="0" w:color="auto"/>
              </w:rPr>
              <w:t>重</w:t>
            </w:r>
            <w:r w:rsidRPr="006C696F">
              <w:rPr>
                <w:rFonts w:asciiTheme="minorEastAsia" w:eastAsiaTheme="minorEastAsia" w:hAnsiTheme="minorEastAsia" w:hint="eastAsia"/>
                <w:sz w:val="20"/>
              </w:rPr>
              <w:t xml:space="preserve">：重複障害学級　　　</w:t>
            </w:r>
            <w:r w:rsidRPr="006C696F">
              <w:rPr>
                <w:rFonts w:asciiTheme="minorEastAsia" w:eastAsiaTheme="minorEastAsia" w:hAnsiTheme="minorEastAsia" w:hint="eastAsia"/>
                <w:sz w:val="20"/>
                <w:bdr w:val="single" w:sz="4" w:space="0" w:color="auto"/>
              </w:rPr>
              <w:t>訪</w:t>
            </w:r>
            <w:r w:rsidRPr="006C696F">
              <w:rPr>
                <w:rFonts w:asciiTheme="minorEastAsia" w:eastAsiaTheme="minorEastAsia" w:hAnsiTheme="minorEastAsia" w:hint="eastAsia"/>
                <w:sz w:val="20"/>
              </w:rPr>
              <w:t xml:space="preserve">：訪問教育学級　</w:t>
            </w:r>
          </w:p>
          <w:p w14:paraId="3406C751" w14:textId="137F92B6" w:rsidR="006C696F" w:rsidRPr="006C696F" w:rsidRDefault="006C696F" w:rsidP="005D2F0B">
            <w:pPr>
              <w:rPr>
                <w:rFonts w:asciiTheme="minorEastAsia" w:eastAsiaTheme="minorEastAsia" w:hAnsiTheme="minorEastAsia"/>
                <w:sz w:val="24"/>
                <w:szCs w:val="21"/>
              </w:rPr>
            </w:pPr>
          </w:p>
          <w:p w14:paraId="726FBB1B" w14:textId="7FB77720" w:rsidR="005D2F0B" w:rsidRPr="005D2F0B" w:rsidRDefault="005D2F0B" w:rsidP="005D2F0B">
            <w:pPr>
              <w:rPr>
                <w:rFonts w:asciiTheme="minorEastAsia" w:eastAsiaTheme="minorEastAsia" w:hAnsiTheme="minorEastAsia"/>
                <w:sz w:val="24"/>
                <w:szCs w:val="21"/>
              </w:rPr>
            </w:pPr>
            <w:r w:rsidRPr="005D2F0B">
              <w:rPr>
                <w:rFonts w:asciiTheme="minorEastAsia" w:eastAsiaTheme="minorEastAsia" w:hAnsiTheme="minorEastAsia" w:hint="eastAsia"/>
                <w:sz w:val="24"/>
                <w:szCs w:val="21"/>
              </w:rPr>
              <w:t>（２）学習指導の内容</w:t>
            </w:r>
          </w:p>
          <w:p w14:paraId="4369FCA9" w14:textId="506E45A9" w:rsidR="005D2F0B" w:rsidRDefault="005D2F0B" w:rsidP="007D53EB">
            <w:pPr>
              <w:ind w:firstLineChars="100" w:firstLine="210"/>
              <w:rPr>
                <w:rFonts w:asciiTheme="minorEastAsia" w:eastAsiaTheme="minorEastAsia" w:hAnsiTheme="minorEastAsia"/>
                <w:szCs w:val="21"/>
              </w:rPr>
            </w:pPr>
            <w:r w:rsidRPr="006C696F">
              <w:rPr>
                <w:rFonts w:asciiTheme="minorEastAsia" w:eastAsiaTheme="minorEastAsia" w:hAnsiTheme="minorEastAsia" w:hint="eastAsia"/>
                <w:szCs w:val="21"/>
              </w:rPr>
              <w:t>学習指導の内容は</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生徒の課題に応じて最適な指導の形態とねらいを定めて設定する。設定に当たっては</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必要とされる指導・支援の内容を十分に検討し</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具体的に進める。また</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内容に応じて課題別のグループ編成を取り入れたり個別形態を取り入れたりするなど</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学習環境を工夫しながら効果的に進める。</w:t>
            </w:r>
          </w:p>
          <w:p w14:paraId="7C08DDE9" w14:textId="1A41E804" w:rsidR="00754075" w:rsidRPr="006C696F" w:rsidRDefault="005D2F0B" w:rsidP="005D2F0B">
            <w:pPr>
              <w:rPr>
                <w:rFonts w:asciiTheme="minorEastAsia" w:eastAsiaTheme="minorEastAsia" w:hAnsiTheme="minorEastAsia"/>
                <w:sz w:val="24"/>
                <w:szCs w:val="21"/>
              </w:rPr>
            </w:pPr>
            <w:r>
              <w:rPr>
                <w:rFonts w:asciiTheme="minorEastAsia" w:eastAsiaTheme="minorEastAsia" w:hAnsiTheme="minorEastAsia" w:hint="eastAsia"/>
                <w:sz w:val="24"/>
                <w:szCs w:val="21"/>
              </w:rPr>
              <w:t>〔</w:t>
            </w:r>
            <w:r w:rsidR="00276007" w:rsidRPr="006C696F">
              <w:rPr>
                <w:rFonts w:asciiTheme="minorEastAsia" w:eastAsiaTheme="minorEastAsia" w:hAnsiTheme="minorEastAsia" w:hint="eastAsia"/>
                <w:sz w:val="24"/>
                <w:szCs w:val="21"/>
              </w:rPr>
              <w:t>指導の形態と目標</w:t>
            </w:r>
            <w:r>
              <w:rPr>
                <w:rFonts w:asciiTheme="minorEastAsia" w:eastAsiaTheme="minorEastAsia" w:hAnsiTheme="minorEastAsia" w:hint="eastAsia"/>
                <w:sz w:val="24"/>
                <w:szCs w:val="21"/>
              </w:rPr>
              <w:t>〕</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7233"/>
            </w:tblGrid>
            <w:tr w:rsidR="00276007" w:rsidRPr="006C696F" w14:paraId="31066C2A" w14:textId="77777777" w:rsidTr="00276007">
              <w:tc>
                <w:tcPr>
                  <w:tcW w:w="2062" w:type="dxa"/>
                  <w:tcBorders>
                    <w:top w:val="single" w:sz="4" w:space="0" w:color="8496B0"/>
                    <w:left w:val="single" w:sz="4" w:space="0" w:color="8496B0"/>
                    <w:bottom w:val="single" w:sz="4" w:space="0" w:color="D9D9D9"/>
                    <w:right w:val="single" w:sz="4" w:space="0" w:color="FFFFFF"/>
                  </w:tcBorders>
                  <w:shd w:val="clear" w:color="auto" w:fill="8496B0"/>
                </w:tcPr>
                <w:p w14:paraId="7B362DB3" w14:textId="77777777" w:rsidR="00754075" w:rsidRPr="006C696F" w:rsidRDefault="00754075" w:rsidP="00754075">
                  <w:pPr>
                    <w:jc w:val="center"/>
                    <w:rPr>
                      <w:rFonts w:asciiTheme="minorEastAsia" w:eastAsiaTheme="minorEastAsia" w:hAnsiTheme="minorEastAsia"/>
                      <w:b/>
                      <w:szCs w:val="21"/>
                    </w:rPr>
                  </w:pPr>
                  <w:r w:rsidRPr="006C696F">
                    <w:rPr>
                      <w:rFonts w:asciiTheme="minorEastAsia" w:eastAsiaTheme="minorEastAsia" w:hAnsiTheme="minorEastAsia" w:hint="eastAsia"/>
                      <w:b/>
                      <w:szCs w:val="21"/>
                    </w:rPr>
                    <w:t>指導の形態名</w:t>
                  </w:r>
                </w:p>
              </w:tc>
              <w:tc>
                <w:tcPr>
                  <w:tcW w:w="7233" w:type="dxa"/>
                  <w:tcBorders>
                    <w:top w:val="single" w:sz="4" w:space="0" w:color="8496B0"/>
                    <w:left w:val="single" w:sz="4" w:space="0" w:color="FFFFFF"/>
                    <w:bottom w:val="single" w:sz="4" w:space="0" w:color="D9D9D9"/>
                    <w:right w:val="single" w:sz="4" w:space="0" w:color="8496B0"/>
                  </w:tcBorders>
                  <w:shd w:val="clear" w:color="auto" w:fill="8496B0"/>
                </w:tcPr>
                <w:p w14:paraId="6884282E" w14:textId="77777777" w:rsidR="00754075" w:rsidRPr="006C696F" w:rsidRDefault="00754075" w:rsidP="00754075">
                  <w:pPr>
                    <w:spacing w:line="260" w:lineRule="exact"/>
                    <w:jc w:val="center"/>
                    <w:rPr>
                      <w:rFonts w:asciiTheme="minorEastAsia" w:eastAsiaTheme="minorEastAsia" w:hAnsiTheme="minorEastAsia"/>
                      <w:b/>
                      <w:szCs w:val="21"/>
                    </w:rPr>
                  </w:pPr>
                  <w:r w:rsidRPr="006C696F">
                    <w:rPr>
                      <w:rFonts w:asciiTheme="minorEastAsia" w:eastAsiaTheme="minorEastAsia" w:hAnsiTheme="minorEastAsia" w:hint="eastAsia"/>
                      <w:b/>
                      <w:szCs w:val="21"/>
                    </w:rPr>
                    <w:t>指導の形態の目標</w:t>
                  </w:r>
                </w:p>
              </w:tc>
            </w:tr>
            <w:tr w:rsidR="00276007" w:rsidRPr="006C696F" w14:paraId="6C470A24" w14:textId="77777777" w:rsidTr="00276007">
              <w:tc>
                <w:tcPr>
                  <w:tcW w:w="2062" w:type="dxa"/>
                  <w:tcBorders>
                    <w:top w:val="single" w:sz="4" w:space="0" w:color="D9D9D9"/>
                    <w:left w:val="single" w:sz="4" w:space="0" w:color="8496B0"/>
                    <w:bottom w:val="single" w:sz="4" w:space="0" w:color="8496B0"/>
                    <w:right w:val="single" w:sz="4" w:space="0" w:color="8496B0"/>
                  </w:tcBorders>
                  <w:shd w:val="clear" w:color="auto" w:fill="auto"/>
                </w:tcPr>
                <w:p w14:paraId="5E705FF9" w14:textId="77777777" w:rsidR="00754075" w:rsidRPr="006C696F" w:rsidRDefault="00754075" w:rsidP="00754075">
                  <w:pPr>
                    <w:rPr>
                      <w:rFonts w:asciiTheme="minorEastAsia" w:eastAsiaTheme="minorEastAsia" w:hAnsiTheme="minorEastAsia"/>
                    </w:rPr>
                  </w:pPr>
                  <w:r w:rsidRPr="006C696F">
                    <w:rPr>
                      <w:rFonts w:asciiTheme="minorEastAsia" w:eastAsiaTheme="minorEastAsia" w:hAnsiTheme="minorEastAsia"/>
                    </w:rPr>
                    <w:t>日常生活の指導</w:t>
                  </w:r>
                </w:p>
              </w:tc>
              <w:tc>
                <w:tcPr>
                  <w:tcW w:w="7233" w:type="dxa"/>
                  <w:tcBorders>
                    <w:top w:val="single" w:sz="4" w:space="0" w:color="D9D9D9"/>
                    <w:left w:val="single" w:sz="4" w:space="0" w:color="8496B0"/>
                    <w:bottom w:val="single" w:sz="4" w:space="0" w:color="8496B0"/>
                    <w:right w:val="single" w:sz="4" w:space="0" w:color="8496B0"/>
                  </w:tcBorders>
                  <w:shd w:val="clear" w:color="auto" w:fill="auto"/>
                </w:tcPr>
                <w:p w14:paraId="181EAFB2" w14:textId="77777777" w:rsidR="00754075" w:rsidRPr="006C696F" w:rsidRDefault="00754075" w:rsidP="00754075">
                  <w:pPr>
                    <w:spacing w:line="260" w:lineRule="exact"/>
                    <w:ind w:firstLineChars="100" w:firstLine="200"/>
                    <w:rPr>
                      <w:rFonts w:asciiTheme="minorEastAsia" w:eastAsiaTheme="minorEastAsia" w:hAnsiTheme="minorEastAsia"/>
                      <w:sz w:val="20"/>
                    </w:rPr>
                  </w:pPr>
                  <w:r w:rsidRPr="006C696F">
                    <w:rPr>
                      <w:rFonts w:asciiTheme="minorEastAsia" w:eastAsiaTheme="minorEastAsia" w:hAnsiTheme="minorEastAsia"/>
                      <w:sz w:val="20"/>
                    </w:rPr>
                    <w:t>基本的生活習慣に関する内容や集団生活をする上での内容について、生徒の課題を明確に設定し、生活の流れに沿って指導し、できることを増やす。</w:t>
                  </w:r>
                </w:p>
              </w:tc>
            </w:tr>
            <w:tr w:rsidR="00276007" w:rsidRPr="006C696F" w14:paraId="6CB7297F" w14:textId="77777777" w:rsidTr="00276007">
              <w:trPr>
                <w:trHeight w:val="565"/>
              </w:trPr>
              <w:tc>
                <w:tcPr>
                  <w:tcW w:w="2062" w:type="dxa"/>
                  <w:tcBorders>
                    <w:top w:val="single" w:sz="4" w:space="0" w:color="8496B0"/>
                    <w:left w:val="single" w:sz="4" w:space="0" w:color="8496B0"/>
                    <w:bottom w:val="single" w:sz="4" w:space="0" w:color="8EAADB"/>
                    <w:right w:val="single" w:sz="4" w:space="0" w:color="8496B0"/>
                  </w:tcBorders>
                  <w:shd w:val="clear" w:color="auto" w:fill="auto"/>
                </w:tcPr>
                <w:p w14:paraId="7C5CF60B" w14:textId="77777777" w:rsidR="00754075" w:rsidRPr="006C696F" w:rsidRDefault="00754075" w:rsidP="00754075">
                  <w:pPr>
                    <w:rPr>
                      <w:rFonts w:asciiTheme="minorEastAsia" w:eastAsiaTheme="minorEastAsia" w:hAnsiTheme="minorEastAsia"/>
                    </w:rPr>
                  </w:pPr>
                  <w:r w:rsidRPr="006C696F">
                    <w:rPr>
                      <w:rFonts w:asciiTheme="minorEastAsia" w:eastAsiaTheme="minorEastAsia" w:hAnsiTheme="minorEastAsia"/>
                    </w:rPr>
                    <w:t>生活単元学習</w:t>
                  </w:r>
                </w:p>
              </w:tc>
              <w:tc>
                <w:tcPr>
                  <w:tcW w:w="7233" w:type="dxa"/>
                  <w:tcBorders>
                    <w:top w:val="single" w:sz="4" w:space="0" w:color="8496B0"/>
                    <w:left w:val="single" w:sz="4" w:space="0" w:color="8496B0"/>
                    <w:bottom w:val="single" w:sz="4" w:space="0" w:color="8EAADB"/>
                    <w:right w:val="single" w:sz="4" w:space="0" w:color="8496B0"/>
                  </w:tcBorders>
                  <w:shd w:val="clear" w:color="auto" w:fill="auto"/>
                </w:tcPr>
                <w:p w14:paraId="155804A7" w14:textId="77777777" w:rsidR="00754075" w:rsidRPr="006C696F" w:rsidRDefault="00754075" w:rsidP="00754075">
                  <w:pPr>
                    <w:spacing w:line="260" w:lineRule="exact"/>
                    <w:ind w:firstLineChars="100" w:firstLine="200"/>
                    <w:rPr>
                      <w:rFonts w:asciiTheme="minorEastAsia" w:eastAsiaTheme="minorEastAsia" w:hAnsiTheme="minorEastAsia"/>
                      <w:sz w:val="20"/>
                    </w:rPr>
                  </w:pPr>
                  <w:r w:rsidRPr="006C696F">
                    <w:rPr>
                      <w:rFonts w:asciiTheme="minorEastAsia" w:eastAsiaTheme="minorEastAsia" w:hAnsiTheme="minorEastAsia" w:hint="eastAsia"/>
                      <w:sz w:val="20"/>
                    </w:rPr>
                    <w:t>行事単元を中心に課題解決学習として捉え、自分の役割や責任を意識して取り組む姿勢や、人と関わり協力し合う力を育てる。</w:t>
                  </w:r>
                </w:p>
              </w:tc>
            </w:tr>
            <w:tr w:rsidR="00276007" w:rsidRPr="006C696F" w14:paraId="09D19DC1" w14:textId="77777777" w:rsidTr="00276007">
              <w:trPr>
                <w:trHeight w:val="559"/>
              </w:trPr>
              <w:tc>
                <w:tcPr>
                  <w:tcW w:w="2062" w:type="dxa"/>
                  <w:tcBorders>
                    <w:top w:val="single" w:sz="4" w:space="0" w:color="8EAADB"/>
                    <w:left w:val="single" w:sz="4" w:space="0" w:color="8496B0"/>
                    <w:bottom w:val="single" w:sz="4" w:space="0" w:color="8496B0"/>
                    <w:right w:val="single" w:sz="4" w:space="0" w:color="8496B0"/>
                  </w:tcBorders>
                  <w:shd w:val="clear" w:color="auto" w:fill="auto"/>
                </w:tcPr>
                <w:p w14:paraId="49BFDB22" w14:textId="77777777" w:rsidR="00754075" w:rsidRPr="006C696F" w:rsidRDefault="00754075" w:rsidP="00754075">
                  <w:pPr>
                    <w:rPr>
                      <w:rFonts w:asciiTheme="minorEastAsia" w:eastAsiaTheme="minorEastAsia" w:hAnsiTheme="minorEastAsia"/>
                    </w:rPr>
                  </w:pPr>
                  <w:r w:rsidRPr="006C696F">
                    <w:rPr>
                      <w:rFonts w:asciiTheme="minorEastAsia" w:eastAsiaTheme="minorEastAsia" w:hAnsiTheme="minorEastAsia" w:hint="eastAsia"/>
                    </w:rPr>
                    <w:t>課題別学習</w:t>
                  </w:r>
                </w:p>
              </w:tc>
              <w:tc>
                <w:tcPr>
                  <w:tcW w:w="7233" w:type="dxa"/>
                  <w:tcBorders>
                    <w:top w:val="single" w:sz="4" w:space="0" w:color="8EAADB"/>
                    <w:left w:val="single" w:sz="4" w:space="0" w:color="8496B0"/>
                    <w:bottom w:val="single" w:sz="4" w:space="0" w:color="8496B0"/>
                    <w:right w:val="single" w:sz="4" w:space="0" w:color="8496B0"/>
                  </w:tcBorders>
                  <w:shd w:val="clear" w:color="auto" w:fill="auto"/>
                </w:tcPr>
                <w:p w14:paraId="604673B4" w14:textId="77777777" w:rsidR="00754075" w:rsidRPr="006C696F" w:rsidRDefault="00754075" w:rsidP="00754075">
                  <w:pPr>
                    <w:spacing w:line="240" w:lineRule="exact"/>
                    <w:ind w:firstLineChars="100" w:firstLine="200"/>
                    <w:rPr>
                      <w:rFonts w:asciiTheme="minorEastAsia" w:eastAsiaTheme="minorEastAsia" w:hAnsiTheme="minorEastAsia"/>
                      <w:sz w:val="20"/>
                    </w:rPr>
                  </w:pPr>
                  <w:r w:rsidRPr="006C696F">
                    <w:rPr>
                      <w:rFonts w:asciiTheme="minorEastAsia" w:eastAsiaTheme="minorEastAsia" w:hAnsiTheme="minorEastAsia" w:hint="eastAsia"/>
                      <w:sz w:val="20"/>
                    </w:rPr>
                    <w:t>個々の実態や興味関心、ニーズに応じて設定した学習課題に取り組むことで、個々に必要な力を身に付け、生涯にわたり意欲的に学ぼうとする態度を育てる。</w:t>
                  </w:r>
                </w:p>
              </w:tc>
            </w:tr>
            <w:tr w:rsidR="00276007" w:rsidRPr="006C696F" w14:paraId="1DE88036" w14:textId="77777777" w:rsidTr="00276007">
              <w:tc>
                <w:tcPr>
                  <w:tcW w:w="2062" w:type="dxa"/>
                  <w:tcBorders>
                    <w:top w:val="single" w:sz="4" w:space="0" w:color="8496B0"/>
                    <w:left w:val="single" w:sz="4" w:space="0" w:color="8496B0"/>
                    <w:bottom w:val="single" w:sz="4" w:space="0" w:color="8496B0"/>
                    <w:right w:val="single" w:sz="4" w:space="0" w:color="8496B0"/>
                  </w:tcBorders>
                  <w:shd w:val="clear" w:color="auto" w:fill="auto"/>
                </w:tcPr>
                <w:p w14:paraId="499DB507" w14:textId="77777777" w:rsidR="00754075" w:rsidRPr="006C696F" w:rsidRDefault="00754075" w:rsidP="00754075">
                  <w:pPr>
                    <w:rPr>
                      <w:rFonts w:asciiTheme="minorEastAsia" w:eastAsiaTheme="minorEastAsia" w:hAnsiTheme="minorEastAsia"/>
                    </w:rPr>
                  </w:pPr>
                  <w:r w:rsidRPr="006C696F">
                    <w:rPr>
                      <w:rFonts w:asciiTheme="minorEastAsia" w:eastAsiaTheme="minorEastAsia" w:hAnsiTheme="minorEastAsia" w:hint="eastAsia"/>
                    </w:rPr>
                    <w:t>作業学習</w:t>
                  </w:r>
                </w:p>
                <w:p w14:paraId="4236A50F" w14:textId="77777777" w:rsidR="00754075" w:rsidRPr="006C696F" w:rsidRDefault="00754075" w:rsidP="00754075">
                  <w:pPr>
                    <w:ind w:firstLineChars="300" w:firstLine="630"/>
                    <w:rPr>
                      <w:rFonts w:asciiTheme="minorEastAsia" w:eastAsiaTheme="minorEastAsia" w:hAnsiTheme="minorEastAsia"/>
                    </w:rPr>
                  </w:pPr>
                  <w:r w:rsidRPr="006C696F">
                    <w:rPr>
                      <w:rFonts w:asciiTheme="minorEastAsia" w:eastAsiaTheme="minorEastAsia" w:hAnsiTheme="minorEastAsia" w:hint="eastAsia"/>
                    </w:rPr>
                    <w:t>【はたらく】</w:t>
                  </w:r>
                </w:p>
              </w:tc>
              <w:tc>
                <w:tcPr>
                  <w:tcW w:w="7233" w:type="dxa"/>
                  <w:tcBorders>
                    <w:top w:val="single" w:sz="4" w:space="0" w:color="8496B0"/>
                    <w:left w:val="single" w:sz="4" w:space="0" w:color="8496B0"/>
                    <w:bottom w:val="single" w:sz="4" w:space="0" w:color="8496B0"/>
                    <w:right w:val="single" w:sz="4" w:space="0" w:color="8496B0"/>
                  </w:tcBorders>
                  <w:shd w:val="clear" w:color="auto" w:fill="auto"/>
                </w:tcPr>
                <w:p w14:paraId="45671048" w14:textId="77777777" w:rsidR="00754075" w:rsidRPr="006C696F" w:rsidRDefault="00754075" w:rsidP="00754075">
                  <w:pPr>
                    <w:spacing w:line="260" w:lineRule="exact"/>
                    <w:ind w:firstLineChars="100" w:firstLine="200"/>
                    <w:rPr>
                      <w:rFonts w:asciiTheme="minorEastAsia" w:eastAsiaTheme="minorEastAsia" w:hAnsiTheme="minorEastAsia"/>
                      <w:sz w:val="20"/>
                    </w:rPr>
                  </w:pPr>
                  <w:r w:rsidRPr="006C696F">
                    <w:rPr>
                      <w:rFonts w:asciiTheme="minorEastAsia" w:eastAsiaTheme="minorEastAsia" w:hAnsiTheme="minorEastAsia" w:hint="eastAsia"/>
                      <w:sz w:val="20"/>
                    </w:rPr>
                    <w:t>働くための態度、知識の育成を目指し、技能面については、作業班に生徒を固定することなく、いろいろな班で作業を行っていく。『働く』ための自己選択、自己決定の力を育てる。</w:t>
                  </w:r>
                </w:p>
              </w:tc>
            </w:tr>
            <w:tr w:rsidR="00276007" w:rsidRPr="006C696F" w14:paraId="318FBC07" w14:textId="77777777" w:rsidTr="00276007">
              <w:tc>
                <w:tcPr>
                  <w:tcW w:w="2062" w:type="dxa"/>
                  <w:tcBorders>
                    <w:top w:val="single" w:sz="4" w:space="0" w:color="8496B0"/>
                    <w:left w:val="single" w:sz="4" w:space="0" w:color="8496B0"/>
                    <w:bottom w:val="single" w:sz="4" w:space="0" w:color="8496B0"/>
                    <w:right w:val="single" w:sz="4" w:space="0" w:color="8496B0"/>
                  </w:tcBorders>
                  <w:shd w:val="clear" w:color="auto" w:fill="auto"/>
                </w:tcPr>
                <w:p w14:paraId="7B8B5A3A" w14:textId="77777777" w:rsidR="00754075" w:rsidRPr="006C696F" w:rsidRDefault="00754075" w:rsidP="00754075">
                  <w:pPr>
                    <w:rPr>
                      <w:rFonts w:asciiTheme="minorEastAsia" w:eastAsiaTheme="minorEastAsia" w:hAnsiTheme="minorEastAsia"/>
                    </w:rPr>
                  </w:pPr>
                  <w:r w:rsidRPr="006C696F">
                    <w:rPr>
                      <w:rFonts w:asciiTheme="minorEastAsia" w:eastAsiaTheme="minorEastAsia" w:hAnsiTheme="minorEastAsia" w:hint="eastAsia"/>
                    </w:rPr>
                    <w:t>社会･家庭生活</w:t>
                  </w:r>
                </w:p>
                <w:p w14:paraId="2C114F45" w14:textId="77777777" w:rsidR="00754075" w:rsidRPr="006C696F" w:rsidRDefault="00754075" w:rsidP="00754075">
                  <w:pPr>
                    <w:ind w:firstLineChars="300" w:firstLine="630"/>
                    <w:rPr>
                      <w:rFonts w:asciiTheme="minorEastAsia" w:eastAsiaTheme="minorEastAsia" w:hAnsiTheme="minorEastAsia"/>
                    </w:rPr>
                  </w:pPr>
                  <w:r w:rsidRPr="006C696F">
                    <w:rPr>
                      <w:rFonts w:asciiTheme="minorEastAsia" w:eastAsiaTheme="minorEastAsia" w:hAnsiTheme="minorEastAsia" w:hint="eastAsia"/>
                    </w:rPr>
                    <w:t>【くらす】</w:t>
                  </w:r>
                </w:p>
              </w:tc>
              <w:tc>
                <w:tcPr>
                  <w:tcW w:w="7233" w:type="dxa"/>
                  <w:tcBorders>
                    <w:top w:val="single" w:sz="4" w:space="0" w:color="8496B0"/>
                    <w:left w:val="single" w:sz="4" w:space="0" w:color="8496B0"/>
                    <w:bottom w:val="single" w:sz="4" w:space="0" w:color="8496B0"/>
                    <w:right w:val="single" w:sz="4" w:space="0" w:color="8496B0"/>
                  </w:tcBorders>
                  <w:shd w:val="clear" w:color="auto" w:fill="auto"/>
                </w:tcPr>
                <w:p w14:paraId="2F1AC8A2" w14:textId="77777777" w:rsidR="00754075" w:rsidRPr="006C696F" w:rsidRDefault="00754075" w:rsidP="00754075">
                  <w:pPr>
                    <w:spacing w:line="260" w:lineRule="exact"/>
                    <w:rPr>
                      <w:rFonts w:asciiTheme="minorEastAsia" w:eastAsiaTheme="minorEastAsia" w:hAnsiTheme="minorEastAsia"/>
                      <w:sz w:val="20"/>
                    </w:rPr>
                  </w:pPr>
                  <w:r w:rsidRPr="006C696F">
                    <w:rPr>
                      <w:rFonts w:asciiTheme="minorEastAsia" w:eastAsiaTheme="minorEastAsia" w:hAnsiTheme="minorEastAsia" w:hint="eastAsia"/>
                      <w:sz w:val="20"/>
                    </w:rPr>
                    <w:t xml:space="preserve">　卒業後の生活を想定し社会生活、家庭生活で必要な知識、技能、態度を育てる。より生活に即した読み書き計算、金銭の取り扱いなどの力を育てる。</w:t>
                  </w:r>
                </w:p>
              </w:tc>
            </w:tr>
            <w:tr w:rsidR="00276007" w:rsidRPr="006C696F" w14:paraId="16E830D8" w14:textId="77777777" w:rsidTr="00276007">
              <w:trPr>
                <w:trHeight w:val="363"/>
              </w:trPr>
              <w:tc>
                <w:tcPr>
                  <w:tcW w:w="2062" w:type="dxa"/>
                  <w:tcBorders>
                    <w:top w:val="single" w:sz="4" w:space="0" w:color="8496B0"/>
                    <w:left w:val="single" w:sz="4" w:space="0" w:color="8496B0"/>
                    <w:bottom w:val="single" w:sz="4" w:space="0" w:color="8496B0"/>
                    <w:right w:val="single" w:sz="4" w:space="0" w:color="8496B0"/>
                  </w:tcBorders>
                  <w:shd w:val="clear" w:color="auto" w:fill="auto"/>
                </w:tcPr>
                <w:p w14:paraId="722D35D3" w14:textId="77777777" w:rsidR="00754075" w:rsidRPr="006C696F" w:rsidRDefault="00754075" w:rsidP="00754075">
                  <w:pPr>
                    <w:ind w:rightChars="-15" w:right="-31"/>
                    <w:rPr>
                      <w:rFonts w:asciiTheme="minorEastAsia" w:eastAsiaTheme="minorEastAsia" w:hAnsiTheme="minorEastAsia"/>
                    </w:rPr>
                  </w:pPr>
                  <w:r w:rsidRPr="006C696F">
                    <w:rPr>
                      <w:rFonts w:asciiTheme="minorEastAsia" w:eastAsiaTheme="minorEastAsia" w:hAnsiTheme="minorEastAsia" w:hint="eastAsia"/>
                    </w:rPr>
                    <w:t>音　楽【たのしむ】</w:t>
                  </w:r>
                </w:p>
                <w:p w14:paraId="4B76E553" w14:textId="77777777" w:rsidR="00754075" w:rsidRPr="006C696F" w:rsidRDefault="00754075" w:rsidP="00754075">
                  <w:pPr>
                    <w:ind w:rightChars="-15" w:right="-31"/>
                    <w:rPr>
                      <w:rFonts w:asciiTheme="minorEastAsia" w:eastAsiaTheme="minorEastAsia" w:hAnsiTheme="minorEastAsia"/>
                    </w:rPr>
                  </w:pPr>
                </w:p>
              </w:tc>
              <w:tc>
                <w:tcPr>
                  <w:tcW w:w="7233" w:type="dxa"/>
                  <w:tcBorders>
                    <w:top w:val="single" w:sz="4" w:space="0" w:color="8496B0"/>
                    <w:left w:val="single" w:sz="4" w:space="0" w:color="8496B0"/>
                    <w:bottom w:val="single" w:sz="4" w:space="0" w:color="8496B0"/>
                    <w:right w:val="single" w:sz="4" w:space="0" w:color="8496B0"/>
                  </w:tcBorders>
                  <w:shd w:val="clear" w:color="auto" w:fill="auto"/>
                </w:tcPr>
                <w:p w14:paraId="2B487CCB" w14:textId="77777777" w:rsidR="00754075" w:rsidRPr="006C696F" w:rsidRDefault="00754075" w:rsidP="00754075">
                  <w:pPr>
                    <w:spacing w:line="260" w:lineRule="exact"/>
                    <w:ind w:firstLineChars="100" w:firstLine="200"/>
                    <w:rPr>
                      <w:rFonts w:asciiTheme="minorEastAsia" w:eastAsiaTheme="minorEastAsia" w:hAnsiTheme="minorEastAsia"/>
                      <w:sz w:val="20"/>
                    </w:rPr>
                  </w:pPr>
                  <w:r w:rsidRPr="006C696F">
                    <w:rPr>
                      <w:rFonts w:asciiTheme="minorEastAsia" w:eastAsiaTheme="minorEastAsia" w:hAnsiTheme="minorEastAsia" w:hint="eastAsia"/>
                      <w:sz w:val="20"/>
                    </w:rPr>
                    <w:t>余暇指導に重点を置き、音楽にふれ合う楽しさ、歌う楽しさ、演奏する楽しさを味わい、表現する喜びを知る。</w:t>
                  </w:r>
                </w:p>
              </w:tc>
            </w:tr>
            <w:tr w:rsidR="00276007" w:rsidRPr="006C696F" w14:paraId="21BD6EE9" w14:textId="77777777" w:rsidTr="00276007">
              <w:tc>
                <w:tcPr>
                  <w:tcW w:w="2062" w:type="dxa"/>
                  <w:tcBorders>
                    <w:top w:val="single" w:sz="4" w:space="0" w:color="8496B0"/>
                    <w:left w:val="single" w:sz="4" w:space="0" w:color="8496B0"/>
                    <w:bottom w:val="single" w:sz="4" w:space="0" w:color="8496B0"/>
                    <w:right w:val="single" w:sz="4" w:space="0" w:color="8496B0"/>
                  </w:tcBorders>
                  <w:shd w:val="clear" w:color="auto" w:fill="auto"/>
                </w:tcPr>
                <w:p w14:paraId="64A691AD" w14:textId="77777777" w:rsidR="00754075" w:rsidRPr="006C696F" w:rsidRDefault="00754075" w:rsidP="00754075">
                  <w:pPr>
                    <w:rPr>
                      <w:rFonts w:asciiTheme="minorEastAsia" w:eastAsiaTheme="minorEastAsia" w:hAnsiTheme="minorEastAsia"/>
                    </w:rPr>
                  </w:pPr>
                  <w:r w:rsidRPr="006C696F">
                    <w:rPr>
                      <w:rFonts w:asciiTheme="minorEastAsia" w:eastAsiaTheme="minorEastAsia" w:hAnsiTheme="minorEastAsia" w:hint="eastAsia"/>
                    </w:rPr>
                    <w:t>体　育【たのしむ】</w:t>
                  </w:r>
                </w:p>
                <w:p w14:paraId="652F976D" w14:textId="77777777" w:rsidR="00754075" w:rsidRPr="006C696F" w:rsidRDefault="00754075" w:rsidP="00754075">
                  <w:pPr>
                    <w:rPr>
                      <w:rFonts w:asciiTheme="minorEastAsia" w:eastAsiaTheme="minorEastAsia" w:hAnsiTheme="minorEastAsia"/>
                    </w:rPr>
                  </w:pPr>
                </w:p>
              </w:tc>
              <w:tc>
                <w:tcPr>
                  <w:tcW w:w="7233" w:type="dxa"/>
                  <w:tcBorders>
                    <w:top w:val="single" w:sz="4" w:space="0" w:color="8496B0"/>
                    <w:left w:val="single" w:sz="4" w:space="0" w:color="8496B0"/>
                    <w:bottom w:val="single" w:sz="4" w:space="0" w:color="8496B0"/>
                    <w:right w:val="single" w:sz="4" w:space="0" w:color="8496B0"/>
                  </w:tcBorders>
                  <w:shd w:val="clear" w:color="auto" w:fill="auto"/>
                </w:tcPr>
                <w:p w14:paraId="6DD11AEB" w14:textId="77777777" w:rsidR="00754075" w:rsidRPr="006C696F" w:rsidRDefault="00754075" w:rsidP="00754075">
                  <w:pPr>
                    <w:spacing w:line="260" w:lineRule="exact"/>
                    <w:ind w:firstLineChars="100" w:firstLine="200"/>
                    <w:rPr>
                      <w:rFonts w:asciiTheme="minorEastAsia" w:eastAsiaTheme="minorEastAsia" w:hAnsiTheme="minorEastAsia"/>
                      <w:sz w:val="20"/>
                    </w:rPr>
                  </w:pPr>
                  <w:r w:rsidRPr="006C696F">
                    <w:rPr>
                      <w:rFonts w:asciiTheme="minorEastAsia" w:eastAsiaTheme="minorEastAsia" w:hAnsiTheme="minorEastAsia" w:hint="eastAsia"/>
                      <w:sz w:val="20"/>
                    </w:rPr>
                    <w:t>余暇指導に重点を置き、体を動かす楽しさ、集団で行うスポーツの楽しさを味わう。</w:t>
                  </w:r>
                </w:p>
                <w:p w14:paraId="0A029FE9" w14:textId="77777777" w:rsidR="00754075" w:rsidRPr="006C696F" w:rsidRDefault="00754075" w:rsidP="00754075">
                  <w:pPr>
                    <w:spacing w:line="260" w:lineRule="exact"/>
                    <w:ind w:firstLineChars="100" w:firstLine="200"/>
                    <w:rPr>
                      <w:rFonts w:asciiTheme="minorEastAsia" w:eastAsiaTheme="minorEastAsia" w:hAnsiTheme="minorEastAsia"/>
                      <w:sz w:val="20"/>
                    </w:rPr>
                  </w:pPr>
                </w:p>
              </w:tc>
            </w:tr>
            <w:tr w:rsidR="00276007" w:rsidRPr="006C696F" w14:paraId="5226FE97" w14:textId="77777777" w:rsidTr="00276007">
              <w:tc>
                <w:tcPr>
                  <w:tcW w:w="2062" w:type="dxa"/>
                  <w:tcBorders>
                    <w:top w:val="single" w:sz="4" w:space="0" w:color="8496B0"/>
                    <w:left w:val="single" w:sz="4" w:space="0" w:color="8496B0"/>
                    <w:bottom w:val="single" w:sz="4" w:space="0" w:color="8496B0"/>
                    <w:right w:val="single" w:sz="4" w:space="0" w:color="8496B0"/>
                  </w:tcBorders>
                  <w:shd w:val="clear" w:color="auto" w:fill="auto"/>
                </w:tcPr>
                <w:p w14:paraId="7B549C22" w14:textId="77777777" w:rsidR="00754075" w:rsidRPr="006C696F" w:rsidRDefault="00754075" w:rsidP="00754075">
                  <w:pPr>
                    <w:rPr>
                      <w:rFonts w:asciiTheme="minorEastAsia" w:eastAsiaTheme="minorEastAsia" w:hAnsiTheme="minorEastAsia"/>
                    </w:rPr>
                  </w:pPr>
                  <w:r w:rsidRPr="006C696F">
                    <w:rPr>
                      <w:rFonts w:asciiTheme="minorEastAsia" w:eastAsiaTheme="minorEastAsia" w:hAnsiTheme="minorEastAsia" w:hint="eastAsia"/>
                    </w:rPr>
                    <w:t>美　術【たのしむ】</w:t>
                  </w:r>
                </w:p>
              </w:tc>
              <w:tc>
                <w:tcPr>
                  <w:tcW w:w="7233" w:type="dxa"/>
                  <w:tcBorders>
                    <w:top w:val="single" w:sz="4" w:space="0" w:color="8496B0"/>
                    <w:left w:val="single" w:sz="4" w:space="0" w:color="8496B0"/>
                    <w:bottom w:val="single" w:sz="4" w:space="0" w:color="8496B0"/>
                    <w:right w:val="single" w:sz="4" w:space="0" w:color="8496B0"/>
                  </w:tcBorders>
                  <w:shd w:val="clear" w:color="auto" w:fill="auto"/>
                </w:tcPr>
                <w:p w14:paraId="77F6CD18" w14:textId="77777777" w:rsidR="00754075" w:rsidRPr="006C696F" w:rsidRDefault="00754075" w:rsidP="00754075">
                  <w:pPr>
                    <w:spacing w:line="260" w:lineRule="exact"/>
                    <w:ind w:firstLineChars="100" w:firstLine="200"/>
                    <w:rPr>
                      <w:rFonts w:asciiTheme="minorEastAsia" w:eastAsiaTheme="minorEastAsia" w:hAnsiTheme="minorEastAsia"/>
                      <w:sz w:val="20"/>
                    </w:rPr>
                  </w:pPr>
                  <w:r w:rsidRPr="006C696F">
                    <w:rPr>
                      <w:rFonts w:asciiTheme="minorEastAsia" w:eastAsiaTheme="minorEastAsia" w:hAnsiTheme="minorEastAsia" w:hint="eastAsia"/>
                      <w:sz w:val="20"/>
                    </w:rPr>
                    <w:t>余暇指導に重点を置き、絵画、工作的な制作活動を行い、ものを使って表現する楽しさを味わう。</w:t>
                  </w:r>
                </w:p>
              </w:tc>
            </w:tr>
            <w:tr w:rsidR="00276007" w:rsidRPr="006C696F" w14:paraId="67D28AC9" w14:textId="77777777" w:rsidTr="00276007">
              <w:tc>
                <w:tcPr>
                  <w:tcW w:w="2062" w:type="dxa"/>
                  <w:tcBorders>
                    <w:top w:val="single" w:sz="4" w:space="0" w:color="8496B0"/>
                    <w:left w:val="single" w:sz="4" w:space="0" w:color="8496B0"/>
                    <w:bottom w:val="single" w:sz="4" w:space="0" w:color="8496B0"/>
                    <w:right w:val="single" w:sz="4" w:space="0" w:color="8496B0"/>
                  </w:tcBorders>
                  <w:shd w:val="clear" w:color="auto" w:fill="auto"/>
                </w:tcPr>
                <w:p w14:paraId="3D01BDD9" w14:textId="77777777" w:rsidR="00754075" w:rsidRPr="006C696F" w:rsidRDefault="00754075" w:rsidP="00754075">
                  <w:pPr>
                    <w:rPr>
                      <w:rFonts w:asciiTheme="minorEastAsia" w:eastAsiaTheme="minorEastAsia" w:hAnsiTheme="minorEastAsia"/>
                    </w:rPr>
                  </w:pPr>
                  <w:r w:rsidRPr="006C696F">
                    <w:rPr>
                      <w:rFonts w:asciiTheme="minorEastAsia" w:eastAsiaTheme="minorEastAsia" w:hAnsiTheme="minorEastAsia" w:hint="eastAsia"/>
                    </w:rPr>
                    <w:lastRenderedPageBreak/>
                    <w:t>特別活動</w:t>
                  </w:r>
                </w:p>
              </w:tc>
              <w:tc>
                <w:tcPr>
                  <w:tcW w:w="7233" w:type="dxa"/>
                  <w:tcBorders>
                    <w:top w:val="single" w:sz="4" w:space="0" w:color="8496B0"/>
                    <w:left w:val="single" w:sz="4" w:space="0" w:color="8496B0"/>
                    <w:bottom w:val="single" w:sz="4" w:space="0" w:color="8496B0"/>
                    <w:right w:val="single" w:sz="4" w:space="0" w:color="8496B0"/>
                  </w:tcBorders>
                  <w:shd w:val="clear" w:color="auto" w:fill="auto"/>
                </w:tcPr>
                <w:p w14:paraId="06DD0341" w14:textId="77777777" w:rsidR="00754075" w:rsidRPr="006C696F" w:rsidRDefault="00754075" w:rsidP="00754075">
                  <w:pPr>
                    <w:spacing w:line="260" w:lineRule="exact"/>
                    <w:rPr>
                      <w:rFonts w:asciiTheme="minorEastAsia" w:eastAsiaTheme="minorEastAsia" w:hAnsiTheme="minorEastAsia"/>
                      <w:sz w:val="20"/>
                    </w:rPr>
                  </w:pPr>
                  <w:r w:rsidRPr="006C696F">
                    <w:rPr>
                      <w:rFonts w:asciiTheme="minorEastAsia" w:eastAsiaTheme="minorEastAsia" w:hAnsiTheme="minorEastAsia" w:hint="eastAsia"/>
                      <w:sz w:val="20"/>
                    </w:rPr>
                    <w:t xml:space="preserve">　集団活動への参加、交流活動、係活動を通して責任をもった行動ができるようにする。</w:t>
                  </w:r>
                </w:p>
              </w:tc>
            </w:tr>
            <w:tr w:rsidR="00276007" w:rsidRPr="006C696F" w14:paraId="3CF4F3C2" w14:textId="77777777" w:rsidTr="00276007">
              <w:tc>
                <w:tcPr>
                  <w:tcW w:w="2062" w:type="dxa"/>
                  <w:tcBorders>
                    <w:top w:val="single" w:sz="4" w:space="0" w:color="8496B0"/>
                    <w:left w:val="single" w:sz="4" w:space="0" w:color="8496B0"/>
                    <w:bottom w:val="single" w:sz="4" w:space="0" w:color="8496B0"/>
                    <w:right w:val="single" w:sz="4" w:space="0" w:color="8496B0"/>
                  </w:tcBorders>
                  <w:shd w:val="clear" w:color="auto" w:fill="auto"/>
                </w:tcPr>
                <w:p w14:paraId="13232760" w14:textId="77777777" w:rsidR="00754075" w:rsidRPr="006C696F" w:rsidRDefault="00754075" w:rsidP="00754075">
                  <w:pPr>
                    <w:rPr>
                      <w:rFonts w:asciiTheme="minorEastAsia" w:eastAsiaTheme="minorEastAsia" w:hAnsiTheme="minorEastAsia"/>
                    </w:rPr>
                  </w:pPr>
                  <w:r w:rsidRPr="006C696F">
                    <w:rPr>
                      <w:rFonts w:asciiTheme="minorEastAsia" w:eastAsiaTheme="minorEastAsia" w:hAnsiTheme="minorEastAsia" w:hint="eastAsia"/>
                    </w:rPr>
                    <w:t>自立活動</w:t>
                  </w:r>
                </w:p>
                <w:p w14:paraId="46AA45FF" w14:textId="11409785" w:rsidR="00754075" w:rsidRPr="006C696F" w:rsidRDefault="00276007" w:rsidP="00754075">
                  <w:pPr>
                    <w:rPr>
                      <w:rFonts w:asciiTheme="minorEastAsia" w:eastAsiaTheme="minorEastAsia" w:hAnsiTheme="minorEastAsia"/>
                    </w:rPr>
                  </w:pPr>
                  <w:r w:rsidRPr="006C696F">
                    <w:rPr>
                      <w:rFonts w:asciiTheme="minorEastAsia" w:eastAsiaTheme="minorEastAsia" w:hAnsiTheme="minorEastAsia" w:hint="eastAsia"/>
                    </w:rPr>
                    <w:t>（</w:t>
                  </w:r>
                  <w:r w:rsidR="00754075" w:rsidRPr="006C696F">
                    <w:rPr>
                      <w:rFonts w:asciiTheme="minorEastAsia" w:eastAsiaTheme="minorEastAsia" w:hAnsiTheme="minorEastAsia" w:hint="eastAsia"/>
                    </w:rPr>
                    <w:t>学校生活全般</w:t>
                  </w:r>
                  <w:r w:rsidRPr="006C696F">
                    <w:rPr>
                      <w:rFonts w:asciiTheme="minorEastAsia" w:eastAsiaTheme="minorEastAsia" w:hAnsiTheme="minorEastAsia" w:hint="eastAsia"/>
                    </w:rPr>
                    <w:t>）</w:t>
                  </w:r>
                </w:p>
              </w:tc>
              <w:tc>
                <w:tcPr>
                  <w:tcW w:w="7233" w:type="dxa"/>
                  <w:tcBorders>
                    <w:top w:val="single" w:sz="4" w:space="0" w:color="8496B0"/>
                    <w:left w:val="single" w:sz="4" w:space="0" w:color="8496B0"/>
                    <w:bottom w:val="single" w:sz="4" w:space="0" w:color="8496B0"/>
                    <w:right w:val="single" w:sz="4" w:space="0" w:color="8496B0"/>
                  </w:tcBorders>
                  <w:shd w:val="clear" w:color="auto" w:fill="auto"/>
                </w:tcPr>
                <w:p w14:paraId="0D4C235A" w14:textId="77777777" w:rsidR="00754075" w:rsidRPr="006C696F" w:rsidRDefault="00754075" w:rsidP="00754075">
                  <w:pPr>
                    <w:spacing w:line="260" w:lineRule="exact"/>
                    <w:rPr>
                      <w:rFonts w:asciiTheme="minorEastAsia" w:eastAsiaTheme="minorEastAsia" w:hAnsiTheme="minorEastAsia"/>
                      <w:sz w:val="20"/>
                    </w:rPr>
                  </w:pPr>
                  <w:r w:rsidRPr="006C696F">
                    <w:rPr>
                      <w:rFonts w:asciiTheme="minorEastAsia" w:eastAsiaTheme="minorEastAsia" w:hAnsiTheme="minorEastAsia" w:hint="eastAsia"/>
                      <w:sz w:val="20"/>
                    </w:rPr>
                    <w:t xml:space="preserve">　生徒の課題を明確にし、よりよく生きる力を、教育活動全体を通して行う『自立活動の指導』、時間を設定して行う『自立活動の時間における指導』の中で育てる。</w:t>
                  </w:r>
                </w:p>
              </w:tc>
            </w:tr>
            <w:tr w:rsidR="00276007" w:rsidRPr="006C696F" w14:paraId="1EE8C187" w14:textId="77777777" w:rsidTr="00276007">
              <w:tc>
                <w:tcPr>
                  <w:tcW w:w="2062" w:type="dxa"/>
                  <w:tcBorders>
                    <w:top w:val="single" w:sz="4" w:space="0" w:color="8496B0"/>
                    <w:left w:val="single" w:sz="4" w:space="0" w:color="8496B0"/>
                    <w:bottom w:val="single" w:sz="4" w:space="0" w:color="8496B0"/>
                    <w:right w:val="single" w:sz="4" w:space="0" w:color="8496B0"/>
                  </w:tcBorders>
                  <w:shd w:val="clear" w:color="auto" w:fill="auto"/>
                </w:tcPr>
                <w:p w14:paraId="1C383EEF" w14:textId="77777777" w:rsidR="00754075" w:rsidRPr="006C696F" w:rsidRDefault="00754075" w:rsidP="00754075">
                  <w:pPr>
                    <w:ind w:rightChars="-50" w:right="-105"/>
                    <w:rPr>
                      <w:rFonts w:asciiTheme="minorEastAsia" w:eastAsiaTheme="minorEastAsia" w:hAnsiTheme="minorEastAsia"/>
                    </w:rPr>
                  </w:pPr>
                  <w:r w:rsidRPr="006C696F">
                    <w:rPr>
                      <w:rFonts w:asciiTheme="minorEastAsia" w:eastAsiaTheme="minorEastAsia" w:hAnsiTheme="minorEastAsia" w:hint="eastAsia"/>
                    </w:rPr>
                    <w:t>総合的な探求の時間</w:t>
                  </w:r>
                </w:p>
              </w:tc>
              <w:tc>
                <w:tcPr>
                  <w:tcW w:w="7233" w:type="dxa"/>
                  <w:tcBorders>
                    <w:top w:val="single" w:sz="4" w:space="0" w:color="8496B0"/>
                    <w:left w:val="single" w:sz="4" w:space="0" w:color="8496B0"/>
                    <w:bottom w:val="single" w:sz="4" w:space="0" w:color="8496B0"/>
                    <w:right w:val="single" w:sz="4" w:space="0" w:color="8496B0"/>
                  </w:tcBorders>
                  <w:shd w:val="clear" w:color="auto" w:fill="auto"/>
                </w:tcPr>
                <w:p w14:paraId="34D3080E" w14:textId="77777777" w:rsidR="00754075" w:rsidRPr="006C696F" w:rsidRDefault="00754075" w:rsidP="00754075">
                  <w:pPr>
                    <w:spacing w:line="260" w:lineRule="exact"/>
                    <w:rPr>
                      <w:rFonts w:asciiTheme="minorEastAsia" w:eastAsiaTheme="minorEastAsia" w:hAnsiTheme="minorEastAsia"/>
                      <w:sz w:val="20"/>
                    </w:rPr>
                  </w:pPr>
                  <w:r w:rsidRPr="006C696F">
                    <w:rPr>
                      <w:rFonts w:asciiTheme="minorEastAsia" w:eastAsiaTheme="minorEastAsia" w:hAnsiTheme="minorEastAsia" w:hint="eastAsia"/>
                      <w:sz w:val="20"/>
                    </w:rPr>
                    <w:t xml:space="preserve">　各教科等の学習で培われた資質・能力を総合的に進路選択、進路実現に関連付けながら将来に向けての学習を深め、校内・職場実習での実践を通して意欲的に人と関わる力や、課題解決能力などの育成、定着を図る。</w:t>
                  </w:r>
                </w:p>
              </w:tc>
            </w:tr>
          </w:tbl>
          <w:p w14:paraId="0B0B757F" w14:textId="31AA86DF" w:rsidR="00754075" w:rsidRDefault="00754075" w:rsidP="00754075">
            <w:pPr>
              <w:ind w:right="-1"/>
              <w:rPr>
                <w:rFonts w:asciiTheme="minorEastAsia" w:eastAsiaTheme="minorEastAsia" w:hAnsiTheme="minorEastAsia"/>
                <w:sz w:val="24"/>
                <w:szCs w:val="24"/>
              </w:rPr>
            </w:pPr>
          </w:p>
          <w:p w14:paraId="629E2921" w14:textId="530CC4E4" w:rsidR="005D2F0B" w:rsidRPr="005D2F0B" w:rsidRDefault="005D2F0B" w:rsidP="005D2F0B">
            <w:pPr>
              <w:ind w:right="-1"/>
              <w:rPr>
                <w:rFonts w:asciiTheme="minorEastAsia" w:eastAsiaTheme="minorEastAsia" w:hAnsiTheme="minorEastAsia"/>
                <w:sz w:val="24"/>
                <w:szCs w:val="24"/>
              </w:rPr>
            </w:pPr>
            <w:r w:rsidRPr="005D2F0B">
              <w:rPr>
                <w:rFonts w:asciiTheme="minorEastAsia" w:eastAsiaTheme="minorEastAsia" w:hAnsiTheme="minorEastAsia" w:hint="eastAsia"/>
                <w:sz w:val="24"/>
                <w:szCs w:val="24"/>
              </w:rPr>
              <w:t>（３）日課表</w:t>
            </w:r>
          </w:p>
          <w:p w14:paraId="689CB09A" w14:textId="61FF0B4A" w:rsidR="005D2F0B" w:rsidRPr="006C696F" w:rsidRDefault="005D2F0B" w:rsidP="007D53EB">
            <w:pPr>
              <w:ind w:firstLineChars="100" w:firstLine="210"/>
              <w:rPr>
                <w:rFonts w:asciiTheme="minorEastAsia" w:eastAsiaTheme="minorEastAsia" w:hAnsiTheme="minorEastAsia"/>
                <w:szCs w:val="21"/>
              </w:rPr>
            </w:pPr>
            <w:r w:rsidRPr="006C696F">
              <w:rPr>
                <w:rFonts w:asciiTheme="minorEastAsia" w:eastAsiaTheme="minorEastAsia" w:hAnsiTheme="minorEastAsia" w:hint="eastAsia"/>
                <w:szCs w:val="21"/>
              </w:rPr>
              <w:t>日課表は</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学習指導の内容に基づき編成する。編成に当たっては分かりやすく機能的な編成を行う。また</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ねらいや学部の特性も踏まえた授業時数の調整を行い</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必要な指導・支援に十分な時間が配当されるようにする。</w:t>
            </w:r>
          </w:p>
          <w:p w14:paraId="60663326" w14:textId="77777777" w:rsidR="006C696F" w:rsidRPr="006C696F" w:rsidRDefault="006C696F" w:rsidP="006C696F">
            <w:pPr>
              <w:adjustRightInd w:val="0"/>
              <w:snapToGrid w:val="0"/>
              <w:rPr>
                <w:rFonts w:asciiTheme="minorEastAsia" w:eastAsiaTheme="minorEastAsia" w:hAnsiTheme="minorEastAsia"/>
              </w:rPr>
            </w:pPr>
            <w:r w:rsidRPr="006C696F">
              <w:rPr>
                <w:rFonts w:asciiTheme="minorEastAsia" w:eastAsiaTheme="minorEastAsia" w:hAnsiTheme="minorEastAsia" w:cs="ＭＳ 明朝" w:hint="eastAsia"/>
                <w:b/>
                <w:sz w:val="24"/>
                <w:szCs w:val="24"/>
              </w:rPr>
              <w:t>【校時表A】　※普通学級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425"/>
              <w:gridCol w:w="1477"/>
              <w:gridCol w:w="1476"/>
              <w:gridCol w:w="1367"/>
              <w:gridCol w:w="108"/>
              <w:gridCol w:w="1412"/>
              <w:gridCol w:w="63"/>
              <w:gridCol w:w="1476"/>
            </w:tblGrid>
            <w:tr w:rsidR="006C696F" w:rsidRPr="006C696F" w14:paraId="3C284226" w14:textId="77777777" w:rsidTr="0000252C">
              <w:trPr>
                <w:trHeight w:val="274"/>
              </w:trPr>
              <w:tc>
                <w:tcPr>
                  <w:tcW w:w="709" w:type="dxa"/>
                  <w:shd w:val="clear" w:color="auto" w:fill="808080"/>
                </w:tcPr>
                <w:p w14:paraId="4BC51FD5" w14:textId="77777777" w:rsidR="006C696F" w:rsidRPr="006C696F" w:rsidRDefault="006C696F" w:rsidP="006C696F">
                  <w:pPr>
                    <w:adjustRightInd w:val="0"/>
                    <w:snapToGrid w:val="0"/>
                    <w:spacing w:line="0" w:lineRule="atLeast"/>
                    <w:jc w:val="center"/>
                    <w:rPr>
                      <w:rFonts w:asciiTheme="minorEastAsia" w:eastAsiaTheme="minorEastAsia" w:hAnsiTheme="minorEastAsia"/>
                      <w:color w:val="FFFFFF"/>
                      <w:szCs w:val="21"/>
                    </w:rPr>
                  </w:pPr>
                </w:p>
              </w:tc>
              <w:tc>
                <w:tcPr>
                  <w:tcW w:w="1432" w:type="dxa"/>
                  <w:shd w:val="clear" w:color="auto" w:fill="808080"/>
                </w:tcPr>
                <w:p w14:paraId="6462FEDA" w14:textId="77777777" w:rsidR="006C696F" w:rsidRPr="006C696F" w:rsidRDefault="006C696F" w:rsidP="006C696F">
                  <w:pPr>
                    <w:adjustRightInd w:val="0"/>
                    <w:snapToGrid w:val="0"/>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時間</w:t>
                  </w:r>
                </w:p>
              </w:tc>
              <w:tc>
                <w:tcPr>
                  <w:tcW w:w="1485" w:type="dxa"/>
                  <w:shd w:val="clear" w:color="auto" w:fill="808080"/>
                </w:tcPr>
                <w:p w14:paraId="44D7CE2E" w14:textId="77777777" w:rsidR="006C696F" w:rsidRPr="006C696F" w:rsidRDefault="006C696F" w:rsidP="006C696F">
                  <w:pPr>
                    <w:adjustRightInd w:val="0"/>
                    <w:snapToGrid w:val="0"/>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月曜日</w:t>
                  </w:r>
                </w:p>
              </w:tc>
              <w:tc>
                <w:tcPr>
                  <w:tcW w:w="1485" w:type="dxa"/>
                  <w:shd w:val="clear" w:color="auto" w:fill="808080"/>
                </w:tcPr>
                <w:p w14:paraId="260DA483" w14:textId="77777777" w:rsidR="006C696F" w:rsidRPr="006C696F" w:rsidRDefault="006C696F" w:rsidP="006C696F">
                  <w:pPr>
                    <w:adjustRightInd w:val="0"/>
                    <w:snapToGrid w:val="0"/>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火曜日</w:t>
                  </w:r>
                </w:p>
              </w:tc>
              <w:tc>
                <w:tcPr>
                  <w:tcW w:w="1376" w:type="dxa"/>
                  <w:shd w:val="clear" w:color="auto" w:fill="808080"/>
                </w:tcPr>
                <w:p w14:paraId="746CFB58" w14:textId="77777777" w:rsidR="006C696F" w:rsidRPr="006C696F" w:rsidRDefault="006C696F" w:rsidP="006C696F">
                  <w:pPr>
                    <w:adjustRightInd w:val="0"/>
                    <w:snapToGrid w:val="0"/>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水曜日</w:t>
                  </w:r>
                </w:p>
              </w:tc>
              <w:tc>
                <w:tcPr>
                  <w:tcW w:w="1530" w:type="dxa"/>
                  <w:gridSpan w:val="2"/>
                  <w:shd w:val="clear" w:color="auto" w:fill="808080"/>
                </w:tcPr>
                <w:p w14:paraId="13F3634C" w14:textId="77777777" w:rsidR="006C696F" w:rsidRPr="006C696F" w:rsidRDefault="006C696F" w:rsidP="006C696F">
                  <w:pPr>
                    <w:adjustRightInd w:val="0"/>
                    <w:snapToGrid w:val="0"/>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木曜日</w:t>
                  </w:r>
                </w:p>
              </w:tc>
              <w:tc>
                <w:tcPr>
                  <w:tcW w:w="1550" w:type="dxa"/>
                  <w:gridSpan w:val="2"/>
                  <w:shd w:val="clear" w:color="auto" w:fill="808080"/>
                </w:tcPr>
                <w:p w14:paraId="7B3505B1" w14:textId="77777777" w:rsidR="006C696F" w:rsidRPr="006C696F" w:rsidRDefault="006C696F" w:rsidP="006C696F">
                  <w:pPr>
                    <w:adjustRightInd w:val="0"/>
                    <w:snapToGrid w:val="0"/>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金曜日</w:t>
                  </w:r>
                </w:p>
              </w:tc>
            </w:tr>
            <w:tr w:rsidR="006C696F" w:rsidRPr="006C696F" w14:paraId="262C9E0B" w14:textId="77777777" w:rsidTr="0000252C">
              <w:trPr>
                <w:trHeight w:val="416"/>
              </w:trPr>
              <w:tc>
                <w:tcPr>
                  <w:tcW w:w="709" w:type="dxa"/>
                  <w:vMerge w:val="restart"/>
                </w:tcPr>
                <w:p w14:paraId="6F7E868A"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１</w:t>
                  </w:r>
                </w:p>
              </w:tc>
              <w:tc>
                <w:tcPr>
                  <w:tcW w:w="1432" w:type="dxa"/>
                </w:tcPr>
                <w:p w14:paraId="63FC5B0F" w14:textId="77777777" w:rsidR="006C696F" w:rsidRPr="006C696F" w:rsidRDefault="006C696F" w:rsidP="006C696F">
                  <w:pPr>
                    <w:adjustRightInd w:val="0"/>
                    <w:snapToGrid w:val="0"/>
                    <w:spacing w:line="0" w:lineRule="atLeast"/>
                    <w:ind w:firstLineChars="50" w:firstLine="90"/>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9:10～ 9:2</w:t>
                  </w:r>
                  <w:r w:rsidRPr="006C696F">
                    <w:rPr>
                      <w:rFonts w:asciiTheme="minorEastAsia" w:eastAsiaTheme="minorEastAsia" w:hAnsiTheme="minorEastAsia"/>
                      <w:sz w:val="18"/>
                      <w:szCs w:val="18"/>
                    </w:rPr>
                    <w:t>5</w:t>
                  </w:r>
                </w:p>
              </w:tc>
              <w:tc>
                <w:tcPr>
                  <w:tcW w:w="1485" w:type="dxa"/>
                  <w:vMerge w:val="restart"/>
                  <w:shd w:val="clear" w:color="auto" w:fill="auto"/>
                  <w:vAlign w:val="center"/>
                </w:tcPr>
                <w:p w14:paraId="633E4343"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学級活動</w:t>
                  </w:r>
                </w:p>
                <w:p w14:paraId="66A741FF"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 w:val="20"/>
                    </w:rPr>
                    <w:t xml:space="preserve">（ＬＨＲ）　　　　　　　</w:t>
                  </w:r>
                </w:p>
              </w:tc>
              <w:tc>
                <w:tcPr>
                  <w:tcW w:w="5941" w:type="dxa"/>
                  <w:gridSpan w:val="6"/>
                  <w:shd w:val="clear" w:color="auto" w:fill="auto"/>
                  <w:vAlign w:val="center"/>
                </w:tcPr>
                <w:p w14:paraId="399BB99D"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 w:val="20"/>
                    </w:rPr>
                    <w:t>日常生活の指導（着替え・ＳＨＲ）</w:t>
                  </w:r>
                </w:p>
              </w:tc>
            </w:tr>
            <w:tr w:rsidR="006C696F" w:rsidRPr="006C696F" w14:paraId="047DB230" w14:textId="77777777" w:rsidTr="0000252C">
              <w:trPr>
                <w:trHeight w:val="564"/>
              </w:trPr>
              <w:tc>
                <w:tcPr>
                  <w:tcW w:w="709" w:type="dxa"/>
                  <w:vMerge/>
                </w:tcPr>
                <w:p w14:paraId="18B7D5F4"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p>
              </w:tc>
              <w:tc>
                <w:tcPr>
                  <w:tcW w:w="1432" w:type="dxa"/>
                </w:tcPr>
                <w:p w14:paraId="5F97AFD4" w14:textId="77777777" w:rsidR="006C696F" w:rsidRPr="006C696F" w:rsidRDefault="006C696F" w:rsidP="006C696F">
                  <w:pPr>
                    <w:adjustRightInd w:val="0"/>
                    <w:snapToGrid w:val="0"/>
                    <w:spacing w:line="0" w:lineRule="atLeast"/>
                    <w:ind w:firstLineChars="50" w:firstLine="90"/>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9:2</w:t>
                  </w:r>
                  <w:r w:rsidRPr="006C696F">
                    <w:rPr>
                      <w:rFonts w:asciiTheme="minorEastAsia" w:eastAsiaTheme="minorEastAsia" w:hAnsiTheme="minorEastAsia"/>
                      <w:sz w:val="18"/>
                      <w:szCs w:val="18"/>
                    </w:rPr>
                    <w:t>5</w:t>
                  </w:r>
                  <w:r w:rsidRPr="006C696F">
                    <w:rPr>
                      <w:rFonts w:asciiTheme="minorEastAsia" w:eastAsiaTheme="minorEastAsia" w:hAnsiTheme="minorEastAsia" w:hint="eastAsia"/>
                      <w:sz w:val="18"/>
                      <w:szCs w:val="18"/>
                    </w:rPr>
                    <w:t>～ 9:4</w:t>
                  </w:r>
                  <w:r w:rsidRPr="006C696F">
                    <w:rPr>
                      <w:rFonts w:asciiTheme="minorEastAsia" w:eastAsiaTheme="minorEastAsia" w:hAnsiTheme="minorEastAsia"/>
                      <w:sz w:val="18"/>
                      <w:szCs w:val="18"/>
                    </w:rPr>
                    <w:t>5</w:t>
                  </w:r>
                </w:p>
              </w:tc>
              <w:tc>
                <w:tcPr>
                  <w:tcW w:w="1485" w:type="dxa"/>
                  <w:vMerge/>
                  <w:shd w:val="clear" w:color="auto" w:fill="auto"/>
                  <w:vAlign w:val="center"/>
                </w:tcPr>
                <w:p w14:paraId="59414F13"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p>
              </w:tc>
              <w:tc>
                <w:tcPr>
                  <w:tcW w:w="5941" w:type="dxa"/>
                  <w:gridSpan w:val="6"/>
                  <w:shd w:val="clear" w:color="auto" w:fill="auto"/>
                  <w:vAlign w:val="center"/>
                </w:tcPr>
                <w:p w14:paraId="39837DCB"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ファイトタイム（ランニング・筋トレ・ウォーキング等）</w:t>
                  </w:r>
                </w:p>
              </w:tc>
            </w:tr>
            <w:tr w:rsidR="006C696F" w:rsidRPr="006C696F" w14:paraId="250D4962" w14:textId="77777777" w:rsidTr="0000252C">
              <w:trPr>
                <w:trHeight w:val="420"/>
              </w:trPr>
              <w:tc>
                <w:tcPr>
                  <w:tcW w:w="709" w:type="dxa"/>
                  <w:vMerge/>
                </w:tcPr>
                <w:p w14:paraId="65297BF4"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p>
              </w:tc>
              <w:tc>
                <w:tcPr>
                  <w:tcW w:w="1432" w:type="dxa"/>
                </w:tcPr>
                <w:p w14:paraId="03853967" w14:textId="77777777" w:rsidR="006C696F" w:rsidRPr="006C696F" w:rsidRDefault="006C696F" w:rsidP="006C696F">
                  <w:pPr>
                    <w:adjustRightInd w:val="0"/>
                    <w:snapToGrid w:val="0"/>
                    <w:spacing w:line="0" w:lineRule="atLeast"/>
                    <w:ind w:firstLineChars="50" w:firstLine="90"/>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9:45～ 9:55</w:t>
                  </w:r>
                </w:p>
              </w:tc>
              <w:tc>
                <w:tcPr>
                  <w:tcW w:w="1485" w:type="dxa"/>
                  <w:vMerge/>
                  <w:shd w:val="clear" w:color="auto" w:fill="auto"/>
                  <w:vAlign w:val="center"/>
                </w:tcPr>
                <w:p w14:paraId="28F7DE44"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p>
              </w:tc>
              <w:tc>
                <w:tcPr>
                  <w:tcW w:w="5941" w:type="dxa"/>
                  <w:gridSpan w:val="6"/>
                  <w:shd w:val="clear" w:color="auto" w:fill="auto"/>
                  <w:vAlign w:val="center"/>
                </w:tcPr>
                <w:p w14:paraId="481692DF"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color w:val="FFFFFF"/>
                      <w:szCs w:val="21"/>
                    </w:rPr>
                    <w:t>火</w:t>
                  </w:r>
                  <w:r w:rsidRPr="006C696F">
                    <w:rPr>
                      <w:rFonts w:asciiTheme="minorEastAsia" w:eastAsiaTheme="minorEastAsia" w:hAnsiTheme="minorEastAsia" w:hint="eastAsia"/>
                      <w:sz w:val="20"/>
                    </w:rPr>
                    <w:t>日常生活の指導（身だしなみ、整理整頓</w:t>
                  </w:r>
                  <w:r w:rsidRPr="006C696F">
                    <w:rPr>
                      <w:rFonts w:asciiTheme="minorEastAsia" w:eastAsiaTheme="minorEastAsia" w:hAnsiTheme="minorEastAsia"/>
                      <w:sz w:val="20"/>
                    </w:rPr>
                    <w:t>）</w:t>
                  </w:r>
                </w:p>
              </w:tc>
            </w:tr>
            <w:tr w:rsidR="006C696F" w:rsidRPr="006C696F" w14:paraId="157AA9CE" w14:textId="77777777" w:rsidTr="0000252C">
              <w:trPr>
                <w:trHeight w:val="825"/>
              </w:trPr>
              <w:tc>
                <w:tcPr>
                  <w:tcW w:w="709" w:type="dxa"/>
                </w:tcPr>
                <w:p w14:paraId="09C4FC50"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２</w:t>
                  </w:r>
                </w:p>
                <w:p w14:paraId="65103604"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p>
                <w:p w14:paraId="39F5370F"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p>
              </w:tc>
              <w:tc>
                <w:tcPr>
                  <w:tcW w:w="1432" w:type="dxa"/>
                </w:tcPr>
                <w:p w14:paraId="0F4DFABE" w14:textId="77777777" w:rsidR="006C696F" w:rsidRPr="006C696F" w:rsidRDefault="006C696F" w:rsidP="006C696F">
                  <w:pPr>
                    <w:adjustRightInd w:val="0"/>
                    <w:snapToGrid w:val="0"/>
                    <w:spacing w:line="0" w:lineRule="atLeast"/>
                    <w:ind w:firstLineChars="50" w:firstLine="90"/>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9:55～10:</w:t>
                  </w:r>
                  <w:r w:rsidRPr="006C696F">
                    <w:rPr>
                      <w:rFonts w:asciiTheme="minorEastAsia" w:eastAsiaTheme="minorEastAsia" w:hAnsiTheme="minorEastAsia"/>
                      <w:sz w:val="18"/>
                      <w:szCs w:val="18"/>
                    </w:rPr>
                    <w:t>40</w:t>
                  </w:r>
                </w:p>
                <w:p w14:paraId="3D98F8A8" w14:textId="77777777" w:rsidR="006C696F" w:rsidRPr="006C696F" w:rsidRDefault="006C696F" w:rsidP="006C696F">
                  <w:pPr>
                    <w:adjustRightInd w:val="0"/>
                    <w:snapToGrid w:val="0"/>
                    <w:spacing w:line="0" w:lineRule="atLeast"/>
                    <w:ind w:leftChars="-50" w:left="-105" w:rightChars="-50" w:right="-105" w:firstLineChars="200" w:firstLine="360"/>
                    <w:jc w:val="right"/>
                    <w:rPr>
                      <w:rFonts w:asciiTheme="minorEastAsia" w:eastAsiaTheme="minorEastAsia" w:hAnsiTheme="minorEastAsia"/>
                      <w:sz w:val="18"/>
                      <w:szCs w:val="18"/>
                    </w:rPr>
                  </w:pPr>
                </w:p>
              </w:tc>
              <w:tc>
                <w:tcPr>
                  <w:tcW w:w="1485" w:type="dxa"/>
                  <w:shd w:val="clear" w:color="auto" w:fill="auto"/>
                  <w:vAlign w:val="center"/>
                </w:tcPr>
                <w:p w14:paraId="30881043"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lang w:eastAsia="zh-TW"/>
                    </w:rPr>
                    <w:t>音楽</w:t>
                  </w:r>
                  <w:r w:rsidRPr="006C696F">
                    <w:rPr>
                      <w:rFonts w:asciiTheme="minorEastAsia" w:eastAsiaTheme="minorEastAsia" w:hAnsiTheme="minorEastAsia" w:hint="eastAsia"/>
                      <w:sz w:val="20"/>
                    </w:rPr>
                    <w:t>③</w:t>
                  </w:r>
                </w:p>
                <w:p w14:paraId="6EE49BE6"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lang w:eastAsia="zh-TW"/>
                    </w:rPr>
                    <w:t>体育</w:t>
                  </w:r>
                  <w:r w:rsidRPr="006C696F">
                    <w:rPr>
                      <w:rFonts w:asciiTheme="minorEastAsia" w:eastAsiaTheme="minorEastAsia" w:hAnsiTheme="minorEastAsia" w:hint="eastAsia"/>
                      <w:sz w:val="20"/>
                    </w:rPr>
                    <w:t>①</w:t>
                  </w:r>
                </w:p>
                <w:p w14:paraId="533DC449"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lang w:eastAsia="zh-TW"/>
                    </w:rPr>
                    <w:t>美術</w:t>
                  </w:r>
                  <w:r w:rsidRPr="006C696F">
                    <w:rPr>
                      <w:rFonts w:asciiTheme="minorEastAsia" w:eastAsiaTheme="minorEastAsia" w:hAnsiTheme="minorEastAsia" w:hint="eastAsia"/>
                      <w:szCs w:val="21"/>
                    </w:rPr>
                    <w:t>②</w:t>
                  </w:r>
                </w:p>
              </w:tc>
              <w:tc>
                <w:tcPr>
                  <w:tcW w:w="1485" w:type="dxa"/>
                  <w:vMerge w:val="restart"/>
                  <w:shd w:val="clear" w:color="auto" w:fill="auto"/>
                  <w:vAlign w:val="center"/>
                </w:tcPr>
                <w:p w14:paraId="039FF692" w14:textId="77777777" w:rsidR="006C696F" w:rsidRPr="006C696F" w:rsidRDefault="006C696F" w:rsidP="006C696F">
                  <w:pPr>
                    <w:adjustRightInd w:val="0"/>
                    <w:snapToGrid w:val="0"/>
                    <w:spacing w:line="0" w:lineRule="atLeast"/>
                    <w:ind w:rightChars="-43" w:right="-90"/>
                    <w:jc w:val="center"/>
                    <w:rPr>
                      <w:rFonts w:asciiTheme="minorEastAsia" w:eastAsiaTheme="minorEastAsia" w:hAnsiTheme="minorEastAsia"/>
                      <w:sz w:val="20"/>
                    </w:rPr>
                  </w:pPr>
                  <w:r w:rsidRPr="006C696F">
                    <w:rPr>
                      <w:rFonts w:asciiTheme="minorEastAsia" w:eastAsiaTheme="minorEastAsia" w:hAnsiTheme="minorEastAsia" w:hint="eastAsia"/>
                      <w:sz w:val="20"/>
                    </w:rPr>
                    <w:t>社会･</w:t>
                  </w:r>
                </w:p>
                <w:p w14:paraId="2AC2EE8C" w14:textId="77777777" w:rsidR="006C696F" w:rsidRPr="006C696F" w:rsidRDefault="006C696F" w:rsidP="006C696F">
                  <w:pPr>
                    <w:adjustRightInd w:val="0"/>
                    <w:snapToGrid w:val="0"/>
                    <w:spacing w:line="0" w:lineRule="atLeast"/>
                    <w:ind w:rightChars="-43" w:right="-90"/>
                    <w:jc w:val="center"/>
                    <w:rPr>
                      <w:rFonts w:asciiTheme="minorEastAsia" w:eastAsiaTheme="minorEastAsia" w:hAnsiTheme="minorEastAsia"/>
                      <w:sz w:val="20"/>
                    </w:rPr>
                  </w:pPr>
                  <w:r w:rsidRPr="006C696F">
                    <w:rPr>
                      <w:rFonts w:asciiTheme="minorEastAsia" w:eastAsiaTheme="minorEastAsia" w:hAnsiTheme="minorEastAsia" w:hint="eastAsia"/>
                      <w:sz w:val="20"/>
                    </w:rPr>
                    <w:t>家庭生活</w:t>
                  </w:r>
                </w:p>
              </w:tc>
              <w:tc>
                <w:tcPr>
                  <w:tcW w:w="1485" w:type="dxa"/>
                  <w:gridSpan w:val="2"/>
                  <w:shd w:val="clear" w:color="auto" w:fill="auto"/>
                  <w:vAlign w:val="center"/>
                </w:tcPr>
                <w:p w14:paraId="13462A7B"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lang w:eastAsia="zh-TW"/>
                    </w:rPr>
                    <w:t>音楽</w:t>
                  </w:r>
                  <w:r w:rsidRPr="006C696F">
                    <w:rPr>
                      <w:rFonts w:asciiTheme="minorEastAsia" w:eastAsiaTheme="minorEastAsia" w:hAnsiTheme="minorEastAsia" w:hint="eastAsia"/>
                      <w:szCs w:val="21"/>
                    </w:rPr>
                    <w:t>①</w:t>
                  </w:r>
                </w:p>
                <w:p w14:paraId="05D87E50"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rPr>
                    <w:t>体育②</w:t>
                  </w:r>
                </w:p>
                <w:p w14:paraId="5D727D6E"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lang w:eastAsia="zh-TW"/>
                    </w:rPr>
                    <w:t>美術</w:t>
                  </w:r>
                  <w:r w:rsidRPr="006C696F">
                    <w:rPr>
                      <w:rFonts w:asciiTheme="minorEastAsia" w:eastAsiaTheme="minorEastAsia" w:hAnsiTheme="minorEastAsia" w:hint="eastAsia"/>
                      <w:szCs w:val="21"/>
                    </w:rPr>
                    <w:t>③</w:t>
                  </w:r>
                </w:p>
              </w:tc>
              <w:tc>
                <w:tcPr>
                  <w:tcW w:w="1485" w:type="dxa"/>
                  <w:gridSpan w:val="2"/>
                  <w:shd w:val="clear" w:color="auto" w:fill="auto"/>
                  <w:vAlign w:val="center"/>
                </w:tcPr>
                <w:p w14:paraId="0C42D1E9"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社会･</w:t>
                  </w:r>
                </w:p>
                <w:p w14:paraId="7A7B8F2A" w14:textId="77777777" w:rsidR="006C696F" w:rsidRPr="006C696F" w:rsidRDefault="006C696F" w:rsidP="006C696F">
                  <w:pPr>
                    <w:adjustRightInd w:val="0"/>
                    <w:snapToGrid w:val="0"/>
                    <w:spacing w:line="0" w:lineRule="atLeast"/>
                    <w:ind w:rightChars="-43" w:right="-90"/>
                    <w:jc w:val="center"/>
                    <w:rPr>
                      <w:rFonts w:asciiTheme="minorEastAsia" w:eastAsiaTheme="minorEastAsia" w:hAnsiTheme="minorEastAsia"/>
                      <w:szCs w:val="21"/>
                    </w:rPr>
                  </w:pPr>
                  <w:r w:rsidRPr="006C696F">
                    <w:rPr>
                      <w:rFonts w:asciiTheme="minorEastAsia" w:eastAsiaTheme="minorEastAsia" w:hAnsiTheme="minorEastAsia" w:hint="eastAsia"/>
                      <w:sz w:val="20"/>
                    </w:rPr>
                    <w:t>家庭生活</w:t>
                  </w:r>
                </w:p>
              </w:tc>
              <w:tc>
                <w:tcPr>
                  <w:tcW w:w="1486" w:type="dxa"/>
                  <w:shd w:val="clear" w:color="auto" w:fill="auto"/>
                  <w:vAlign w:val="center"/>
                </w:tcPr>
                <w:p w14:paraId="71302EF3"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lang w:eastAsia="zh-TW"/>
                    </w:rPr>
                  </w:pPr>
                  <w:r w:rsidRPr="006C696F">
                    <w:rPr>
                      <w:rFonts w:asciiTheme="minorEastAsia" w:eastAsiaTheme="minorEastAsia" w:hAnsiTheme="minorEastAsia" w:hint="eastAsia"/>
                      <w:szCs w:val="21"/>
                      <w:lang w:eastAsia="zh-TW"/>
                    </w:rPr>
                    <w:t>音楽</w:t>
                  </w:r>
                  <w:r w:rsidRPr="006C696F">
                    <w:rPr>
                      <w:rFonts w:asciiTheme="minorEastAsia" w:eastAsiaTheme="minorEastAsia" w:hAnsiTheme="minorEastAsia" w:hint="eastAsia"/>
                      <w:szCs w:val="21"/>
                    </w:rPr>
                    <w:t>②</w:t>
                  </w:r>
                </w:p>
                <w:p w14:paraId="6086014F"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lang w:eastAsia="zh-TW"/>
                    </w:rPr>
                  </w:pPr>
                  <w:r w:rsidRPr="006C696F">
                    <w:rPr>
                      <w:rFonts w:asciiTheme="minorEastAsia" w:eastAsiaTheme="minorEastAsia" w:hAnsiTheme="minorEastAsia" w:hint="eastAsia"/>
                      <w:szCs w:val="21"/>
                      <w:lang w:eastAsia="zh-TW"/>
                    </w:rPr>
                    <w:t>体育</w:t>
                  </w:r>
                  <w:r w:rsidRPr="006C696F">
                    <w:rPr>
                      <w:rFonts w:asciiTheme="minorEastAsia" w:eastAsiaTheme="minorEastAsia" w:hAnsiTheme="minorEastAsia" w:hint="eastAsia"/>
                      <w:szCs w:val="21"/>
                    </w:rPr>
                    <w:t>③</w:t>
                  </w:r>
                </w:p>
                <w:p w14:paraId="0FED163C"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lang w:eastAsia="zh-TW"/>
                    </w:rPr>
                  </w:pPr>
                  <w:r w:rsidRPr="006C696F">
                    <w:rPr>
                      <w:rFonts w:asciiTheme="minorEastAsia" w:eastAsiaTheme="minorEastAsia" w:hAnsiTheme="minorEastAsia" w:hint="eastAsia"/>
                      <w:szCs w:val="21"/>
                      <w:lang w:eastAsia="zh-TW"/>
                    </w:rPr>
                    <w:t>美術</w:t>
                  </w:r>
                  <w:r w:rsidRPr="006C696F">
                    <w:rPr>
                      <w:rFonts w:asciiTheme="minorEastAsia" w:eastAsiaTheme="minorEastAsia" w:hAnsiTheme="minorEastAsia" w:hint="eastAsia"/>
                      <w:szCs w:val="21"/>
                    </w:rPr>
                    <w:t>①</w:t>
                  </w:r>
                </w:p>
              </w:tc>
            </w:tr>
            <w:tr w:rsidR="006C696F" w:rsidRPr="006C696F" w14:paraId="0957DF34" w14:textId="77777777" w:rsidTr="0000252C">
              <w:trPr>
                <w:trHeight w:val="844"/>
              </w:trPr>
              <w:tc>
                <w:tcPr>
                  <w:tcW w:w="709" w:type="dxa"/>
                </w:tcPr>
                <w:p w14:paraId="1DD10B8B"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３</w:t>
                  </w:r>
                </w:p>
                <w:p w14:paraId="77B4A6D0"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p>
                <w:p w14:paraId="6870792A"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p>
              </w:tc>
              <w:tc>
                <w:tcPr>
                  <w:tcW w:w="1432" w:type="dxa"/>
                </w:tcPr>
                <w:p w14:paraId="3DE526FC" w14:textId="77777777" w:rsidR="006C696F" w:rsidRPr="006C696F" w:rsidRDefault="006C696F" w:rsidP="006C696F">
                  <w:pPr>
                    <w:adjustRightInd w:val="0"/>
                    <w:snapToGrid w:val="0"/>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 xml:space="preserve"> 10:50～11:3</w:t>
                  </w:r>
                  <w:r w:rsidRPr="006C696F">
                    <w:rPr>
                      <w:rFonts w:asciiTheme="minorEastAsia" w:eastAsiaTheme="minorEastAsia" w:hAnsiTheme="minorEastAsia"/>
                      <w:sz w:val="18"/>
                      <w:szCs w:val="18"/>
                    </w:rPr>
                    <w:t>5</w:t>
                  </w:r>
                </w:p>
              </w:tc>
              <w:tc>
                <w:tcPr>
                  <w:tcW w:w="1485" w:type="dxa"/>
                  <w:shd w:val="clear" w:color="auto" w:fill="auto"/>
                  <w:vAlign w:val="center"/>
                </w:tcPr>
                <w:p w14:paraId="1B156C83"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rPr>
                    <w:t>課題別学習</w:t>
                  </w:r>
                </w:p>
              </w:tc>
              <w:tc>
                <w:tcPr>
                  <w:tcW w:w="1485" w:type="dxa"/>
                  <w:vMerge/>
                  <w:shd w:val="clear" w:color="auto" w:fill="auto"/>
                  <w:vAlign w:val="center"/>
                </w:tcPr>
                <w:p w14:paraId="1FF0A4B3" w14:textId="77777777" w:rsidR="006C696F" w:rsidRPr="006C696F" w:rsidRDefault="006C696F" w:rsidP="006C696F">
                  <w:pPr>
                    <w:adjustRightInd w:val="0"/>
                    <w:snapToGrid w:val="0"/>
                    <w:spacing w:line="0" w:lineRule="atLeast"/>
                    <w:ind w:rightChars="-43" w:right="-90"/>
                    <w:jc w:val="center"/>
                    <w:rPr>
                      <w:rFonts w:asciiTheme="minorEastAsia" w:eastAsiaTheme="minorEastAsia" w:hAnsiTheme="minorEastAsia"/>
                      <w:sz w:val="20"/>
                      <w:lang w:eastAsia="zh-TW"/>
                    </w:rPr>
                  </w:pPr>
                </w:p>
              </w:tc>
              <w:tc>
                <w:tcPr>
                  <w:tcW w:w="1485" w:type="dxa"/>
                  <w:gridSpan w:val="2"/>
                  <w:shd w:val="clear" w:color="auto" w:fill="auto"/>
                  <w:vAlign w:val="center"/>
                </w:tcPr>
                <w:p w14:paraId="6DEB28F6"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rPr>
                    <w:t>課題別学習</w:t>
                  </w:r>
                </w:p>
              </w:tc>
              <w:tc>
                <w:tcPr>
                  <w:tcW w:w="1485" w:type="dxa"/>
                  <w:gridSpan w:val="2"/>
                  <w:shd w:val="clear" w:color="auto" w:fill="auto"/>
                  <w:vAlign w:val="center"/>
                </w:tcPr>
                <w:p w14:paraId="718F5F93"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Cs w:val="21"/>
                    </w:rPr>
                    <w:t>課題別学習</w:t>
                  </w:r>
                </w:p>
              </w:tc>
              <w:tc>
                <w:tcPr>
                  <w:tcW w:w="1486" w:type="dxa"/>
                  <w:shd w:val="clear" w:color="auto" w:fill="auto"/>
                  <w:vAlign w:val="center"/>
                </w:tcPr>
                <w:p w14:paraId="24526E22"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lang w:eastAsia="zh-TW"/>
                    </w:rPr>
                  </w:pPr>
                  <w:r w:rsidRPr="006C696F">
                    <w:rPr>
                      <w:rFonts w:asciiTheme="minorEastAsia" w:eastAsiaTheme="minorEastAsia" w:hAnsiTheme="minorEastAsia" w:hint="eastAsia"/>
                      <w:szCs w:val="21"/>
                      <w:lang w:eastAsia="zh-TW"/>
                    </w:rPr>
                    <w:t>課題別学</w:t>
                  </w:r>
                  <w:r w:rsidRPr="006C696F">
                    <w:rPr>
                      <w:rFonts w:asciiTheme="minorEastAsia" w:eastAsiaTheme="minorEastAsia" w:hAnsiTheme="minorEastAsia" w:hint="eastAsia"/>
                      <w:szCs w:val="21"/>
                    </w:rPr>
                    <w:t>習</w:t>
                  </w:r>
                </w:p>
              </w:tc>
            </w:tr>
            <w:tr w:rsidR="006C696F" w:rsidRPr="006C696F" w14:paraId="3ABFA16C" w14:textId="77777777" w:rsidTr="0000252C">
              <w:trPr>
                <w:trHeight w:val="442"/>
              </w:trPr>
              <w:tc>
                <w:tcPr>
                  <w:tcW w:w="709" w:type="dxa"/>
                  <w:vMerge w:val="restart"/>
                </w:tcPr>
                <w:p w14:paraId="0B1A80FF"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４</w:t>
                  </w:r>
                </w:p>
              </w:tc>
              <w:tc>
                <w:tcPr>
                  <w:tcW w:w="1432" w:type="dxa"/>
                </w:tcPr>
                <w:p w14:paraId="12D36578" w14:textId="77777777" w:rsidR="006C696F" w:rsidRPr="006C696F" w:rsidRDefault="006C696F" w:rsidP="006C696F">
                  <w:pPr>
                    <w:adjustRightInd w:val="0"/>
                    <w:snapToGrid w:val="0"/>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11:35～12:30</w:t>
                  </w:r>
                </w:p>
              </w:tc>
              <w:tc>
                <w:tcPr>
                  <w:tcW w:w="7426" w:type="dxa"/>
                  <w:gridSpan w:val="7"/>
                  <w:shd w:val="clear" w:color="auto" w:fill="auto"/>
                  <w:vAlign w:val="center"/>
                </w:tcPr>
                <w:p w14:paraId="52E87439"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 w:val="20"/>
                    </w:rPr>
                    <w:t>日常生活の指導(配膳／清掃、給食)</w:t>
                  </w:r>
                </w:p>
              </w:tc>
            </w:tr>
            <w:tr w:rsidR="006C696F" w:rsidRPr="006C696F" w14:paraId="36BA6B81" w14:textId="77777777" w:rsidTr="0000252C">
              <w:trPr>
                <w:trHeight w:val="420"/>
              </w:trPr>
              <w:tc>
                <w:tcPr>
                  <w:tcW w:w="709" w:type="dxa"/>
                  <w:vMerge/>
                </w:tcPr>
                <w:p w14:paraId="64A08998"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p>
              </w:tc>
              <w:tc>
                <w:tcPr>
                  <w:tcW w:w="1432" w:type="dxa"/>
                </w:tcPr>
                <w:p w14:paraId="7DCB727E" w14:textId="77777777" w:rsidR="006C696F" w:rsidRPr="006C696F" w:rsidRDefault="006C696F" w:rsidP="006C696F">
                  <w:pPr>
                    <w:adjustRightInd w:val="0"/>
                    <w:snapToGrid w:val="0"/>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 xml:space="preserve">12:30～13:05 </w:t>
                  </w:r>
                </w:p>
              </w:tc>
              <w:tc>
                <w:tcPr>
                  <w:tcW w:w="7426" w:type="dxa"/>
                  <w:gridSpan w:val="7"/>
                  <w:tcBorders>
                    <w:bottom w:val="single" w:sz="4" w:space="0" w:color="auto"/>
                  </w:tcBorders>
                  <w:shd w:val="clear" w:color="auto" w:fill="F2F2F2"/>
                  <w:vAlign w:val="center"/>
                </w:tcPr>
                <w:p w14:paraId="00F449A8" w14:textId="77777777" w:rsidR="006C696F" w:rsidRPr="006C696F" w:rsidRDefault="006C696F" w:rsidP="006C696F">
                  <w:pPr>
                    <w:adjustRightInd w:val="0"/>
                    <w:snapToGrid w:val="0"/>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 w:val="20"/>
                    </w:rPr>
                    <w:t xml:space="preserve">昼休み　</w:t>
                  </w:r>
                </w:p>
              </w:tc>
            </w:tr>
            <w:tr w:rsidR="006C696F" w:rsidRPr="006C696F" w14:paraId="148B546C" w14:textId="77777777" w:rsidTr="0000252C">
              <w:trPr>
                <w:trHeight w:val="680"/>
              </w:trPr>
              <w:tc>
                <w:tcPr>
                  <w:tcW w:w="709" w:type="dxa"/>
                </w:tcPr>
                <w:p w14:paraId="28BAF38E"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５</w:t>
                  </w:r>
                </w:p>
                <w:p w14:paraId="271E5CAA"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p>
              </w:tc>
              <w:tc>
                <w:tcPr>
                  <w:tcW w:w="1432" w:type="dxa"/>
                </w:tcPr>
                <w:p w14:paraId="52D5A393" w14:textId="77777777" w:rsidR="006C696F" w:rsidRPr="006C696F" w:rsidRDefault="006C696F" w:rsidP="006C696F">
                  <w:pPr>
                    <w:adjustRightInd w:val="0"/>
                    <w:snapToGrid w:val="0"/>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13:05～13:</w:t>
                  </w:r>
                  <w:r w:rsidRPr="006C696F">
                    <w:rPr>
                      <w:rFonts w:asciiTheme="minorEastAsia" w:eastAsiaTheme="minorEastAsia" w:hAnsiTheme="minorEastAsia"/>
                      <w:sz w:val="18"/>
                      <w:szCs w:val="18"/>
                    </w:rPr>
                    <w:t>45</w:t>
                  </w:r>
                </w:p>
              </w:tc>
              <w:tc>
                <w:tcPr>
                  <w:tcW w:w="1485" w:type="dxa"/>
                  <w:vMerge w:val="restart"/>
                  <w:shd w:val="clear" w:color="auto" w:fill="auto"/>
                  <w:vAlign w:val="center"/>
                </w:tcPr>
                <w:p w14:paraId="68F1129F"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作業学習</w:t>
                  </w:r>
                </w:p>
              </w:tc>
              <w:tc>
                <w:tcPr>
                  <w:tcW w:w="1485" w:type="dxa"/>
                  <w:vMerge w:val="restart"/>
                  <w:shd w:val="clear" w:color="auto" w:fill="auto"/>
                  <w:vAlign w:val="center"/>
                </w:tcPr>
                <w:p w14:paraId="03643DE6"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作業学習</w:t>
                  </w:r>
                </w:p>
              </w:tc>
              <w:tc>
                <w:tcPr>
                  <w:tcW w:w="1485" w:type="dxa"/>
                  <w:gridSpan w:val="2"/>
                  <w:shd w:val="clear" w:color="auto" w:fill="auto"/>
                  <w:vAlign w:val="center"/>
                </w:tcPr>
                <w:p w14:paraId="37A755C1"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lang w:eastAsia="zh-TW"/>
                    </w:rPr>
                  </w:pPr>
                  <w:r w:rsidRPr="006C696F">
                    <w:rPr>
                      <w:rFonts w:asciiTheme="minorEastAsia" w:eastAsiaTheme="minorEastAsia" w:hAnsiTheme="minorEastAsia" w:hint="eastAsia"/>
                      <w:sz w:val="20"/>
                      <w:lang w:eastAsia="zh-TW"/>
                    </w:rPr>
                    <w:t>専門委員会</w:t>
                  </w:r>
                </w:p>
              </w:tc>
              <w:tc>
                <w:tcPr>
                  <w:tcW w:w="1485" w:type="dxa"/>
                  <w:gridSpan w:val="2"/>
                  <w:vMerge w:val="restart"/>
                  <w:shd w:val="clear" w:color="auto" w:fill="auto"/>
                  <w:vAlign w:val="center"/>
                </w:tcPr>
                <w:p w14:paraId="2991A59B" w14:textId="77777777" w:rsidR="006C696F" w:rsidRPr="006C696F" w:rsidRDefault="006C696F" w:rsidP="006C696F">
                  <w:pPr>
                    <w:adjustRightInd w:val="0"/>
                    <w:snapToGrid w:val="0"/>
                    <w:spacing w:line="0" w:lineRule="atLeast"/>
                    <w:ind w:firstLineChars="1" w:firstLine="2"/>
                    <w:jc w:val="center"/>
                    <w:rPr>
                      <w:rFonts w:asciiTheme="minorEastAsia" w:eastAsiaTheme="minorEastAsia" w:hAnsiTheme="minorEastAsia"/>
                      <w:sz w:val="20"/>
                    </w:rPr>
                  </w:pPr>
                  <w:r w:rsidRPr="006C696F">
                    <w:rPr>
                      <w:rFonts w:asciiTheme="minorEastAsia" w:eastAsiaTheme="minorEastAsia" w:hAnsiTheme="minorEastAsia" w:hint="eastAsia"/>
                      <w:sz w:val="20"/>
                    </w:rPr>
                    <w:t>作業学習</w:t>
                  </w:r>
                </w:p>
              </w:tc>
              <w:tc>
                <w:tcPr>
                  <w:tcW w:w="1486" w:type="dxa"/>
                  <w:vMerge w:val="restart"/>
                  <w:shd w:val="clear" w:color="auto" w:fill="auto"/>
                  <w:vAlign w:val="center"/>
                </w:tcPr>
                <w:p w14:paraId="538AF2A4"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lang w:eastAsia="zh-TW"/>
                    </w:rPr>
                  </w:pPr>
                  <w:r w:rsidRPr="006C696F">
                    <w:rPr>
                      <w:rFonts w:asciiTheme="minorEastAsia" w:eastAsiaTheme="minorEastAsia" w:hAnsiTheme="minorEastAsia" w:hint="eastAsia"/>
                      <w:sz w:val="20"/>
                      <w:lang w:eastAsia="zh-TW"/>
                    </w:rPr>
                    <w:t>生活単元学習</w:t>
                  </w:r>
                </w:p>
              </w:tc>
            </w:tr>
            <w:tr w:rsidR="006C696F" w:rsidRPr="006C696F" w14:paraId="6AD702CB" w14:textId="77777777" w:rsidTr="0000252C">
              <w:trPr>
                <w:trHeight w:val="715"/>
              </w:trPr>
              <w:tc>
                <w:tcPr>
                  <w:tcW w:w="709" w:type="dxa"/>
                </w:tcPr>
                <w:p w14:paraId="40327AB7"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６</w:t>
                  </w:r>
                </w:p>
                <w:p w14:paraId="6B9AA342"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p>
              </w:tc>
              <w:tc>
                <w:tcPr>
                  <w:tcW w:w="1432" w:type="dxa"/>
                </w:tcPr>
                <w:p w14:paraId="26760095" w14:textId="77777777" w:rsidR="006C696F" w:rsidRPr="006C696F" w:rsidRDefault="006C696F" w:rsidP="006C696F">
                  <w:pPr>
                    <w:adjustRightInd w:val="0"/>
                    <w:snapToGrid w:val="0"/>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13:50～14:3</w:t>
                  </w:r>
                  <w:r w:rsidRPr="006C696F">
                    <w:rPr>
                      <w:rFonts w:asciiTheme="minorEastAsia" w:eastAsiaTheme="minorEastAsia" w:hAnsiTheme="minorEastAsia"/>
                      <w:sz w:val="18"/>
                      <w:szCs w:val="18"/>
                    </w:rPr>
                    <w:t>5</w:t>
                  </w:r>
                </w:p>
              </w:tc>
              <w:tc>
                <w:tcPr>
                  <w:tcW w:w="1485" w:type="dxa"/>
                  <w:vMerge/>
                  <w:shd w:val="clear" w:color="auto" w:fill="auto"/>
                </w:tcPr>
                <w:p w14:paraId="1801134C"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p>
              </w:tc>
              <w:tc>
                <w:tcPr>
                  <w:tcW w:w="1485" w:type="dxa"/>
                  <w:vMerge/>
                  <w:shd w:val="clear" w:color="auto" w:fill="auto"/>
                </w:tcPr>
                <w:p w14:paraId="7C4E02CD"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p>
              </w:tc>
              <w:tc>
                <w:tcPr>
                  <w:tcW w:w="1485" w:type="dxa"/>
                  <w:gridSpan w:val="2"/>
                  <w:shd w:val="clear" w:color="auto" w:fill="auto"/>
                  <w:vAlign w:val="center"/>
                </w:tcPr>
                <w:p w14:paraId="57CE7B84"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クラブ活動</w:t>
                  </w:r>
                </w:p>
              </w:tc>
              <w:tc>
                <w:tcPr>
                  <w:tcW w:w="1485" w:type="dxa"/>
                  <w:gridSpan w:val="2"/>
                  <w:vMerge/>
                  <w:shd w:val="clear" w:color="auto" w:fill="auto"/>
                </w:tcPr>
                <w:p w14:paraId="27655956"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18"/>
                      <w:szCs w:val="18"/>
                    </w:rPr>
                  </w:pPr>
                </w:p>
              </w:tc>
              <w:tc>
                <w:tcPr>
                  <w:tcW w:w="1486" w:type="dxa"/>
                  <w:vMerge/>
                  <w:shd w:val="clear" w:color="auto" w:fill="auto"/>
                </w:tcPr>
                <w:p w14:paraId="7620FEAC"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18"/>
                      <w:szCs w:val="18"/>
                    </w:rPr>
                  </w:pPr>
                </w:p>
              </w:tc>
            </w:tr>
            <w:tr w:rsidR="006C696F" w:rsidRPr="006C696F" w14:paraId="54A427C5" w14:textId="77777777" w:rsidTr="0000252C">
              <w:trPr>
                <w:trHeight w:val="408"/>
              </w:trPr>
              <w:tc>
                <w:tcPr>
                  <w:tcW w:w="709" w:type="dxa"/>
                  <w:vMerge w:val="restart"/>
                </w:tcPr>
                <w:p w14:paraId="55931EC1"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７</w:t>
                  </w:r>
                </w:p>
              </w:tc>
              <w:tc>
                <w:tcPr>
                  <w:tcW w:w="1432" w:type="dxa"/>
                  <w:vMerge w:val="restart"/>
                </w:tcPr>
                <w:p w14:paraId="080FB971" w14:textId="77777777" w:rsidR="006C696F" w:rsidRPr="006C696F" w:rsidRDefault="006C696F" w:rsidP="006C696F">
                  <w:pPr>
                    <w:adjustRightInd w:val="0"/>
                    <w:snapToGrid w:val="0"/>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14:35～15:05</w:t>
                  </w:r>
                </w:p>
              </w:tc>
              <w:tc>
                <w:tcPr>
                  <w:tcW w:w="7426" w:type="dxa"/>
                  <w:gridSpan w:val="7"/>
                  <w:shd w:val="clear" w:color="auto" w:fill="F2F2F2"/>
                  <w:vAlign w:val="center"/>
                </w:tcPr>
                <w:p w14:paraId="5E49EA08"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日常生活の指導（着替え・ＳＨＲ）</w:t>
                  </w:r>
                </w:p>
              </w:tc>
            </w:tr>
            <w:tr w:rsidR="006C696F" w:rsidRPr="006C696F" w14:paraId="016C2EE1" w14:textId="77777777" w:rsidTr="0000252C">
              <w:trPr>
                <w:trHeight w:val="410"/>
              </w:trPr>
              <w:tc>
                <w:tcPr>
                  <w:tcW w:w="709" w:type="dxa"/>
                  <w:vMerge/>
                </w:tcPr>
                <w:p w14:paraId="38969BDD" w14:textId="77777777" w:rsidR="006C696F" w:rsidRPr="006C696F" w:rsidRDefault="006C696F" w:rsidP="006C696F">
                  <w:pPr>
                    <w:adjustRightInd w:val="0"/>
                    <w:snapToGrid w:val="0"/>
                    <w:spacing w:line="0" w:lineRule="atLeast"/>
                    <w:rPr>
                      <w:rFonts w:asciiTheme="minorEastAsia" w:eastAsiaTheme="minorEastAsia" w:hAnsiTheme="minorEastAsia"/>
                      <w:szCs w:val="21"/>
                    </w:rPr>
                  </w:pPr>
                </w:p>
              </w:tc>
              <w:tc>
                <w:tcPr>
                  <w:tcW w:w="1432" w:type="dxa"/>
                  <w:vMerge/>
                </w:tcPr>
                <w:p w14:paraId="04E64B53" w14:textId="77777777" w:rsidR="006C696F" w:rsidRPr="006C696F" w:rsidRDefault="006C696F" w:rsidP="006C696F">
                  <w:pPr>
                    <w:adjustRightInd w:val="0"/>
                    <w:snapToGrid w:val="0"/>
                    <w:spacing w:line="0" w:lineRule="atLeast"/>
                    <w:rPr>
                      <w:rFonts w:asciiTheme="minorEastAsia" w:eastAsiaTheme="minorEastAsia" w:hAnsiTheme="minorEastAsia"/>
                      <w:sz w:val="16"/>
                      <w:szCs w:val="16"/>
                    </w:rPr>
                  </w:pPr>
                </w:p>
              </w:tc>
              <w:tc>
                <w:tcPr>
                  <w:tcW w:w="7426" w:type="dxa"/>
                  <w:gridSpan w:val="7"/>
                  <w:vAlign w:val="center"/>
                </w:tcPr>
                <w:p w14:paraId="11E4610F" w14:textId="77777777" w:rsidR="006C696F" w:rsidRPr="006C696F" w:rsidRDefault="006C696F" w:rsidP="006C696F">
                  <w:pPr>
                    <w:adjustRightInd w:val="0"/>
                    <w:snapToGrid w:val="0"/>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下 校</w:t>
                  </w:r>
                </w:p>
              </w:tc>
            </w:tr>
          </w:tbl>
          <w:p w14:paraId="2E4F2A95" w14:textId="2416B1A4" w:rsidR="006C696F" w:rsidRDefault="006C696F" w:rsidP="006C696F">
            <w:pPr>
              <w:adjustRightInd w:val="0"/>
              <w:snapToGrid w:val="0"/>
              <w:rPr>
                <w:rFonts w:asciiTheme="minorEastAsia" w:eastAsiaTheme="minorEastAsia" w:hAnsiTheme="minorEastAsia" w:cs="ＭＳ 明朝"/>
                <w:b/>
                <w:sz w:val="24"/>
                <w:szCs w:val="24"/>
              </w:rPr>
            </w:pPr>
          </w:p>
          <w:p w14:paraId="15A9B1F4" w14:textId="1129C99D" w:rsidR="005D2F0B" w:rsidRDefault="005D2F0B" w:rsidP="006C696F">
            <w:pPr>
              <w:adjustRightInd w:val="0"/>
              <w:snapToGrid w:val="0"/>
              <w:rPr>
                <w:rFonts w:asciiTheme="minorEastAsia" w:eastAsiaTheme="minorEastAsia" w:hAnsiTheme="minorEastAsia" w:cs="ＭＳ 明朝"/>
                <w:b/>
                <w:sz w:val="24"/>
                <w:szCs w:val="24"/>
              </w:rPr>
            </w:pPr>
          </w:p>
          <w:p w14:paraId="0B2845F5" w14:textId="640B0CE8" w:rsidR="005D2F0B" w:rsidRDefault="005D2F0B" w:rsidP="006C696F">
            <w:pPr>
              <w:adjustRightInd w:val="0"/>
              <w:snapToGrid w:val="0"/>
              <w:rPr>
                <w:rFonts w:asciiTheme="minorEastAsia" w:eastAsiaTheme="minorEastAsia" w:hAnsiTheme="minorEastAsia" w:cs="ＭＳ 明朝"/>
                <w:b/>
                <w:sz w:val="24"/>
                <w:szCs w:val="24"/>
              </w:rPr>
            </w:pPr>
          </w:p>
          <w:p w14:paraId="16FB1014" w14:textId="68E04A47" w:rsidR="005D2F0B" w:rsidRDefault="005D2F0B" w:rsidP="006C696F">
            <w:pPr>
              <w:adjustRightInd w:val="0"/>
              <w:snapToGrid w:val="0"/>
              <w:rPr>
                <w:rFonts w:asciiTheme="minorEastAsia" w:eastAsiaTheme="minorEastAsia" w:hAnsiTheme="minorEastAsia" w:cs="ＭＳ 明朝"/>
                <w:b/>
                <w:sz w:val="24"/>
                <w:szCs w:val="24"/>
              </w:rPr>
            </w:pPr>
          </w:p>
          <w:p w14:paraId="7F8E7F06" w14:textId="5D0D8E9E" w:rsidR="005D2F0B" w:rsidRDefault="005D2F0B" w:rsidP="006C696F">
            <w:pPr>
              <w:adjustRightInd w:val="0"/>
              <w:snapToGrid w:val="0"/>
              <w:rPr>
                <w:rFonts w:asciiTheme="minorEastAsia" w:eastAsiaTheme="minorEastAsia" w:hAnsiTheme="minorEastAsia" w:cs="ＭＳ 明朝"/>
                <w:b/>
                <w:sz w:val="24"/>
                <w:szCs w:val="24"/>
              </w:rPr>
            </w:pPr>
          </w:p>
          <w:p w14:paraId="6C252BEC" w14:textId="6113371D" w:rsidR="005D2F0B" w:rsidRDefault="005D2F0B" w:rsidP="006C696F">
            <w:pPr>
              <w:adjustRightInd w:val="0"/>
              <w:snapToGrid w:val="0"/>
              <w:rPr>
                <w:rFonts w:asciiTheme="minorEastAsia" w:eastAsiaTheme="minorEastAsia" w:hAnsiTheme="minorEastAsia" w:cs="ＭＳ 明朝"/>
                <w:b/>
                <w:sz w:val="24"/>
                <w:szCs w:val="24"/>
              </w:rPr>
            </w:pPr>
          </w:p>
          <w:p w14:paraId="39364CD8" w14:textId="6DBBC12F" w:rsidR="005D2F0B" w:rsidRDefault="005D2F0B" w:rsidP="006C696F">
            <w:pPr>
              <w:adjustRightInd w:val="0"/>
              <w:snapToGrid w:val="0"/>
              <w:rPr>
                <w:rFonts w:asciiTheme="minorEastAsia" w:eastAsiaTheme="minorEastAsia" w:hAnsiTheme="minorEastAsia" w:cs="ＭＳ 明朝"/>
                <w:b/>
                <w:sz w:val="24"/>
                <w:szCs w:val="24"/>
              </w:rPr>
            </w:pPr>
          </w:p>
          <w:p w14:paraId="56EF1C70" w14:textId="61DD9122" w:rsidR="005D2F0B" w:rsidRDefault="005D2F0B" w:rsidP="006C696F">
            <w:pPr>
              <w:adjustRightInd w:val="0"/>
              <w:snapToGrid w:val="0"/>
              <w:rPr>
                <w:rFonts w:asciiTheme="minorEastAsia" w:eastAsiaTheme="minorEastAsia" w:hAnsiTheme="minorEastAsia" w:cs="ＭＳ 明朝"/>
                <w:b/>
                <w:sz w:val="24"/>
                <w:szCs w:val="24"/>
              </w:rPr>
            </w:pPr>
          </w:p>
          <w:p w14:paraId="6BBEC77E" w14:textId="77777777" w:rsidR="005D2F0B" w:rsidRPr="006C696F" w:rsidRDefault="005D2F0B" w:rsidP="005D2F0B">
            <w:pPr>
              <w:adjustRightInd w:val="0"/>
              <w:snapToGrid w:val="0"/>
              <w:rPr>
                <w:rFonts w:asciiTheme="minorEastAsia" w:eastAsiaTheme="minorEastAsia" w:hAnsiTheme="minorEastAsia"/>
              </w:rPr>
            </w:pPr>
            <w:r w:rsidRPr="006C696F">
              <w:rPr>
                <w:rFonts w:asciiTheme="minorEastAsia" w:eastAsiaTheme="minorEastAsia" w:hAnsiTheme="minorEastAsia" w:cs="ＭＳ 明朝" w:hint="eastAsia"/>
                <w:b/>
                <w:sz w:val="24"/>
                <w:szCs w:val="24"/>
              </w:rPr>
              <w:lastRenderedPageBreak/>
              <w:t>【校時表B】　※重複学級</w:t>
            </w:r>
          </w:p>
          <w:p w14:paraId="0C15B2FA" w14:textId="4928DDCE" w:rsidR="005D2F0B" w:rsidRDefault="005D2F0B" w:rsidP="006C696F">
            <w:pPr>
              <w:adjustRightInd w:val="0"/>
              <w:snapToGrid w:val="0"/>
              <w:rPr>
                <w:rFonts w:asciiTheme="minorEastAsia" w:eastAsiaTheme="minorEastAsia" w:hAnsiTheme="minorEastAsia" w:cs="ＭＳ 明朝"/>
                <w:b/>
                <w:sz w:val="24"/>
                <w:szCs w:val="24"/>
              </w:rPr>
            </w:pPr>
          </w:p>
          <w:tbl>
            <w:tblPr>
              <w:tblpPr w:leftFromText="142" w:rightFromText="142" w:vertAnchor="page" w:horzAnchor="margin" w:tblpY="5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424"/>
              <w:gridCol w:w="1477"/>
              <w:gridCol w:w="1475"/>
              <w:gridCol w:w="1368"/>
              <w:gridCol w:w="108"/>
              <w:gridCol w:w="1412"/>
              <w:gridCol w:w="63"/>
              <w:gridCol w:w="1476"/>
            </w:tblGrid>
            <w:tr w:rsidR="005D2F0B" w:rsidRPr="006C696F" w14:paraId="48FDF3DE" w14:textId="77777777" w:rsidTr="005D2F0B">
              <w:trPr>
                <w:trHeight w:val="274"/>
              </w:trPr>
              <w:tc>
                <w:tcPr>
                  <w:tcW w:w="707" w:type="dxa"/>
                  <w:shd w:val="clear" w:color="auto" w:fill="808080"/>
                </w:tcPr>
                <w:p w14:paraId="2215E3D4" w14:textId="77777777" w:rsidR="005D2F0B" w:rsidRPr="006C696F" w:rsidRDefault="005D2F0B" w:rsidP="005D2F0B">
                  <w:pPr>
                    <w:spacing w:line="0" w:lineRule="atLeast"/>
                    <w:jc w:val="center"/>
                    <w:rPr>
                      <w:rFonts w:asciiTheme="minorEastAsia" w:eastAsiaTheme="minorEastAsia" w:hAnsiTheme="minorEastAsia"/>
                      <w:color w:val="FFFFFF"/>
                      <w:szCs w:val="21"/>
                    </w:rPr>
                  </w:pPr>
                </w:p>
              </w:tc>
              <w:tc>
                <w:tcPr>
                  <w:tcW w:w="1424" w:type="dxa"/>
                  <w:shd w:val="clear" w:color="auto" w:fill="808080"/>
                </w:tcPr>
                <w:p w14:paraId="3CD1FC14" w14:textId="77777777" w:rsidR="005D2F0B" w:rsidRPr="006C696F" w:rsidRDefault="005D2F0B" w:rsidP="005D2F0B">
                  <w:pPr>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時間</w:t>
                  </w:r>
                </w:p>
              </w:tc>
              <w:tc>
                <w:tcPr>
                  <w:tcW w:w="1477" w:type="dxa"/>
                  <w:shd w:val="clear" w:color="auto" w:fill="808080"/>
                </w:tcPr>
                <w:p w14:paraId="5EC070B8" w14:textId="77777777" w:rsidR="005D2F0B" w:rsidRPr="006C696F" w:rsidRDefault="005D2F0B" w:rsidP="005D2F0B">
                  <w:pPr>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月曜日</w:t>
                  </w:r>
                </w:p>
              </w:tc>
              <w:tc>
                <w:tcPr>
                  <w:tcW w:w="1475" w:type="dxa"/>
                  <w:shd w:val="clear" w:color="auto" w:fill="808080"/>
                </w:tcPr>
                <w:p w14:paraId="17B11A70" w14:textId="77777777" w:rsidR="005D2F0B" w:rsidRPr="006C696F" w:rsidRDefault="005D2F0B" w:rsidP="005D2F0B">
                  <w:pPr>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火曜日</w:t>
                  </w:r>
                </w:p>
              </w:tc>
              <w:tc>
                <w:tcPr>
                  <w:tcW w:w="1368" w:type="dxa"/>
                  <w:shd w:val="clear" w:color="auto" w:fill="808080"/>
                </w:tcPr>
                <w:p w14:paraId="004FFB21" w14:textId="77777777" w:rsidR="005D2F0B" w:rsidRPr="006C696F" w:rsidRDefault="005D2F0B" w:rsidP="005D2F0B">
                  <w:pPr>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水曜日</w:t>
                  </w:r>
                </w:p>
              </w:tc>
              <w:tc>
                <w:tcPr>
                  <w:tcW w:w="1520" w:type="dxa"/>
                  <w:gridSpan w:val="2"/>
                  <w:shd w:val="clear" w:color="auto" w:fill="808080"/>
                </w:tcPr>
                <w:p w14:paraId="1761DC8F" w14:textId="77777777" w:rsidR="005D2F0B" w:rsidRPr="006C696F" w:rsidRDefault="005D2F0B" w:rsidP="005D2F0B">
                  <w:pPr>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木曜日</w:t>
                  </w:r>
                </w:p>
              </w:tc>
              <w:tc>
                <w:tcPr>
                  <w:tcW w:w="1539" w:type="dxa"/>
                  <w:gridSpan w:val="2"/>
                  <w:shd w:val="clear" w:color="auto" w:fill="808080"/>
                </w:tcPr>
                <w:p w14:paraId="20571CF0" w14:textId="77777777" w:rsidR="005D2F0B" w:rsidRPr="006C696F" w:rsidRDefault="005D2F0B" w:rsidP="005D2F0B">
                  <w:pPr>
                    <w:spacing w:line="0" w:lineRule="atLeast"/>
                    <w:jc w:val="center"/>
                    <w:rPr>
                      <w:rFonts w:asciiTheme="minorEastAsia" w:eastAsiaTheme="minorEastAsia" w:hAnsiTheme="minorEastAsia"/>
                      <w:color w:val="FFFFFF"/>
                      <w:szCs w:val="21"/>
                    </w:rPr>
                  </w:pPr>
                  <w:r w:rsidRPr="006C696F">
                    <w:rPr>
                      <w:rFonts w:asciiTheme="minorEastAsia" w:eastAsiaTheme="minorEastAsia" w:hAnsiTheme="minorEastAsia" w:hint="eastAsia"/>
                      <w:color w:val="FFFFFF"/>
                      <w:szCs w:val="21"/>
                    </w:rPr>
                    <w:t>金曜日</w:t>
                  </w:r>
                </w:p>
              </w:tc>
            </w:tr>
            <w:tr w:rsidR="005D2F0B" w:rsidRPr="006C696F" w14:paraId="2C93859C" w14:textId="77777777" w:rsidTr="005D2F0B">
              <w:trPr>
                <w:trHeight w:val="416"/>
              </w:trPr>
              <w:tc>
                <w:tcPr>
                  <w:tcW w:w="707" w:type="dxa"/>
                  <w:vMerge w:val="restart"/>
                </w:tcPr>
                <w:p w14:paraId="51815F0B" w14:textId="77777777" w:rsidR="005D2F0B" w:rsidRPr="006C696F" w:rsidRDefault="005D2F0B" w:rsidP="005D2F0B">
                  <w:pPr>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１</w:t>
                  </w:r>
                </w:p>
              </w:tc>
              <w:tc>
                <w:tcPr>
                  <w:tcW w:w="1424" w:type="dxa"/>
                </w:tcPr>
                <w:p w14:paraId="6B280934" w14:textId="77777777" w:rsidR="005D2F0B" w:rsidRPr="006C696F" w:rsidRDefault="005D2F0B" w:rsidP="005D2F0B">
                  <w:pPr>
                    <w:spacing w:line="0" w:lineRule="atLeast"/>
                    <w:ind w:firstLineChars="50" w:firstLine="90"/>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9:10～ 9:2</w:t>
                  </w:r>
                  <w:r w:rsidRPr="006C696F">
                    <w:rPr>
                      <w:rFonts w:asciiTheme="minorEastAsia" w:eastAsiaTheme="minorEastAsia" w:hAnsiTheme="minorEastAsia"/>
                      <w:sz w:val="18"/>
                      <w:szCs w:val="18"/>
                    </w:rPr>
                    <w:t>5</w:t>
                  </w:r>
                </w:p>
              </w:tc>
              <w:tc>
                <w:tcPr>
                  <w:tcW w:w="1477" w:type="dxa"/>
                  <w:vMerge w:val="restart"/>
                  <w:shd w:val="clear" w:color="auto" w:fill="auto"/>
                  <w:vAlign w:val="center"/>
                </w:tcPr>
                <w:p w14:paraId="79F5F26B" w14:textId="77777777" w:rsidR="005D2F0B" w:rsidRPr="006C696F" w:rsidRDefault="005D2F0B" w:rsidP="005D2F0B">
                  <w:pPr>
                    <w:spacing w:line="0" w:lineRule="atLeast"/>
                    <w:jc w:val="center"/>
                    <w:rPr>
                      <w:rFonts w:asciiTheme="minorEastAsia" w:eastAsiaTheme="minorEastAsia" w:hAnsiTheme="minorEastAsia"/>
                    </w:rPr>
                  </w:pPr>
                  <w:r w:rsidRPr="006C696F">
                    <w:rPr>
                      <w:rFonts w:asciiTheme="minorEastAsia" w:eastAsiaTheme="minorEastAsia" w:hAnsiTheme="minorEastAsia" w:hint="eastAsia"/>
                    </w:rPr>
                    <w:t>学級活動</w:t>
                  </w:r>
                </w:p>
                <w:p w14:paraId="6B61EDAD"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rPr>
                    <w:t xml:space="preserve">（ＬＨＲ）　　　　　　　</w:t>
                  </w:r>
                </w:p>
              </w:tc>
              <w:tc>
                <w:tcPr>
                  <w:tcW w:w="5902" w:type="dxa"/>
                  <w:gridSpan w:val="6"/>
                  <w:shd w:val="clear" w:color="auto" w:fill="auto"/>
                  <w:vAlign w:val="center"/>
                </w:tcPr>
                <w:p w14:paraId="26E7FAF6"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 w:val="20"/>
                    </w:rPr>
                    <w:t>日常生活の指導（着替え・ＳＨＲ）</w:t>
                  </w:r>
                </w:p>
              </w:tc>
            </w:tr>
            <w:tr w:rsidR="005D2F0B" w:rsidRPr="006C696F" w14:paraId="1E8E5BA4" w14:textId="77777777" w:rsidTr="005D2F0B">
              <w:trPr>
                <w:trHeight w:val="564"/>
              </w:trPr>
              <w:tc>
                <w:tcPr>
                  <w:tcW w:w="707" w:type="dxa"/>
                  <w:vMerge/>
                </w:tcPr>
                <w:p w14:paraId="32798E22" w14:textId="77777777" w:rsidR="005D2F0B" w:rsidRPr="006C696F" w:rsidRDefault="005D2F0B" w:rsidP="005D2F0B">
                  <w:pPr>
                    <w:spacing w:line="0" w:lineRule="atLeast"/>
                    <w:rPr>
                      <w:rFonts w:asciiTheme="minorEastAsia" w:eastAsiaTheme="minorEastAsia" w:hAnsiTheme="minorEastAsia"/>
                      <w:szCs w:val="21"/>
                    </w:rPr>
                  </w:pPr>
                </w:p>
              </w:tc>
              <w:tc>
                <w:tcPr>
                  <w:tcW w:w="1424" w:type="dxa"/>
                </w:tcPr>
                <w:p w14:paraId="7C4E8DBB" w14:textId="77777777" w:rsidR="005D2F0B" w:rsidRPr="006C696F" w:rsidRDefault="005D2F0B" w:rsidP="005D2F0B">
                  <w:pPr>
                    <w:spacing w:line="0" w:lineRule="atLeast"/>
                    <w:ind w:firstLineChars="50" w:firstLine="90"/>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9:2</w:t>
                  </w:r>
                  <w:r w:rsidRPr="006C696F">
                    <w:rPr>
                      <w:rFonts w:asciiTheme="minorEastAsia" w:eastAsiaTheme="minorEastAsia" w:hAnsiTheme="minorEastAsia"/>
                      <w:sz w:val="18"/>
                      <w:szCs w:val="18"/>
                    </w:rPr>
                    <w:t>5</w:t>
                  </w:r>
                  <w:r w:rsidRPr="006C696F">
                    <w:rPr>
                      <w:rFonts w:asciiTheme="minorEastAsia" w:eastAsiaTheme="minorEastAsia" w:hAnsiTheme="minorEastAsia" w:hint="eastAsia"/>
                      <w:sz w:val="18"/>
                      <w:szCs w:val="18"/>
                    </w:rPr>
                    <w:t>～ 9:4</w:t>
                  </w:r>
                  <w:r w:rsidRPr="006C696F">
                    <w:rPr>
                      <w:rFonts w:asciiTheme="minorEastAsia" w:eastAsiaTheme="minorEastAsia" w:hAnsiTheme="minorEastAsia"/>
                      <w:sz w:val="18"/>
                      <w:szCs w:val="18"/>
                    </w:rPr>
                    <w:t>5</w:t>
                  </w:r>
                </w:p>
              </w:tc>
              <w:tc>
                <w:tcPr>
                  <w:tcW w:w="1477" w:type="dxa"/>
                  <w:vMerge/>
                  <w:shd w:val="clear" w:color="auto" w:fill="auto"/>
                  <w:vAlign w:val="center"/>
                </w:tcPr>
                <w:p w14:paraId="6CA047E6" w14:textId="77777777" w:rsidR="005D2F0B" w:rsidRPr="006C696F" w:rsidRDefault="005D2F0B" w:rsidP="005D2F0B">
                  <w:pPr>
                    <w:spacing w:line="0" w:lineRule="atLeast"/>
                    <w:jc w:val="center"/>
                    <w:rPr>
                      <w:rFonts w:asciiTheme="minorEastAsia" w:eastAsiaTheme="minorEastAsia" w:hAnsiTheme="minorEastAsia"/>
                    </w:rPr>
                  </w:pPr>
                </w:p>
              </w:tc>
              <w:tc>
                <w:tcPr>
                  <w:tcW w:w="5902" w:type="dxa"/>
                  <w:gridSpan w:val="6"/>
                  <w:shd w:val="clear" w:color="auto" w:fill="auto"/>
                  <w:vAlign w:val="center"/>
                </w:tcPr>
                <w:p w14:paraId="5BF34441" w14:textId="77777777" w:rsidR="005D2F0B" w:rsidRPr="006C696F" w:rsidRDefault="005D2F0B" w:rsidP="005D2F0B">
                  <w:pPr>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ファイトタイム（ランニング・筋トレ・ウォーキング等）</w:t>
                  </w:r>
                </w:p>
              </w:tc>
            </w:tr>
            <w:tr w:rsidR="005D2F0B" w:rsidRPr="006C696F" w14:paraId="79A17330" w14:textId="77777777" w:rsidTr="005D2F0B">
              <w:trPr>
                <w:trHeight w:val="420"/>
              </w:trPr>
              <w:tc>
                <w:tcPr>
                  <w:tcW w:w="707" w:type="dxa"/>
                  <w:vMerge/>
                </w:tcPr>
                <w:p w14:paraId="565E56E1" w14:textId="77777777" w:rsidR="005D2F0B" w:rsidRPr="006C696F" w:rsidRDefault="005D2F0B" w:rsidP="005D2F0B">
                  <w:pPr>
                    <w:spacing w:line="0" w:lineRule="atLeast"/>
                    <w:rPr>
                      <w:rFonts w:asciiTheme="minorEastAsia" w:eastAsiaTheme="minorEastAsia" w:hAnsiTheme="minorEastAsia"/>
                      <w:szCs w:val="21"/>
                    </w:rPr>
                  </w:pPr>
                </w:p>
              </w:tc>
              <w:tc>
                <w:tcPr>
                  <w:tcW w:w="1424" w:type="dxa"/>
                </w:tcPr>
                <w:p w14:paraId="7C37C755" w14:textId="77777777" w:rsidR="005D2F0B" w:rsidRPr="006C696F" w:rsidRDefault="005D2F0B" w:rsidP="005D2F0B">
                  <w:pPr>
                    <w:spacing w:line="0" w:lineRule="atLeast"/>
                    <w:ind w:firstLineChars="50" w:firstLine="90"/>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9:45～ 9:55</w:t>
                  </w:r>
                </w:p>
              </w:tc>
              <w:tc>
                <w:tcPr>
                  <w:tcW w:w="1477" w:type="dxa"/>
                  <w:vMerge/>
                  <w:shd w:val="clear" w:color="auto" w:fill="auto"/>
                  <w:vAlign w:val="center"/>
                </w:tcPr>
                <w:p w14:paraId="02E700AB" w14:textId="77777777" w:rsidR="005D2F0B" w:rsidRPr="006C696F" w:rsidRDefault="005D2F0B" w:rsidP="005D2F0B">
                  <w:pPr>
                    <w:spacing w:line="0" w:lineRule="atLeast"/>
                    <w:jc w:val="center"/>
                    <w:rPr>
                      <w:rFonts w:asciiTheme="minorEastAsia" w:eastAsiaTheme="minorEastAsia" w:hAnsiTheme="minorEastAsia"/>
                      <w:szCs w:val="21"/>
                    </w:rPr>
                  </w:pPr>
                </w:p>
              </w:tc>
              <w:tc>
                <w:tcPr>
                  <w:tcW w:w="5902" w:type="dxa"/>
                  <w:gridSpan w:val="6"/>
                  <w:shd w:val="clear" w:color="auto" w:fill="auto"/>
                  <w:vAlign w:val="center"/>
                </w:tcPr>
                <w:p w14:paraId="73114C1A"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color w:val="FFFFFF"/>
                      <w:szCs w:val="21"/>
                    </w:rPr>
                    <w:t>火</w:t>
                  </w:r>
                  <w:r w:rsidRPr="006C696F">
                    <w:rPr>
                      <w:rFonts w:asciiTheme="minorEastAsia" w:eastAsiaTheme="minorEastAsia" w:hAnsiTheme="minorEastAsia" w:hint="eastAsia"/>
                      <w:sz w:val="20"/>
                    </w:rPr>
                    <w:t>日常生活の指導（身だしなみ、整理整頓</w:t>
                  </w:r>
                  <w:r w:rsidRPr="006C696F">
                    <w:rPr>
                      <w:rFonts w:asciiTheme="minorEastAsia" w:eastAsiaTheme="minorEastAsia" w:hAnsiTheme="minorEastAsia"/>
                      <w:sz w:val="20"/>
                    </w:rPr>
                    <w:t>）</w:t>
                  </w:r>
                </w:p>
              </w:tc>
            </w:tr>
            <w:tr w:rsidR="005D2F0B" w:rsidRPr="006C696F" w14:paraId="380747DC" w14:textId="77777777" w:rsidTr="005D2F0B">
              <w:trPr>
                <w:trHeight w:val="1115"/>
              </w:trPr>
              <w:tc>
                <w:tcPr>
                  <w:tcW w:w="707" w:type="dxa"/>
                </w:tcPr>
                <w:p w14:paraId="41CCDF04" w14:textId="77777777" w:rsidR="005D2F0B" w:rsidRPr="006C696F" w:rsidRDefault="005D2F0B" w:rsidP="005D2F0B">
                  <w:pPr>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２</w:t>
                  </w:r>
                </w:p>
                <w:p w14:paraId="6B94698D" w14:textId="77777777" w:rsidR="005D2F0B" w:rsidRPr="006C696F" w:rsidRDefault="005D2F0B" w:rsidP="005D2F0B">
                  <w:pPr>
                    <w:spacing w:line="0" w:lineRule="atLeast"/>
                    <w:rPr>
                      <w:rFonts w:asciiTheme="minorEastAsia" w:eastAsiaTheme="minorEastAsia" w:hAnsiTheme="minorEastAsia"/>
                      <w:szCs w:val="21"/>
                    </w:rPr>
                  </w:pPr>
                </w:p>
                <w:p w14:paraId="37A242E7" w14:textId="77777777" w:rsidR="005D2F0B" w:rsidRPr="006C696F" w:rsidRDefault="005D2F0B" w:rsidP="005D2F0B">
                  <w:pPr>
                    <w:spacing w:line="0" w:lineRule="atLeast"/>
                    <w:rPr>
                      <w:rFonts w:asciiTheme="minorEastAsia" w:eastAsiaTheme="minorEastAsia" w:hAnsiTheme="minorEastAsia"/>
                      <w:szCs w:val="21"/>
                    </w:rPr>
                  </w:pPr>
                </w:p>
              </w:tc>
              <w:tc>
                <w:tcPr>
                  <w:tcW w:w="1424" w:type="dxa"/>
                </w:tcPr>
                <w:p w14:paraId="66ED7B59" w14:textId="77777777" w:rsidR="005D2F0B" w:rsidRPr="006C696F" w:rsidRDefault="005D2F0B" w:rsidP="005D2F0B">
                  <w:pPr>
                    <w:spacing w:line="0" w:lineRule="atLeast"/>
                    <w:ind w:firstLineChars="50" w:firstLine="90"/>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9:55～10:</w:t>
                  </w:r>
                  <w:r w:rsidRPr="006C696F">
                    <w:rPr>
                      <w:rFonts w:asciiTheme="minorEastAsia" w:eastAsiaTheme="minorEastAsia" w:hAnsiTheme="minorEastAsia"/>
                      <w:sz w:val="18"/>
                      <w:szCs w:val="18"/>
                    </w:rPr>
                    <w:t>40</w:t>
                  </w:r>
                </w:p>
                <w:p w14:paraId="3FA1E098" w14:textId="77777777" w:rsidR="005D2F0B" w:rsidRPr="006C696F" w:rsidRDefault="005D2F0B" w:rsidP="005D2F0B">
                  <w:pPr>
                    <w:spacing w:line="0" w:lineRule="atLeast"/>
                    <w:ind w:leftChars="-50" w:left="-105" w:rightChars="-50" w:right="-105" w:firstLineChars="200" w:firstLine="360"/>
                    <w:jc w:val="right"/>
                    <w:rPr>
                      <w:rFonts w:asciiTheme="minorEastAsia" w:eastAsiaTheme="minorEastAsia" w:hAnsiTheme="minorEastAsia"/>
                      <w:sz w:val="18"/>
                      <w:szCs w:val="18"/>
                    </w:rPr>
                  </w:pPr>
                </w:p>
              </w:tc>
              <w:tc>
                <w:tcPr>
                  <w:tcW w:w="1477" w:type="dxa"/>
                  <w:shd w:val="clear" w:color="auto" w:fill="auto"/>
                  <w:vAlign w:val="center"/>
                </w:tcPr>
                <w:p w14:paraId="40320A33" w14:textId="77777777" w:rsidR="005D2F0B" w:rsidRPr="006C696F" w:rsidRDefault="005D2F0B" w:rsidP="005D2F0B">
                  <w:pPr>
                    <w:spacing w:line="0" w:lineRule="atLeast"/>
                    <w:jc w:val="center"/>
                    <w:rPr>
                      <w:rFonts w:asciiTheme="minorEastAsia" w:eastAsiaTheme="minorEastAsia" w:hAnsiTheme="minorEastAsia"/>
                      <w:lang w:eastAsia="zh-TW"/>
                    </w:rPr>
                  </w:pPr>
                  <w:r w:rsidRPr="006C696F">
                    <w:rPr>
                      <w:rFonts w:asciiTheme="minorEastAsia" w:eastAsiaTheme="minorEastAsia" w:hAnsiTheme="minorEastAsia" w:hint="eastAsia"/>
                    </w:rPr>
                    <w:t>体育</w:t>
                  </w:r>
                </w:p>
                <w:p w14:paraId="5ABE1E58"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rPr>
                    <w:t>※学部</w:t>
                  </w:r>
                </w:p>
              </w:tc>
              <w:tc>
                <w:tcPr>
                  <w:tcW w:w="1475" w:type="dxa"/>
                  <w:vMerge w:val="restart"/>
                  <w:shd w:val="clear" w:color="auto" w:fill="auto"/>
                  <w:vAlign w:val="center"/>
                </w:tcPr>
                <w:p w14:paraId="4A9EEB50" w14:textId="77777777" w:rsidR="005D2F0B" w:rsidRPr="006C696F" w:rsidRDefault="005D2F0B" w:rsidP="005D2F0B">
                  <w:pPr>
                    <w:spacing w:line="0" w:lineRule="atLeast"/>
                    <w:ind w:rightChars="-43" w:right="-90"/>
                    <w:jc w:val="center"/>
                    <w:rPr>
                      <w:rFonts w:asciiTheme="minorEastAsia" w:eastAsiaTheme="minorEastAsia" w:hAnsiTheme="minorEastAsia"/>
                      <w:sz w:val="20"/>
                    </w:rPr>
                  </w:pPr>
                  <w:r w:rsidRPr="006C696F">
                    <w:rPr>
                      <w:rFonts w:asciiTheme="minorEastAsia" w:eastAsiaTheme="minorEastAsia" w:hAnsiTheme="minorEastAsia" w:hint="eastAsia"/>
                      <w:sz w:val="20"/>
                    </w:rPr>
                    <w:t>社会･</w:t>
                  </w:r>
                </w:p>
                <w:p w14:paraId="4DB631A1" w14:textId="77777777" w:rsidR="005D2F0B" w:rsidRPr="006C696F" w:rsidRDefault="005D2F0B" w:rsidP="005D2F0B">
                  <w:pPr>
                    <w:spacing w:line="0" w:lineRule="atLeast"/>
                    <w:ind w:rightChars="-43" w:right="-90"/>
                    <w:jc w:val="center"/>
                    <w:rPr>
                      <w:rFonts w:asciiTheme="minorEastAsia" w:eastAsiaTheme="minorEastAsia" w:hAnsiTheme="minorEastAsia"/>
                      <w:sz w:val="20"/>
                    </w:rPr>
                  </w:pPr>
                  <w:r w:rsidRPr="006C696F">
                    <w:rPr>
                      <w:rFonts w:asciiTheme="minorEastAsia" w:eastAsiaTheme="minorEastAsia" w:hAnsiTheme="minorEastAsia" w:hint="eastAsia"/>
                      <w:sz w:val="20"/>
                    </w:rPr>
                    <w:t>家庭生活/</w:t>
                  </w:r>
                </w:p>
                <w:p w14:paraId="619AD7F6" w14:textId="77777777" w:rsidR="005D2F0B" w:rsidRPr="006C696F" w:rsidRDefault="005D2F0B" w:rsidP="005D2F0B">
                  <w:pPr>
                    <w:spacing w:line="0" w:lineRule="atLeast"/>
                    <w:ind w:rightChars="-43" w:right="-90"/>
                    <w:jc w:val="center"/>
                    <w:rPr>
                      <w:rFonts w:asciiTheme="minorEastAsia" w:eastAsiaTheme="minorEastAsia" w:hAnsiTheme="minorEastAsia"/>
                      <w:sz w:val="20"/>
                    </w:rPr>
                  </w:pPr>
                  <w:r w:rsidRPr="006C696F">
                    <w:rPr>
                      <w:rFonts w:asciiTheme="minorEastAsia" w:eastAsiaTheme="minorEastAsia" w:hAnsiTheme="minorEastAsia" w:hint="eastAsia"/>
                      <w:sz w:val="20"/>
                    </w:rPr>
                    <w:t>自立活動</w:t>
                  </w:r>
                </w:p>
                <w:p w14:paraId="0C5BD67B" w14:textId="77777777" w:rsidR="005D2F0B" w:rsidRPr="006C696F" w:rsidRDefault="005D2F0B" w:rsidP="005D2F0B">
                  <w:pPr>
                    <w:spacing w:line="0" w:lineRule="atLeast"/>
                    <w:ind w:rightChars="-43" w:right="-90"/>
                    <w:jc w:val="center"/>
                    <w:rPr>
                      <w:rFonts w:asciiTheme="minorEastAsia" w:eastAsiaTheme="minorEastAsia" w:hAnsiTheme="minorEastAsia"/>
                      <w:sz w:val="20"/>
                    </w:rPr>
                  </w:pPr>
                  <w:r w:rsidRPr="006C696F">
                    <w:rPr>
                      <w:rFonts w:asciiTheme="minorEastAsia" w:eastAsiaTheme="minorEastAsia" w:hAnsiTheme="minorEastAsia" w:hint="eastAsia"/>
                      <w:sz w:val="20"/>
                    </w:rPr>
                    <w:t>※くらす</w:t>
                  </w:r>
                </w:p>
              </w:tc>
              <w:tc>
                <w:tcPr>
                  <w:tcW w:w="1476" w:type="dxa"/>
                  <w:gridSpan w:val="2"/>
                  <w:shd w:val="clear" w:color="auto" w:fill="auto"/>
                  <w:vAlign w:val="center"/>
                </w:tcPr>
                <w:p w14:paraId="3A3FE58E" w14:textId="77777777" w:rsidR="005D2F0B" w:rsidRPr="006C696F" w:rsidRDefault="005D2F0B" w:rsidP="005D2F0B">
                  <w:pPr>
                    <w:spacing w:line="0" w:lineRule="atLeast"/>
                    <w:jc w:val="center"/>
                    <w:rPr>
                      <w:rFonts w:asciiTheme="minorEastAsia" w:eastAsiaTheme="minorEastAsia" w:hAnsiTheme="minorEastAsia"/>
                      <w:szCs w:val="21"/>
                      <w:lang w:eastAsia="zh-TW"/>
                    </w:rPr>
                  </w:pPr>
                  <w:r w:rsidRPr="006C696F">
                    <w:rPr>
                      <w:rFonts w:asciiTheme="minorEastAsia" w:eastAsiaTheme="minorEastAsia" w:hAnsiTheme="minorEastAsia" w:hint="eastAsia"/>
                      <w:szCs w:val="21"/>
                      <w:lang w:eastAsia="zh-TW"/>
                    </w:rPr>
                    <w:t>音楽</w:t>
                  </w:r>
                </w:p>
                <w:p w14:paraId="40564D41"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rPr>
                    <w:t>※学部</w:t>
                  </w:r>
                </w:p>
              </w:tc>
              <w:tc>
                <w:tcPr>
                  <w:tcW w:w="1475" w:type="dxa"/>
                  <w:gridSpan w:val="2"/>
                  <w:shd w:val="clear" w:color="auto" w:fill="auto"/>
                  <w:vAlign w:val="center"/>
                </w:tcPr>
                <w:p w14:paraId="49DE9A31" w14:textId="77777777" w:rsidR="005D2F0B" w:rsidRPr="006C696F" w:rsidRDefault="005D2F0B" w:rsidP="005D2F0B">
                  <w:pPr>
                    <w:spacing w:line="0" w:lineRule="atLeast"/>
                    <w:ind w:rightChars="-43" w:right="-90"/>
                    <w:jc w:val="center"/>
                    <w:rPr>
                      <w:rFonts w:asciiTheme="minorEastAsia" w:eastAsiaTheme="minorEastAsia" w:hAnsiTheme="minorEastAsia"/>
                      <w:sz w:val="20"/>
                    </w:rPr>
                  </w:pPr>
                  <w:r w:rsidRPr="006C696F">
                    <w:rPr>
                      <w:rFonts w:asciiTheme="minorEastAsia" w:eastAsiaTheme="minorEastAsia" w:hAnsiTheme="minorEastAsia" w:hint="eastAsia"/>
                      <w:sz w:val="20"/>
                    </w:rPr>
                    <w:t>社会･</w:t>
                  </w:r>
                </w:p>
                <w:p w14:paraId="7BCE32FF" w14:textId="77777777" w:rsidR="005D2F0B" w:rsidRPr="006C696F" w:rsidRDefault="005D2F0B" w:rsidP="005D2F0B">
                  <w:pPr>
                    <w:spacing w:line="0" w:lineRule="atLeast"/>
                    <w:ind w:rightChars="-43" w:right="-90"/>
                    <w:jc w:val="center"/>
                    <w:rPr>
                      <w:rFonts w:asciiTheme="minorEastAsia" w:eastAsiaTheme="minorEastAsia" w:hAnsiTheme="minorEastAsia"/>
                      <w:sz w:val="20"/>
                    </w:rPr>
                  </w:pPr>
                  <w:r w:rsidRPr="006C696F">
                    <w:rPr>
                      <w:rFonts w:asciiTheme="minorEastAsia" w:eastAsiaTheme="minorEastAsia" w:hAnsiTheme="minorEastAsia" w:hint="eastAsia"/>
                      <w:sz w:val="20"/>
                    </w:rPr>
                    <w:t>家庭生活/</w:t>
                  </w:r>
                </w:p>
                <w:p w14:paraId="308761BD" w14:textId="77777777" w:rsidR="005D2F0B" w:rsidRPr="006C696F" w:rsidRDefault="005D2F0B" w:rsidP="005D2F0B">
                  <w:pPr>
                    <w:spacing w:line="0" w:lineRule="atLeast"/>
                    <w:ind w:rightChars="-43" w:right="-90"/>
                    <w:jc w:val="center"/>
                    <w:rPr>
                      <w:rFonts w:asciiTheme="minorEastAsia" w:eastAsiaTheme="minorEastAsia" w:hAnsiTheme="minorEastAsia"/>
                      <w:sz w:val="20"/>
                    </w:rPr>
                  </w:pPr>
                  <w:r w:rsidRPr="006C696F">
                    <w:rPr>
                      <w:rFonts w:asciiTheme="minorEastAsia" w:eastAsiaTheme="minorEastAsia" w:hAnsiTheme="minorEastAsia" w:hint="eastAsia"/>
                      <w:sz w:val="20"/>
                    </w:rPr>
                    <w:t>自立活動</w:t>
                  </w:r>
                </w:p>
                <w:p w14:paraId="54BD684D"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 w:val="20"/>
                    </w:rPr>
                    <w:t>※くらす</w:t>
                  </w:r>
                </w:p>
              </w:tc>
              <w:tc>
                <w:tcPr>
                  <w:tcW w:w="1476" w:type="dxa"/>
                  <w:shd w:val="clear" w:color="auto" w:fill="auto"/>
                  <w:vAlign w:val="center"/>
                </w:tcPr>
                <w:p w14:paraId="0157273F"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lang w:eastAsia="zh-TW"/>
                    </w:rPr>
                    <w:t>美術</w:t>
                  </w:r>
                </w:p>
                <w:p w14:paraId="07894421" w14:textId="77777777" w:rsidR="005D2F0B" w:rsidRPr="006C696F" w:rsidRDefault="005D2F0B" w:rsidP="005D2F0B">
                  <w:pPr>
                    <w:spacing w:line="0" w:lineRule="atLeast"/>
                    <w:jc w:val="center"/>
                    <w:rPr>
                      <w:rFonts w:asciiTheme="minorEastAsia" w:eastAsiaTheme="minorEastAsia" w:hAnsiTheme="minorEastAsia"/>
                      <w:szCs w:val="21"/>
                      <w:lang w:eastAsia="zh-TW"/>
                    </w:rPr>
                  </w:pPr>
                  <w:r w:rsidRPr="006C696F">
                    <w:rPr>
                      <w:rFonts w:asciiTheme="minorEastAsia" w:eastAsiaTheme="minorEastAsia" w:hAnsiTheme="minorEastAsia" w:hint="eastAsia"/>
                      <w:szCs w:val="21"/>
                    </w:rPr>
                    <w:t>※学部</w:t>
                  </w:r>
                </w:p>
              </w:tc>
            </w:tr>
            <w:tr w:rsidR="005D2F0B" w:rsidRPr="006C696F" w14:paraId="0F45E438" w14:textId="77777777" w:rsidTr="005D2F0B">
              <w:trPr>
                <w:trHeight w:val="844"/>
              </w:trPr>
              <w:tc>
                <w:tcPr>
                  <w:tcW w:w="707" w:type="dxa"/>
                </w:tcPr>
                <w:p w14:paraId="0A5C85CD" w14:textId="77777777" w:rsidR="005D2F0B" w:rsidRPr="006C696F" w:rsidRDefault="005D2F0B" w:rsidP="005D2F0B">
                  <w:pPr>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３</w:t>
                  </w:r>
                </w:p>
                <w:p w14:paraId="1A85AE31" w14:textId="77777777" w:rsidR="005D2F0B" w:rsidRPr="006C696F" w:rsidRDefault="005D2F0B" w:rsidP="005D2F0B">
                  <w:pPr>
                    <w:spacing w:line="0" w:lineRule="atLeast"/>
                    <w:rPr>
                      <w:rFonts w:asciiTheme="minorEastAsia" w:eastAsiaTheme="minorEastAsia" w:hAnsiTheme="minorEastAsia"/>
                      <w:szCs w:val="21"/>
                    </w:rPr>
                  </w:pPr>
                </w:p>
                <w:p w14:paraId="1578416E" w14:textId="77777777" w:rsidR="005D2F0B" w:rsidRPr="006C696F" w:rsidRDefault="005D2F0B" w:rsidP="005D2F0B">
                  <w:pPr>
                    <w:spacing w:line="0" w:lineRule="atLeast"/>
                    <w:rPr>
                      <w:rFonts w:asciiTheme="minorEastAsia" w:eastAsiaTheme="minorEastAsia" w:hAnsiTheme="minorEastAsia"/>
                      <w:szCs w:val="21"/>
                    </w:rPr>
                  </w:pPr>
                </w:p>
              </w:tc>
              <w:tc>
                <w:tcPr>
                  <w:tcW w:w="1424" w:type="dxa"/>
                </w:tcPr>
                <w:p w14:paraId="4172D235" w14:textId="77777777" w:rsidR="005D2F0B" w:rsidRPr="006C696F" w:rsidRDefault="005D2F0B" w:rsidP="005D2F0B">
                  <w:pPr>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 xml:space="preserve"> 10:50～11:3</w:t>
                  </w:r>
                  <w:r w:rsidRPr="006C696F">
                    <w:rPr>
                      <w:rFonts w:asciiTheme="minorEastAsia" w:eastAsiaTheme="minorEastAsia" w:hAnsiTheme="minorEastAsia"/>
                      <w:sz w:val="18"/>
                      <w:szCs w:val="18"/>
                    </w:rPr>
                    <w:t>5</w:t>
                  </w:r>
                </w:p>
              </w:tc>
              <w:tc>
                <w:tcPr>
                  <w:tcW w:w="1477" w:type="dxa"/>
                  <w:shd w:val="clear" w:color="auto" w:fill="auto"/>
                  <w:vAlign w:val="center"/>
                </w:tcPr>
                <w:p w14:paraId="6CF70C66"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rPr>
                    <w:t>課題別学習</w:t>
                  </w:r>
                </w:p>
                <w:p w14:paraId="5CA39A64" w14:textId="77777777" w:rsidR="005D2F0B" w:rsidRPr="006C696F" w:rsidRDefault="005D2F0B" w:rsidP="005D2F0B">
                  <w:pPr>
                    <w:spacing w:line="0" w:lineRule="atLeast"/>
                    <w:jc w:val="center"/>
                    <w:rPr>
                      <w:rFonts w:asciiTheme="minorEastAsia" w:eastAsiaTheme="minorEastAsia" w:hAnsiTheme="minorEastAsia"/>
                      <w:lang w:eastAsia="zh-TW"/>
                    </w:rPr>
                  </w:pPr>
                  <w:r w:rsidRPr="006C696F">
                    <w:rPr>
                      <w:rFonts w:asciiTheme="minorEastAsia" w:eastAsiaTheme="minorEastAsia" w:hAnsiTheme="minorEastAsia" w:hint="eastAsia"/>
                      <w:szCs w:val="21"/>
                    </w:rPr>
                    <w:t>※個別</w:t>
                  </w:r>
                  <w:r w:rsidRPr="006C696F">
                    <w:rPr>
                      <w:rFonts w:asciiTheme="minorEastAsia" w:eastAsiaTheme="minorEastAsia" w:hAnsiTheme="minorEastAsia" w:hint="eastAsia"/>
                    </w:rPr>
                    <w:t>体育</w:t>
                  </w:r>
                </w:p>
                <w:p w14:paraId="0B66D98E"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rPr>
                    <w:t>※学部</w:t>
                  </w:r>
                </w:p>
              </w:tc>
              <w:tc>
                <w:tcPr>
                  <w:tcW w:w="1475" w:type="dxa"/>
                  <w:vMerge/>
                  <w:shd w:val="clear" w:color="auto" w:fill="auto"/>
                  <w:vAlign w:val="center"/>
                </w:tcPr>
                <w:p w14:paraId="03B4CD4B" w14:textId="77777777" w:rsidR="005D2F0B" w:rsidRPr="006C696F" w:rsidRDefault="005D2F0B" w:rsidP="005D2F0B">
                  <w:pPr>
                    <w:spacing w:line="0" w:lineRule="atLeast"/>
                    <w:ind w:rightChars="-43" w:right="-90"/>
                    <w:jc w:val="center"/>
                    <w:rPr>
                      <w:rFonts w:asciiTheme="minorEastAsia" w:eastAsiaTheme="minorEastAsia" w:hAnsiTheme="minorEastAsia"/>
                      <w:sz w:val="20"/>
                      <w:lang w:eastAsia="zh-TW"/>
                    </w:rPr>
                  </w:pPr>
                </w:p>
              </w:tc>
              <w:tc>
                <w:tcPr>
                  <w:tcW w:w="1476" w:type="dxa"/>
                  <w:gridSpan w:val="2"/>
                  <w:shd w:val="clear" w:color="auto" w:fill="auto"/>
                  <w:vAlign w:val="center"/>
                </w:tcPr>
                <w:p w14:paraId="4A346C45"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rPr>
                    <w:t>課題別学習</w:t>
                  </w:r>
                </w:p>
                <w:p w14:paraId="582A6B7B"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rPr>
                    <w:t>※個別</w:t>
                  </w:r>
                </w:p>
              </w:tc>
              <w:tc>
                <w:tcPr>
                  <w:tcW w:w="1475" w:type="dxa"/>
                  <w:gridSpan w:val="2"/>
                  <w:shd w:val="clear" w:color="auto" w:fill="auto"/>
                  <w:vAlign w:val="center"/>
                </w:tcPr>
                <w:p w14:paraId="6E6A3468"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rPr>
                    <w:t>課題別学習</w:t>
                  </w:r>
                </w:p>
                <w:p w14:paraId="7B697B1B" w14:textId="77777777" w:rsidR="005D2F0B" w:rsidRPr="006C696F" w:rsidRDefault="005D2F0B" w:rsidP="005D2F0B">
                  <w:pPr>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Cs w:val="21"/>
                    </w:rPr>
                    <w:t>※個別</w:t>
                  </w:r>
                </w:p>
              </w:tc>
              <w:tc>
                <w:tcPr>
                  <w:tcW w:w="1476" w:type="dxa"/>
                  <w:shd w:val="clear" w:color="auto" w:fill="auto"/>
                  <w:vAlign w:val="center"/>
                </w:tcPr>
                <w:p w14:paraId="18A4A86E"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szCs w:val="21"/>
                      <w:lang w:eastAsia="zh-TW"/>
                    </w:rPr>
                    <w:t>課題別学</w:t>
                  </w:r>
                  <w:r w:rsidRPr="006C696F">
                    <w:rPr>
                      <w:rFonts w:asciiTheme="minorEastAsia" w:eastAsiaTheme="minorEastAsia" w:hAnsiTheme="minorEastAsia" w:hint="eastAsia"/>
                      <w:szCs w:val="21"/>
                    </w:rPr>
                    <w:t>習</w:t>
                  </w:r>
                </w:p>
                <w:p w14:paraId="7FDE53E8" w14:textId="77777777" w:rsidR="005D2F0B" w:rsidRPr="006C696F" w:rsidRDefault="005D2F0B" w:rsidP="005D2F0B">
                  <w:pPr>
                    <w:spacing w:line="0" w:lineRule="atLeast"/>
                    <w:jc w:val="center"/>
                    <w:rPr>
                      <w:rFonts w:asciiTheme="minorEastAsia" w:eastAsiaTheme="minorEastAsia" w:hAnsiTheme="minorEastAsia"/>
                      <w:szCs w:val="21"/>
                      <w:lang w:eastAsia="zh-TW"/>
                    </w:rPr>
                  </w:pPr>
                  <w:r w:rsidRPr="006C696F">
                    <w:rPr>
                      <w:rFonts w:asciiTheme="minorEastAsia" w:eastAsiaTheme="minorEastAsia" w:hAnsiTheme="minorEastAsia" w:hint="eastAsia"/>
                      <w:szCs w:val="21"/>
                    </w:rPr>
                    <w:t>※個別</w:t>
                  </w:r>
                </w:p>
              </w:tc>
            </w:tr>
            <w:tr w:rsidR="005D2F0B" w:rsidRPr="006C696F" w14:paraId="0B4F788C" w14:textId="77777777" w:rsidTr="005D2F0B">
              <w:trPr>
                <w:trHeight w:val="442"/>
              </w:trPr>
              <w:tc>
                <w:tcPr>
                  <w:tcW w:w="707" w:type="dxa"/>
                  <w:vMerge w:val="restart"/>
                </w:tcPr>
                <w:p w14:paraId="0750F26B" w14:textId="77777777" w:rsidR="005D2F0B" w:rsidRPr="006C696F" w:rsidRDefault="005D2F0B" w:rsidP="005D2F0B">
                  <w:pPr>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４</w:t>
                  </w:r>
                </w:p>
              </w:tc>
              <w:tc>
                <w:tcPr>
                  <w:tcW w:w="1424" w:type="dxa"/>
                </w:tcPr>
                <w:p w14:paraId="47709D95" w14:textId="77777777" w:rsidR="005D2F0B" w:rsidRPr="006C696F" w:rsidRDefault="005D2F0B" w:rsidP="005D2F0B">
                  <w:pPr>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11:35～12:30</w:t>
                  </w:r>
                </w:p>
              </w:tc>
              <w:tc>
                <w:tcPr>
                  <w:tcW w:w="7379" w:type="dxa"/>
                  <w:gridSpan w:val="7"/>
                  <w:shd w:val="clear" w:color="auto" w:fill="auto"/>
                  <w:vAlign w:val="center"/>
                </w:tcPr>
                <w:p w14:paraId="465A2523"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rPr>
                    <w:t>日常生活の指導(配膳／清掃、給食)</w:t>
                  </w:r>
                </w:p>
              </w:tc>
            </w:tr>
            <w:tr w:rsidR="005D2F0B" w:rsidRPr="006C696F" w14:paraId="44BCDBDE" w14:textId="77777777" w:rsidTr="005D2F0B">
              <w:trPr>
                <w:trHeight w:val="420"/>
              </w:trPr>
              <w:tc>
                <w:tcPr>
                  <w:tcW w:w="707" w:type="dxa"/>
                  <w:vMerge/>
                </w:tcPr>
                <w:p w14:paraId="02D05B9E" w14:textId="77777777" w:rsidR="005D2F0B" w:rsidRPr="006C696F" w:rsidRDefault="005D2F0B" w:rsidP="005D2F0B">
                  <w:pPr>
                    <w:spacing w:line="0" w:lineRule="atLeast"/>
                    <w:rPr>
                      <w:rFonts w:asciiTheme="minorEastAsia" w:eastAsiaTheme="minorEastAsia" w:hAnsiTheme="minorEastAsia"/>
                      <w:szCs w:val="21"/>
                    </w:rPr>
                  </w:pPr>
                </w:p>
              </w:tc>
              <w:tc>
                <w:tcPr>
                  <w:tcW w:w="1424" w:type="dxa"/>
                </w:tcPr>
                <w:p w14:paraId="0E577E30" w14:textId="77777777" w:rsidR="005D2F0B" w:rsidRPr="006C696F" w:rsidRDefault="005D2F0B" w:rsidP="005D2F0B">
                  <w:pPr>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 xml:space="preserve">12:30～13:05 </w:t>
                  </w:r>
                </w:p>
              </w:tc>
              <w:tc>
                <w:tcPr>
                  <w:tcW w:w="7379" w:type="dxa"/>
                  <w:gridSpan w:val="7"/>
                  <w:tcBorders>
                    <w:bottom w:val="single" w:sz="4" w:space="0" w:color="auto"/>
                  </w:tcBorders>
                  <w:shd w:val="clear" w:color="auto" w:fill="F2F2F2"/>
                  <w:vAlign w:val="center"/>
                </w:tcPr>
                <w:p w14:paraId="4D90BD59" w14:textId="77777777" w:rsidR="005D2F0B" w:rsidRPr="006C696F" w:rsidRDefault="005D2F0B" w:rsidP="005D2F0B">
                  <w:pPr>
                    <w:spacing w:line="0" w:lineRule="atLeast"/>
                    <w:jc w:val="center"/>
                    <w:rPr>
                      <w:rFonts w:asciiTheme="minorEastAsia" w:eastAsiaTheme="minorEastAsia" w:hAnsiTheme="minorEastAsia"/>
                      <w:szCs w:val="21"/>
                    </w:rPr>
                  </w:pPr>
                  <w:r w:rsidRPr="006C696F">
                    <w:rPr>
                      <w:rFonts w:asciiTheme="minorEastAsia" w:eastAsiaTheme="minorEastAsia" w:hAnsiTheme="minorEastAsia" w:hint="eastAsia"/>
                    </w:rPr>
                    <w:t xml:space="preserve">昼休み　</w:t>
                  </w:r>
                </w:p>
              </w:tc>
            </w:tr>
            <w:tr w:rsidR="005D2F0B" w:rsidRPr="006C696F" w14:paraId="45D70768" w14:textId="77777777" w:rsidTr="005D2F0B">
              <w:trPr>
                <w:trHeight w:val="680"/>
              </w:trPr>
              <w:tc>
                <w:tcPr>
                  <w:tcW w:w="707" w:type="dxa"/>
                </w:tcPr>
                <w:p w14:paraId="1C4BBA01" w14:textId="77777777" w:rsidR="005D2F0B" w:rsidRPr="006C696F" w:rsidRDefault="005D2F0B" w:rsidP="005D2F0B">
                  <w:pPr>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５</w:t>
                  </w:r>
                </w:p>
                <w:p w14:paraId="202B707D" w14:textId="77777777" w:rsidR="005D2F0B" w:rsidRPr="006C696F" w:rsidRDefault="005D2F0B" w:rsidP="005D2F0B">
                  <w:pPr>
                    <w:spacing w:line="0" w:lineRule="atLeast"/>
                    <w:rPr>
                      <w:rFonts w:asciiTheme="minorEastAsia" w:eastAsiaTheme="minorEastAsia" w:hAnsiTheme="minorEastAsia"/>
                      <w:szCs w:val="21"/>
                    </w:rPr>
                  </w:pPr>
                </w:p>
              </w:tc>
              <w:tc>
                <w:tcPr>
                  <w:tcW w:w="1424" w:type="dxa"/>
                </w:tcPr>
                <w:p w14:paraId="3D8720C2" w14:textId="77777777" w:rsidR="005D2F0B" w:rsidRPr="006C696F" w:rsidRDefault="005D2F0B" w:rsidP="005D2F0B">
                  <w:pPr>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13:05～13:</w:t>
                  </w:r>
                  <w:r w:rsidRPr="006C696F">
                    <w:rPr>
                      <w:rFonts w:asciiTheme="minorEastAsia" w:eastAsiaTheme="minorEastAsia" w:hAnsiTheme="minorEastAsia"/>
                      <w:sz w:val="18"/>
                      <w:szCs w:val="18"/>
                    </w:rPr>
                    <w:t>45</w:t>
                  </w:r>
                </w:p>
              </w:tc>
              <w:tc>
                <w:tcPr>
                  <w:tcW w:w="1477" w:type="dxa"/>
                  <w:vMerge w:val="restart"/>
                  <w:shd w:val="clear" w:color="auto" w:fill="auto"/>
                  <w:vAlign w:val="center"/>
                </w:tcPr>
                <w:p w14:paraId="040098E8" w14:textId="77777777" w:rsidR="005D2F0B" w:rsidRPr="006C696F" w:rsidRDefault="005D2F0B" w:rsidP="005D2F0B">
                  <w:pPr>
                    <w:spacing w:line="0" w:lineRule="atLeast"/>
                    <w:jc w:val="center"/>
                    <w:rPr>
                      <w:rFonts w:asciiTheme="minorEastAsia" w:eastAsiaTheme="minorEastAsia" w:hAnsiTheme="minorEastAsia"/>
                    </w:rPr>
                  </w:pPr>
                  <w:r w:rsidRPr="006C696F">
                    <w:rPr>
                      <w:rFonts w:asciiTheme="minorEastAsia" w:eastAsiaTheme="minorEastAsia" w:hAnsiTheme="minorEastAsia" w:hint="eastAsia"/>
                    </w:rPr>
                    <w:t>自立活動</w:t>
                  </w:r>
                </w:p>
                <w:p w14:paraId="25F6BB5F" w14:textId="77777777" w:rsidR="005D2F0B" w:rsidRPr="006C696F" w:rsidRDefault="005D2F0B" w:rsidP="005D2F0B">
                  <w:pPr>
                    <w:spacing w:line="0" w:lineRule="atLeast"/>
                    <w:jc w:val="center"/>
                    <w:rPr>
                      <w:rFonts w:asciiTheme="minorEastAsia" w:eastAsiaTheme="minorEastAsia" w:hAnsiTheme="minorEastAsia"/>
                    </w:rPr>
                  </w:pPr>
                  <w:r w:rsidRPr="006C696F">
                    <w:rPr>
                      <w:rFonts w:asciiTheme="minorEastAsia" w:eastAsiaTheme="minorEastAsia" w:hAnsiTheme="minorEastAsia" w:hint="eastAsia"/>
                    </w:rPr>
                    <w:t>※はたらく</w:t>
                  </w:r>
                </w:p>
              </w:tc>
              <w:tc>
                <w:tcPr>
                  <w:tcW w:w="1475" w:type="dxa"/>
                  <w:vMerge w:val="restart"/>
                  <w:shd w:val="clear" w:color="auto" w:fill="auto"/>
                  <w:vAlign w:val="center"/>
                </w:tcPr>
                <w:p w14:paraId="057F031B" w14:textId="77777777" w:rsidR="005D2F0B" w:rsidRPr="006C696F" w:rsidRDefault="005D2F0B" w:rsidP="005D2F0B">
                  <w:pPr>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自立活動</w:t>
                  </w:r>
                </w:p>
                <w:p w14:paraId="74A6E33E" w14:textId="77777777" w:rsidR="005D2F0B" w:rsidRPr="006C696F" w:rsidRDefault="005D2F0B" w:rsidP="005D2F0B">
                  <w:pPr>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※はたらく</w:t>
                  </w:r>
                </w:p>
              </w:tc>
              <w:tc>
                <w:tcPr>
                  <w:tcW w:w="1476" w:type="dxa"/>
                  <w:gridSpan w:val="2"/>
                  <w:shd w:val="clear" w:color="auto" w:fill="auto"/>
                  <w:vAlign w:val="center"/>
                </w:tcPr>
                <w:p w14:paraId="4168C9D1" w14:textId="77777777" w:rsidR="005D2F0B" w:rsidRPr="006C696F" w:rsidRDefault="005D2F0B" w:rsidP="005D2F0B">
                  <w:pPr>
                    <w:spacing w:line="0" w:lineRule="atLeast"/>
                    <w:jc w:val="center"/>
                    <w:rPr>
                      <w:rFonts w:asciiTheme="minorEastAsia" w:eastAsiaTheme="minorEastAsia" w:hAnsiTheme="minorEastAsia"/>
                      <w:sz w:val="18"/>
                      <w:lang w:eastAsia="zh-TW"/>
                    </w:rPr>
                  </w:pPr>
                  <w:r w:rsidRPr="006C696F">
                    <w:rPr>
                      <w:rFonts w:asciiTheme="minorEastAsia" w:eastAsiaTheme="minorEastAsia" w:hAnsiTheme="minorEastAsia" w:hint="eastAsia"/>
                      <w:sz w:val="18"/>
                    </w:rPr>
                    <w:t>特別活動</w:t>
                  </w:r>
                </w:p>
                <w:p w14:paraId="6C134059" w14:textId="77777777" w:rsidR="005D2F0B" w:rsidRPr="006C696F" w:rsidRDefault="005D2F0B" w:rsidP="005D2F0B">
                  <w:pPr>
                    <w:spacing w:line="0" w:lineRule="atLeast"/>
                    <w:jc w:val="center"/>
                    <w:rPr>
                      <w:rFonts w:asciiTheme="minorEastAsia" w:eastAsiaTheme="minorEastAsia" w:hAnsiTheme="minorEastAsia"/>
                      <w:sz w:val="20"/>
                      <w:lang w:eastAsia="zh-TW"/>
                    </w:rPr>
                  </w:pPr>
                  <w:r w:rsidRPr="006C696F">
                    <w:rPr>
                      <w:rFonts w:asciiTheme="minorEastAsia" w:eastAsiaTheme="minorEastAsia" w:hAnsiTheme="minorEastAsia" w:hint="eastAsia"/>
                      <w:sz w:val="18"/>
                    </w:rPr>
                    <w:t>（</w:t>
                  </w:r>
                  <w:r w:rsidRPr="006C696F">
                    <w:rPr>
                      <w:rFonts w:asciiTheme="minorEastAsia" w:eastAsiaTheme="minorEastAsia" w:hAnsiTheme="minorEastAsia" w:hint="eastAsia"/>
                      <w:sz w:val="18"/>
                      <w:lang w:eastAsia="zh-TW"/>
                    </w:rPr>
                    <w:t>専門委員会</w:t>
                  </w:r>
                  <w:r w:rsidRPr="006C696F">
                    <w:rPr>
                      <w:rFonts w:asciiTheme="minorEastAsia" w:eastAsiaTheme="minorEastAsia" w:hAnsiTheme="minorEastAsia" w:hint="eastAsia"/>
                      <w:sz w:val="18"/>
                    </w:rPr>
                    <w:t>）</w:t>
                  </w:r>
                </w:p>
              </w:tc>
              <w:tc>
                <w:tcPr>
                  <w:tcW w:w="1475" w:type="dxa"/>
                  <w:gridSpan w:val="2"/>
                  <w:vMerge w:val="restart"/>
                  <w:shd w:val="clear" w:color="auto" w:fill="auto"/>
                  <w:vAlign w:val="center"/>
                </w:tcPr>
                <w:p w14:paraId="399885FA" w14:textId="77777777" w:rsidR="005D2F0B" w:rsidRPr="006C696F" w:rsidRDefault="005D2F0B" w:rsidP="005D2F0B">
                  <w:pPr>
                    <w:spacing w:line="0" w:lineRule="atLeast"/>
                    <w:jc w:val="center"/>
                    <w:rPr>
                      <w:rFonts w:asciiTheme="minorEastAsia" w:eastAsiaTheme="minorEastAsia" w:hAnsiTheme="minorEastAsia"/>
                      <w:sz w:val="20"/>
                    </w:rPr>
                  </w:pPr>
                  <w:r w:rsidRPr="006C696F">
                    <w:rPr>
                      <w:rFonts w:asciiTheme="minorEastAsia" w:eastAsiaTheme="minorEastAsia" w:hAnsiTheme="minorEastAsia" w:hint="eastAsia"/>
                      <w:sz w:val="20"/>
                    </w:rPr>
                    <w:t>自立活動</w:t>
                  </w:r>
                </w:p>
                <w:p w14:paraId="2B58942D" w14:textId="77777777" w:rsidR="005D2F0B" w:rsidRPr="006C696F" w:rsidRDefault="005D2F0B" w:rsidP="005D2F0B">
                  <w:pPr>
                    <w:spacing w:line="0" w:lineRule="atLeast"/>
                    <w:ind w:firstLineChars="1" w:firstLine="2"/>
                    <w:jc w:val="center"/>
                    <w:rPr>
                      <w:rFonts w:asciiTheme="minorEastAsia" w:eastAsiaTheme="minorEastAsia" w:hAnsiTheme="minorEastAsia"/>
                      <w:sz w:val="20"/>
                    </w:rPr>
                  </w:pPr>
                  <w:r w:rsidRPr="006C696F">
                    <w:rPr>
                      <w:rFonts w:asciiTheme="minorEastAsia" w:eastAsiaTheme="minorEastAsia" w:hAnsiTheme="minorEastAsia" w:hint="eastAsia"/>
                      <w:sz w:val="20"/>
                    </w:rPr>
                    <w:t>※はたらく</w:t>
                  </w:r>
                </w:p>
              </w:tc>
              <w:tc>
                <w:tcPr>
                  <w:tcW w:w="1476" w:type="dxa"/>
                  <w:vMerge w:val="restart"/>
                  <w:shd w:val="clear" w:color="auto" w:fill="auto"/>
                  <w:vAlign w:val="center"/>
                </w:tcPr>
                <w:p w14:paraId="00393959" w14:textId="77777777" w:rsidR="005D2F0B" w:rsidRPr="006C696F" w:rsidRDefault="005D2F0B" w:rsidP="005D2F0B">
                  <w:pPr>
                    <w:spacing w:line="0" w:lineRule="atLeast"/>
                    <w:jc w:val="center"/>
                    <w:rPr>
                      <w:rFonts w:asciiTheme="minorEastAsia" w:eastAsiaTheme="minorEastAsia" w:hAnsiTheme="minorEastAsia"/>
                      <w:sz w:val="20"/>
                      <w:lang w:eastAsia="zh-TW"/>
                    </w:rPr>
                  </w:pPr>
                  <w:r w:rsidRPr="006C696F">
                    <w:rPr>
                      <w:rFonts w:asciiTheme="minorEastAsia" w:eastAsiaTheme="minorEastAsia" w:hAnsiTheme="minorEastAsia" w:hint="eastAsia"/>
                      <w:sz w:val="20"/>
                      <w:lang w:eastAsia="zh-TW"/>
                    </w:rPr>
                    <w:t>生活単元学習</w:t>
                  </w:r>
                </w:p>
                <w:p w14:paraId="2E59CB3F" w14:textId="77777777" w:rsidR="005D2F0B" w:rsidRPr="006C696F" w:rsidRDefault="005D2F0B" w:rsidP="005D2F0B">
                  <w:pPr>
                    <w:spacing w:line="0" w:lineRule="atLeast"/>
                    <w:jc w:val="center"/>
                    <w:rPr>
                      <w:rFonts w:asciiTheme="minorEastAsia" w:eastAsiaTheme="minorEastAsia" w:hAnsiTheme="minorEastAsia"/>
                      <w:sz w:val="20"/>
                      <w:lang w:eastAsia="zh-TW"/>
                    </w:rPr>
                  </w:pPr>
                  <w:r w:rsidRPr="006C696F">
                    <w:rPr>
                      <w:rFonts w:asciiTheme="minorEastAsia" w:eastAsiaTheme="minorEastAsia" w:hAnsiTheme="minorEastAsia" w:hint="eastAsia"/>
                      <w:sz w:val="20"/>
                    </w:rPr>
                    <w:t>※学級</w:t>
                  </w:r>
                </w:p>
              </w:tc>
            </w:tr>
            <w:tr w:rsidR="005D2F0B" w:rsidRPr="006C696F" w14:paraId="00847A93" w14:textId="77777777" w:rsidTr="005D2F0B">
              <w:trPr>
                <w:trHeight w:val="715"/>
              </w:trPr>
              <w:tc>
                <w:tcPr>
                  <w:tcW w:w="707" w:type="dxa"/>
                </w:tcPr>
                <w:p w14:paraId="6543E8A3" w14:textId="77777777" w:rsidR="005D2F0B" w:rsidRPr="006C696F" w:rsidRDefault="005D2F0B" w:rsidP="005D2F0B">
                  <w:pPr>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６</w:t>
                  </w:r>
                </w:p>
                <w:p w14:paraId="79409678" w14:textId="77777777" w:rsidR="005D2F0B" w:rsidRPr="006C696F" w:rsidRDefault="005D2F0B" w:rsidP="005D2F0B">
                  <w:pPr>
                    <w:spacing w:line="0" w:lineRule="atLeast"/>
                    <w:rPr>
                      <w:rFonts w:asciiTheme="minorEastAsia" w:eastAsiaTheme="minorEastAsia" w:hAnsiTheme="minorEastAsia"/>
                      <w:szCs w:val="21"/>
                    </w:rPr>
                  </w:pPr>
                </w:p>
              </w:tc>
              <w:tc>
                <w:tcPr>
                  <w:tcW w:w="1424" w:type="dxa"/>
                </w:tcPr>
                <w:p w14:paraId="3DD970F4" w14:textId="77777777" w:rsidR="005D2F0B" w:rsidRPr="006C696F" w:rsidRDefault="005D2F0B" w:rsidP="005D2F0B">
                  <w:pPr>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13:50～14:3</w:t>
                  </w:r>
                  <w:r w:rsidRPr="006C696F">
                    <w:rPr>
                      <w:rFonts w:asciiTheme="minorEastAsia" w:eastAsiaTheme="minorEastAsia" w:hAnsiTheme="minorEastAsia"/>
                      <w:sz w:val="18"/>
                      <w:szCs w:val="18"/>
                    </w:rPr>
                    <w:t>5</w:t>
                  </w:r>
                </w:p>
              </w:tc>
              <w:tc>
                <w:tcPr>
                  <w:tcW w:w="1477" w:type="dxa"/>
                  <w:vMerge/>
                  <w:shd w:val="clear" w:color="auto" w:fill="auto"/>
                </w:tcPr>
                <w:p w14:paraId="59CF281E" w14:textId="77777777" w:rsidR="005D2F0B" w:rsidRPr="006C696F" w:rsidRDefault="005D2F0B" w:rsidP="005D2F0B">
                  <w:pPr>
                    <w:spacing w:line="0" w:lineRule="atLeast"/>
                    <w:jc w:val="center"/>
                    <w:rPr>
                      <w:rFonts w:asciiTheme="minorEastAsia" w:eastAsiaTheme="minorEastAsia" w:hAnsiTheme="minorEastAsia"/>
                    </w:rPr>
                  </w:pPr>
                </w:p>
              </w:tc>
              <w:tc>
                <w:tcPr>
                  <w:tcW w:w="1475" w:type="dxa"/>
                  <w:vMerge/>
                  <w:shd w:val="clear" w:color="auto" w:fill="auto"/>
                </w:tcPr>
                <w:p w14:paraId="7B42DAD1" w14:textId="77777777" w:rsidR="005D2F0B" w:rsidRPr="006C696F" w:rsidRDefault="005D2F0B" w:rsidP="005D2F0B">
                  <w:pPr>
                    <w:spacing w:line="0" w:lineRule="atLeast"/>
                    <w:jc w:val="center"/>
                    <w:rPr>
                      <w:rFonts w:asciiTheme="minorEastAsia" w:eastAsiaTheme="minorEastAsia" w:hAnsiTheme="minorEastAsia"/>
                      <w:sz w:val="20"/>
                    </w:rPr>
                  </w:pPr>
                </w:p>
              </w:tc>
              <w:tc>
                <w:tcPr>
                  <w:tcW w:w="1476" w:type="dxa"/>
                  <w:gridSpan w:val="2"/>
                  <w:shd w:val="clear" w:color="auto" w:fill="auto"/>
                  <w:vAlign w:val="center"/>
                </w:tcPr>
                <w:p w14:paraId="4ED16E8C" w14:textId="77777777" w:rsidR="005D2F0B" w:rsidRPr="006C696F" w:rsidRDefault="005D2F0B" w:rsidP="005D2F0B">
                  <w:pPr>
                    <w:spacing w:line="0" w:lineRule="atLeast"/>
                    <w:jc w:val="center"/>
                    <w:rPr>
                      <w:rFonts w:asciiTheme="minorEastAsia" w:eastAsiaTheme="minorEastAsia" w:hAnsiTheme="minorEastAsia"/>
                      <w:sz w:val="16"/>
                    </w:rPr>
                  </w:pPr>
                  <w:r w:rsidRPr="006C696F">
                    <w:rPr>
                      <w:rFonts w:asciiTheme="minorEastAsia" w:eastAsiaTheme="minorEastAsia" w:hAnsiTheme="minorEastAsia" w:hint="eastAsia"/>
                      <w:sz w:val="16"/>
                    </w:rPr>
                    <w:t>特別活動</w:t>
                  </w:r>
                </w:p>
                <w:p w14:paraId="538ADCFB" w14:textId="77777777" w:rsidR="005D2F0B" w:rsidRPr="006C696F" w:rsidRDefault="005D2F0B" w:rsidP="005D2F0B">
                  <w:pPr>
                    <w:spacing w:line="0" w:lineRule="atLeast"/>
                    <w:rPr>
                      <w:rFonts w:asciiTheme="minorEastAsia" w:eastAsiaTheme="minorEastAsia" w:hAnsiTheme="minorEastAsia"/>
                      <w:sz w:val="20"/>
                    </w:rPr>
                  </w:pPr>
                  <w:r w:rsidRPr="006C696F">
                    <w:rPr>
                      <w:rFonts w:asciiTheme="minorEastAsia" w:eastAsiaTheme="minorEastAsia" w:hAnsiTheme="minorEastAsia" w:hint="eastAsia"/>
                      <w:sz w:val="16"/>
                    </w:rPr>
                    <w:t>（クラブ活動）</w:t>
                  </w:r>
                </w:p>
              </w:tc>
              <w:tc>
                <w:tcPr>
                  <w:tcW w:w="1475" w:type="dxa"/>
                  <w:gridSpan w:val="2"/>
                  <w:vMerge/>
                  <w:shd w:val="clear" w:color="auto" w:fill="auto"/>
                </w:tcPr>
                <w:p w14:paraId="114C6726" w14:textId="77777777" w:rsidR="005D2F0B" w:rsidRPr="006C696F" w:rsidRDefault="005D2F0B" w:rsidP="005D2F0B">
                  <w:pPr>
                    <w:spacing w:line="0" w:lineRule="atLeast"/>
                    <w:jc w:val="center"/>
                    <w:rPr>
                      <w:rFonts w:asciiTheme="minorEastAsia" w:eastAsiaTheme="minorEastAsia" w:hAnsiTheme="minorEastAsia"/>
                      <w:sz w:val="18"/>
                      <w:szCs w:val="18"/>
                    </w:rPr>
                  </w:pPr>
                </w:p>
              </w:tc>
              <w:tc>
                <w:tcPr>
                  <w:tcW w:w="1476" w:type="dxa"/>
                  <w:vMerge/>
                  <w:shd w:val="clear" w:color="auto" w:fill="auto"/>
                </w:tcPr>
                <w:p w14:paraId="3B1DC7BD" w14:textId="77777777" w:rsidR="005D2F0B" w:rsidRPr="006C696F" w:rsidRDefault="005D2F0B" w:rsidP="005D2F0B">
                  <w:pPr>
                    <w:spacing w:line="0" w:lineRule="atLeast"/>
                    <w:jc w:val="center"/>
                    <w:rPr>
                      <w:rFonts w:asciiTheme="minorEastAsia" w:eastAsiaTheme="minorEastAsia" w:hAnsiTheme="minorEastAsia"/>
                      <w:sz w:val="18"/>
                      <w:szCs w:val="18"/>
                    </w:rPr>
                  </w:pPr>
                </w:p>
              </w:tc>
            </w:tr>
            <w:tr w:rsidR="005D2F0B" w:rsidRPr="006C696F" w14:paraId="1A0B886A" w14:textId="77777777" w:rsidTr="005D2F0B">
              <w:trPr>
                <w:trHeight w:val="408"/>
              </w:trPr>
              <w:tc>
                <w:tcPr>
                  <w:tcW w:w="707" w:type="dxa"/>
                  <w:vMerge w:val="restart"/>
                </w:tcPr>
                <w:p w14:paraId="755F15DE" w14:textId="77777777" w:rsidR="005D2F0B" w:rsidRPr="006C696F" w:rsidRDefault="005D2F0B" w:rsidP="005D2F0B">
                  <w:pPr>
                    <w:spacing w:line="0" w:lineRule="atLeast"/>
                    <w:rPr>
                      <w:rFonts w:asciiTheme="minorEastAsia" w:eastAsiaTheme="minorEastAsia" w:hAnsiTheme="minorEastAsia"/>
                      <w:szCs w:val="21"/>
                    </w:rPr>
                  </w:pPr>
                  <w:r w:rsidRPr="006C696F">
                    <w:rPr>
                      <w:rFonts w:asciiTheme="minorEastAsia" w:eastAsiaTheme="minorEastAsia" w:hAnsiTheme="minorEastAsia" w:hint="eastAsia"/>
                      <w:szCs w:val="21"/>
                    </w:rPr>
                    <w:t>７</w:t>
                  </w:r>
                </w:p>
              </w:tc>
              <w:tc>
                <w:tcPr>
                  <w:tcW w:w="1424" w:type="dxa"/>
                  <w:vMerge w:val="restart"/>
                </w:tcPr>
                <w:p w14:paraId="5BD6D5E4" w14:textId="77777777" w:rsidR="005D2F0B" w:rsidRPr="006C696F" w:rsidRDefault="005D2F0B" w:rsidP="005D2F0B">
                  <w:pPr>
                    <w:spacing w:line="0" w:lineRule="atLeast"/>
                    <w:rPr>
                      <w:rFonts w:asciiTheme="minorEastAsia" w:eastAsiaTheme="minorEastAsia" w:hAnsiTheme="minorEastAsia"/>
                      <w:sz w:val="18"/>
                      <w:szCs w:val="18"/>
                    </w:rPr>
                  </w:pPr>
                  <w:r w:rsidRPr="006C696F">
                    <w:rPr>
                      <w:rFonts w:asciiTheme="minorEastAsia" w:eastAsiaTheme="minorEastAsia" w:hAnsiTheme="minorEastAsia" w:hint="eastAsia"/>
                      <w:sz w:val="18"/>
                      <w:szCs w:val="18"/>
                    </w:rPr>
                    <w:t>14:35～15:05</w:t>
                  </w:r>
                </w:p>
              </w:tc>
              <w:tc>
                <w:tcPr>
                  <w:tcW w:w="7379" w:type="dxa"/>
                  <w:gridSpan w:val="7"/>
                  <w:shd w:val="clear" w:color="auto" w:fill="F2F2F2"/>
                  <w:vAlign w:val="center"/>
                </w:tcPr>
                <w:p w14:paraId="5BD874F3" w14:textId="77777777" w:rsidR="005D2F0B" w:rsidRPr="006C696F" w:rsidRDefault="005D2F0B" w:rsidP="005D2F0B">
                  <w:pPr>
                    <w:spacing w:line="0" w:lineRule="atLeast"/>
                    <w:jc w:val="center"/>
                    <w:rPr>
                      <w:rFonts w:asciiTheme="minorEastAsia" w:eastAsiaTheme="minorEastAsia" w:hAnsiTheme="minorEastAsia"/>
                    </w:rPr>
                  </w:pPr>
                  <w:r w:rsidRPr="006C696F">
                    <w:rPr>
                      <w:rFonts w:asciiTheme="minorEastAsia" w:eastAsiaTheme="minorEastAsia" w:hAnsiTheme="minorEastAsia" w:hint="eastAsia"/>
                    </w:rPr>
                    <w:t>日常生活の指導（着替え・ＳＨＲ）</w:t>
                  </w:r>
                </w:p>
              </w:tc>
            </w:tr>
            <w:tr w:rsidR="005D2F0B" w:rsidRPr="006C696F" w14:paraId="0612F93B" w14:textId="77777777" w:rsidTr="005D2F0B">
              <w:trPr>
                <w:trHeight w:val="410"/>
              </w:trPr>
              <w:tc>
                <w:tcPr>
                  <w:tcW w:w="707" w:type="dxa"/>
                  <w:vMerge/>
                </w:tcPr>
                <w:p w14:paraId="477D00D5" w14:textId="77777777" w:rsidR="005D2F0B" w:rsidRPr="006C696F" w:rsidRDefault="005D2F0B" w:rsidP="005D2F0B">
                  <w:pPr>
                    <w:spacing w:line="0" w:lineRule="atLeast"/>
                    <w:rPr>
                      <w:rFonts w:asciiTheme="minorEastAsia" w:eastAsiaTheme="minorEastAsia" w:hAnsiTheme="minorEastAsia"/>
                      <w:szCs w:val="21"/>
                    </w:rPr>
                  </w:pPr>
                </w:p>
              </w:tc>
              <w:tc>
                <w:tcPr>
                  <w:tcW w:w="1424" w:type="dxa"/>
                  <w:vMerge/>
                </w:tcPr>
                <w:p w14:paraId="2195B94E" w14:textId="77777777" w:rsidR="005D2F0B" w:rsidRPr="006C696F" w:rsidRDefault="005D2F0B" w:rsidP="005D2F0B">
                  <w:pPr>
                    <w:spacing w:line="0" w:lineRule="atLeast"/>
                    <w:rPr>
                      <w:rFonts w:asciiTheme="minorEastAsia" w:eastAsiaTheme="minorEastAsia" w:hAnsiTheme="minorEastAsia"/>
                      <w:sz w:val="16"/>
                      <w:szCs w:val="16"/>
                    </w:rPr>
                  </w:pPr>
                </w:p>
              </w:tc>
              <w:tc>
                <w:tcPr>
                  <w:tcW w:w="7379" w:type="dxa"/>
                  <w:gridSpan w:val="7"/>
                  <w:vAlign w:val="center"/>
                </w:tcPr>
                <w:p w14:paraId="07F2BB95" w14:textId="77777777" w:rsidR="005D2F0B" w:rsidRPr="006C696F" w:rsidRDefault="005D2F0B" w:rsidP="005D2F0B">
                  <w:pPr>
                    <w:spacing w:line="0" w:lineRule="atLeast"/>
                    <w:jc w:val="center"/>
                    <w:rPr>
                      <w:rFonts w:asciiTheme="minorEastAsia" w:eastAsiaTheme="minorEastAsia" w:hAnsiTheme="minorEastAsia"/>
                    </w:rPr>
                  </w:pPr>
                  <w:r w:rsidRPr="006C696F">
                    <w:rPr>
                      <w:rFonts w:asciiTheme="minorEastAsia" w:eastAsiaTheme="minorEastAsia" w:hAnsiTheme="minorEastAsia" w:hint="eastAsia"/>
                    </w:rPr>
                    <w:t>下 校</w:t>
                  </w:r>
                </w:p>
              </w:tc>
            </w:tr>
          </w:tbl>
          <w:p w14:paraId="06AE75A3" w14:textId="25D1B665" w:rsidR="005D2F0B" w:rsidRPr="007D53EB" w:rsidRDefault="007D53EB" w:rsidP="007D53EB">
            <w:pPr>
              <w:adjustRightInd w:val="0"/>
              <w:snapToGrid w:val="0"/>
              <w:rPr>
                <w:rFonts w:asciiTheme="minorEastAsia" w:eastAsiaTheme="minorEastAsia" w:hAnsiTheme="minorEastAsia"/>
                <w:sz w:val="24"/>
                <w:szCs w:val="21"/>
              </w:rPr>
            </w:pPr>
            <w:r w:rsidRPr="007D53EB">
              <w:rPr>
                <w:rFonts w:asciiTheme="minorEastAsia" w:eastAsiaTheme="minorEastAsia" w:hAnsiTheme="minorEastAsia" w:hint="eastAsia"/>
                <w:sz w:val="24"/>
              </w:rPr>
              <w:t>（４）</w:t>
            </w:r>
            <w:r w:rsidR="005D2F0B" w:rsidRPr="007D53EB">
              <w:rPr>
                <w:rFonts w:asciiTheme="minorEastAsia" w:eastAsiaTheme="minorEastAsia" w:hAnsiTheme="minorEastAsia" w:hint="eastAsia"/>
                <w:sz w:val="24"/>
                <w:szCs w:val="21"/>
              </w:rPr>
              <w:t>「行事計画」</w:t>
            </w:r>
          </w:p>
          <w:p w14:paraId="6DE399BF" w14:textId="10F10553" w:rsidR="005D2F0B" w:rsidRPr="006C696F" w:rsidRDefault="005D2F0B" w:rsidP="007D53EB">
            <w:pPr>
              <w:ind w:firstLineChars="100" w:firstLine="210"/>
              <w:rPr>
                <w:rFonts w:asciiTheme="minorEastAsia" w:eastAsiaTheme="minorEastAsia" w:hAnsiTheme="minorEastAsia"/>
                <w:szCs w:val="21"/>
              </w:rPr>
            </w:pPr>
            <w:r w:rsidRPr="006C696F">
              <w:rPr>
                <w:rFonts w:asciiTheme="minorEastAsia" w:eastAsiaTheme="minorEastAsia" w:hAnsiTheme="minorEastAsia" w:hint="eastAsia"/>
                <w:szCs w:val="21"/>
              </w:rPr>
              <w:t>行事計画は</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学習指導の内容・日課表と照らして編成を行う。行事の設定に当たっては</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他学部の計画も参考に</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上記の学習指導が計画的且つ効果的に展開できる最適な時期に設定する。また</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校外学習・宿泊学習については</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校内における教育活動を重視し</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指導内容のねらい達成に向けて効果の高い行き先を吟味・選定すると共に</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校外のみならず校内における事前・事後指導を重視し</w:t>
            </w:r>
            <w:r w:rsidR="0000252C">
              <w:rPr>
                <w:rFonts w:asciiTheme="minorEastAsia" w:eastAsiaTheme="minorEastAsia" w:hAnsiTheme="minorEastAsia" w:hint="eastAsia"/>
                <w:szCs w:val="21"/>
              </w:rPr>
              <w:t>、</w:t>
            </w:r>
            <w:r w:rsidRPr="006C696F">
              <w:rPr>
                <w:rFonts w:asciiTheme="minorEastAsia" w:eastAsiaTheme="minorEastAsia" w:hAnsiTheme="minorEastAsia" w:hint="eastAsia"/>
                <w:szCs w:val="21"/>
              </w:rPr>
              <w:t>適切な開催数を定めて行う。</w:t>
            </w:r>
          </w:p>
          <w:p w14:paraId="3B52A631" w14:textId="7EF3EDE8" w:rsidR="00754075" w:rsidRPr="007D53EB" w:rsidRDefault="007D53EB" w:rsidP="00754075">
            <w:pPr>
              <w:spacing w:line="240" w:lineRule="auto"/>
              <w:rPr>
                <w:rFonts w:asciiTheme="minorEastAsia" w:eastAsiaTheme="minorEastAsia" w:hAnsiTheme="minorEastAsia"/>
                <w:szCs w:val="21"/>
              </w:rPr>
            </w:pPr>
            <w:r w:rsidRPr="007D53EB">
              <w:rPr>
                <w:rFonts w:asciiTheme="minorEastAsia" w:eastAsiaTheme="minorEastAsia" w:hAnsiTheme="minorEastAsia" w:hint="eastAsia"/>
                <w:sz w:val="24"/>
                <w:szCs w:val="24"/>
              </w:rPr>
              <w:t xml:space="preserve">　〔</w:t>
            </w:r>
            <w:r w:rsidR="00754075" w:rsidRPr="007D53EB">
              <w:rPr>
                <w:rFonts w:asciiTheme="minorEastAsia" w:eastAsiaTheme="minorEastAsia" w:hAnsiTheme="minorEastAsia" w:hint="eastAsia"/>
                <w:sz w:val="24"/>
                <w:szCs w:val="21"/>
              </w:rPr>
              <w:t>年間行事予定</w:t>
            </w:r>
            <w:r w:rsidRPr="007D53EB">
              <w:rPr>
                <w:rFonts w:asciiTheme="minorEastAsia" w:eastAsiaTheme="minorEastAsia" w:hAnsiTheme="minorEastAsia" w:hint="eastAsia"/>
                <w:sz w:val="24"/>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5311"/>
              <w:gridCol w:w="3255"/>
            </w:tblGrid>
            <w:tr w:rsidR="006C696F" w:rsidRPr="006C696F" w14:paraId="7E883FCF" w14:textId="77777777" w:rsidTr="00C44A3D">
              <w:tc>
                <w:tcPr>
                  <w:tcW w:w="864" w:type="dxa"/>
                  <w:shd w:val="clear" w:color="auto" w:fill="8496B0"/>
                </w:tcPr>
                <w:p w14:paraId="6CBE6A35" w14:textId="77777777" w:rsidR="00754075" w:rsidRPr="006C696F" w:rsidRDefault="00754075" w:rsidP="00754075">
                  <w:pPr>
                    <w:spacing w:line="300" w:lineRule="exact"/>
                    <w:jc w:val="center"/>
                    <w:rPr>
                      <w:rFonts w:asciiTheme="minorEastAsia" w:eastAsiaTheme="minorEastAsia" w:hAnsiTheme="minorEastAsia"/>
                      <w:szCs w:val="21"/>
                    </w:rPr>
                  </w:pPr>
                  <w:r w:rsidRPr="006C696F">
                    <w:rPr>
                      <w:rFonts w:asciiTheme="minorEastAsia" w:eastAsiaTheme="minorEastAsia" w:hAnsiTheme="minorEastAsia" w:hint="eastAsia"/>
                      <w:szCs w:val="21"/>
                    </w:rPr>
                    <w:t>月</w:t>
                  </w:r>
                </w:p>
              </w:tc>
              <w:tc>
                <w:tcPr>
                  <w:tcW w:w="5311" w:type="dxa"/>
                  <w:shd w:val="clear" w:color="auto" w:fill="auto"/>
                </w:tcPr>
                <w:p w14:paraId="5FFD6D3C" w14:textId="77777777" w:rsidR="00754075" w:rsidRPr="006C696F" w:rsidRDefault="00754075" w:rsidP="00754075">
                  <w:pPr>
                    <w:spacing w:line="300" w:lineRule="exact"/>
                    <w:jc w:val="center"/>
                    <w:rPr>
                      <w:rFonts w:asciiTheme="minorEastAsia" w:eastAsiaTheme="minorEastAsia" w:hAnsiTheme="minorEastAsia"/>
                      <w:szCs w:val="21"/>
                    </w:rPr>
                  </w:pPr>
                  <w:r w:rsidRPr="006C696F">
                    <w:rPr>
                      <w:rFonts w:asciiTheme="minorEastAsia" w:eastAsiaTheme="minorEastAsia" w:hAnsiTheme="minorEastAsia" w:hint="eastAsia"/>
                      <w:szCs w:val="21"/>
                    </w:rPr>
                    <w:t>行事名</w:t>
                  </w:r>
                </w:p>
              </w:tc>
              <w:tc>
                <w:tcPr>
                  <w:tcW w:w="3255" w:type="dxa"/>
                  <w:shd w:val="clear" w:color="auto" w:fill="auto"/>
                </w:tcPr>
                <w:p w14:paraId="18548BEA" w14:textId="77777777" w:rsidR="00754075" w:rsidRPr="006C696F" w:rsidRDefault="00754075" w:rsidP="00754075">
                  <w:pPr>
                    <w:spacing w:line="240" w:lineRule="auto"/>
                    <w:jc w:val="center"/>
                    <w:rPr>
                      <w:rFonts w:asciiTheme="minorEastAsia" w:eastAsiaTheme="minorEastAsia" w:hAnsiTheme="minorEastAsia"/>
                      <w:szCs w:val="21"/>
                    </w:rPr>
                  </w:pPr>
                  <w:r w:rsidRPr="006C696F">
                    <w:rPr>
                      <w:rFonts w:asciiTheme="minorEastAsia" w:eastAsiaTheme="minorEastAsia" w:hAnsiTheme="minorEastAsia" w:hint="eastAsia"/>
                      <w:szCs w:val="21"/>
                    </w:rPr>
                    <w:t>備考</w:t>
                  </w:r>
                </w:p>
              </w:tc>
            </w:tr>
            <w:tr w:rsidR="006C696F" w:rsidRPr="006C696F" w14:paraId="13A20448" w14:textId="77777777" w:rsidTr="00C44A3D">
              <w:tc>
                <w:tcPr>
                  <w:tcW w:w="864" w:type="dxa"/>
                  <w:shd w:val="clear" w:color="auto" w:fill="8496B0"/>
                </w:tcPr>
                <w:p w14:paraId="4C04E40E" w14:textId="77777777" w:rsidR="00754075" w:rsidRPr="006C696F" w:rsidRDefault="00754075" w:rsidP="00754075">
                  <w:pPr>
                    <w:spacing w:line="300" w:lineRule="exact"/>
                    <w:jc w:val="right"/>
                    <w:rPr>
                      <w:rFonts w:asciiTheme="minorEastAsia" w:eastAsiaTheme="minorEastAsia" w:hAnsiTheme="minorEastAsia"/>
                      <w:szCs w:val="21"/>
                    </w:rPr>
                  </w:pPr>
                  <w:r w:rsidRPr="006C696F">
                    <w:rPr>
                      <w:rFonts w:asciiTheme="minorEastAsia" w:eastAsiaTheme="minorEastAsia" w:hAnsiTheme="minorEastAsia" w:hint="eastAsia"/>
                      <w:szCs w:val="21"/>
                    </w:rPr>
                    <w:t>４月</w:t>
                  </w:r>
                </w:p>
              </w:tc>
              <w:tc>
                <w:tcPr>
                  <w:tcW w:w="5311" w:type="dxa"/>
                  <w:shd w:val="clear" w:color="auto" w:fill="auto"/>
                </w:tcPr>
                <w:p w14:paraId="72ADD0AA" w14:textId="411ECB19" w:rsidR="00754075" w:rsidRPr="00102F5F" w:rsidRDefault="00754075" w:rsidP="00102F5F">
                  <w:pPr>
                    <w:ind w:firstLineChars="100" w:firstLine="210"/>
                    <w:rPr>
                      <w:rFonts w:asciiTheme="minorEastAsia" w:eastAsiaTheme="minorEastAsia" w:hAnsiTheme="minorEastAsia"/>
                    </w:rPr>
                  </w:pPr>
                  <w:r w:rsidRPr="00102F5F">
                    <w:rPr>
                      <w:rFonts w:asciiTheme="minorEastAsia" w:eastAsiaTheme="minorEastAsia" w:hAnsiTheme="minorEastAsia" w:hint="eastAsia"/>
                    </w:rPr>
                    <w:t>７日</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金</w:t>
                  </w:r>
                  <w:r w:rsidR="00102F5F">
                    <w:rPr>
                      <w:rFonts w:asciiTheme="minorEastAsia" w:eastAsiaTheme="minorEastAsia" w:hAnsiTheme="minorEastAsia" w:hint="eastAsia"/>
                    </w:rPr>
                    <w:t>）</w:t>
                  </w:r>
                  <w:r w:rsidRPr="00102F5F">
                    <w:rPr>
                      <w:rFonts w:asciiTheme="minorEastAsia" w:eastAsiaTheme="minorEastAsia" w:hAnsiTheme="minorEastAsia" w:hint="eastAsia"/>
                    </w:rPr>
                    <w:t>始業式</w:t>
                  </w:r>
                </w:p>
                <w:p w14:paraId="112AF2F6" w14:textId="057A6362" w:rsidR="00754075" w:rsidRPr="00102F5F" w:rsidRDefault="00754075" w:rsidP="00102F5F">
                  <w:pPr>
                    <w:rPr>
                      <w:rFonts w:asciiTheme="minorEastAsia" w:eastAsiaTheme="minorEastAsia" w:hAnsiTheme="minorEastAsia"/>
                    </w:rPr>
                  </w:pPr>
                  <w:r w:rsidRPr="00102F5F">
                    <w:rPr>
                      <w:rFonts w:asciiTheme="minorEastAsia" w:eastAsiaTheme="minorEastAsia" w:hAnsiTheme="minorEastAsia" w:hint="eastAsia"/>
                    </w:rPr>
                    <w:t>１０日</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月</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入学式</w:t>
                  </w:r>
                </w:p>
                <w:p w14:paraId="37B77BBE" w14:textId="04863106" w:rsidR="00754075" w:rsidRPr="00102F5F" w:rsidRDefault="00754075" w:rsidP="00102F5F">
                  <w:pPr>
                    <w:rPr>
                      <w:rFonts w:asciiTheme="minorEastAsia" w:eastAsiaTheme="minorEastAsia" w:hAnsiTheme="minorEastAsia"/>
                    </w:rPr>
                  </w:pPr>
                  <w:r w:rsidRPr="00102F5F">
                    <w:rPr>
                      <w:rFonts w:asciiTheme="minorEastAsia" w:eastAsiaTheme="minorEastAsia" w:hAnsiTheme="minorEastAsia" w:hint="eastAsia"/>
                    </w:rPr>
                    <w:t>１１日</w:t>
                  </w:r>
                  <w:r w:rsidR="00102F5F" w:rsidRPr="00102F5F">
                    <w:rPr>
                      <w:rFonts w:asciiTheme="minorEastAsia" w:eastAsiaTheme="minorEastAsia" w:hAnsiTheme="minorEastAsia" w:hint="eastAsia"/>
                    </w:rPr>
                    <w:t>（</w:t>
                  </w:r>
                  <w:r w:rsidRPr="00102F5F">
                    <w:rPr>
                      <w:rFonts w:asciiTheme="minorEastAsia" w:eastAsiaTheme="minorEastAsia" w:hAnsiTheme="minorEastAsia" w:hint="eastAsia"/>
                    </w:rPr>
                    <w:t>火</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学部集会</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目標・1学期の行事</w:t>
                  </w:r>
                  <w:r w:rsidR="00276007" w:rsidRPr="00102F5F">
                    <w:rPr>
                      <w:rFonts w:asciiTheme="minorEastAsia" w:eastAsiaTheme="minorEastAsia" w:hAnsiTheme="minorEastAsia" w:hint="eastAsia"/>
                    </w:rPr>
                    <w:t>）</w:t>
                  </w:r>
                </w:p>
                <w:p w14:paraId="15130097" w14:textId="7F22E8DD" w:rsidR="00754075" w:rsidRPr="00102F5F" w:rsidRDefault="00754075" w:rsidP="00102F5F">
                  <w:pPr>
                    <w:ind w:firstLineChars="600" w:firstLine="1260"/>
                    <w:rPr>
                      <w:rFonts w:asciiTheme="minorEastAsia" w:eastAsiaTheme="minorEastAsia" w:hAnsiTheme="minorEastAsia"/>
                    </w:rPr>
                  </w:pPr>
                  <w:r w:rsidRPr="00102F5F">
                    <w:rPr>
                      <w:rFonts w:asciiTheme="minorEastAsia" w:eastAsiaTheme="minorEastAsia" w:hAnsiTheme="minorEastAsia" w:hint="eastAsia"/>
                    </w:rPr>
                    <w:t>生徒指導集会</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心構え・校則</w:t>
                  </w:r>
                  <w:r w:rsidR="00276007" w:rsidRPr="00102F5F">
                    <w:rPr>
                      <w:rFonts w:asciiTheme="minorEastAsia" w:eastAsiaTheme="minorEastAsia" w:hAnsiTheme="minorEastAsia" w:hint="eastAsia"/>
                    </w:rPr>
                    <w:t>）</w:t>
                  </w:r>
                </w:p>
                <w:p w14:paraId="150A6F29" w14:textId="008397ED" w:rsidR="00754075" w:rsidRPr="00102F5F" w:rsidRDefault="00754075" w:rsidP="00102F5F">
                  <w:pPr>
                    <w:rPr>
                      <w:rFonts w:asciiTheme="minorEastAsia" w:eastAsiaTheme="minorEastAsia" w:hAnsiTheme="minorEastAsia"/>
                    </w:rPr>
                  </w:pPr>
                  <w:r w:rsidRPr="00102F5F">
                    <w:rPr>
                      <w:rFonts w:asciiTheme="minorEastAsia" w:eastAsiaTheme="minorEastAsia" w:hAnsiTheme="minorEastAsia" w:hint="eastAsia"/>
                    </w:rPr>
                    <w:t>１２日</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水</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登下校指導</w:t>
                  </w:r>
                </w:p>
                <w:p w14:paraId="4C572440" w14:textId="369EFDA7" w:rsidR="00754075" w:rsidRPr="00102F5F" w:rsidRDefault="00754075" w:rsidP="00102F5F">
                  <w:pPr>
                    <w:rPr>
                      <w:rFonts w:asciiTheme="minorEastAsia" w:eastAsiaTheme="minorEastAsia" w:hAnsiTheme="minorEastAsia"/>
                    </w:rPr>
                  </w:pPr>
                  <w:r w:rsidRPr="00102F5F">
                    <w:rPr>
                      <w:rFonts w:asciiTheme="minorEastAsia" w:eastAsiaTheme="minorEastAsia" w:hAnsiTheme="minorEastAsia" w:hint="eastAsia"/>
                    </w:rPr>
                    <w:t>１３日</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木</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作業オリテ</w:t>
                  </w:r>
                </w:p>
                <w:p w14:paraId="46169978" w14:textId="2C8BBBAF" w:rsidR="00754075" w:rsidRPr="00102F5F" w:rsidRDefault="00754075" w:rsidP="00102F5F">
                  <w:pPr>
                    <w:rPr>
                      <w:rFonts w:asciiTheme="minorEastAsia" w:eastAsiaTheme="minorEastAsia" w:hAnsiTheme="minorEastAsia"/>
                    </w:rPr>
                  </w:pPr>
                  <w:r w:rsidRPr="00102F5F">
                    <w:rPr>
                      <w:rFonts w:asciiTheme="minorEastAsia" w:eastAsiaTheme="minorEastAsia" w:hAnsiTheme="minorEastAsia" w:hint="eastAsia"/>
                    </w:rPr>
                    <w:t>１９日</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水</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委員会・クラブ活動オリテ</w:t>
                  </w:r>
                </w:p>
                <w:p w14:paraId="6C0A71D9" w14:textId="492C7DB7" w:rsidR="00754075" w:rsidRPr="006C696F" w:rsidRDefault="00754075" w:rsidP="00102F5F">
                  <w:r w:rsidRPr="00102F5F">
                    <w:rPr>
                      <w:rFonts w:asciiTheme="minorEastAsia" w:eastAsiaTheme="minorEastAsia" w:hAnsiTheme="minorEastAsia" w:hint="eastAsia"/>
                    </w:rPr>
                    <w:t>２６日</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水</w:t>
                  </w:r>
                  <w:r w:rsidR="00276007" w:rsidRPr="00102F5F">
                    <w:rPr>
                      <w:rFonts w:asciiTheme="minorEastAsia" w:eastAsiaTheme="minorEastAsia" w:hAnsiTheme="minorEastAsia" w:hint="eastAsia"/>
                    </w:rPr>
                    <w:t>）</w:t>
                  </w:r>
                  <w:r w:rsidR="00102F5F">
                    <w:rPr>
                      <w:rFonts w:asciiTheme="minorEastAsia" w:eastAsiaTheme="minorEastAsia" w:hAnsiTheme="minorEastAsia" w:hint="eastAsia"/>
                    </w:rPr>
                    <w:t>１</w:t>
                  </w:r>
                  <w:r w:rsidRPr="00102F5F">
                    <w:rPr>
                      <w:rFonts w:asciiTheme="minorEastAsia" w:eastAsiaTheme="minorEastAsia" w:hAnsiTheme="minorEastAsia" w:hint="eastAsia"/>
                    </w:rPr>
                    <w:t>年生を迎える会</w:t>
                  </w:r>
                  <w:r w:rsidR="00276007" w:rsidRPr="00102F5F">
                    <w:rPr>
                      <w:rFonts w:asciiTheme="minorEastAsia" w:eastAsiaTheme="minorEastAsia" w:hAnsiTheme="minorEastAsia" w:hint="eastAsia"/>
                    </w:rPr>
                    <w:t>（</w:t>
                  </w:r>
                  <w:r w:rsidRPr="00102F5F">
                    <w:rPr>
                      <w:rFonts w:asciiTheme="minorEastAsia" w:eastAsiaTheme="minorEastAsia" w:hAnsiTheme="minorEastAsia" w:hint="eastAsia"/>
                    </w:rPr>
                    <w:t>対面式</w:t>
                  </w:r>
                  <w:r w:rsidR="00276007" w:rsidRPr="00102F5F">
                    <w:rPr>
                      <w:rFonts w:asciiTheme="minorEastAsia" w:eastAsiaTheme="minorEastAsia" w:hAnsiTheme="minorEastAsia" w:hint="eastAsia"/>
                    </w:rPr>
                    <w:t>）</w:t>
                  </w:r>
                </w:p>
              </w:tc>
              <w:tc>
                <w:tcPr>
                  <w:tcW w:w="3255" w:type="dxa"/>
                  <w:shd w:val="clear" w:color="auto" w:fill="auto"/>
                </w:tcPr>
                <w:p w14:paraId="67BE8931" w14:textId="77777777" w:rsidR="00754075" w:rsidRPr="006C696F" w:rsidRDefault="00754075" w:rsidP="00754075">
                  <w:pPr>
                    <w:spacing w:line="280" w:lineRule="exact"/>
                    <w:rPr>
                      <w:rFonts w:asciiTheme="minorEastAsia" w:eastAsiaTheme="minorEastAsia" w:hAnsiTheme="minorEastAsia"/>
                      <w:szCs w:val="21"/>
                    </w:rPr>
                  </w:pPr>
                  <w:r w:rsidRPr="006C696F">
                    <w:rPr>
                      <w:rFonts w:asciiTheme="minorEastAsia" w:eastAsiaTheme="minorEastAsia" w:hAnsiTheme="minorEastAsia"/>
                      <w:noProof/>
                      <w:szCs w:val="21"/>
                    </w:rPr>
                    <mc:AlternateContent>
                      <mc:Choice Requires="wps">
                        <w:drawing>
                          <wp:anchor distT="0" distB="0" distL="114300" distR="114300" simplePos="0" relativeHeight="251731456" behindDoc="0" locked="0" layoutInCell="1" allowOverlap="1" wp14:anchorId="57D605E2" wp14:editId="1ADE9008">
                            <wp:simplePos x="0" y="0"/>
                            <wp:positionH relativeFrom="column">
                              <wp:posOffset>12065</wp:posOffset>
                            </wp:positionH>
                            <wp:positionV relativeFrom="paragraph">
                              <wp:posOffset>92075</wp:posOffset>
                            </wp:positionV>
                            <wp:extent cx="2095500" cy="1180465"/>
                            <wp:effectExtent l="12065" t="6350" r="6985" b="13335"/>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80465"/>
                                    </a:xfrm>
                                    <a:prstGeom prst="rect">
                                      <a:avLst/>
                                    </a:prstGeom>
                                    <a:solidFill>
                                      <a:srgbClr val="FFFFFF"/>
                                    </a:solidFill>
                                    <a:ln w="9525">
                                      <a:solidFill>
                                        <a:srgbClr val="000000"/>
                                      </a:solidFill>
                                      <a:miter lim="800000"/>
                                      <a:headEnd/>
                                      <a:tailEnd/>
                                    </a:ln>
                                  </wps:spPr>
                                  <wps:txbx>
                                    <w:txbxContent>
                                      <w:p w14:paraId="7B42B3D9" w14:textId="1D43E8F5" w:rsidR="001E4754" w:rsidRPr="001A6456" w:rsidRDefault="001E4754" w:rsidP="00754075">
                                        <w:pPr>
                                          <w:spacing w:beforeLines="50" w:before="180" w:line="240" w:lineRule="exact"/>
                                          <w:rPr>
                                            <w:rFonts w:asciiTheme="minorEastAsia" w:eastAsiaTheme="minorEastAsia" w:hAnsiTheme="minorEastAsia"/>
                                            <w:b/>
                                            <w:lang w:eastAsia="zh-TW"/>
                                          </w:rPr>
                                        </w:pPr>
                                        <w:r w:rsidRPr="001A6456">
                                          <w:rPr>
                                            <w:rFonts w:asciiTheme="minorEastAsia" w:eastAsiaTheme="minorEastAsia" w:hAnsiTheme="minorEastAsia" w:hint="eastAsia"/>
                                            <w:b/>
                                            <w:lang w:eastAsia="zh-TW"/>
                                          </w:rPr>
                                          <w:t>時期、実施日未定</w:t>
                                        </w:r>
                                      </w:p>
                                      <w:p w14:paraId="48FA866A" w14:textId="77777777" w:rsidR="001E4754" w:rsidRPr="001A6456" w:rsidRDefault="001E4754" w:rsidP="00754075">
                                        <w:pPr>
                                          <w:rPr>
                                            <w:rFonts w:asciiTheme="minorEastAsia" w:eastAsiaTheme="minorEastAsia" w:hAnsiTheme="minorEastAsia"/>
                                            <w:lang w:eastAsia="zh-TW"/>
                                          </w:rPr>
                                        </w:pPr>
                                      </w:p>
                                      <w:p w14:paraId="4E0370A4" w14:textId="77777777" w:rsidR="001E4754" w:rsidRPr="001A6456" w:rsidRDefault="001E4754" w:rsidP="00754075">
                                        <w:pPr>
                                          <w:spacing w:line="300" w:lineRule="exact"/>
                                          <w:rPr>
                                            <w:rFonts w:asciiTheme="minorEastAsia" w:eastAsiaTheme="minorEastAsia" w:hAnsiTheme="minorEastAsia"/>
                                            <w:szCs w:val="21"/>
                                            <w:lang w:eastAsia="zh-TW"/>
                                          </w:rPr>
                                        </w:pPr>
                                        <w:r w:rsidRPr="001A6456">
                                          <w:rPr>
                                            <w:rFonts w:asciiTheme="minorEastAsia" w:eastAsiaTheme="minorEastAsia" w:hAnsiTheme="minorEastAsia" w:hint="eastAsia"/>
                                            <w:szCs w:val="21"/>
                                            <w:lang w:eastAsia="zh-TW"/>
                                          </w:rPr>
                                          <w:t>○県立加茂農林高等学校交流会</w:t>
                                        </w:r>
                                      </w:p>
                                      <w:p w14:paraId="75051F23" w14:textId="77777777" w:rsidR="001E4754" w:rsidRPr="001A6456" w:rsidRDefault="001E4754" w:rsidP="00754075">
                                        <w:pPr>
                                          <w:rPr>
                                            <w:rFonts w:asciiTheme="minorEastAsia" w:eastAsiaTheme="minorEastAsia" w:hAnsiTheme="minorEastAsia"/>
                                            <w:lang w:eastAsia="zh-TW"/>
                                          </w:rPr>
                                        </w:pPr>
                                        <w:r w:rsidRPr="001A6456">
                                          <w:rPr>
                                            <w:rFonts w:asciiTheme="minorEastAsia" w:eastAsiaTheme="minorEastAsia" w:hAnsiTheme="minorEastAsia" w:hint="eastAsia"/>
                                            <w:lang w:eastAsia="zh-TW"/>
                                          </w:rPr>
                                          <w:t>○社会家庭生活校外学習</w:t>
                                        </w:r>
                                      </w:p>
                                      <w:p w14:paraId="60888091" w14:textId="77777777" w:rsidR="001E4754" w:rsidRPr="001A6456" w:rsidRDefault="001E4754" w:rsidP="00754075">
                                        <w:pPr>
                                          <w:rPr>
                                            <w:rFonts w:asciiTheme="minorEastAsia" w:eastAsiaTheme="minorEastAsia" w:hAnsiTheme="minorEastAsia"/>
                                            <w:lang w:eastAsia="zh-TW"/>
                                          </w:rPr>
                                        </w:pPr>
                                        <w:r w:rsidRPr="001A6456">
                                          <w:rPr>
                                            <w:rFonts w:asciiTheme="minorEastAsia" w:eastAsiaTheme="minorEastAsia" w:hAnsiTheme="minorEastAsia" w:hint="eastAsia"/>
                                            <w:lang w:eastAsia="zh-TW"/>
                                          </w:rPr>
                                          <w:t>○３学年校外学習</w:t>
                                        </w:r>
                                      </w:p>
                                      <w:p w14:paraId="6FB92871" w14:textId="77777777" w:rsidR="001E4754" w:rsidRPr="00E52DB1" w:rsidRDefault="001E4754" w:rsidP="00754075">
                                        <w:pPr>
                                          <w:ind w:firstLineChars="50" w:firstLine="105"/>
                                          <w:rPr>
                                            <w:rFonts w:eastAsia="PMingLiU"/>
                                            <w:lang w:eastAsia="zh-T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605E2" id="テキスト ボックス 247" o:spid="_x0000_s1046" type="#_x0000_t202" style="position:absolute;left:0;text-align:left;margin-left:.95pt;margin-top:7.25pt;width:165pt;height:92.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">
                            <v:textbox inset="5.85pt,.7pt,5.85pt,.7pt">
                              <w:txbxContent>
                                <w:p w14:paraId="7B42B3D9" w14:textId="1D43E8F5" w:rsidR="001E4754" w:rsidRPr="001A6456" w:rsidRDefault="001E4754" w:rsidP="00754075">
                                  <w:pPr>
                                    <w:spacing w:beforeLines="50" w:before="180" w:line="240" w:lineRule="exact"/>
                                    <w:rPr>
                                      <w:rFonts w:asciiTheme="minorEastAsia" w:eastAsiaTheme="minorEastAsia" w:hAnsiTheme="minorEastAsia"/>
                                      <w:b/>
                                      <w:lang w:eastAsia="zh-TW"/>
                                    </w:rPr>
                                  </w:pPr>
                                  <w:r w:rsidRPr="001A6456">
                                    <w:rPr>
                                      <w:rFonts w:asciiTheme="minorEastAsia" w:eastAsiaTheme="minorEastAsia" w:hAnsiTheme="minorEastAsia" w:hint="eastAsia"/>
                                      <w:b/>
                                      <w:lang w:eastAsia="zh-TW"/>
                                    </w:rPr>
                                    <w:t>時期、実施日未定</w:t>
                                  </w:r>
                                </w:p>
                                <w:p w14:paraId="48FA866A" w14:textId="77777777" w:rsidR="001E4754" w:rsidRPr="001A6456" w:rsidRDefault="001E4754" w:rsidP="00754075">
                                  <w:pPr>
                                    <w:rPr>
                                      <w:rFonts w:asciiTheme="minorEastAsia" w:eastAsiaTheme="minorEastAsia" w:hAnsiTheme="minorEastAsia"/>
                                      <w:lang w:eastAsia="zh-TW"/>
                                    </w:rPr>
                                  </w:pPr>
                                </w:p>
                                <w:p w14:paraId="4E0370A4" w14:textId="77777777" w:rsidR="001E4754" w:rsidRPr="001A6456" w:rsidRDefault="001E4754" w:rsidP="00754075">
                                  <w:pPr>
                                    <w:spacing w:line="300" w:lineRule="exact"/>
                                    <w:rPr>
                                      <w:rFonts w:asciiTheme="minorEastAsia" w:eastAsiaTheme="minorEastAsia" w:hAnsiTheme="minorEastAsia"/>
                                      <w:szCs w:val="21"/>
                                      <w:lang w:eastAsia="zh-TW"/>
                                    </w:rPr>
                                  </w:pPr>
                                  <w:r w:rsidRPr="001A6456">
                                    <w:rPr>
                                      <w:rFonts w:asciiTheme="minorEastAsia" w:eastAsiaTheme="minorEastAsia" w:hAnsiTheme="minorEastAsia" w:hint="eastAsia"/>
                                      <w:szCs w:val="21"/>
                                      <w:lang w:eastAsia="zh-TW"/>
                                    </w:rPr>
                                    <w:t>○県立加茂農林高等学校交流会</w:t>
                                  </w:r>
                                </w:p>
                                <w:p w14:paraId="75051F23" w14:textId="77777777" w:rsidR="001E4754" w:rsidRPr="001A6456" w:rsidRDefault="001E4754" w:rsidP="00754075">
                                  <w:pPr>
                                    <w:rPr>
                                      <w:rFonts w:asciiTheme="minorEastAsia" w:eastAsiaTheme="minorEastAsia" w:hAnsiTheme="minorEastAsia"/>
                                      <w:lang w:eastAsia="zh-TW"/>
                                    </w:rPr>
                                  </w:pPr>
                                  <w:r w:rsidRPr="001A6456">
                                    <w:rPr>
                                      <w:rFonts w:asciiTheme="minorEastAsia" w:eastAsiaTheme="minorEastAsia" w:hAnsiTheme="minorEastAsia" w:hint="eastAsia"/>
                                      <w:lang w:eastAsia="zh-TW"/>
                                    </w:rPr>
                                    <w:t>○社会家庭生活校外学習</w:t>
                                  </w:r>
                                </w:p>
                                <w:p w14:paraId="60888091" w14:textId="77777777" w:rsidR="001E4754" w:rsidRPr="001A6456" w:rsidRDefault="001E4754" w:rsidP="00754075">
                                  <w:pPr>
                                    <w:rPr>
                                      <w:rFonts w:asciiTheme="minorEastAsia" w:eastAsiaTheme="minorEastAsia" w:hAnsiTheme="minorEastAsia"/>
                                      <w:lang w:eastAsia="zh-TW"/>
                                    </w:rPr>
                                  </w:pPr>
                                  <w:r w:rsidRPr="001A6456">
                                    <w:rPr>
                                      <w:rFonts w:asciiTheme="minorEastAsia" w:eastAsiaTheme="minorEastAsia" w:hAnsiTheme="minorEastAsia" w:hint="eastAsia"/>
                                      <w:lang w:eastAsia="zh-TW"/>
                                    </w:rPr>
                                    <w:t>○３学年校外学習</w:t>
                                  </w:r>
                                </w:p>
                                <w:p w14:paraId="6FB92871" w14:textId="77777777" w:rsidR="001E4754" w:rsidRPr="00E52DB1" w:rsidRDefault="001E4754" w:rsidP="00754075">
                                  <w:pPr>
                                    <w:ind w:firstLineChars="50" w:firstLine="105"/>
                                    <w:rPr>
                                      <w:rFonts w:eastAsia="PMingLiU"/>
                                      <w:lang w:eastAsia="zh-TW"/>
                                    </w:rPr>
                                  </w:pPr>
                                </w:p>
                              </w:txbxContent>
                            </v:textbox>
                          </v:shape>
                        </w:pict>
                      </mc:Fallback>
                    </mc:AlternateContent>
                  </w:r>
                </w:p>
              </w:tc>
            </w:tr>
            <w:tr w:rsidR="00754075" w:rsidRPr="006C696F" w14:paraId="69524F81" w14:textId="77777777" w:rsidTr="00C44A3D">
              <w:tc>
                <w:tcPr>
                  <w:tcW w:w="864" w:type="dxa"/>
                  <w:shd w:val="clear" w:color="auto" w:fill="8496B0"/>
                </w:tcPr>
                <w:p w14:paraId="498AEBB6"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５月</w:t>
                  </w:r>
                </w:p>
              </w:tc>
              <w:tc>
                <w:tcPr>
                  <w:tcW w:w="5311" w:type="dxa"/>
                  <w:shd w:val="clear" w:color="auto" w:fill="auto"/>
                </w:tcPr>
                <w:p w14:paraId="71818FBD" w14:textId="31527550" w:rsidR="00754075" w:rsidRPr="00102F5F" w:rsidRDefault="00754075" w:rsidP="00102F5F">
                  <w:pPr>
                    <w:ind w:firstLineChars="100" w:firstLine="210"/>
                    <w:rPr>
                      <w:rFonts w:asciiTheme="minorEastAsia" w:eastAsiaTheme="minorEastAsia" w:hAnsiTheme="minorEastAsia"/>
                      <w:szCs w:val="21"/>
                    </w:rPr>
                  </w:pPr>
                  <w:r w:rsidRPr="00102F5F">
                    <w:rPr>
                      <w:rFonts w:asciiTheme="minorEastAsia" w:eastAsiaTheme="minorEastAsia" w:hAnsiTheme="minorEastAsia" w:hint="eastAsia"/>
                      <w:szCs w:val="21"/>
                    </w:rPr>
                    <w:t>９日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火</w:t>
                  </w:r>
                  <w:r w:rsidR="00276007" w:rsidRPr="00102F5F">
                    <w:rPr>
                      <w:rFonts w:asciiTheme="minorEastAsia" w:eastAsiaTheme="minorEastAsia" w:hAnsiTheme="minorEastAsia" w:hint="eastAsia"/>
                      <w:szCs w:val="21"/>
                    </w:rPr>
                    <w:t>）</w:t>
                  </w:r>
                  <w:r w:rsidR="00C35A04">
                    <w:rPr>
                      <w:rFonts w:asciiTheme="minorEastAsia" w:eastAsiaTheme="minorEastAsia" w:hAnsiTheme="minorEastAsia" w:hint="eastAsia"/>
                      <w:szCs w:val="21"/>
                    </w:rPr>
                    <w:t>村松高等学校</w:t>
                  </w:r>
                  <w:r w:rsidRPr="00102F5F">
                    <w:rPr>
                      <w:rFonts w:asciiTheme="minorEastAsia" w:eastAsiaTheme="minorEastAsia" w:hAnsiTheme="minorEastAsia" w:hint="eastAsia"/>
                      <w:szCs w:val="21"/>
                    </w:rPr>
                    <w:t>との対面式</w:t>
                  </w:r>
                </w:p>
                <w:p w14:paraId="727AB633" w14:textId="77777777" w:rsidR="0064136B" w:rsidRPr="00102F5F" w:rsidRDefault="0064136B" w:rsidP="0064136B">
                  <w:pPr>
                    <w:rPr>
                      <w:rFonts w:asciiTheme="minorEastAsia" w:eastAsiaTheme="minorEastAsia" w:hAnsiTheme="minorEastAsia"/>
                      <w:szCs w:val="21"/>
                    </w:rPr>
                  </w:pPr>
                  <w:r w:rsidRPr="00102F5F">
                    <w:rPr>
                      <w:rFonts w:asciiTheme="minorEastAsia" w:eastAsiaTheme="minorEastAsia" w:hAnsiTheme="minorEastAsia" w:hint="eastAsia"/>
                      <w:szCs w:val="21"/>
                    </w:rPr>
                    <w:lastRenderedPageBreak/>
                    <w:t>１２日（金）携帯スマホ安全教室</w:t>
                  </w:r>
                </w:p>
                <w:p w14:paraId="127431B6" w14:textId="59B7826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１５日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月</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前期個別懇談開始～</w:t>
                  </w:r>
                  <w:r w:rsidR="0064136B">
                    <w:rPr>
                      <w:rFonts w:asciiTheme="minorEastAsia" w:eastAsiaTheme="minorEastAsia" w:hAnsiTheme="minorEastAsia" w:hint="eastAsia"/>
                      <w:szCs w:val="21"/>
                    </w:rPr>
                    <w:t>６／２</w:t>
                  </w:r>
                </w:p>
                <w:p w14:paraId="3B9F0B8C" w14:textId="1BFB86D6"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２５日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木</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合同避難訓練</w:t>
                  </w:r>
                </w:p>
                <w:p w14:paraId="5F8ACE27" w14:textId="656E3353"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２７日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土</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きらめき体育祭</w:t>
                  </w:r>
                </w:p>
              </w:tc>
              <w:tc>
                <w:tcPr>
                  <w:tcW w:w="3255" w:type="dxa"/>
                  <w:shd w:val="clear" w:color="auto" w:fill="auto"/>
                </w:tcPr>
                <w:p w14:paraId="6B139544" w14:textId="77777777" w:rsidR="00754075" w:rsidRPr="00102F5F" w:rsidRDefault="00754075" w:rsidP="00102F5F">
                  <w:pPr>
                    <w:rPr>
                      <w:rFonts w:asciiTheme="minorEastAsia" w:eastAsiaTheme="minorEastAsia" w:hAnsiTheme="minorEastAsia"/>
                      <w:szCs w:val="21"/>
                    </w:rPr>
                  </w:pPr>
                </w:p>
              </w:tc>
            </w:tr>
            <w:tr w:rsidR="00754075" w:rsidRPr="006C696F" w14:paraId="6040A326" w14:textId="77777777" w:rsidTr="00C44A3D">
              <w:trPr>
                <w:trHeight w:val="409"/>
              </w:trPr>
              <w:tc>
                <w:tcPr>
                  <w:tcW w:w="864" w:type="dxa"/>
                  <w:shd w:val="clear" w:color="auto" w:fill="8496B0"/>
                </w:tcPr>
                <w:p w14:paraId="15C1072B"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６月</w:t>
                  </w:r>
                </w:p>
              </w:tc>
              <w:tc>
                <w:tcPr>
                  <w:tcW w:w="5311" w:type="dxa"/>
                  <w:shd w:val="clear" w:color="auto" w:fill="auto"/>
                </w:tcPr>
                <w:p w14:paraId="293CC767" w14:textId="35030A8B"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１２日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月</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～３０日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金</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 xml:space="preserve">　前期校内・職場実習</w:t>
                  </w:r>
                </w:p>
                <w:p w14:paraId="1BBA7889" w14:textId="57EBE9F2"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１４日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水</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五泉市合同企業説明会</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於</w:t>
                  </w:r>
                  <w:r w:rsidRPr="00102F5F">
                    <w:rPr>
                      <w:rFonts w:asciiTheme="minorEastAsia" w:eastAsiaTheme="minorEastAsia" w:hAnsiTheme="minorEastAsia"/>
                      <w:szCs w:val="21"/>
                    </w:rPr>
                    <w:t>:</w:t>
                  </w:r>
                  <w:r w:rsidR="00C35A04">
                    <w:rPr>
                      <w:rFonts w:asciiTheme="minorEastAsia" w:eastAsiaTheme="minorEastAsia" w:hAnsiTheme="minorEastAsia" w:hint="eastAsia"/>
                      <w:szCs w:val="21"/>
                    </w:rPr>
                    <w:t>村松高等学校</w:t>
                  </w:r>
                  <w:r w:rsidR="00276007" w:rsidRPr="00102F5F">
                    <w:rPr>
                      <w:rFonts w:asciiTheme="minorEastAsia" w:eastAsiaTheme="minorEastAsia" w:hAnsiTheme="minorEastAsia" w:hint="eastAsia"/>
                      <w:szCs w:val="21"/>
                    </w:rPr>
                    <w:t>）</w:t>
                  </w:r>
                </w:p>
              </w:tc>
              <w:tc>
                <w:tcPr>
                  <w:tcW w:w="3255" w:type="dxa"/>
                  <w:shd w:val="clear" w:color="auto" w:fill="auto"/>
                </w:tcPr>
                <w:p w14:paraId="5BAEE97F" w14:textId="77777777" w:rsidR="00754075" w:rsidRPr="00102F5F" w:rsidRDefault="00754075" w:rsidP="00102F5F">
                  <w:pPr>
                    <w:rPr>
                      <w:rFonts w:asciiTheme="minorEastAsia" w:eastAsiaTheme="minorEastAsia" w:hAnsiTheme="minorEastAsia"/>
                      <w:szCs w:val="21"/>
                    </w:rPr>
                  </w:pPr>
                </w:p>
              </w:tc>
            </w:tr>
            <w:tr w:rsidR="006C696F" w:rsidRPr="006C696F" w14:paraId="6177D6DE" w14:textId="77777777" w:rsidTr="00C44A3D">
              <w:trPr>
                <w:trHeight w:val="984"/>
              </w:trPr>
              <w:tc>
                <w:tcPr>
                  <w:tcW w:w="864" w:type="dxa"/>
                  <w:shd w:val="clear" w:color="auto" w:fill="8496B0"/>
                </w:tcPr>
                <w:p w14:paraId="2ABFC5DE"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７月</w:t>
                  </w:r>
                </w:p>
              </w:tc>
              <w:tc>
                <w:tcPr>
                  <w:tcW w:w="5311" w:type="dxa"/>
                  <w:shd w:val="clear" w:color="auto" w:fill="auto"/>
                </w:tcPr>
                <w:p w14:paraId="1A16A00E" w14:textId="347F65A3" w:rsidR="00754075" w:rsidRPr="00102F5F" w:rsidRDefault="00754075" w:rsidP="00102F5F">
                  <w:pPr>
                    <w:ind w:firstLineChars="100" w:firstLine="210"/>
                    <w:rPr>
                      <w:rFonts w:asciiTheme="minorEastAsia" w:eastAsiaTheme="minorEastAsia" w:hAnsiTheme="minorEastAsia"/>
                      <w:szCs w:val="21"/>
                    </w:rPr>
                  </w:pPr>
                  <w:r w:rsidRPr="00102F5F">
                    <w:rPr>
                      <w:rFonts w:asciiTheme="minorEastAsia" w:eastAsiaTheme="minorEastAsia" w:hAnsiTheme="minorEastAsia" w:hint="eastAsia"/>
                      <w:szCs w:val="21"/>
                    </w:rPr>
                    <w:t>５日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水</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職場体験①</w:t>
                  </w:r>
                </w:p>
                <w:p w14:paraId="7106FAB8" w14:textId="4FD09331" w:rsidR="00754075" w:rsidRPr="00102F5F" w:rsidRDefault="00754075" w:rsidP="00102F5F">
                  <w:pPr>
                    <w:ind w:firstLineChars="100" w:firstLine="210"/>
                    <w:rPr>
                      <w:rFonts w:asciiTheme="minorEastAsia" w:eastAsiaTheme="minorEastAsia" w:hAnsiTheme="minorEastAsia"/>
                      <w:szCs w:val="21"/>
                    </w:rPr>
                  </w:pPr>
                  <w:r w:rsidRPr="00102F5F">
                    <w:rPr>
                      <w:rFonts w:asciiTheme="minorEastAsia" w:eastAsiaTheme="minorEastAsia" w:hAnsiTheme="minorEastAsia" w:hint="eastAsia"/>
                      <w:szCs w:val="21"/>
                    </w:rPr>
                    <w:t>６日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木</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～１９日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水</w:t>
                  </w:r>
                  <w:r w:rsidR="0064136B">
                    <w:rPr>
                      <w:rFonts w:asciiTheme="minorEastAsia" w:eastAsiaTheme="minorEastAsia" w:hAnsiTheme="minorEastAsia" w:hint="eastAsia"/>
                      <w:szCs w:val="21"/>
                    </w:rPr>
                    <w:t>）</w:t>
                  </w:r>
                  <w:r w:rsidRPr="00102F5F">
                    <w:rPr>
                      <w:rFonts w:asciiTheme="minorEastAsia" w:eastAsiaTheme="minorEastAsia" w:hAnsiTheme="minorEastAsia"/>
                      <w:szCs w:val="21"/>
                    </w:rPr>
                    <w:t xml:space="preserve"> </w:t>
                  </w:r>
                  <w:r w:rsidRPr="00102F5F">
                    <w:rPr>
                      <w:rFonts w:asciiTheme="minorEastAsia" w:eastAsiaTheme="minorEastAsia" w:hAnsiTheme="minorEastAsia" w:hint="eastAsia"/>
                      <w:szCs w:val="21"/>
                    </w:rPr>
                    <w:t>前期進路面談</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2.3年</w:t>
                  </w:r>
                  <w:r w:rsidR="00276007" w:rsidRPr="00102F5F">
                    <w:rPr>
                      <w:rFonts w:asciiTheme="minorEastAsia" w:eastAsiaTheme="minorEastAsia" w:hAnsiTheme="minorEastAsia" w:hint="eastAsia"/>
                      <w:szCs w:val="21"/>
                    </w:rPr>
                    <w:t>）</w:t>
                  </w:r>
                </w:p>
                <w:p w14:paraId="33CD698B" w14:textId="6A8BCFA9"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１３日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木</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～１４日</w:t>
                  </w:r>
                  <w:r w:rsidR="00276007" w:rsidRPr="00102F5F">
                    <w:rPr>
                      <w:rFonts w:asciiTheme="minorEastAsia" w:eastAsiaTheme="minorEastAsia" w:hAnsiTheme="minorEastAsia"/>
                      <w:szCs w:val="21"/>
                    </w:rPr>
                    <w:t>（</w:t>
                  </w:r>
                  <w:r w:rsidRPr="00102F5F">
                    <w:rPr>
                      <w:rFonts w:asciiTheme="minorEastAsia" w:eastAsiaTheme="minorEastAsia" w:hAnsiTheme="minorEastAsia" w:hint="eastAsia"/>
                      <w:szCs w:val="21"/>
                    </w:rPr>
                    <w:t>金</w:t>
                  </w:r>
                  <w:r w:rsidR="00276007" w:rsidRPr="00102F5F">
                    <w:rPr>
                      <w:rFonts w:asciiTheme="minorEastAsia" w:eastAsiaTheme="minorEastAsia" w:hAnsiTheme="minorEastAsia"/>
                      <w:szCs w:val="21"/>
                    </w:rPr>
                    <w:t>）</w:t>
                  </w:r>
                  <w:r w:rsidRPr="00102F5F">
                    <w:rPr>
                      <w:rFonts w:asciiTheme="minorEastAsia" w:eastAsiaTheme="minorEastAsia" w:hAnsiTheme="minorEastAsia"/>
                      <w:szCs w:val="21"/>
                    </w:rPr>
                    <w:t xml:space="preserve"> </w:t>
                  </w:r>
                  <w:r w:rsidRPr="00102F5F">
                    <w:rPr>
                      <w:rFonts w:asciiTheme="minorEastAsia" w:eastAsiaTheme="minorEastAsia" w:hAnsiTheme="minorEastAsia" w:hint="eastAsia"/>
                      <w:szCs w:val="21"/>
                    </w:rPr>
                    <w:t xml:space="preserve">１年生宿泊学習　　</w:t>
                  </w:r>
                  <w:r w:rsidRPr="00102F5F">
                    <w:rPr>
                      <w:rFonts w:asciiTheme="minorEastAsia" w:eastAsiaTheme="minorEastAsia" w:hAnsiTheme="minorEastAsia"/>
                      <w:szCs w:val="21"/>
                    </w:rPr>
                    <w:t xml:space="preserve"> </w:t>
                  </w:r>
                </w:p>
                <w:p w14:paraId="6A56C758" w14:textId="5DCBE565"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２０日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木</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生徒指導集会</w:t>
                  </w:r>
                </w:p>
                <w:p w14:paraId="1E2A709C" w14:textId="67B6D068"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２４日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月</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終業式</w:t>
                  </w:r>
                </w:p>
              </w:tc>
              <w:tc>
                <w:tcPr>
                  <w:tcW w:w="3255" w:type="dxa"/>
                  <w:shd w:val="clear" w:color="auto" w:fill="auto"/>
                </w:tcPr>
                <w:p w14:paraId="5D2ECAE4" w14:textId="77777777" w:rsidR="00754075" w:rsidRPr="00102F5F" w:rsidRDefault="00754075" w:rsidP="00102F5F">
                  <w:pPr>
                    <w:rPr>
                      <w:rFonts w:asciiTheme="minorEastAsia" w:eastAsiaTheme="minorEastAsia" w:hAnsiTheme="minorEastAsia"/>
                      <w:szCs w:val="21"/>
                    </w:rPr>
                  </w:pPr>
                </w:p>
                <w:p w14:paraId="672A6BD6"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※後期実習先の希望確認</w:t>
                  </w:r>
                </w:p>
              </w:tc>
            </w:tr>
            <w:tr w:rsidR="00754075" w:rsidRPr="006C696F" w14:paraId="39CC9DDC" w14:textId="77777777" w:rsidTr="00C44A3D">
              <w:tc>
                <w:tcPr>
                  <w:tcW w:w="864" w:type="dxa"/>
                  <w:shd w:val="clear" w:color="auto" w:fill="8496B0"/>
                </w:tcPr>
                <w:p w14:paraId="4D7AF297"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８月</w:t>
                  </w:r>
                </w:p>
              </w:tc>
              <w:tc>
                <w:tcPr>
                  <w:tcW w:w="5311" w:type="dxa"/>
                  <w:shd w:val="clear" w:color="auto" w:fill="auto"/>
                </w:tcPr>
                <w:p w14:paraId="00B972EF"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夏季休業　～３１日</w:t>
                  </w:r>
                </w:p>
              </w:tc>
              <w:tc>
                <w:tcPr>
                  <w:tcW w:w="3255" w:type="dxa"/>
                  <w:shd w:val="clear" w:color="auto" w:fill="auto"/>
                </w:tcPr>
                <w:p w14:paraId="657AF9C3" w14:textId="77777777" w:rsidR="00754075" w:rsidRPr="00102F5F" w:rsidRDefault="00754075" w:rsidP="00102F5F">
                  <w:pPr>
                    <w:rPr>
                      <w:rFonts w:asciiTheme="minorEastAsia" w:eastAsiaTheme="minorEastAsia" w:hAnsiTheme="minorEastAsia"/>
                      <w:szCs w:val="21"/>
                    </w:rPr>
                  </w:pPr>
                </w:p>
              </w:tc>
            </w:tr>
            <w:tr w:rsidR="006C696F" w:rsidRPr="006C696F" w14:paraId="4EBA15DA" w14:textId="77777777" w:rsidTr="00C44A3D">
              <w:trPr>
                <w:trHeight w:val="1047"/>
              </w:trPr>
              <w:tc>
                <w:tcPr>
                  <w:tcW w:w="864" w:type="dxa"/>
                  <w:shd w:val="clear" w:color="auto" w:fill="8496B0"/>
                </w:tcPr>
                <w:p w14:paraId="79D0D510"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９月</w:t>
                  </w:r>
                </w:p>
              </w:tc>
              <w:tc>
                <w:tcPr>
                  <w:tcW w:w="5311" w:type="dxa"/>
                  <w:shd w:val="clear" w:color="auto" w:fill="auto"/>
                </w:tcPr>
                <w:p w14:paraId="5B8AC657" w14:textId="075112AF" w:rsidR="00754075" w:rsidRPr="00102F5F" w:rsidRDefault="00754075" w:rsidP="00102F5F">
                  <w:pPr>
                    <w:ind w:firstLineChars="100" w:firstLine="210"/>
                    <w:rPr>
                      <w:rFonts w:asciiTheme="minorEastAsia" w:eastAsiaTheme="minorEastAsia" w:hAnsiTheme="minorEastAsia"/>
                      <w:szCs w:val="21"/>
                    </w:rPr>
                  </w:pPr>
                  <w:r w:rsidRPr="00102F5F">
                    <w:rPr>
                      <w:rFonts w:asciiTheme="minorEastAsia" w:eastAsiaTheme="minorEastAsia" w:hAnsiTheme="minorEastAsia" w:hint="eastAsia"/>
                      <w:szCs w:val="21"/>
                    </w:rPr>
                    <w:t>１日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金</w:t>
                  </w:r>
                  <w:r w:rsidR="00276007" w:rsidRPr="00102F5F">
                    <w:rPr>
                      <w:rFonts w:asciiTheme="minorEastAsia" w:eastAsiaTheme="minorEastAsia" w:hAnsiTheme="minorEastAsia"/>
                      <w:szCs w:val="21"/>
                    </w:rPr>
                    <w:t>）</w:t>
                  </w:r>
                  <w:r w:rsidRPr="00102F5F">
                    <w:rPr>
                      <w:rFonts w:asciiTheme="minorEastAsia" w:eastAsiaTheme="minorEastAsia" w:hAnsiTheme="minorEastAsia" w:hint="eastAsia"/>
                      <w:szCs w:val="21"/>
                    </w:rPr>
                    <w:t>始業式</w:t>
                  </w:r>
                </w:p>
                <w:p w14:paraId="75E7D770" w14:textId="1741C6FB" w:rsidR="00754075" w:rsidRPr="00102F5F" w:rsidRDefault="00754075" w:rsidP="00102F5F">
                  <w:pPr>
                    <w:ind w:firstLineChars="100" w:firstLine="210"/>
                    <w:rPr>
                      <w:rFonts w:asciiTheme="minorEastAsia" w:eastAsiaTheme="minorEastAsia" w:hAnsiTheme="minorEastAsia"/>
                      <w:szCs w:val="21"/>
                    </w:rPr>
                  </w:pPr>
                  <w:r w:rsidRPr="00102F5F">
                    <w:rPr>
                      <w:rFonts w:asciiTheme="minorEastAsia" w:eastAsiaTheme="minorEastAsia" w:hAnsiTheme="minorEastAsia" w:hint="eastAsia"/>
                      <w:szCs w:val="21"/>
                    </w:rPr>
                    <w:t>４日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月</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学部集会</w:t>
                  </w:r>
                </w:p>
                <w:p w14:paraId="5A40C9BD" w14:textId="3BAA34B3" w:rsidR="00754075" w:rsidRPr="00102F5F" w:rsidRDefault="00754075" w:rsidP="00102F5F">
                  <w:pPr>
                    <w:ind w:firstLineChars="100" w:firstLine="210"/>
                    <w:rPr>
                      <w:rFonts w:asciiTheme="minorEastAsia" w:eastAsiaTheme="minorEastAsia" w:hAnsiTheme="minorEastAsia"/>
                      <w:szCs w:val="21"/>
                    </w:rPr>
                  </w:pPr>
                  <w:r w:rsidRPr="00102F5F">
                    <w:rPr>
                      <w:rFonts w:asciiTheme="minorEastAsia" w:eastAsiaTheme="minorEastAsia" w:hAnsiTheme="minorEastAsia" w:hint="eastAsia"/>
                      <w:szCs w:val="21"/>
                    </w:rPr>
                    <w:t>５日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火</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職場体験②</w:t>
                  </w:r>
                </w:p>
                <w:p w14:paraId="028840CA" w14:textId="3D7EAF41"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２５日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月</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～後期校内･職場実習</w:t>
                  </w:r>
                </w:p>
              </w:tc>
              <w:tc>
                <w:tcPr>
                  <w:tcW w:w="3255" w:type="dxa"/>
                  <w:shd w:val="clear" w:color="auto" w:fill="auto"/>
                </w:tcPr>
                <w:p w14:paraId="402A32CA" w14:textId="77777777" w:rsidR="00754075" w:rsidRPr="00102F5F" w:rsidRDefault="00754075" w:rsidP="00102F5F">
                  <w:pPr>
                    <w:rPr>
                      <w:rFonts w:asciiTheme="minorEastAsia" w:eastAsiaTheme="minorEastAsia" w:hAnsiTheme="minorEastAsia"/>
                      <w:szCs w:val="21"/>
                    </w:rPr>
                  </w:pPr>
                </w:p>
                <w:p w14:paraId="36D23378" w14:textId="72656454"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新潟県特別支援学校スポーツ大会</w:t>
                  </w:r>
                </w:p>
                <w:p w14:paraId="390D4FC5" w14:textId="14EE2151" w:rsidR="00754075" w:rsidRPr="00102F5F" w:rsidRDefault="00754075" w:rsidP="00C44A3D">
                  <w:pPr>
                    <w:rPr>
                      <w:rFonts w:asciiTheme="minorEastAsia" w:eastAsiaTheme="minorEastAsia" w:hAnsiTheme="minorEastAsia"/>
                      <w:szCs w:val="21"/>
                    </w:rPr>
                  </w:pPr>
                  <w:r w:rsidRPr="00102F5F">
                    <w:rPr>
                      <w:rFonts w:asciiTheme="minorEastAsia" w:eastAsiaTheme="minorEastAsia" w:hAnsiTheme="minorEastAsia" w:hint="eastAsia"/>
                      <w:szCs w:val="21"/>
                    </w:rPr>
                    <w:t>加茂農林</w:t>
                  </w:r>
                  <w:r w:rsidR="00C44A3D" w:rsidRPr="00102F5F">
                    <w:rPr>
                      <w:rFonts w:asciiTheme="minorEastAsia" w:eastAsiaTheme="minorEastAsia" w:hAnsiTheme="minorEastAsia" w:hint="eastAsia"/>
                      <w:szCs w:val="21"/>
                    </w:rPr>
                    <w:t>高等学校</w:t>
                  </w:r>
                  <w:r w:rsidRPr="00102F5F">
                    <w:rPr>
                      <w:rFonts w:asciiTheme="minorEastAsia" w:eastAsiaTheme="minorEastAsia" w:hAnsiTheme="minorEastAsia" w:hint="eastAsia"/>
                      <w:szCs w:val="21"/>
                    </w:rPr>
                    <w:t>交流会</w:t>
                  </w:r>
                </w:p>
              </w:tc>
            </w:tr>
            <w:tr w:rsidR="00754075" w:rsidRPr="006C696F" w14:paraId="523364FB" w14:textId="77777777" w:rsidTr="00C44A3D">
              <w:trPr>
                <w:trHeight w:val="553"/>
              </w:trPr>
              <w:tc>
                <w:tcPr>
                  <w:tcW w:w="864" w:type="dxa"/>
                  <w:shd w:val="clear" w:color="auto" w:fill="8496B0"/>
                </w:tcPr>
                <w:p w14:paraId="53E52B81"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１０月</w:t>
                  </w:r>
                </w:p>
              </w:tc>
              <w:tc>
                <w:tcPr>
                  <w:tcW w:w="5311" w:type="dxa"/>
                  <w:shd w:val="clear" w:color="auto" w:fill="auto"/>
                </w:tcPr>
                <w:p w14:paraId="19C2CF81" w14:textId="0170EC3C" w:rsidR="00754075" w:rsidRPr="00102F5F" w:rsidRDefault="0064136B" w:rsidP="00102F5F">
                  <w:pPr>
                    <w:rPr>
                      <w:rFonts w:asciiTheme="minorEastAsia" w:eastAsiaTheme="minorEastAsia" w:hAnsiTheme="minorEastAsia"/>
                      <w:szCs w:val="21"/>
                    </w:rPr>
                  </w:pPr>
                  <w:r>
                    <w:rPr>
                      <w:rFonts w:asciiTheme="minorEastAsia" w:eastAsiaTheme="minorEastAsia" w:hAnsiTheme="minorEastAsia" w:hint="eastAsia"/>
                      <w:szCs w:val="21"/>
                    </w:rPr>
                    <w:t>～１３</w:t>
                  </w:r>
                  <w:r w:rsidR="00754075" w:rsidRPr="00102F5F">
                    <w:rPr>
                      <w:rFonts w:asciiTheme="minorEastAsia" w:eastAsiaTheme="minorEastAsia" w:hAnsiTheme="minorEastAsia" w:hint="eastAsia"/>
                      <w:szCs w:val="21"/>
                    </w:rPr>
                    <w:t>日</w:t>
                  </w:r>
                  <w:r w:rsidR="00276007" w:rsidRPr="00102F5F">
                    <w:rPr>
                      <w:rFonts w:asciiTheme="minorEastAsia" w:eastAsiaTheme="minorEastAsia" w:hAnsiTheme="minorEastAsia" w:hint="eastAsia"/>
                      <w:szCs w:val="21"/>
                    </w:rPr>
                    <w:t>（</w:t>
                  </w:r>
                  <w:r w:rsidR="00754075" w:rsidRPr="00102F5F">
                    <w:rPr>
                      <w:rFonts w:asciiTheme="minorEastAsia" w:eastAsiaTheme="minorEastAsia" w:hAnsiTheme="minorEastAsia" w:hint="eastAsia"/>
                      <w:szCs w:val="21"/>
                    </w:rPr>
                    <w:t>金</w:t>
                  </w:r>
                  <w:r w:rsidR="00276007" w:rsidRPr="00102F5F">
                    <w:rPr>
                      <w:rFonts w:asciiTheme="minorEastAsia" w:eastAsiaTheme="minorEastAsia" w:hAnsiTheme="minorEastAsia" w:hint="eastAsia"/>
                      <w:szCs w:val="21"/>
                    </w:rPr>
                    <w:t>）</w:t>
                  </w:r>
                  <w:r w:rsidR="00754075" w:rsidRPr="00102F5F">
                    <w:rPr>
                      <w:rFonts w:asciiTheme="minorEastAsia" w:eastAsiaTheme="minorEastAsia" w:hAnsiTheme="minorEastAsia" w:hint="eastAsia"/>
                      <w:szCs w:val="21"/>
                    </w:rPr>
                    <w:t xml:space="preserve"> 後期校内･職場実習</w:t>
                  </w:r>
                </w:p>
                <w:p w14:paraId="619F40F5" w14:textId="0DA4ED49"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２６日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木</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～２７日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金</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 xml:space="preserve">　２年生修学旅行</w:t>
                  </w:r>
                </w:p>
              </w:tc>
              <w:tc>
                <w:tcPr>
                  <w:tcW w:w="3255" w:type="dxa"/>
                  <w:shd w:val="clear" w:color="auto" w:fill="auto"/>
                </w:tcPr>
                <w:p w14:paraId="358BE094" w14:textId="77777777" w:rsidR="00754075" w:rsidRPr="00102F5F" w:rsidRDefault="00754075" w:rsidP="00102F5F">
                  <w:pPr>
                    <w:rPr>
                      <w:rFonts w:asciiTheme="minorEastAsia" w:eastAsiaTheme="minorEastAsia" w:hAnsiTheme="minorEastAsia"/>
                      <w:szCs w:val="21"/>
                    </w:rPr>
                  </w:pPr>
                </w:p>
              </w:tc>
            </w:tr>
            <w:tr w:rsidR="00754075" w:rsidRPr="006C696F" w14:paraId="527BDDD0" w14:textId="77777777" w:rsidTr="00C44A3D">
              <w:trPr>
                <w:trHeight w:val="1113"/>
              </w:trPr>
              <w:tc>
                <w:tcPr>
                  <w:tcW w:w="864" w:type="dxa"/>
                  <w:shd w:val="clear" w:color="auto" w:fill="8496B0"/>
                </w:tcPr>
                <w:p w14:paraId="18B5DB82"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１１月</w:t>
                  </w:r>
                </w:p>
              </w:tc>
              <w:tc>
                <w:tcPr>
                  <w:tcW w:w="5311" w:type="dxa"/>
                  <w:shd w:val="clear" w:color="auto" w:fill="auto"/>
                </w:tcPr>
                <w:p w14:paraId="13B2DA67" w14:textId="76620FA3"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 xml:space="preserve">　７日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火</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職場体験③</w:t>
                  </w:r>
                </w:p>
                <w:p w14:paraId="4F716288" w14:textId="077F7328"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１１日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土</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きらめき祭</w:t>
                  </w:r>
                </w:p>
                <w:p w14:paraId="4BDDCF53" w14:textId="28CCEBA3"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１４日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火</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～３０日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木</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 xml:space="preserve">　３年生後期進路面談</w:t>
                  </w:r>
                </w:p>
                <w:p w14:paraId="17678DC7" w14:textId="23C1DF8A"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２２日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水</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学校説明会</w:t>
                  </w:r>
                </w:p>
              </w:tc>
              <w:tc>
                <w:tcPr>
                  <w:tcW w:w="3255" w:type="dxa"/>
                  <w:shd w:val="clear" w:color="auto" w:fill="auto"/>
                </w:tcPr>
                <w:p w14:paraId="7AB6D0F9" w14:textId="77777777" w:rsidR="00754075" w:rsidRPr="00102F5F" w:rsidRDefault="00754075" w:rsidP="00102F5F">
                  <w:pPr>
                    <w:rPr>
                      <w:rFonts w:asciiTheme="minorEastAsia" w:eastAsiaTheme="minorEastAsia" w:hAnsiTheme="minorEastAsia"/>
                      <w:szCs w:val="21"/>
                    </w:rPr>
                  </w:pPr>
                </w:p>
              </w:tc>
            </w:tr>
            <w:tr w:rsidR="00754075" w:rsidRPr="006C696F" w14:paraId="0EBEEAEE" w14:textId="77777777" w:rsidTr="00C44A3D">
              <w:trPr>
                <w:trHeight w:val="1146"/>
              </w:trPr>
              <w:tc>
                <w:tcPr>
                  <w:tcW w:w="864" w:type="dxa"/>
                  <w:shd w:val="clear" w:color="auto" w:fill="8496B0"/>
                </w:tcPr>
                <w:p w14:paraId="74F94A0E"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１２月</w:t>
                  </w:r>
                </w:p>
              </w:tc>
              <w:tc>
                <w:tcPr>
                  <w:tcW w:w="5311" w:type="dxa"/>
                  <w:shd w:val="clear" w:color="auto" w:fill="auto"/>
                </w:tcPr>
                <w:p w14:paraId="1A9ADE98" w14:textId="0A3D2B6A" w:rsidR="00754075" w:rsidRPr="00102F5F" w:rsidRDefault="00754075" w:rsidP="00102F5F">
                  <w:pPr>
                    <w:ind w:firstLineChars="100" w:firstLine="210"/>
                    <w:rPr>
                      <w:rFonts w:asciiTheme="minorEastAsia" w:eastAsiaTheme="minorEastAsia" w:hAnsiTheme="minorEastAsia"/>
                      <w:szCs w:val="21"/>
                    </w:rPr>
                  </w:pPr>
                  <w:r w:rsidRPr="00102F5F">
                    <w:rPr>
                      <w:rFonts w:asciiTheme="minorEastAsia" w:eastAsiaTheme="minorEastAsia" w:hAnsiTheme="minorEastAsia" w:hint="eastAsia"/>
                      <w:szCs w:val="21"/>
                    </w:rPr>
                    <w:t>６日</w:t>
                  </w:r>
                  <w:r w:rsidR="00276007" w:rsidRPr="00102F5F">
                    <w:rPr>
                      <w:rFonts w:asciiTheme="minorEastAsia" w:eastAsiaTheme="minorEastAsia" w:hAnsiTheme="minorEastAsia" w:hint="eastAsia"/>
                      <w:szCs w:val="21"/>
                    </w:rPr>
                    <w:t>（</w:t>
                  </w:r>
                  <w:r w:rsidR="0064136B">
                    <w:rPr>
                      <w:rFonts w:asciiTheme="minorEastAsia" w:eastAsiaTheme="minorEastAsia" w:hAnsiTheme="minorEastAsia" w:hint="eastAsia"/>
                      <w:szCs w:val="21"/>
                    </w:rPr>
                    <w:t>水</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職場体験④</w:t>
                  </w:r>
                </w:p>
                <w:p w14:paraId="425A2916" w14:textId="2FA234BB"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１３日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水</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校内スポーツ大会</w:t>
                  </w:r>
                </w:p>
                <w:p w14:paraId="17E70FDB" w14:textId="36D66B44"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２０日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水</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生徒指導集会</w:t>
                  </w:r>
                </w:p>
                <w:p w14:paraId="1657F664" w14:textId="5E5F8BAF"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２２日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金</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終業式</w:t>
                  </w:r>
                </w:p>
              </w:tc>
              <w:tc>
                <w:tcPr>
                  <w:tcW w:w="3255" w:type="dxa"/>
                  <w:shd w:val="clear" w:color="auto" w:fill="auto"/>
                </w:tcPr>
                <w:p w14:paraId="479405C9" w14:textId="616B9D8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※進路面談：適宜</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阿賀町</w:t>
                  </w:r>
                  <w:r w:rsidR="00276007" w:rsidRPr="00102F5F">
                    <w:rPr>
                      <w:rFonts w:asciiTheme="minorEastAsia" w:eastAsiaTheme="minorEastAsia" w:hAnsiTheme="minorEastAsia" w:hint="eastAsia"/>
                      <w:szCs w:val="21"/>
                    </w:rPr>
                    <w:t>）</w:t>
                  </w:r>
                </w:p>
                <w:p w14:paraId="14AED759" w14:textId="77777777" w:rsidR="00754075" w:rsidRPr="00102F5F" w:rsidRDefault="00754075" w:rsidP="00102F5F">
                  <w:pPr>
                    <w:rPr>
                      <w:rFonts w:asciiTheme="minorEastAsia" w:eastAsiaTheme="minorEastAsia" w:hAnsiTheme="minorEastAsia"/>
                      <w:szCs w:val="21"/>
                    </w:rPr>
                  </w:pPr>
                </w:p>
                <w:p w14:paraId="12883751" w14:textId="77777777" w:rsidR="00754075" w:rsidRPr="00102F5F" w:rsidRDefault="00754075" w:rsidP="00102F5F">
                  <w:pPr>
                    <w:rPr>
                      <w:rFonts w:asciiTheme="minorEastAsia" w:eastAsiaTheme="minorEastAsia" w:hAnsiTheme="minorEastAsia"/>
                      <w:szCs w:val="21"/>
                    </w:rPr>
                  </w:pPr>
                </w:p>
              </w:tc>
            </w:tr>
            <w:tr w:rsidR="00754075" w:rsidRPr="006C696F" w14:paraId="46242B26" w14:textId="77777777" w:rsidTr="00C44A3D">
              <w:trPr>
                <w:trHeight w:val="352"/>
              </w:trPr>
              <w:tc>
                <w:tcPr>
                  <w:tcW w:w="864" w:type="dxa"/>
                  <w:shd w:val="clear" w:color="auto" w:fill="8496B0"/>
                </w:tcPr>
                <w:p w14:paraId="4D477165"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１月</w:t>
                  </w:r>
                </w:p>
              </w:tc>
              <w:tc>
                <w:tcPr>
                  <w:tcW w:w="5311" w:type="dxa"/>
                  <w:shd w:val="clear" w:color="auto" w:fill="auto"/>
                </w:tcPr>
                <w:p w14:paraId="48D60DBA" w14:textId="3DBBB85E" w:rsidR="00754075" w:rsidRPr="00102F5F" w:rsidRDefault="00754075" w:rsidP="00102F5F">
                  <w:pPr>
                    <w:ind w:firstLineChars="100" w:firstLine="210"/>
                    <w:rPr>
                      <w:rFonts w:asciiTheme="minorEastAsia" w:eastAsiaTheme="minorEastAsia" w:hAnsiTheme="minorEastAsia"/>
                      <w:szCs w:val="21"/>
                    </w:rPr>
                  </w:pPr>
                  <w:r w:rsidRPr="00102F5F">
                    <w:rPr>
                      <w:rFonts w:asciiTheme="minorEastAsia" w:eastAsiaTheme="minorEastAsia" w:hAnsiTheme="minorEastAsia" w:hint="eastAsia"/>
                      <w:szCs w:val="21"/>
                    </w:rPr>
                    <w:t>９日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火</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始業式</w:t>
                  </w:r>
                </w:p>
                <w:p w14:paraId="56D970D6" w14:textId="35E6F8FF"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１０日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水</w:t>
                  </w:r>
                  <w:r w:rsid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学部集会</w:t>
                  </w:r>
                </w:p>
                <w:p w14:paraId="6ECA9A88" w14:textId="0E688E5F"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２４日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水</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高等部選挙</w:t>
                  </w:r>
                </w:p>
                <w:p w14:paraId="6D97369C" w14:textId="5ACDB062"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２６日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金</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漢字検定</w:t>
                  </w:r>
                </w:p>
              </w:tc>
              <w:tc>
                <w:tcPr>
                  <w:tcW w:w="3255" w:type="dxa"/>
                  <w:shd w:val="clear" w:color="auto" w:fill="auto"/>
                </w:tcPr>
                <w:p w14:paraId="5D16EB64" w14:textId="2ACE8004"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※進路面談：適宜</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五泉市</w:t>
                  </w:r>
                  <w:r w:rsidR="00276007" w:rsidRPr="00102F5F">
                    <w:rPr>
                      <w:rFonts w:asciiTheme="minorEastAsia" w:eastAsiaTheme="minorEastAsia" w:hAnsiTheme="minorEastAsia" w:hint="eastAsia"/>
                      <w:szCs w:val="21"/>
                    </w:rPr>
                    <w:t>）</w:t>
                  </w:r>
                </w:p>
                <w:p w14:paraId="53514ABF" w14:textId="77777777" w:rsidR="00754075" w:rsidRPr="00102F5F" w:rsidRDefault="00754075" w:rsidP="00102F5F">
                  <w:pPr>
                    <w:rPr>
                      <w:rFonts w:asciiTheme="minorEastAsia" w:eastAsiaTheme="minorEastAsia" w:hAnsiTheme="minorEastAsia"/>
                      <w:szCs w:val="21"/>
                    </w:rPr>
                  </w:pPr>
                </w:p>
                <w:p w14:paraId="70AD5F0B" w14:textId="77777777" w:rsidR="00754075" w:rsidRPr="00102F5F" w:rsidRDefault="00754075" w:rsidP="00102F5F">
                  <w:pPr>
                    <w:rPr>
                      <w:rFonts w:asciiTheme="minorEastAsia" w:eastAsiaTheme="minorEastAsia" w:hAnsiTheme="minorEastAsia"/>
                      <w:szCs w:val="21"/>
                    </w:rPr>
                  </w:pPr>
                </w:p>
              </w:tc>
            </w:tr>
            <w:tr w:rsidR="00754075" w:rsidRPr="006C696F" w14:paraId="7EEE7063" w14:textId="77777777" w:rsidTr="00C44A3D">
              <w:trPr>
                <w:trHeight w:val="986"/>
              </w:trPr>
              <w:tc>
                <w:tcPr>
                  <w:tcW w:w="864" w:type="dxa"/>
                  <w:shd w:val="clear" w:color="auto" w:fill="8496B0"/>
                </w:tcPr>
                <w:p w14:paraId="749817E9"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２月</w:t>
                  </w:r>
                </w:p>
              </w:tc>
              <w:tc>
                <w:tcPr>
                  <w:tcW w:w="5311" w:type="dxa"/>
                  <w:shd w:val="clear" w:color="auto" w:fill="auto"/>
                </w:tcPr>
                <w:p w14:paraId="09DA2DF3" w14:textId="6148332F"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 xml:space="preserve">　２日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金</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総合選考</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休校</w:t>
                  </w:r>
                  <w:r w:rsidR="00276007" w:rsidRPr="00102F5F">
                    <w:rPr>
                      <w:rFonts w:asciiTheme="minorEastAsia" w:eastAsiaTheme="minorEastAsia" w:hAnsiTheme="minorEastAsia" w:hint="eastAsia"/>
                      <w:szCs w:val="21"/>
                    </w:rPr>
                    <w:t>）</w:t>
                  </w:r>
                </w:p>
                <w:p w14:paraId="122170C3" w14:textId="3D7D93E2" w:rsidR="00754075" w:rsidRPr="00102F5F" w:rsidRDefault="0064136B" w:rsidP="00102F5F">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５</w:t>
                  </w:r>
                  <w:r w:rsidR="00754075" w:rsidRPr="00102F5F">
                    <w:rPr>
                      <w:rFonts w:asciiTheme="minorEastAsia" w:eastAsiaTheme="minorEastAsia" w:hAnsiTheme="minorEastAsia" w:hint="eastAsia"/>
                      <w:szCs w:val="21"/>
                    </w:rPr>
                    <w:t>日</w:t>
                  </w:r>
                  <w:r w:rsidR="00276007" w:rsidRPr="00102F5F">
                    <w:rPr>
                      <w:rFonts w:asciiTheme="minorEastAsia" w:eastAsiaTheme="minorEastAsia" w:hAnsiTheme="minorEastAsia" w:hint="eastAsia"/>
                      <w:szCs w:val="21"/>
                    </w:rPr>
                    <w:t>（</w:t>
                  </w:r>
                  <w:r w:rsidR="00754075" w:rsidRPr="00102F5F">
                    <w:rPr>
                      <w:rFonts w:asciiTheme="minorEastAsia" w:eastAsiaTheme="minorEastAsia" w:hAnsiTheme="minorEastAsia" w:hint="eastAsia"/>
                      <w:szCs w:val="21"/>
                    </w:rPr>
                    <w:t>火</w:t>
                  </w:r>
                  <w:r w:rsidR="00276007" w:rsidRPr="00102F5F">
                    <w:rPr>
                      <w:rFonts w:asciiTheme="minorEastAsia" w:eastAsiaTheme="minorEastAsia" w:hAnsiTheme="minorEastAsia" w:hint="eastAsia"/>
                      <w:szCs w:val="21"/>
                    </w:rPr>
                    <w:t>）</w:t>
                  </w:r>
                  <w:r w:rsidR="00754075" w:rsidRPr="00102F5F">
                    <w:rPr>
                      <w:rFonts w:asciiTheme="minorEastAsia" w:eastAsiaTheme="minorEastAsia" w:hAnsiTheme="minorEastAsia" w:hint="eastAsia"/>
                      <w:szCs w:val="21"/>
                    </w:rPr>
                    <w:t>職場体験⑤</w:t>
                  </w:r>
                </w:p>
                <w:p w14:paraId="27EFA622" w14:textId="09FE80C1" w:rsidR="00754075" w:rsidRPr="00102F5F" w:rsidRDefault="00102F5F" w:rsidP="00102F5F">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６</w:t>
                  </w:r>
                  <w:r w:rsidR="00754075" w:rsidRPr="00102F5F">
                    <w:rPr>
                      <w:rFonts w:asciiTheme="minorEastAsia" w:eastAsiaTheme="minorEastAsia" w:hAnsiTheme="minorEastAsia" w:hint="eastAsia"/>
                      <w:szCs w:val="21"/>
                    </w:rPr>
                    <w:t>日</w:t>
                  </w:r>
                  <w:r w:rsidR="00276007" w:rsidRPr="00102F5F">
                    <w:rPr>
                      <w:rFonts w:asciiTheme="minorEastAsia" w:eastAsiaTheme="minorEastAsia" w:hAnsiTheme="minorEastAsia" w:hint="eastAsia"/>
                      <w:szCs w:val="21"/>
                    </w:rPr>
                    <w:t>（</w:t>
                  </w:r>
                  <w:r w:rsidR="0064136B">
                    <w:rPr>
                      <w:rFonts w:asciiTheme="minorEastAsia" w:eastAsiaTheme="minorEastAsia" w:hAnsiTheme="minorEastAsia" w:hint="eastAsia"/>
                      <w:szCs w:val="21"/>
                    </w:rPr>
                    <w:t>火</w:t>
                  </w:r>
                  <w:r w:rsidR="00276007" w:rsidRPr="00102F5F">
                    <w:rPr>
                      <w:rFonts w:asciiTheme="minorEastAsia" w:eastAsiaTheme="minorEastAsia" w:hAnsiTheme="minorEastAsia" w:hint="eastAsia"/>
                      <w:szCs w:val="21"/>
                    </w:rPr>
                    <w:t>）</w:t>
                  </w:r>
                  <w:r w:rsidR="00754075" w:rsidRPr="00102F5F">
                    <w:rPr>
                      <w:rFonts w:asciiTheme="minorEastAsia" w:eastAsiaTheme="minorEastAsia" w:hAnsiTheme="minorEastAsia" w:hint="eastAsia"/>
                      <w:szCs w:val="21"/>
                    </w:rPr>
                    <w:t>後期個別懇談～３／１</w:t>
                  </w:r>
                  <w:r>
                    <w:rPr>
                      <w:rFonts w:asciiTheme="minorEastAsia" w:eastAsiaTheme="minorEastAsia" w:hAnsiTheme="minorEastAsia" w:hint="eastAsia"/>
                      <w:szCs w:val="21"/>
                    </w:rPr>
                    <w:t xml:space="preserve">　※７日なし</w:t>
                  </w:r>
                </w:p>
                <w:p w14:paraId="2FC53028" w14:textId="0C312AD0"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２２日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木</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入学説明会・体験入学</w:t>
                  </w:r>
                </w:p>
              </w:tc>
              <w:tc>
                <w:tcPr>
                  <w:tcW w:w="3255" w:type="dxa"/>
                  <w:shd w:val="clear" w:color="auto" w:fill="auto"/>
                </w:tcPr>
                <w:p w14:paraId="3AD54526" w14:textId="331F3885"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※支援会議</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適宜</w:t>
                  </w:r>
                  <w:r w:rsidR="00276007" w:rsidRPr="00102F5F">
                    <w:rPr>
                      <w:rFonts w:asciiTheme="minorEastAsia" w:eastAsiaTheme="minorEastAsia" w:hAnsiTheme="minorEastAsia" w:hint="eastAsia"/>
                      <w:szCs w:val="21"/>
                    </w:rPr>
                    <w:t>）</w:t>
                  </w:r>
                </w:p>
                <w:p w14:paraId="22CA9BBF" w14:textId="4A727C9E"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※支給決定会議</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適宜</w:t>
                  </w:r>
                  <w:r w:rsidR="00276007" w:rsidRPr="00102F5F">
                    <w:rPr>
                      <w:rFonts w:asciiTheme="minorEastAsia" w:eastAsiaTheme="minorEastAsia" w:hAnsiTheme="minorEastAsia"/>
                      <w:szCs w:val="21"/>
                    </w:rPr>
                    <w:t>）</w:t>
                  </w:r>
                </w:p>
                <w:p w14:paraId="51C5B92A"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※らいふあっぷ登録会</w:t>
                  </w:r>
                </w:p>
                <w:p w14:paraId="295D64BD" w14:textId="77777777" w:rsidR="00754075" w:rsidRPr="00102F5F" w:rsidRDefault="00754075" w:rsidP="00102F5F">
                  <w:pPr>
                    <w:rPr>
                      <w:rFonts w:asciiTheme="minorEastAsia" w:eastAsiaTheme="minorEastAsia" w:hAnsiTheme="minorEastAsia"/>
                      <w:szCs w:val="21"/>
                    </w:rPr>
                  </w:pPr>
                </w:p>
              </w:tc>
            </w:tr>
            <w:tr w:rsidR="00754075" w:rsidRPr="006C696F" w14:paraId="3005568C" w14:textId="77777777" w:rsidTr="00C44A3D">
              <w:trPr>
                <w:trHeight w:val="274"/>
              </w:trPr>
              <w:tc>
                <w:tcPr>
                  <w:tcW w:w="864" w:type="dxa"/>
                  <w:shd w:val="clear" w:color="auto" w:fill="8496B0"/>
                </w:tcPr>
                <w:p w14:paraId="1C5A7BFB"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３月</w:t>
                  </w:r>
                </w:p>
              </w:tc>
              <w:tc>
                <w:tcPr>
                  <w:tcW w:w="5311" w:type="dxa"/>
                  <w:shd w:val="clear" w:color="auto" w:fill="auto"/>
                </w:tcPr>
                <w:p w14:paraId="565302F5" w14:textId="33381654"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 xml:space="preserve">　６日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水</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三年生を送る会</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会食セレモニー</w:t>
                  </w:r>
                  <w:r w:rsidR="00276007" w:rsidRPr="00102F5F">
                    <w:rPr>
                      <w:rFonts w:asciiTheme="minorEastAsia" w:eastAsiaTheme="minorEastAsia" w:hAnsiTheme="minorEastAsia" w:hint="eastAsia"/>
                      <w:szCs w:val="21"/>
                    </w:rPr>
                    <w:t>）</w:t>
                  </w:r>
                </w:p>
                <w:p w14:paraId="49A54260" w14:textId="113A41E3"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１２日</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火</w:t>
                  </w:r>
                  <w:r w:rsidR="00276007" w:rsidRPr="00102F5F">
                    <w:rPr>
                      <w:rFonts w:asciiTheme="minorEastAsia" w:eastAsiaTheme="minorEastAsia" w:hAnsiTheme="minorEastAsia" w:hint="eastAsia"/>
                      <w:szCs w:val="21"/>
                    </w:rPr>
                    <w:t>）</w:t>
                  </w:r>
                  <w:r w:rsidRPr="00102F5F">
                    <w:rPr>
                      <w:rFonts w:asciiTheme="minorEastAsia" w:eastAsiaTheme="minorEastAsia" w:hAnsiTheme="minorEastAsia" w:hint="eastAsia"/>
                      <w:szCs w:val="21"/>
                    </w:rPr>
                    <w:t>卒業式</w:t>
                  </w:r>
                </w:p>
                <w:p w14:paraId="63F040C1" w14:textId="65D6767E"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２</w:t>
                  </w:r>
                  <w:r w:rsidR="00276007" w:rsidRPr="00102F5F">
                    <w:rPr>
                      <w:rFonts w:asciiTheme="minorEastAsia" w:eastAsiaTheme="minorEastAsia" w:hAnsiTheme="minorEastAsia" w:hint="eastAsia"/>
                      <w:szCs w:val="21"/>
                    </w:rPr>
                    <w:t>１</w:t>
                  </w:r>
                  <w:r w:rsidRPr="00102F5F">
                    <w:rPr>
                      <w:rFonts w:asciiTheme="minorEastAsia" w:eastAsiaTheme="minorEastAsia" w:hAnsiTheme="minorEastAsia" w:hint="eastAsia"/>
                      <w:szCs w:val="21"/>
                    </w:rPr>
                    <w:t>日</w:t>
                  </w:r>
                  <w:r w:rsidR="00276007" w:rsidRPr="00102F5F">
                    <w:rPr>
                      <w:rFonts w:asciiTheme="minorEastAsia" w:eastAsiaTheme="minorEastAsia" w:hAnsiTheme="minorEastAsia" w:hint="eastAsia"/>
                      <w:szCs w:val="21"/>
                    </w:rPr>
                    <w:t>（木）</w:t>
                  </w:r>
                  <w:r w:rsidRPr="00102F5F">
                    <w:rPr>
                      <w:rFonts w:asciiTheme="minorEastAsia" w:eastAsiaTheme="minorEastAsia" w:hAnsiTheme="minorEastAsia" w:hint="eastAsia"/>
                      <w:szCs w:val="21"/>
                    </w:rPr>
                    <w:t>終業式</w:t>
                  </w:r>
                </w:p>
              </w:tc>
              <w:tc>
                <w:tcPr>
                  <w:tcW w:w="3255" w:type="dxa"/>
                  <w:shd w:val="clear" w:color="auto" w:fill="auto"/>
                </w:tcPr>
                <w:p w14:paraId="12F10AD3" w14:textId="0851A871"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w:t>
                  </w:r>
                  <w:r w:rsidR="00102F5F">
                    <w:rPr>
                      <w:rFonts w:asciiTheme="minorEastAsia" w:eastAsiaTheme="minorEastAsia" w:hAnsiTheme="minorEastAsia" w:hint="eastAsia"/>
                      <w:szCs w:val="21"/>
                    </w:rPr>
                    <w:t>６日（水）県</w:t>
                  </w:r>
                  <w:r w:rsidRPr="00102F5F">
                    <w:rPr>
                      <w:rFonts w:asciiTheme="minorEastAsia" w:eastAsiaTheme="minorEastAsia" w:hAnsiTheme="minorEastAsia" w:hint="eastAsia"/>
                      <w:szCs w:val="21"/>
                    </w:rPr>
                    <w:t>高等学校入試</w:t>
                  </w:r>
                </w:p>
                <w:p w14:paraId="44390AE8" w14:textId="5A67CCEF"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※三送会レクは別日に</w:t>
                  </w:r>
                  <w:r w:rsidR="00102F5F">
                    <w:rPr>
                      <w:rFonts w:asciiTheme="minorEastAsia" w:eastAsiaTheme="minorEastAsia" w:hAnsiTheme="minorEastAsia" w:hint="eastAsia"/>
                      <w:szCs w:val="21"/>
                    </w:rPr>
                    <w:t>開催</w:t>
                  </w:r>
                </w:p>
                <w:p w14:paraId="5B644058" w14:textId="77777777" w:rsidR="00754075" w:rsidRPr="00102F5F" w:rsidRDefault="00754075" w:rsidP="00102F5F">
                  <w:pPr>
                    <w:rPr>
                      <w:rFonts w:asciiTheme="minorEastAsia" w:eastAsiaTheme="minorEastAsia" w:hAnsiTheme="minorEastAsia"/>
                      <w:szCs w:val="21"/>
                    </w:rPr>
                  </w:pPr>
                  <w:r w:rsidRPr="00102F5F">
                    <w:rPr>
                      <w:rFonts w:asciiTheme="minorEastAsia" w:eastAsiaTheme="minorEastAsia" w:hAnsiTheme="minorEastAsia" w:hint="eastAsia"/>
                      <w:szCs w:val="21"/>
                    </w:rPr>
                    <w:t>※同窓会入会式</w:t>
                  </w:r>
                </w:p>
              </w:tc>
            </w:tr>
          </w:tbl>
          <w:p w14:paraId="6AB07AC8" w14:textId="5C40A982" w:rsidR="00754075" w:rsidRPr="007D53EB" w:rsidRDefault="00754075" w:rsidP="00FB659B">
            <w:pPr>
              <w:jc w:val="left"/>
              <w:rPr>
                <w:rFonts w:asciiTheme="minorEastAsia" w:eastAsiaTheme="minorEastAsia" w:hAnsiTheme="minorEastAsia"/>
              </w:rPr>
            </w:pPr>
          </w:p>
          <w:p w14:paraId="25120840" w14:textId="35336250" w:rsidR="001B6058" w:rsidRPr="006C696F" w:rsidRDefault="007D53EB" w:rsidP="007D53EB">
            <w:pPr>
              <w:jc w:val="left"/>
              <w:rPr>
                <w:rFonts w:asciiTheme="minorEastAsia" w:eastAsiaTheme="minorEastAsia" w:hAnsiTheme="minorEastAsia"/>
              </w:rPr>
            </w:pPr>
            <w:r>
              <w:rPr>
                <w:rFonts w:asciiTheme="minorEastAsia" w:eastAsiaTheme="minorEastAsia" w:hAnsiTheme="minorEastAsia" w:hint="eastAsia"/>
                <w:sz w:val="40"/>
              </w:rPr>
              <w:lastRenderedPageBreak/>
              <w:t>３</w:t>
            </w:r>
            <w:r w:rsidR="001B6058" w:rsidRPr="006C696F">
              <w:rPr>
                <w:rFonts w:asciiTheme="minorEastAsia" w:eastAsiaTheme="minorEastAsia" w:hAnsiTheme="minorEastAsia" w:hint="eastAsia"/>
                <w:sz w:val="40"/>
              </w:rPr>
              <w:t xml:space="preserve">　保健・安全指導計画</w:t>
            </w:r>
          </w:p>
        </w:tc>
      </w:tr>
    </w:tbl>
    <w:p w14:paraId="28E2A67B" w14:textId="77777777" w:rsidR="001B6058" w:rsidRPr="006C696F" w:rsidRDefault="001B6058" w:rsidP="001B6058">
      <w:pPr>
        <w:tabs>
          <w:tab w:val="left" w:pos="1772"/>
        </w:tabs>
        <w:autoSpaceDE/>
        <w:autoSpaceDN/>
        <w:spacing w:line="80" w:lineRule="exact"/>
        <w:jc w:val="left"/>
        <w:rPr>
          <w:rFonts w:asciiTheme="minorEastAsia" w:eastAsiaTheme="minorEastAsia" w:hAnsiTheme="minorEastAsia"/>
          <w:spacing w:val="16"/>
          <w:sz w:val="28"/>
        </w:rPr>
      </w:pPr>
      <w:r w:rsidRPr="006C696F">
        <w:rPr>
          <w:rFonts w:asciiTheme="minorEastAsia" w:eastAsiaTheme="minorEastAsia" w:hAnsiTheme="minorEastAsia"/>
          <w:spacing w:val="16"/>
          <w:sz w:val="28"/>
        </w:rPr>
        <w:lastRenderedPageBreak/>
        <w:tab/>
      </w:r>
    </w:p>
    <w:p w14:paraId="1A19764E" w14:textId="46C7DCB7" w:rsidR="00FB659B" w:rsidRPr="00102F5F" w:rsidRDefault="00276007" w:rsidP="00FB659B">
      <w:pPr>
        <w:autoSpaceDE/>
        <w:autoSpaceDN/>
        <w:spacing w:line="460" w:lineRule="exact"/>
        <w:jc w:val="left"/>
        <w:rPr>
          <w:rFonts w:asciiTheme="minorEastAsia" w:eastAsiaTheme="minorEastAsia" w:hAnsiTheme="minorEastAsia"/>
          <w:spacing w:val="16"/>
          <w:sz w:val="32"/>
        </w:rPr>
      </w:pPr>
      <w:r w:rsidRPr="00102F5F">
        <w:rPr>
          <w:rFonts w:asciiTheme="minorEastAsia" w:eastAsiaTheme="minorEastAsia" w:hAnsiTheme="minorEastAsia" w:hint="eastAsia"/>
          <w:spacing w:val="16"/>
          <w:sz w:val="28"/>
        </w:rPr>
        <w:t>（</w:t>
      </w:r>
      <w:r w:rsidR="00FB659B" w:rsidRPr="00102F5F">
        <w:rPr>
          <w:rFonts w:asciiTheme="minorEastAsia" w:eastAsiaTheme="minorEastAsia" w:hAnsiTheme="minorEastAsia" w:hint="eastAsia"/>
          <w:spacing w:val="16"/>
          <w:sz w:val="28"/>
        </w:rPr>
        <w:t>１</w:t>
      </w:r>
      <w:r w:rsidRPr="00102F5F">
        <w:rPr>
          <w:rFonts w:asciiTheme="minorEastAsia" w:eastAsiaTheme="minorEastAsia" w:hAnsiTheme="minorEastAsia" w:hint="eastAsia"/>
          <w:spacing w:val="16"/>
          <w:sz w:val="28"/>
        </w:rPr>
        <w:t>）</w:t>
      </w:r>
      <w:r w:rsidR="00FB659B" w:rsidRPr="00102F5F">
        <w:rPr>
          <w:rFonts w:asciiTheme="minorEastAsia" w:eastAsiaTheme="minorEastAsia" w:hAnsiTheme="minorEastAsia" w:hint="eastAsia"/>
          <w:spacing w:val="16"/>
          <w:sz w:val="28"/>
        </w:rPr>
        <w:t>学校保健計画</w:t>
      </w:r>
    </w:p>
    <w:p w14:paraId="5DDC5BF6" w14:textId="582F9024" w:rsidR="00FB659B" w:rsidRPr="001A6456" w:rsidRDefault="00FB659B" w:rsidP="00FB659B">
      <w:pPr>
        <w:spacing w:line="240" w:lineRule="exact"/>
        <w:ind w:left="1600" w:hangingChars="800" w:hanging="1600"/>
        <w:rPr>
          <w:rFonts w:asciiTheme="minorEastAsia" w:eastAsiaTheme="minorEastAsia" w:hAnsiTheme="minorEastAsia"/>
          <w:sz w:val="20"/>
        </w:rPr>
      </w:pPr>
      <w:r w:rsidRPr="001A6456">
        <w:rPr>
          <w:rFonts w:asciiTheme="minorEastAsia" w:eastAsiaTheme="minorEastAsia" w:hAnsiTheme="minorEastAsia" w:hint="eastAsia"/>
          <w:sz w:val="20"/>
          <w:szCs w:val="16"/>
        </w:rPr>
        <w:t>学校保健目標　「</w:t>
      </w:r>
      <w:r w:rsidRPr="001A6456">
        <w:rPr>
          <w:rFonts w:asciiTheme="minorEastAsia" w:eastAsiaTheme="minorEastAsia" w:hAnsiTheme="minorEastAsia" w:cs="ＭＳ 明朝" w:hint="eastAsia"/>
          <w:color w:val="000000"/>
          <w:szCs w:val="16"/>
        </w:rPr>
        <w:t>自分の健康課題を知り、</w:t>
      </w:r>
      <w:r w:rsidR="00991531" w:rsidRPr="001A6456">
        <w:rPr>
          <w:rFonts w:asciiTheme="minorEastAsia" w:eastAsiaTheme="minorEastAsia" w:hAnsiTheme="minorEastAsia" w:cs="ＭＳ 明朝" w:hint="eastAsia"/>
          <w:color w:val="000000"/>
          <w:szCs w:val="16"/>
        </w:rPr>
        <w:t>健康で安全な生活を送ることができる</w:t>
      </w:r>
      <w:r w:rsidRPr="001A6456">
        <w:rPr>
          <w:rFonts w:asciiTheme="minorEastAsia" w:eastAsiaTheme="minorEastAsia" w:hAnsiTheme="minorEastAsia" w:cs="ＭＳ 明朝" w:hint="eastAsia"/>
          <w:color w:val="000000"/>
          <w:szCs w:val="16"/>
        </w:rPr>
        <w:t>生徒の育成に努める。</w:t>
      </w:r>
      <w:r w:rsidRPr="001A6456">
        <w:rPr>
          <w:rFonts w:asciiTheme="minorEastAsia" w:eastAsiaTheme="minorEastAsia" w:hAnsiTheme="minorEastAsia" w:hint="eastAsia"/>
          <w:sz w:val="20"/>
          <w:szCs w:val="16"/>
        </w:rPr>
        <w:t>」</w:t>
      </w:r>
    </w:p>
    <w:p w14:paraId="69C0CD19" w14:textId="6F486937" w:rsidR="00FB659B" w:rsidRPr="001A6456" w:rsidRDefault="00FB659B" w:rsidP="00FB659B">
      <w:pPr>
        <w:spacing w:line="240" w:lineRule="exact"/>
        <w:rPr>
          <w:rFonts w:asciiTheme="minorEastAsia" w:eastAsiaTheme="minorEastAsia" w:hAnsiTheme="minorEastAsia"/>
          <w:sz w:val="20"/>
          <w:szCs w:val="16"/>
        </w:rPr>
      </w:pPr>
      <w:r w:rsidRPr="001A6456">
        <w:rPr>
          <w:rFonts w:asciiTheme="minorEastAsia" w:eastAsiaTheme="minorEastAsia" w:hAnsiTheme="minorEastAsia" w:hint="eastAsia"/>
          <w:sz w:val="20"/>
          <w:szCs w:val="16"/>
        </w:rPr>
        <w:t xml:space="preserve">重点目標　　 </w:t>
      </w:r>
      <w:r w:rsidR="00991531" w:rsidRPr="001A6456">
        <w:rPr>
          <w:rFonts w:asciiTheme="minorEastAsia" w:eastAsiaTheme="minorEastAsia" w:hAnsiTheme="minorEastAsia" w:hint="eastAsia"/>
          <w:sz w:val="20"/>
          <w:szCs w:val="16"/>
        </w:rPr>
        <w:t xml:space="preserve"> </w:t>
      </w:r>
      <w:r w:rsidRPr="001A6456">
        <w:rPr>
          <w:rFonts w:asciiTheme="minorEastAsia" w:eastAsiaTheme="minorEastAsia" w:hAnsiTheme="minorEastAsia" w:hint="eastAsia"/>
          <w:sz w:val="20"/>
          <w:szCs w:val="16"/>
        </w:rPr>
        <w:t>「基本的生活習慣の育成及び性に関する指導の充実」</w:t>
      </w:r>
    </w:p>
    <w:p w14:paraId="24892508" w14:textId="77777777" w:rsidR="00FB659B" w:rsidRPr="001A6456" w:rsidRDefault="00FB659B" w:rsidP="00FB659B">
      <w:pPr>
        <w:spacing w:line="240" w:lineRule="exact"/>
        <w:rPr>
          <w:rFonts w:asciiTheme="minorEastAsia" w:eastAsiaTheme="minorEastAsia" w:hAnsiTheme="minorEastAsia"/>
          <w:sz w:val="20"/>
          <w:szCs w:val="16"/>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992"/>
        <w:gridCol w:w="1134"/>
        <w:gridCol w:w="2013"/>
        <w:gridCol w:w="1843"/>
        <w:gridCol w:w="1843"/>
        <w:gridCol w:w="538"/>
        <w:gridCol w:w="1276"/>
      </w:tblGrid>
      <w:tr w:rsidR="00FB659B" w:rsidRPr="00D61725" w14:paraId="2C53B928" w14:textId="77777777" w:rsidTr="00FB659B">
        <w:trPr>
          <w:cantSplit/>
          <w:jc w:val="center"/>
        </w:trPr>
        <w:tc>
          <w:tcPr>
            <w:tcW w:w="392" w:type="dxa"/>
            <w:vMerge w:val="restart"/>
            <w:vAlign w:val="center"/>
          </w:tcPr>
          <w:p w14:paraId="3C5E5B6E"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月</w:t>
            </w:r>
          </w:p>
        </w:tc>
        <w:tc>
          <w:tcPr>
            <w:tcW w:w="992" w:type="dxa"/>
            <w:vMerge w:val="restart"/>
            <w:vAlign w:val="center"/>
          </w:tcPr>
          <w:p w14:paraId="0AE6554B"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学校行事</w:t>
            </w:r>
          </w:p>
        </w:tc>
        <w:tc>
          <w:tcPr>
            <w:tcW w:w="1134" w:type="dxa"/>
            <w:vMerge w:val="restart"/>
            <w:vAlign w:val="center"/>
          </w:tcPr>
          <w:p w14:paraId="4162D8EA"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重点目標</w:t>
            </w:r>
          </w:p>
        </w:tc>
        <w:tc>
          <w:tcPr>
            <w:tcW w:w="3856" w:type="dxa"/>
            <w:gridSpan w:val="2"/>
          </w:tcPr>
          <w:p w14:paraId="08286B78"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保健管理</w:t>
            </w:r>
          </w:p>
        </w:tc>
        <w:tc>
          <w:tcPr>
            <w:tcW w:w="2381" w:type="dxa"/>
            <w:gridSpan w:val="2"/>
          </w:tcPr>
          <w:p w14:paraId="11AF81A2"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保健教育</w:t>
            </w:r>
          </w:p>
        </w:tc>
        <w:tc>
          <w:tcPr>
            <w:tcW w:w="1276" w:type="dxa"/>
            <w:vMerge w:val="restart"/>
            <w:shd w:val="clear" w:color="auto" w:fill="auto"/>
            <w:vAlign w:val="center"/>
          </w:tcPr>
          <w:p w14:paraId="150CEFAF" w14:textId="77777777" w:rsidR="00FB659B" w:rsidRPr="009A1ED0" w:rsidRDefault="00FB659B" w:rsidP="00FB659B">
            <w:pPr>
              <w:widowControl/>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組織活動</w:t>
            </w:r>
          </w:p>
        </w:tc>
      </w:tr>
      <w:tr w:rsidR="00FB659B" w:rsidRPr="00D61725" w14:paraId="0EE3EF34" w14:textId="77777777" w:rsidTr="00FB659B">
        <w:trPr>
          <w:cantSplit/>
          <w:trHeight w:val="150"/>
          <w:jc w:val="center"/>
        </w:trPr>
        <w:tc>
          <w:tcPr>
            <w:tcW w:w="392" w:type="dxa"/>
            <w:vMerge/>
          </w:tcPr>
          <w:p w14:paraId="22F3104B" w14:textId="77777777" w:rsidR="00FB659B" w:rsidRPr="00D61725" w:rsidRDefault="00FB659B" w:rsidP="00FB659B">
            <w:pPr>
              <w:spacing w:line="200" w:lineRule="exact"/>
              <w:rPr>
                <w:spacing w:val="-12"/>
              </w:rPr>
            </w:pPr>
          </w:p>
        </w:tc>
        <w:tc>
          <w:tcPr>
            <w:tcW w:w="992" w:type="dxa"/>
            <w:vMerge/>
          </w:tcPr>
          <w:p w14:paraId="61C4E223" w14:textId="77777777" w:rsidR="00FB659B" w:rsidRPr="00D61725" w:rsidRDefault="00FB659B" w:rsidP="00FB659B">
            <w:pPr>
              <w:spacing w:line="200" w:lineRule="exact"/>
              <w:jc w:val="center"/>
              <w:rPr>
                <w:spacing w:val="-12"/>
              </w:rPr>
            </w:pPr>
          </w:p>
        </w:tc>
        <w:tc>
          <w:tcPr>
            <w:tcW w:w="1134" w:type="dxa"/>
            <w:vMerge/>
          </w:tcPr>
          <w:p w14:paraId="59245133" w14:textId="77777777" w:rsidR="00FB659B" w:rsidRPr="00D61725" w:rsidRDefault="00FB659B" w:rsidP="00FB659B">
            <w:pPr>
              <w:spacing w:line="200" w:lineRule="exact"/>
              <w:jc w:val="center"/>
              <w:rPr>
                <w:spacing w:val="-12"/>
              </w:rPr>
            </w:pPr>
          </w:p>
        </w:tc>
        <w:tc>
          <w:tcPr>
            <w:tcW w:w="2013" w:type="dxa"/>
          </w:tcPr>
          <w:p w14:paraId="614BEE5D"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Pr>
                <w:rFonts w:asciiTheme="majorEastAsia" w:eastAsiaTheme="majorEastAsia" w:hAnsiTheme="majorEastAsia" w:hint="eastAsia"/>
                <w:spacing w:val="-12"/>
                <w:sz w:val="16"/>
                <w:szCs w:val="16"/>
              </w:rPr>
              <w:t>保健</w:t>
            </w:r>
            <w:r w:rsidRPr="009A1ED0">
              <w:rPr>
                <w:rFonts w:asciiTheme="majorEastAsia" w:eastAsiaTheme="majorEastAsia" w:hAnsiTheme="majorEastAsia" w:hint="eastAsia"/>
                <w:spacing w:val="-12"/>
                <w:sz w:val="16"/>
                <w:szCs w:val="16"/>
              </w:rPr>
              <w:t>管理</w:t>
            </w:r>
          </w:p>
        </w:tc>
        <w:tc>
          <w:tcPr>
            <w:tcW w:w="1843" w:type="dxa"/>
          </w:tcPr>
          <w:p w14:paraId="390441A6" w14:textId="77777777" w:rsidR="00FB659B" w:rsidRPr="009A1ED0" w:rsidRDefault="00FB659B" w:rsidP="00FB659B">
            <w:pPr>
              <w:spacing w:line="200" w:lineRule="exact"/>
              <w:ind w:firstLineChars="100" w:firstLine="136"/>
              <w:jc w:val="center"/>
              <w:rPr>
                <w:rFonts w:asciiTheme="majorEastAsia" w:eastAsiaTheme="majorEastAsia" w:hAnsiTheme="majorEastAsia"/>
                <w:spacing w:val="-12"/>
              </w:rPr>
            </w:pPr>
            <w:r>
              <w:rPr>
                <w:rFonts w:asciiTheme="majorEastAsia" w:eastAsiaTheme="majorEastAsia" w:hAnsiTheme="majorEastAsia" w:hint="eastAsia"/>
                <w:spacing w:val="-12"/>
                <w:sz w:val="16"/>
                <w:szCs w:val="16"/>
              </w:rPr>
              <w:t>環境</w:t>
            </w:r>
            <w:r w:rsidRPr="009A1ED0">
              <w:rPr>
                <w:rFonts w:asciiTheme="majorEastAsia" w:eastAsiaTheme="majorEastAsia" w:hAnsiTheme="majorEastAsia" w:hint="eastAsia"/>
                <w:spacing w:val="-12"/>
                <w:sz w:val="16"/>
                <w:szCs w:val="16"/>
              </w:rPr>
              <w:t>管理</w:t>
            </w:r>
          </w:p>
        </w:tc>
        <w:tc>
          <w:tcPr>
            <w:tcW w:w="2381" w:type="dxa"/>
            <w:gridSpan w:val="2"/>
          </w:tcPr>
          <w:p w14:paraId="73574B4D"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Pr>
                <w:rFonts w:asciiTheme="majorEastAsia" w:eastAsiaTheme="majorEastAsia" w:hAnsiTheme="majorEastAsia" w:hint="eastAsia"/>
                <w:spacing w:val="-12"/>
                <w:sz w:val="16"/>
                <w:szCs w:val="16"/>
              </w:rPr>
              <w:t>保健・健康に関する</w:t>
            </w:r>
            <w:r w:rsidRPr="009A1ED0">
              <w:rPr>
                <w:rFonts w:asciiTheme="majorEastAsia" w:eastAsiaTheme="majorEastAsia" w:hAnsiTheme="majorEastAsia" w:hint="eastAsia"/>
                <w:spacing w:val="-12"/>
                <w:sz w:val="16"/>
                <w:szCs w:val="16"/>
              </w:rPr>
              <w:t>指導</w:t>
            </w:r>
          </w:p>
        </w:tc>
        <w:tc>
          <w:tcPr>
            <w:tcW w:w="1276" w:type="dxa"/>
            <w:vMerge/>
            <w:shd w:val="clear" w:color="auto" w:fill="auto"/>
          </w:tcPr>
          <w:p w14:paraId="76F0CC8B" w14:textId="77777777" w:rsidR="00FB659B" w:rsidRPr="00D61725" w:rsidRDefault="00FB659B" w:rsidP="00FB659B">
            <w:pPr>
              <w:widowControl/>
              <w:spacing w:line="200" w:lineRule="exact"/>
              <w:jc w:val="left"/>
              <w:rPr>
                <w:spacing w:val="-12"/>
              </w:rPr>
            </w:pPr>
          </w:p>
        </w:tc>
      </w:tr>
      <w:tr w:rsidR="00FB659B" w:rsidRPr="00D61725" w14:paraId="4451B479" w14:textId="77777777" w:rsidTr="00FB659B">
        <w:trPr>
          <w:cantSplit/>
          <w:trHeight w:val="1226"/>
          <w:jc w:val="center"/>
        </w:trPr>
        <w:tc>
          <w:tcPr>
            <w:tcW w:w="392" w:type="dxa"/>
            <w:vAlign w:val="center"/>
          </w:tcPr>
          <w:p w14:paraId="595C575C"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４</w:t>
            </w:r>
          </w:p>
        </w:tc>
        <w:tc>
          <w:tcPr>
            <w:tcW w:w="992" w:type="dxa"/>
            <w:vAlign w:val="center"/>
          </w:tcPr>
          <w:p w14:paraId="46904A79"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始業式</w:t>
            </w:r>
          </w:p>
          <w:p w14:paraId="2885ECEF"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入学式</w:t>
            </w:r>
          </w:p>
          <w:p w14:paraId="34DF52A9" w14:textId="77777777" w:rsidR="00FB659B"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給食開始</w:t>
            </w:r>
          </w:p>
          <w:p w14:paraId="7672DBF5" w14:textId="77777777" w:rsidR="00FB659B" w:rsidRDefault="00FB659B" w:rsidP="00FB659B">
            <w:pPr>
              <w:spacing w:line="200" w:lineRule="exact"/>
              <w:rPr>
                <w:spacing w:val="-12"/>
                <w:sz w:val="16"/>
                <w:szCs w:val="16"/>
              </w:rPr>
            </w:pPr>
            <w:r>
              <w:rPr>
                <w:rFonts w:hint="eastAsia"/>
                <w:spacing w:val="-12"/>
                <w:sz w:val="16"/>
                <w:szCs w:val="16"/>
              </w:rPr>
              <w:t>・</w:t>
            </w:r>
            <w:r>
              <w:rPr>
                <w:rFonts w:hint="eastAsia"/>
                <w:spacing w:val="-12"/>
                <w:sz w:val="16"/>
                <w:szCs w:val="16"/>
              </w:rPr>
              <w:t>PTA</w:t>
            </w:r>
            <w:r>
              <w:rPr>
                <w:rFonts w:hint="eastAsia"/>
                <w:spacing w:val="-12"/>
                <w:sz w:val="16"/>
                <w:szCs w:val="16"/>
              </w:rPr>
              <w:t>総会</w:t>
            </w:r>
          </w:p>
          <w:p w14:paraId="2F6D398B" w14:textId="77777777" w:rsidR="00FB659B" w:rsidRPr="00D61725" w:rsidRDefault="00FB659B" w:rsidP="00FB659B">
            <w:pPr>
              <w:spacing w:line="200" w:lineRule="exact"/>
              <w:rPr>
                <w:spacing w:val="-12"/>
                <w:sz w:val="16"/>
                <w:szCs w:val="16"/>
              </w:rPr>
            </w:pPr>
            <w:r>
              <w:rPr>
                <w:rFonts w:hint="eastAsia"/>
                <w:spacing w:val="-12"/>
                <w:sz w:val="16"/>
                <w:szCs w:val="16"/>
              </w:rPr>
              <w:t>・健康診断</w:t>
            </w:r>
          </w:p>
        </w:tc>
        <w:tc>
          <w:tcPr>
            <w:tcW w:w="1134" w:type="dxa"/>
            <w:vAlign w:val="center"/>
          </w:tcPr>
          <w:p w14:paraId="0C4566EF" w14:textId="77777777" w:rsidR="00FB659B" w:rsidRDefault="00FB659B" w:rsidP="00FB659B">
            <w:pPr>
              <w:spacing w:line="200" w:lineRule="exact"/>
              <w:ind w:left="136" w:hangingChars="100" w:hanging="136"/>
              <w:rPr>
                <w:rFonts w:asciiTheme="majorEastAsia" w:eastAsiaTheme="majorEastAsia" w:hAnsiTheme="majorEastAsia"/>
                <w:spacing w:val="-12"/>
                <w:sz w:val="16"/>
                <w:szCs w:val="16"/>
              </w:rPr>
            </w:pPr>
            <w:r w:rsidRPr="003D6D2D">
              <w:rPr>
                <w:rFonts w:asciiTheme="majorEastAsia" w:eastAsiaTheme="majorEastAsia" w:hAnsiTheme="majorEastAsia" w:hint="eastAsia"/>
                <w:spacing w:val="-12"/>
                <w:sz w:val="16"/>
                <w:szCs w:val="16"/>
              </w:rPr>
              <w:t>自分の健康の</w:t>
            </w:r>
          </w:p>
          <w:p w14:paraId="5D8AA5B4" w14:textId="77777777" w:rsidR="00FB659B" w:rsidRPr="003D6D2D" w:rsidRDefault="00FB659B" w:rsidP="00FB659B">
            <w:pPr>
              <w:spacing w:line="200" w:lineRule="exact"/>
              <w:ind w:left="136" w:hangingChars="100" w:hanging="136"/>
              <w:rPr>
                <w:rFonts w:asciiTheme="majorEastAsia" w:eastAsiaTheme="majorEastAsia" w:hAnsiTheme="majorEastAsia"/>
                <w:spacing w:val="-12"/>
                <w:sz w:val="16"/>
                <w:szCs w:val="16"/>
              </w:rPr>
            </w:pPr>
            <w:r>
              <w:rPr>
                <w:rFonts w:asciiTheme="majorEastAsia" w:eastAsiaTheme="majorEastAsia" w:hAnsiTheme="majorEastAsia" w:hint="eastAsia"/>
                <w:spacing w:val="-12"/>
                <w:sz w:val="16"/>
                <w:szCs w:val="16"/>
              </w:rPr>
              <w:t>様子を知ろう</w:t>
            </w:r>
          </w:p>
        </w:tc>
        <w:tc>
          <w:tcPr>
            <w:tcW w:w="2013" w:type="dxa"/>
            <w:vAlign w:val="center"/>
          </w:tcPr>
          <w:p w14:paraId="2B03E427" w14:textId="77777777" w:rsidR="00FB659B" w:rsidRDefault="00FB659B" w:rsidP="00FB659B">
            <w:pPr>
              <w:spacing w:line="200" w:lineRule="exact"/>
              <w:rPr>
                <w:spacing w:val="-12"/>
                <w:sz w:val="16"/>
                <w:szCs w:val="16"/>
              </w:rPr>
            </w:pPr>
            <w:r>
              <w:rPr>
                <w:rFonts w:hint="eastAsia"/>
                <w:spacing w:val="-12"/>
                <w:sz w:val="16"/>
                <w:szCs w:val="16"/>
              </w:rPr>
              <w:t>・</w:t>
            </w:r>
            <w:r w:rsidRPr="003438FE">
              <w:rPr>
                <w:rFonts w:hint="eastAsia"/>
                <w:sz w:val="16"/>
                <w:szCs w:val="16"/>
              </w:rPr>
              <w:t>保健安全ﾏﾆｭｱﾙの確認</w:t>
            </w:r>
          </w:p>
          <w:p w14:paraId="4F546603" w14:textId="77777777" w:rsidR="00FB659B" w:rsidRPr="00D61725" w:rsidRDefault="00FB659B" w:rsidP="00FB659B">
            <w:pPr>
              <w:spacing w:line="200" w:lineRule="exact"/>
              <w:rPr>
                <w:spacing w:val="-12"/>
                <w:sz w:val="16"/>
                <w:szCs w:val="16"/>
              </w:rPr>
            </w:pPr>
            <w:r>
              <w:rPr>
                <w:rFonts w:hint="eastAsia"/>
                <w:spacing w:val="-12"/>
                <w:sz w:val="16"/>
                <w:szCs w:val="16"/>
              </w:rPr>
              <w:t>・保健調査</w:t>
            </w:r>
          </w:p>
          <w:p w14:paraId="73DA639E" w14:textId="77777777" w:rsidR="00FB659B" w:rsidRDefault="00FB659B" w:rsidP="00FB659B">
            <w:pPr>
              <w:spacing w:line="200" w:lineRule="exact"/>
              <w:rPr>
                <w:spacing w:val="-12"/>
                <w:sz w:val="16"/>
                <w:szCs w:val="16"/>
              </w:rPr>
            </w:pPr>
            <w:r>
              <w:rPr>
                <w:rFonts w:hint="eastAsia"/>
                <w:spacing w:val="-12"/>
                <w:sz w:val="16"/>
                <w:szCs w:val="16"/>
              </w:rPr>
              <w:t>・</w:t>
            </w:r>
            <w:r w:rsidRPr="003438FE">
              <w:rPr>
                <w:rFonts w:hint="eastAsia"/>
                <w:sz w:val="16"/>
                <w:szCs w:val="16"/>
              </w:rPr>
              <w:t>定期健康診断・事後措置</w:t>
            </w:r>
          </w:p>
          <w:p w14:paraId="1C2C9F22" w14:textId="3739E82D" w:rsidR="00FB659B" w:rsidRPr="00D61725" w:rsidRDefault="00FB659B" w:rsidP="00FB659B">
            <w:pPr>
              <w:spacing w:line="200" w:lineRule="exact"/>
              <w:rPr>
                <w:spacing w:val="-12"/>
                <w:sz w:val="16"/>
                <w:szCs w:val="16"/>
              </w:rPr>
            </w:pPr>
            <w:r>
              <w:rPr>
                <w:rFonts w:hint="eastAsia"/>
                <w:spacing w:val="-12"/>
                <w:sz w:val="16"/>
                <w:szCs w:val="16"/>
              </w:rPr>
              <w:t>・健康観察</w:t>
            </w:r>
            <w:r w:rsidR="00276007">
              <w:rPr>
                <w:rFonts w:hint="eastAsia"/>
                <w:spacing w:val="-12"/>
                <w:sz w:val="16"/>
                <w:szCs w:val="16"/>
              </w:rPr>
              <w:t>（</w:t>
            </w:r>
            <w:r>
              <w:rPr>
                <w:rFonts w:hint="eastAsia"/>
                <w:spacing w:val="-12"/>
                <w:sz w:val="16"/>
                <w:szCs w:val="16"/>
              </w:rPr>
              <w:t>通年</w:t>
            </w:r>
            <w:r w:rsidR="00276007">
              <w:rPr>
                <w:rFonts w:hint="eastAsia"/>
                <w:spacing w:val="-12"/>
                <w:sz w:val="16"/>
                <w:szCs w:val="16"/>
              </w:rPr>
              <w:t>）</w:t>
            </w:r>
          </w:p>
        </w:tc>
        <w:tc>
          <w:tcPr>
            <w:tcW w:w="1843" w:type="dxa"/>
            <w:vAlign w:val="center"/>
          </w:tcPr>
          <w:p w14:paraId="76E1A334" w14:textId="77777777" w:rsidR="00FB659B" w:rsidRPr="00D61725" w:rsidRDefault="00FB659B" w:rsidP="00FB659B">
            <w:pPr>
              <w:spacing w:line="200" w:lineRule="exact"/>
              <w:rPr>
                <w:spacing w:val="-12"/>
                <w:sz w:val="16"/>
                <w:szCs w:val="16"/>
              </w:rPr>
            </w:pPr>
            <w:r>
              <w:rPr>
                <w:rFonts w:hint="eastAsia"/>
                <w:spacing w:val="-12"/>
                <w:sz w:val="16"/>
                <w:szCs w:val="16"/>
              </w:rPr>
              <w:t>・清掃計画提示</w:t>
            </w:r>
          </w:p>
          <w:p w14:paraId="493F0983" w14:textId="0FEB92D1" w:rsidR="00FB659B" w:rsidRDefault="00FB659B" w:rsidP="00FB659B">
            <w:pPr>
              <w:spacing w:line="200" w:lineRule="exact"/>
              <w:rPr>
                <w:sz w:val="16"/>
                <w:szCs w:val="16"/>
              </w:rPr>
            </w:pPr>
            <w:r>
              <w:rPr>
                <w:rFonts w:hint="eastAsia"/>
                <w:spacing w:val="-12"/>
                <w:sz w:val="16"/>
                <w:szCs w:val="16"/>
              </w:rPr>
              <w:t>・</w:t>
            </w:r>
            <w:r w:rsidRPr="003438FE">
              <w:rPr>
                <w:rFonts w:hint="eastAsia"/>
                <w:sz w:val="16"/>
                <w:szCs w:val="16"/>
              </w:rPr>
              <w:t>給食の衛生管理</w:t>
            </w:r>
            <w:r w:rsidR="00276007" w:rsidRPr="00276007">
              <w:rPr>
                <w:rFonts w:hint="eastAsia"/>
                <w:w w:val="50"/>
                <w:sz w:val="16"/>
                <w:szCs w:val="16"/>
                <w:fitText w:val="320" w:id="-1795980792"/>
              </w:rPr>
              <w:t>（</w:t>
            </w:r>
            <w:r w:rsidRPr="00276007">
              <w:rPr>
                <w:rFonts w:hint="eastAsia"/>
                <w:w w:val="50"/>
                <w:sz w:val="16"/>
                <w:szCs w:val="16"/>
                <w:fitText w:val="320" w:id="-1795980792"/>
              </w:rPr>
              <w:t>通年</w:t>
            </w:r>
            <w:r w:rsidR="00276007" w:rsidRPr="00276007">
              <w:rPr>
                <w:rFonts w:hint="eastAsia"/>
                <w:w w:val="50"/>
                <w:sz w:val="16"/>
                <w:szCs w:val="16"/>
                <w:fitText w:val="320" w:id="-1795980792"/>
              </w:rPr>
              <w:t>）</w:t>
            </w:r>
          </w:p>
          <w:p w14:paraId="125CB7BE" w14:textId="5E329616" w:rsidR="00FB659B" w:rsidRDefault="00FB659B" w:rsidP="00FB659B">
            <w:pPr>
              <w:spacing w:line="200" w:lineRule="exact"/>
              <w:rPr>
                <w:sz w:val="16"/>
                <w:szCs w:val="16"/>
              </w:rPr>
            </w:pPr>
            <w:r>
              <w:rPr>
                <w:rFonts w:hint="eastAsia"/>
                <w:sz w:val="16"/>
                <w:szCs w:val="16"/>
              </w:rPr>
              <w:t>・安全点検</w:t>
            </w:r>
            <w:r w:rsidR="00276007">
              <w:rPr>
                <w:rFonts w:hint="eastAsia"/>
                <w:sz w:val="16"/>
                <w:szCs w:val="16"/>
              </w:rPr>
              <w:t>（</w:t>
            </w:r>
            <w:r>
              <w:rPr>
                <w:rFonts w:hint="eastAsia"/>
                <w:sz w:val="16"/>
                <w:szCs w:val="16"/>
              </w:rPr>
              <w:t>毎月</w:t>
            </w:r>
            <w:r w:rsidR="00276007">
              <w:rPr>
                <w:rFonts w:hint="eastAsia"/>
                <w:sz w:val="16"/>
                <w:szCs w:val="16"/>
              </w:rPr>
              <w:t>）</w:t>
            </w:r>
          </w:p>
          <w:p w14:paraId="0A019CA3" w14:textId="77777777" w:rsidR="00FB659B" w:rsidRPr="00541963" w:rsidRDefault="00FB659B" w:rsidP="00FB659B">
            <w:pPr>
              <w:spacing w:line="200" w:lineRule="exact"/>
              <w:rPr>
                <w:sz w:val="16"/>
                <w:szCs w:val="16"/>
              </w:rPr>
            </w:pPr>
            <w:r>
              <w:rPr>
                <w:rFonts w:hint="eastAsia"/>
                <w:sz w:val="16"/>
                <w:szCs w:val="16"/>
              </w:rPr>
              <w:t>・</w:t>
            </w:r>
            <w:r w:rsidRPr="003438FE">
              <w:rPr>
                <w:rFonts w:hint="eastAsia"/>
                <w:sz w:val="16"/>
                <w:szCs w:val="16"/>
              </w:rPr>
              <w:t>机椅子の適正配置</w:t>
            </w:r>
          </w:p>
        </w:tc>
        <w:tc>
          <w:tcPr>
            <w:tcW w:w="1843" w:type="dxa"/>
            <w:vAlign w:val="center"/>
          </w:tcPr>
          <w:p w14:paraId="7AE2DDEC" w14:textId="77777777" w:rsidR="00FB659B" w:rsidRDefault="00FB659B" w:rsidP="00FB659B">
            <w:pPr>
              <w:spacing w:line="200" w:lineRule="exact"/>
              <w:ind w:left="136" w:hangingChars="100" w:hanging="136"/>
              <w:rPr>
                <w:spacing w:val="-12"/>
                <w:sz w:val="16"/>
                <w:szCs w:val="16"/>
              </w:rPr>
            </w:pPr>
            <w:r w:rsidRPr="00420F93">
              <w:rPr>
                <w:rFonts w:hint="eastAsia"/>
                <w:spacing w:val="-12"/>
                <w:sz w:val="16"/>
                <w:szCs w:val="16"/>
              </w:rPr>
              <w:t>・健康診断の受け方</w:t>
            </w:r>
          </w:p>
          <w:p w14:paraId="6C68963A" w14:textId="77777777" w:rsidR="00FB659B" w:rsidRDefault="00FB659B" w:rsidP="00FB659B">
            <w:pPr>
              <w:spacing w:line="200" w:lineRule="exact"/>
              <w:ind w:left="136" w:hangingChars="100" w:hanging="136"/>
              <w:rPr>
                <w:spacing w:val="-12"/>
                <w:sz w:val="16"/>
                <w:szCs w:val="16"/>
              </w:rPr>
            </w:pPr>
            <w:r>
              <w:rPr>
                <w:rFonts w:hint="eastAsia"/>
                <w:spacing w:val="-12"/>
                <w:sz w:val="16"/>
                <w:szCs w:val="16"/>
              </w:rPr>
              <w:t>・感染症の予防に</w:t>
            </w:r>
          </w:p>
          <w:p w14:paraId="035813B4" w14:textId="77777777" w:rsidR="00FB659B" w:rsidRPr="00420F93" w:rsidRDefault="00FB659B" w:rsidP="00FB659B">
            <w:pPr>
              <w:spacing w:line="200" w:lineRule="exact"/>
              <w:ind w:left="136" w:hangingChars="100" w:hanging="136"/>
              <w:rPr>
                <w:spacing w:val="-12"/>
                <w:sz w:val="16"/>
                <w:szCs w:val="16"/>
              </w:rPr>
            </w:pPr>
            <w:r>
              <w:rPr>
                <w:rFonts w:hint="eastAsia"/>
                <w:spacing w:val="-12"/>
                <w:sz w:val="16"/>
                <w:szCs w:val="16"/>
              </w:rPr>
              <w:t>・歯磨き・汗の始末</w:t>
            </w:r>
          </w:p>
          <w:p w14:paraId="64F891C4" w14:textId="77777777" w:rsidR="00FB659B" w:rsidRPr="00420F93" w:rsidRDefault="00FB659B" w:rsidP="00FB659B">
            <w:pPr>
              <w:spacing w:line="200" w:lineRule="exact"/>
              <w:rPr>
                <w:spacing w:val="-12"/>
                <w:sz w:val="16"/>
                <w:szCs w:val="16"/>
              </w:rPr>
            </w:pPr>
            <w:r w:rsidRPr="00420F93">
              <w:rPr>
                <w:rFonts w:hint="eastAsia"/>
                <w:spacing w:val="-12"/>
                <w:sz w:val="16"/>
                <w:szCs w:val="16"/>
              </w:rPr>
              <w:t>・トイレの使い方</w:t>
            </w:r>
          </w:p>
          <w:p w14:paraId="2EFD00F1" w14:textId="77777777" w:rsidR="00FB659B" w:rsidRPr="003438FE" w:rsidRDefault="00FB659B" w:rsidP="00FB659B">
            <w:pPr>
              <w:spacing w:line="200" w:lineRule="exact"/>
              <w:rPr>
                <w:spacing w:val="-12"/>
                <w:sz w:val="16"/>
                <w:szCs w:val="16"/>
              </w:rPr>
            </w:pPr>
            <w:r w:rsidRPr="00420F93">
              <w:rPr>
                <w:rFonts w:hint="eastAsia"/>
                <w:spacing w:val="-12"/>
                <w:sz w:val="16"/>
                <w:szCs w:val="16"/>
              </w:rPr>
              <w:t>・清掃の仕方</w:t>
            </w:r>
          </w:p>
        </w:tc>
        <w:tc>
          <w:tcPr>
            <w:tcW w:w="538" w:type="dxa"/>
            <w:vMerge w:val="restart"/>
            <w:textDirection w:val="tbRlV"/>
            <w:vAlign w:val="center"/>
          </w:tcPr>
          <w:p w14:paraId="3B19F73E" w14:textId="0E5FAFA8" w:rsidR="00FB659B" w:rsidRPr="00420F93" w:rsidRDefault="00FB659B" w:rsidP="00FB659B">
            <w:pPr>
              <w:spacing w:line="200" w:lineRule="exact"/>
              <w:ind w:left="136" w:right="113" w:hangingChars="100" w:hanging="136"/>
              <w:jc w:val="center"/>
              <w:rPr>
                <w:spacing w:val="-12"/>
                <w:sz w:val="16"/>
                <w:szCs w:val="16"/>
              </w:rPr>
            </w:pPr>
            <w:r>
              <w:rPr>
                <w:rFonts w:hint="eastAsia"/>
                <w:spacing w:val="-12"/>
                <w:sz w:val="16"/>
                <w:szCs w:val="16"/>
              </w:rPr>
              <w:t>心と体の学習</w:t>
            </w:r>
            <w:r w:rsidR="00276007">
              <w:rPr>
                <w:rFonts w:hint="eastAsia"/>
                <w:spacing w:val="-12"/>
                <w:sz w:val="16"/>
                <w:szCs w:val="16"/>
              </w:rPr>
              <w:t>（</w:t>
            </w:r>
            <w:r>
              <w:rPr>
                <w:rFonts w:hint="eastAsia"/>
                <w:spacing w:val="-12"/>
                <w:sz w:val="16"/>
                <w:szCs w:val="16"/>
              </w:rPr>
              <w:t>性に関する指導</w:t>
            </w:r>
            <w:r w:rsidR="00276007">
              <w:rPr>
                <w:rFonts w:hint="eastAsia"/>
                <w:spacing w:val="-12"/>
                <w:sz w:val="16"/>
                <w:szCs w:val="16"/>
              </w:rPr>
              <w:t>）</w:t>
            </w:r>
            <w:r>
              <w:rPr>
                <w:rFonts w:hint="eastAsia"/>
                <w:spacing w:val="-12"/>
                <w:sz w:val="16"/>
                <w:szCs w:val="16"/>
              </w:rPr>
              <w:t xml:space="preserve">　・　ブラッシング指導　・　生活習慣に関する指導　・　感染症予防指導　・　身だしなみの指導</w:t>
            </w:r>
          </w:p>
        </w:tc>
        <w:tc>
          <w:tcPr>
            <w:tcW w:w="1276" w:type="dxa"/>
            <w:shd w:val="clear" w:color="auto" w:fill="auto"/>
            <w:vAlign w:val="center"/>
          </w:tcPr>
          <w:p w14:paraId="6E2EC942" w14:textId="77777777" w:rsidR="00FB659B" w:rsidRDefault="00FB659B" w:rsidP="00FB659B">
            <w:pPr>
              <w:spacing w:line="200" w:lineRule="exact"/>
              <w:rPr>
                <w:sz w:val="16"/>
                <w:szCs w:val="16"/>
              </w:rPr>
            </w:pPr>
            <w:r>
              <w:rPr>
                <w:rFonts w:hint="eastAsia"/>
                <w:spacing w:val="-12"/>
                <w:sz w:val="16"/>
                <w:szCs w:val="16"/>
              </w:rPr>
              <w:t>・保健指導部会</w:t>
            </w:r>
          </w:p>
          <w:p w14:paraId="57C89039" w14:textId="5A316316" w:rsidR="00FB659B" w:rsidRPr="00420F93" w:rsidRDefault="00FB659B" w:rsidP="00FB659B">
            <w:pPr>
              <w:spacing w:line="200" w:lineRule="exact"/>
              <w:rPr>
                <w:spacing w:val="-12"/>
                <w:sz w:val="16"/>
                <w:szCs w:val="16"/>
              </w:rPr>
            </w:pPr>
            <w:r>
              <w:rPr>
                <w:rFonts w:hint="eastAsia"/>
                <w:spacing w:val="-12"/>
                <w:sz w:val="16"/>
                <w:szCs w:val="16"/>
              </w:rPr>
              <w:t>・安全衛生委員会</w:t>
            </w:r>
          </w:p>
        </w:tc>
      </w:tr>
      <w:tr w:rsidR="00FB659B" w:rsidRPr="00D61725" w14:paraId="75BB4F6F" w14:textId="77777777" w:rsidTr="00FB659B">
        <w:trPr>
          <w:cantSplit/>
          <w:trHeight w:val="910"/>
          <w:jc w:val="center"/>
        </w:trPr>
        <w:tc>
          <w:tcPr>
            <w:tcW w:w="392" w:type="dxa"/>
            <w:vAlign w:val="center"/>
          </w:tcPr>
          <w:p w14:paraId="0D8550AA"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５</w:t>
            </w:r>
          </w:p>
        </w:tc>
        <w:tc>
          <w:tcPr>
            <w:tcW w:w="992" w:type="dxa"/>
            <w:vAlign w:val="center"/>
          </w:tcPr>
          <w:p w14:paraId="4E7440E8" w14:textId="77777777" w:rsidR="00FB659B" w:rsidRPr="00D61725" w:rsidRDefault="00FB659B" w:rsidP="00FB659B">
            <w:pPr>
              <w:spacing w:line="200" w:lineRule="exact"/>
              <w:rPr>
                <w:spacing w:val="-12"/>
                <w:sz w:val="16"/>
                <w:szCs w:val="16"/>
              </w:rPr>
            </w:pPr>
            <w:r>
              <w:rPr>
                <w:rFonts w:hint="eastAsia"/>
                <w:spacing w:val="-12"/>
                <w:sz w:val="16"/>
                <w:szCs w:val="16"/>
              </w:rPr>
              <w:t>・健康診断</w:t>
            </w:r>
          </w:p>
        </w:tc>
        <w:tc>
          <w:tcPr>
            <w:tcW w:w="1134" w:type="dxa"/>
            <w:vAlign w:val="center"/>
          </w:tcPr>
          <w:p w14:paraId="5CEAD221" w14:textId="77777777" w:rsidR="00FB659B" w:rsidRPr="003D6D2D" w:rsidRDefault="00FB659B" w:rsidP="00FB659B">
            <w:pPr>
              <w:spacing w:line="200" w:lineRule="exact"/>
              <w:ind w:left="136" w:hangingChars="100" w:hanging="136"/>
              <w:rPr>
                <w:rFonts w:asciiTheme="majorEastAsia" w:eastAsiaTheme="majorEastAsia" w:hAnsiTheme="majorEastAsia"/>
                <w:spacing w:val="-12"/>
                <w:sz w:val="16"/>
                <w:szCs w:val="16"/>
              </w:rPr>
            </w:pPr>
            <w:r w:rsidRPr="003D6D2D">
              <w:rPr>
                <w:rFonts w:asciiTheme="majorEastAsia" w:eastAsiaTheme="majorEastAsia" w:hAnsiTheme="majorEastAsia" w:hint="eastAsia"/>
                <w:spacing w:val="-12"/>
                <w:sz w:val="16"/>
                <w:szCs w:val="16"/>
              </w:rPr>
              <w:t>生活</w:t>
            </w:r>
            <w:r>
              <w:rPr>
                <w:rFonts w:asciiTheme="majorEastAsia" w:eastAsiaTheme="majorEastAsia" w:hAnsiTheme="majorEastAsia" w:hint="eastAsia"/>
                <w:spacing w:val="-12"/>
                <w:sz w:val="16"/>
                <w:szCs w:val="16"/>
              </w:rPr>
              <w:t>リズムを整えよう</w:t>
            </w:r>
          </w:p>
        </w:tc>
        <w:tc>
          <w:tcPr>
            <w:tcW w:w="2013" w:type="dxa"/>
            <w:vAlign w:val="center"/>
          </w:tcPr>
          <w:p w14:paraId="378C31A0" w14:textId="77777777" w:rsidR="00FB659B" w:rsidRDefault="00FB659B" w:rsidP="00FB659B">
            <w:pPr>
              <w:spacing w:line="200" w:lineRule="exact"/>
              <w:rPr>
                <w:sz w:val="16"/>
                <w:szCs w:val="16"/>
              </w:rPr>
            </w:pPr>
            <w:r>
              <w:rPr>
                <w:rFonts w:hint="eastAsia"/>
                <w:spacing w:val="-12"/>
                <w:sz w:val="16"/>
                <w:szCs w:val="16"/>
              </w:rPr>
              <w:t>・</w:t>
            </w:r>
            <w:r w:rsidRPr="003438FE">
              <w:rPr>
                <w:rFonts w:hint="eastAsia"/>
                <w:sz w:val="16"/>
                <w:szCs w:val="16"/>
              </w:rPr>
              <w:t>定期健康診断・事後措置</w:t>
            </w:r>
          </w:p>
          <w:p w14:paraId="1858A7B6" w14:textId="77777777" w:rsidR="00FB659B" w:rsidRPr="00D61725" w:rsidRDefault="00FB659B" w:rsidP="00FB659B">
            <w:pPr>
              <w:spacing w:line="200" w:lineRule="exact"/>
              <w:rPr>
                <w:spacing w:val="-12"/>
                <w:sz w:val="16"/>
                <w:szCs w:val="16"/>
              </w:rPr>
            </w:pPr>
          </w:p>
        </w:tc>
        <w:tc>
          <w:tcPr>
            <w:tcW w:w="1843" w:type="dxa"/>
            <w:vAlign w:val="center"/>
          </w:tcPr>
          <w:p w14:paraId="1C26A9C4" w14:textId="77777777" w:rsidR="00FB659B" w:rsidRPr="00D61725" w:rsidRDefault="00FB659B" w:rsidP="00FB659B">
            <w:pPr>
              <w:spacing w:line="200" w:lineRule="exact"/>
              <w:rPr>
                <w:spacing w:val="-12"/>
                <w:sz w:val="16"/>
                <w:szCs w:val="16"/>
              </w:rPr>
            </w:pPr>
          </w:p>
        </w:tc>
        <w:tc>
          <w:tcPr>
            <w:tcW w:w="1843" w:type="dxa"/>
            <w:vAlign w:val="center"/>
          </w:tcPr>
          <w:p w14:paraId="124B83F8" w14:textId="77777777" w:rsidR="00FB659B" w:rsidRDefault="00FB659B" w:rsidP="00FB659B">
            <w:pPr>
              <w:spacing w:line="200" w:lineRule="exact"/>
              <w:ind w:left="136" w:hangingChars="100" w:hanging="136"/>
              <w:rPr>
                <w:spacing w:val="-12"/>
                <w:sz w:val="16"/>
                <w:szCs w:val="16"/>
              </w:rPr>
            </w:pPr>
            <w:r>
              <w:rPr>
                <w:rFonts w:hint="eastAsia"/>
                <w:spacing w:val="-12"/>
                <w:sz w:val="16"/>
                <w:szCs w:val="16"/>
              </w:rPr>
              <w:t>・生活</w:t>
            </w:r>
            <w:r w:rsidRPr="00420F93">
              <w:rPr>
                <w:rFonts w:hint="eastAsia"/>
                <w:spacing w:val="-12"/>
                <w:sz w:val="16"/>
                <w:szCs w:val="16"/>
              </w:rPr>
              <w:t>リズム</w:t>
            </w:r>
          </w:p>
          <w:p w14:paraId="76128AAC" w14:textId="77777777" w:rsidR="00FB659B" w:rsidRDefault="00FB659B" w:rsidP="00FB659B">
            <w:pPr>
              <w:spacing w:line="200" w:lineRule="exact"/>
              <w:ind w:left="136" w:hangingChars="100" w:hanging="136"/>
              <w:rPr>
                <w:spacing w:val="-12"/>
                <w:sz w:val="16"/>
                <w:szCs w:val="16"/>
              </w:rPr>
            </w:pPr>
            <w:r>
              <w:rPr>
                <w:rFonts w:hint="eastAsia"/>
                <w:spacing w:val="-12"/>
                <w:sz w:val="16"/>
                <w:szCs w:val="16"/>
              </w:rPr>
              <w:t>・健康診断の受け方</w:t>
            </w:r>
          </w:p>
          <w:p w14:paraId="405ED08F" w14:textId="77777777" w:rsidR="00FB659B" w:rsidRPr="00420F93" w:rsidRDefault="00FB659B" w:rsidP="00FB659B">
            <w:pPr>
              <w:spacing w:line="200" w:lineRule="exact"/>
              <w:ind w:left="136" w:hangingChars="100" w:hanging="136"/>
              <w:rPr>
                <w:spacing w:val="-12"/>
                <w:sz w:val="16"/>
                <w:szCs w:val="16"/>
              </w:rPr>
            </w:pPr>
            <w:r>
              <w:rPr>
                <w:rFonts w:hint="eastAsia"/>
                <w:spacing w:val="-12"/>
                <w:sz w:val="16"/>
                <w:szCs w:val="16"/>
              </w:rPr>
              <w:t>・</w:t>
            </w:r>
            <w:r w:rsidRPr="003438FE">
              <w:rPr>
                <w:rFonts w:hint="eastAsia"/>
                <w:sz w:val="16"/>
                <w:szCs w:val="16"/>
              </w:rPr>
              <w:t>疾病の早期発見・治療</w:t>
            </w:r>
          </w:p>
        </w:tc>
        <w:tc>
          <w:tcPr>
            <w:tcW w:w="538" w:type="dxa"/>
            <w:vMerge/>
            <w:vAlign w:val="center"/>
          </w:tcPr>
          <w:p w14:paraId="1073E355" w14:textId="77777777" w:rsidR="00FB659B" w:rsidRPr="00420F93" w:rsidRDefault="00FB659B" w:rsidP="00FB659B">
            <w:pPr>
              <w:spacing w:line="200" w:lineRule="exact"/>
              <w:ind w:left="136" w:hangingChars="100" w:hanging="136"/>
              <w:rPr>
                <w:spacing w:val="-12"/>
                <w:sz w:val="16"/>
                <w:szCs w:val="16"/>
              </w:rPr>
            </w:pPr>
          </w:p>
        </w:tc>
        <w:tc>
          <w:tcPr>
            <w:tcW w:w="1276" w:type="dxa"/>
            <w:tcBorders>
              <w:top w:val="nil"/>
              <w:bottom w:val="nil"/>
            </w:tcBorders>
            <w:shd w:val="clear" w:color="auto" w:fill="auto"/>
            <w:vAlign w:val="center"/>
          </w:tcPr>
          <w:p w14:paraId="786C81C5" w14:textId="6500EC58" w:rsidR="00FB659B" w:rsidRPr="006779D7" w:rsidRDefault="00FB659B" w:rsidP="00FB659B">
            <w:pPr>
              <w:spacing w:line="200" w:lineRule="exact"/>
              <w:rPr>
                <w:spacing w:val="-12"/>
                <w:sz w:val="16"/>
                <w:szCs w:val="16"/>
              </w:rPr>
            </w:pPr>
            <w:r>
              <w:rPr>
                <w:rFonts w:hint="eastAsia"/>
                <w:spacing w:val="-12"/>
                <w:sz w:val="16"/>
                <w:szCs w:val="16"/>
              </w:rPr>
              <w:t>・安全衛生委員会</w:t>
            </w:r>
          </w:p>
        </w:tc>
      </w:tr>
      <w:tr w:rsidR="00FB659B" w:rsidRPr="00D61725" w14:paraId="0645A4F5" w14:textId="77777777" w:rsidTr="00FB659B">
        <w:trPr>
          <w:cantSplit/>
          <w:trHeight w:val="1236"/>
          <w:jc w:val="center"/>
        </w:trPr>
        <w:tc>
          <w:tcPr>
            <w:tcW w:w="392" w:type="dxa"/>
            <w:vAlign w:val="center"/>
          </w:tcPr>
          <w:p w14:paraId="2DE352AE"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６</w:t>
            </w:r>
          </w:p>
        </w:tc>
        <w:tc>
          <w:tcPr>
            <w:tcW w:w="992" w:type="dxa"/>
            <w:vAlign w:val="center"/>
          </w:tcPr>
          <w:p w14:paraId="04E7B2B5" w14:textId="77777777" w:rsidR="00FB659B" w:rsidRDefault="00FB659B" w:rsidP="00FB659B">
            <w:pPr>
              <w:spacing w:line="200" w:lineRule="exact"/>
              <w:rPr>
                <w:spacing w:val="-12"/>
                <w:sz w:val="16"/>
                <w:szCs w:val="16"/>
              </w:rPr>
            </w:pPr>
            <w:r>
              <w:rPr>
                <w:rFonts w:hint="eastAsia"/>
                <w:spacing w:val="-12"/>
                <w:sz w:val="16"/>
                <w:szCs w:val="16"/>
              </w:rPr>
              <w:t>・健康診断</w:t>
            </w:r>
          </w:p>
          <w:p w14:paraId="47BF86E5" w14:textId="77777777" w:rsidR="00FB659B" w:rsidRDefault="00FB659B" w:rsidP="00FB659B">
            <w:pPr>
              <w:spacing w:line="200" w:lineRule="exact"/>
              <w:rPr>
                <w:spacing w:val="-12"/>
                <w:sz w:val="16"/>
                <w:szCs w:val="16"/>
              </w:rPr>
            </w:pPr>
            <w:r>
              <w:rPr>
                <w:rFonts w:hint="eastAsia"/>
                <w:spacing w:val="-12"/>
                <w:sz w:val="16"/>
                <w:szCs w:val="16"/>
              </w:rPr>
              <w:t>・</w:t>
            </w:r>
            <w:r w:rsidRPr="00FB659B">
              <w:rPr>
                <w:rFonts w:hint="eastAsia"/>
                <w:w w:val="66"/>
                <w:sz w:val="16"/>
                <w:szCs w:val="16"/>
                <w:fitText w:val="640" w:id="-1795980791"/>
              </w:rPr>
              <w:t>職場校内実</w:t>
            </w:r>
            <w:r w:rsidRPr="00FB659B">
              <w:rPr>
                <w:rFonts w:hint="eastAsia"/>
                <w:spacing w:val="5"/>
                <w:w w:val="66"/>
                <w:sz w:val="16"/>
                <w:szCs w:val="16"/>
                <w:fitText w:val="640" w:id="-1795980791"/>
              </w:rPr>
              <w:t>習</w:t>
            </w:r>
          </w:p>
          <w:p w14:paraId="19A6E16D" w14:textId="07A48AB1" w:rsidR="00FB659B" w:rsidRPr="00D61725" w:rsidRDefault="00FB659B" w:rsidP="00FB659B">
            <w:pPr>
              <w:spacing w:line="200" w:lineRule="exact"/>
              <w:ind w:left="136" w:hangingChars="100" w:hanging="136"/>
              <w:rPr>
                <w:spacing w:val="-12"/>
                <w:sz w:val="16"/>
                <w:szCs w:val="16"/>
              </w:rPr>
            </w:pPr>
          </w:p>
        </w:tc>
        <w:tc>
          <w:tcPr>
            <w:tcW w:w="1134" w:type="dxa"/>
            <w:vAlign w:val="center"/>
          </w:tcPr>
          <w:p w14:paraId="3222CB18" w14:textId="77777777" w:rsidR="00FB659B" w:rsidRDefault="00FB659B" w:rsidP="00FB659B">
            <w:pPr>
              <w:spacing w:line="200" w:lineRule="exact"/>
              <w:ind w:left="136" w:hangingChars="100" w:hanging="136"/>
              <w:rPr>
                <w:rFonts w:asciiTheme="majorEastAsia" w:eastAsiaTheme="majorEastAsia" w:hAnsiTheme="majorEastAsia"/>
                <w:spacing w:val="-12"/>
                <w:sz w:val="16"/>
                <w:szCs w:val="16"/>
              </w:rPr>
            </w:pPr>
            <w:r>
              <w:rPr>
                <w:rFonts w:asciiTheme="majorEastAsia" w:eastAsiaTheme="majorEastAsia" w:hAnsiTheme="majorEastAsia" w:hint="eastAsia"/>
                <w:spacing w:val="-12"/>
                <w:sz w:val="16"/>
                <w:szCs w:val="16"/>
              </w:rPr>
              <w:t>正しい</w:t>
            </w:r>
            <w:r w:rsidRPr="003D6D2D">
              <w:rPr>
                <w:rFonts w:asciiTheme="majorEastAsia" w:eastAsiaTheme="majorEastAsia" w:hAnsiTheme="majorEastAsia" w:hint="eastAsia"/>
                <w:spacing w:val="-12"/>
                <w:sz w:val="16"/>
                <w:szCs w:val="16"/>
              </w:rPr>
              <w:t>歯みが</w:t>
            </w:r>
          </w:p>
          <w:p w14:paraId="7BD62FE8" w14:textId="77777777" w:rsidR="00FB659B" w:rsidRDefault="00FB659B" w:rsidP="00FB659B">
            <w:pPr>
              <w:spacing w:line="200" w:lineRule="exact"/>
              <w:ind w:left="136" w:hangingChars="100" w:hanging="136"/>
              <w:rPr>
                <w:rFonts w:asciiTheme="majorEastAsia" w:eastAsiaTheme="majorEastAsia" w:hAnsiTheme="majorEastAsia"/>
                <w:spacing w:val="-12"/>
                <w:sz w:val="16"/>
                <w:szCs w:val="16"/>
              </w:rPr>
            </w:pPr>
            <w:r w:rsidRPr="003D6D2D">
              <w:rPr>
                <w:rFonts w:asciiTheme="majorEastAsia" w:eastAsiaTheme="majorEastAsia" w:hAnsiTheme="majorEastAsia" w:hint="eastAsia"/>
                <w:spacing w:val="-12"/>
                <w:sz w:val="16"/>
                <w:szCs w:val="16"/>
              </w:rPr>
              <w:t>きを身につけ</w:t>
            </w:r>
          </w:p>
          <w:p w14:paraId="62F8CF77" w14:textId="77777777" w:rsidR="00FB659B" w:rsidRPr="003D6D2D" w:rsidRDefault="00FB659B" w:rsidP="00FB659B">
            <w:pPr>
              <w:spacing w:line="200" w:lineRule="exact"/>
              <w:ind w:left="136" w:hangingChars="100" w:hanging="136"/>
              <w:rPr>
                <w:rFonts w:asciiTheme="majorEastAsia" w:eastAsiaTheme="majorEastAsia" w:hAnsiTheme="majorEastAsia"/>
                <w:spacing w:val="-12"/>
                <w:sz w:val="16"/>
                <w:szCs w:val="16"/>
              </w:rPr>
            </w:pPr>
            <w:r>
              <w:rPr>
                <w:rFonts w:asciiTheme="majorEastAsia" w:eastAsiaTheme="majorEastAsia" w:hAnsiTheme="majorEastAsia" w:hint="eastAsia"/>
                <w:spacing w:val="-12"/>
                <w:sz w:val="16"/>
                <w:szCs w:val="16"/>
              </w:rPr>
              <w:t>よう</w:t>
            </w:r>
          </w:p>
        </w:tc>
        <w:tc>
          <w:tcPr>
            <w:tcW w:w="2013" w:type="dxa"/>
            <w:vAlign w:val="center"/>
          </w:tcPr>
          <w:p w14:paraId="7E3BEF8E" w14:textId="77777777" w:rsidR="00FB659B" w:rsidRDefault="00FB659B" w:rsidP="00FB659B">
            <w:pPr>
              <w:spacing w:line="200" w:lineRule="exact"/>
              <w:rPr>
                <w:sz w:val="16"/>
                <w:szCs w:val="16"/>
              </w:rPr>
            </w:pPr>
            <w:r>
              <w:rPr>
                <w:rFonts w:hint="eastAsia"/>
                <w:spacing w:val="-12"/>
                <w:sz w:val="16"/>
                <w:szCs w:val="16"/>
              </w:rPr>
              <w:t>・</w:t>
            </w:r>
            <w:r w:rsidRPr="003438FE">
              <w:rPr>
                <w:rFonts w:hint="eastAsia"/>
                <w:sz w:val="16"/>
                <w:szCs w:val="16"/>
              </w:rPr>
              <w:t>定期健康診断・事後措置</w:t>
            </w:r>
          </w:p>
          <w:p w14:paraId="5C6206EE" w14:textId="77777777" w:rsidR="00FB659B" w:rsidRDefault="00FB659B" w:rsidP="00FB659B">
            <w:pPr>
              <w:spacing w:line="200" w:lineRule="exact"/>
              <w:rPr>
                <w:sz w:val="16"/>
                <w:szCs w:val="16"/>
              </w:rPr>
            </w:pPr>
            <w:r>
              <w:rPr>
                <w:rFonts w:hint="eastAsia"/>
                <w:sz w:val="16"/>
                <w:szCs w:val="16"/>
              </w:rPr>
              <w:t>・体重測定</w:t>
            </w:r>
          </w:p>
          <w:p w14:paraId="37B0CB7A" w14:textId="77777777" w:rsidR="00FB659B" w:rsidRDefault="00FB659B" w:rsidP="00FB659B">
            <w:pPr>
              <w:spacing w:line="200" w:lineRule="exact"/>
              <w:rPr>
                <w:spacing w:val="-12"/>
                <w:sz w:val="16"/>
                <w:szCs w:val="16"/>
              </w:rPr>
            </w:pPr>
            <w:r>
              <w:rPr>
                <w:rFonts w:hint="eastAsia"/>
                <w:sz w:val="16"/>
                <w:szCs w:val="16"/>
              </w:rPr>
              <w:t>・熱中症予防強化</w:t>
            </w:r>
          </w:p>
          <w:p w14:paraId="147ADA32" w14:textId="77777777" w:rsidR="00FB659B" w:rsidRDefault="00FB659B" w:rsidP="00FB659B">
            <w:pPr>
              <w:spacing w:line="200" w:lineRule="exact"/>
              <w:rPr>
                <w:spacing w:val="-12"/>
                <w:sz w:val="16"/>
                <w:szCs w:val="16"/>
              </w:rPr>
            </w:pPr>
            <w:r>
              <w:rPr>
                <w:rFonts w:hint="eastAsia"/>
                <w:spacing w:val="-12"/>
                <w:sz w:val="16"/>
                <w:szCs w:val="16"/>
              </w:rPr>
              <w:t>・水泳時の健康管理</w:t>
            </w:r>
          </w:p>
          <w:p w14:paraId="48115F98" w14:textId="77777777" w:rsidR="00FB659B" w:rsidRPr="00D61725" w:rsidRDefault="00FB659B" w:rsidP="00FB659B">
            <w:pPr>
              <w:spacing w:line="200" w:lineRule="exact"/>
              <w:rPr>
                <w:spacing w:val="-12"/>
                <w:sz w:val="16"/>
                <w:szCs w:val="16"/>
              </w:rPr>
            </w:pPr>
            <w:r>
              <w:rPr>
                <w:rFonts w:hint="eastAsia"/>
                <w:spacing w:val="-12"/>
                <w:sz w:val="16"/>
                <w:szCs w:val="16"/>
              </w:rPr>
              <w:t>・ブラッシング指導</w:t>
            </w:r>
          </w:p>
        </w:tc>
        <w:tc>
          <w:tcPr>
            <w:tcW w:w="1843" w:type="dxa"/>
            <w:vAlign w:val="center"/>
          </w:tcPr>
          <w:p w14:paraId="5D8D233B" w14:textId="77777777" w:rsidR="00FB659B" w:rsidRPr="00D61725" w:rsidRDefault="00FB659B" w:rsidP="00FB659B">
            <w:pPr>
              <w:spacing w:line="200" w:lineRule="exact"/>
              <w:rPr>
                <w:spacing w:val="-12"/>
                <w:sz w:val="16"/>
                <w:szCs w:val="16"/>
              </w:rPr>
            </w:pPr>
            <w:r>
              <w:rPr>
                <w:rFonts w:hint="eastAsia"/>
                <w:spacing w:val="-12"/>
                <w:sz w:val="16"/>
                <w:szCs w:val="16"/>
              </w:rPr>
              <w:t>・薬</w:t>
            </w:r>
            <w:r w:rsidRPr="00D61725">
              <w:rPr>
                <w:rFonts w:hint="eastAsia"/>
                <w:spacing w:val="-12"/>
                <w:sz w:val="16"/>
                <w:szCs w:val="16"/>
              </w:rPr>
              <w:t>品管理検査</w:t>
            </w:r>
          </w:p>
          <w:p w14:paraId="0A8D868C"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給食衛生</w:t>
            </w:r>
            <w:r>
              <w:rPr>
                <w:rFonts w:hint="eastAsia"/>
                <w:spacing w:val="-12"/>
                <w:sz w:val="16"/>
                <w:szCs w:val="16"/>
              </w:rPr>
              <w:t>管理</w:t>
            </w:r>
            <w:r w:rsidRPr="00D61725">
              <w:rPr>
                <w:rFonts w:hint="eastAsia"/>
                <w:spacing w:val="-12"/>
                <w:sz w:val="16"/>
                <w:szCs w:val="16"/>
              </w:rPr>
              <w:t>検査</w:t>
            </w:r>
          </w:p>
        </w:tc>
        <w:tc>
          <w:tcPr>
            <w:tcW w:w="1843" w:type="dxa"/>
            <w:vAlign w:val="center"/>
          </w:tcPr>
          <w:p w14:paraId="726F62DA" w14:textId="77777777" w:rsidR="00FB659B" w:rsidRDefault="00FB659B" w:rsidP="00FB659B">
            <w:pPr>
              <w:spacing w:line="200" w:lineRule="exact"/>
              <w:rPr>
                <w:spacing w:val="-12"/>
                <w:sz w:val="16"/>
                <w:szCs w:val="16"/>
              </w:rPr>
            </w:pPr>
            <w:r>
              <w:rPr>
                <w:rFonts w:hint="eastAsia"/>
                <w:spacing w:val="-12"/>
                <w:sz w:val="16"/>
                <w:szCs w:val="16"/>
              </w:rPr>
              <w:t>・</w:t>
            </w:r>
            <w:r w:rsidRPr="003438FE">
              <w:rPr>
                <w:rFonts w:hint="eastAsia"/>
                <w:sz w:val="16"/>
                <w:szCs w:val="16"/>
              </w:rPr>
              <w:t>疾病の早期発見・治療</w:t>
            </w:r>
          </w:p>
          <w:p w14:paraId="363035AA" w14:textId="77777777" w:rsidR="00FB659B" w:rsidRPr="00420F93" w:rsidRDefault="00FB659B" w:rsidP="00FB659B">
            <w:pPr>
              <w:spacing w:line="200" w:lineRule="exact"/>
              <w:rPr>
                <w:spacing w:val="-12"/>
                <w:sz w:val="16"/>
                <w:szCs w:val="16"/>
              </w:rPr>
            </w:pPr>
            <w:r>
              <w:rPr>
                <w:rFonts w:hint="eastAsia"/>
                <w:spacing w:val="-12"/>
                <w:sz w:val="16"/>
                <w:szCs w:val="16"/>
              </w:rPr>
              <w:t>・</w:t>
            </w:r>
            <w:r w:rsidRPr="00420F93">
              <w:rPr>
                <w:rFonts w:hint="eastAsia"/>
                <w:spacing w:val="-12"/>
                <w:sz w:val="16"/>
                <w:szCs w:val="16"/>
              </w:rPr>
              <w:t>歯</w:t>
            </w:r>
            <w:r>
              <w:rPr>
                <w:rFonts w:hint="eastAsia"/>
                <w:spacing w:val="-12"/>
                <w:sz w:val="16"/>
                <w:szCs w:val="16"/>
              </w:rPr>
              <w:t>と口の健康</w:t>
            </w:r>
          </w:p>
          <w:p w14:paraId="728786F5" w14:textId="77777777" w:rsidR="00FB659B" w:rsidRDefault="00FB659B" w:rsidP="00FB659B">
            <w:pPr>
              <w:spacing w:line="200" w:lineRule="exact"/>
              <w:rPr>
                <w:spacing w:val="-12"/>
                <w:sz w:val="16"/>
                <w:szCs w:val="16"/>
              </w:rPr>
            </w:pPr>
            <w:r>
              <w:rPr>
                <w:rFonts w:hint="eastAsia"/>
                <w:spacing w:val="-12"/>
                <w:sz w:val="16"/>
                <w:szCs w:val="16"/>
              </w:rPr>
              <w:t>・梅雨時の健康管理</w:t>
            </w:r>
          </w:p>
          <w:p w14:paraId="54515ACA" w14:textId="77777777" w:rsidR="00FB659B" w:rsidRPr="00420F93" w:rsidRDefault="00FB659B" w:rsidP="00FB659B">
            <w:pPr>
              <w:spacing w:line="200" w:lineRule="exact"/>
              <w:rPr>
                <w:spacing w:val="-12"/>
                <w:sz w:val="16"/>
                <w:szCs w:val="16"/>
              </w:rPr>
            </w:pPr>
            <w:r>
              <w:rPr>
                <w:rFonts w:hint="eastAsia"/>
                <w:spacing w:val="-12"/>
                <w:sz w:val="16"/>
                <w:szCs w:val="16"/>
              </w:rPr>
              <w:t>・熱中症予防</w:t>
            </w:r>
          </w:p>
          <w:p w14:paraId="5014E5E7" w14:textId="77777777" w:rsidR="00FB659B" w:rsidRPr="00420F93" w:rsidRDefault="00FB659B" w:rsidP="00FB659B">
            <w:pPr>
              <w:spacing w:line="200" w:lineRule="exact"/>
              <w:rPr>
                <w:spacing w:val="-12"/>
                <w:sz w:val="16"/>
                <w:szCs w:val="16"/>
              </w:rPr>
            </w:pPr>
            <w:r>
              <w:rPr>
                <w:rFonts w:hint="eastAsia"/>
                <w:spacing w:val="-12"/>
                <w:sz w:val="16"/>
                <w:szCs w:val="16"/>
              </w:rPr>
              <w:t>・水泳時の健康管理</w:t>
            </w:r>
          </w:p>
        </w:tc>
        <w:tc>
          <w:tcPr>
            <w:tcW w:w="538" w:type="dxa"/>
            <w:vMerge/>
            <w:vAlign w:val="center"/>
          </w:tcPr>
          <w:p w14:paraId="4CC4A5AF" w14:textId="77777777" w:rsidR="00FB659B" w:rsidRPr="00420F93" w:rsidRDefault="00FB659B" w:rsidP="00FB659B">
            <w:pPr>
              <w:spacing w:line="200" w:lineRule="exact"/>
              <w:rPr>
                <w:spacing w:val="-12"/>
                <w:sz w:val="16"/>
                <w:szCs w:val="16"/>
              </w:rPr>
            </w:pPr>
          </w:p>
        </w:tc>
        <w:tc>
          <w:tcPr>
            <w:tcW w:w="1276" w:type="dxa"/>
            <w:tcBorders>
              <w:right w:val="single" w:sz="4" w:space="0" w:color="auto"/>
            </w:tcBorders>
            <w:shd w:val="clear" w:color="auto" w:fill="auto"/>
            <w:vAlign w:val="center"/>
          </w:tcPr>
          <w:p w14:paraId="22893F14" w14:textId="0D1DDE93" w:rsidR="00FB659B" w:rsidRPr="00991531" w:rsidRDefault="00FB659B" w:rsidP="00FB659B">
            <w:pPr>
              <w:spacing w:line="200" w:lineRule="exact"/>
              <w:rPr>
                <w:spacing w:val="-12"/>
                <w:sz w:val="16"/>
                <w:szCs w:val="16"/>
              </w:rPr>
            </w:pPr>
            <w:r>
              <w:rPr>
                <w:rFonts w:hint="eastAsia"/>
                <w:spacing w:val="-12"/>
                <w:sz w:val="16"/>
                <w:szCs w:val="16"/>
              </w:rPr>
              <w:t>・安全衛生委員会</w:t>
            </w:r>
          </w:p>
        </w:tc>
      </w:tr>
      <w:tr w:rsidR="00FB659B" w:rsidRPr="00D61725" w14:paraId="1DBB0BBA" w14:textId="77777777" w:rsidTr="00FB659B">
        <w:trPr>
          <w:cantSplit/>
          <w:trHeight w:val="1395"/>
          <w:jc w:val="center"/>
        </w:trPr>
        <w:tc>
          <w:tcPr>
            <w:tcW w:w="392" w:type="dxa"/>
            <w:vAlign w:val="center"/>
          </w:tcPr>
          <w:p w14:paraId="38D5F171" w14:textId="77777777" w:rsidR="00FB659B"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７</w:t>
            </w:r>
          </w:p>
          <w:p w14:paraId="029C5CDD"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Pr>
                <w:rFonts w:asciiTheme="majorEastAsia" w:eastAsiaTheme="majorEastAsia" w:hAnsiTheme="majorEastAsia" w:hint="eastAsia"/>
                <w:spacing w:val="-12"/>
                <w:sz w:val="16"/>
                <w:szCs w:val="16"/>
              </w:rPr>
              <w:t>・</w:t>
            </w:r>
          </w:p>
          <w:p w14:paraId="43A33179"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８</w:t>
            </w:r>
          </w:p>
        </w:tc>
        <w:tc>
          <w:tcPr>
            <w:tcW w:w="992" w:type="dxa"/>
            <w:vAlign w:val="center"/>
          </w:tcPr>
          <w:p w14:paraId="66ADC8B9"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終業式</w:t>
            </w:r>
          </w:p>
          <w:p w14:paraId="33FA42EA"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夏期休業</w:t>
            </w:r>
          </w:p>
        </w:tc>
        <w:tc>
          <w:tcPr>
            <w:tcW w:w="1134" w:type="dxa"/>
            <w:vAlign w:val="center"/>
          </w:tcPr>
          <w:p w14:paraId="22E5DF74" w14:textId="77777777" w:rsidR="00FB659B" w:rsidRDefault="00FB659B" w:rsidP="00FB659B">
            <w:pPr>
              <w:spacing w:line="200" w:lineRule="exact"/>
              <w:ind w:left="136" w:hangingChars="100" w:hanging="136"/>
              <w:rPr>
                <w:rFonts w:asciiTheme="majorEastAsia" w:eastAsiaTheme="majorEastAsia" w:hAnsiTheme="majorEastAsia"/>
                <w:spacing w:val="-12"/>
                <w:sz w:val="16"/>
                <w:szCs w:val="16"/>
              </w:rPr>
            </w:pPr>
            <w:r w:rsidRPr="003D6D2D">
              <w:rPr>
                <w:rFonts w:asciiTheme="majorEastAsia" w:eastAsiaTheme="majorEastAsia" w:hAnsiTheme="majorEastAsia" w:hint="eastAsia"/>
                <w:spacing w:val="-12"/>
                <w:sz w:val="16"/>
                <w:szCs w:val="16"/>
              </w:rPr>
              <w:t>夏の健康管理</w:t>
            </w:r>
          </w:p>
          <w:p w14:paraId="67BA33D0" w14:textId="77777777" w:rsidR="00FB659B" w:rsidRPr="003D6D2D" w:rsidRDefault="00FB659B" w:rsidP="00FB659B">
            <w:pPr>
              <w:spacing w:line="200" w:lineRule="exact"/>
              <w:ind w:left="136" w:hangingChars="100" w:hanging="136"/>
              <w:rPr>
                <w:rFonts w:asciiTheme="majorEastAsia" w:eastAsiaTheme="majorEastAsia" w:hAnsiTheme="majorEastAsia"/>
                <w:spacing w:val="-12"/>
                <w:sz w:val="16"/>
                <w:szCs w:val="16"/>
              </w:rPr>
            </w:pPr>
            <w:r>
              <w:rPr>
                <w:rFonts w:asciiTheme="majorEastAsia" w:eastAsiaTheme="majorEastAsia" w:hAnsiTheme="majorEastAsia" w:hint="eastAsia"/>
                <w:spacing w:val="-12"/>
                <w:sz w:val="16"/>
                <w:szCs w:val="16"/>
              </w:rPr>
              <w:t>に心がけよう</w:t>
            </w:r>
          </w:p>
        </w:tc>
        <w:tc>
          <w:tcPr>
            <w:tcW w:w="2013" w:type="dxa"/>
            <w:vAlign w:val="center"/>
          </w:tcPr>
          <w:p w14:paraId="6D62A81F" w14:textId="77777777" w:rsidR="00FB659B"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体重測定</w:t>
            </w:r>
          </w:p>
          <w:p w14:paraId="7CD8AD3C" w14:textId="77777777" w:rsidR="00FB659B" w:rsidRPr="00D61725" w:rsidRDefault="00FB659B" w:rsidP="00FB659B">
            <w:pPr>
              <w:spacing w:line="200" w:lineRule="exact"/>
              <w:rPr>
                <w:spacing w:val="-12"/>
                <w:sz w:val="16"/>
                <w:szCs w:val="16"/>
              </w:rPr>
            </w:pPr>
            <w:r>
              <w:rPr>
                <w:rFonts w:hint="eastAsia"/>
                <w:spacing w:val="-12"/>
                <w:sz w:val="16"/>
                <w:szCs w:val="16"/>
              </w:rPr>
              <w:t>・熱中症予防強化</w:t>
            </w:r>
          </w:p>
          <w:p w14:paraId="1F7AE04B"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ブラッシング指導</w:t>
            </w:r>
          </w:p>
          <w:p w14:paraId="47FB5CB6" w14:textId="77777777" w:rsidR="00FB659B" w:rsidRDefault="00FB659B" w:rsidP="00FB659B">
            <w:pPr>
              <w:spacing w:line="200" w:lineRule="exact"/>
              <w:rPr>
                <w:spacing w:val="-12"/>
                <w:sz w:val="16"/>
                <w:szCs w:val="16"/>
              </w:rPr>
            </w:pPr>
            <w:r>
              <w:rPr>
                <w:rFonts w:hint="eastAsia"/>
                <w:spacing w:val="-12"/>
                <w:sz w:val="16"/>
                <w:szCs w:val="16"/>
              </w:rPr>
              <w:t>・健康の記録配付</w:t>
            </w:r>
          </w:p>
          <w:p w14:paraId="11208631" w14:textId="77777777" w:rsidR="00FB659B" w:rsidRDefault="00FB659B" w:rsidP="00FB659B">
            <w:pPr>
              <w:spacing w:line="200" w:lineRule="exact"/>
              <w:rPr>
                <w:spacing w:val="-12"/>
                <w:sz w:val="16"/>
                <w:szCs w:val="16"/>
              </w:rPr>
            </w:pPr>
            <w:r>
              <w:rPr>
                <w:rFonts w:hint="eastAsia"/>
                <w:spacing w:val="-12"/>
                <w:sz w:val="16"/>
                <w:szCs w:val="16"/>
              </w:rPr>
              <w:t>・治療再勧告</w:t>
            </w:r>
          </w:p>
          <w:p w14:paraId="27C8B1A3" w14:textId="77777777" w:rsidR="00FB659B" w:rsidRPr="00D61725" w:rsidRDefault="00FB659B" w:rsidP="00FB659B">
            <w:pPr>
              <w:spacing w:line="200" w:lineRule="exact"/>
              <w:rPr>
                <w:spacing w:val="-12"/>
                <w:sz w:val="16"/>
                <w:szCs w:val="16"/>
              </w:rPr>
            </w:pPr>
            <w:r>
              <w:rPr>
                <w:rFonts w:hint="eastAsia"/>
                <w:spacing w:val="-12"/>
                <w:sz w:val="16"/>
                <w:szCs w:val="16"/>
              </w:rPr>
              <w:t>・職員健康診断</w:t>
            </w:r>
          </w:p>
        </w:tc>
        <w:tc>
          <w:tcPr>
            <w:tcW w:w="1843" w:type="dxa"/>
            <w:vAlign w:val="center"/>
          </w:tcPr>
          <w:p w14:paraId="595377A8" w14:textId="77777777" w:rsidR="00FB659B" w:rsidRDefault="00FB659B" w:rsidP="00FB659B">
            <w:pPr>
              <w:spacing w:line="200" w:lineRule="exact"/>
              <w:ind w:left="136" w:hangingChars="100" w:hanging="136"/>
              <w:rPr>
                <w:spacing w:val="-12"/>
                <w:sz w:val="16"/>
                <w:szCs w:val="16"/>
              </w:rPr>
            </w:pPr>
            <w:r>
              <w:rPr>
                <w:rFonts w:hint="eastAsia"/>
                <w:spacing w:val="-12"/>
                <w:sz w:val="16"/>
                <w:szCs w:val="16"/>
              </w:rPr>
              <w:t>・照度検査</w:t>
            </w:r>
          </w:p>
          <w:p w14:paraId="72223FC5" w14:textId="77777777" w:rsidR="00FB659B" w:rsidRDefault="00FB659B" w:rsidP="00FB659B">
            <w:pPr>
              <w:spacing w:line="200" w:lineRule="exact"/>
              <w:rPr>
                <w:spacing w:val="-12"/>
                <w:sz w:val="16"/>
                <w:szCs w:val="16"/>
              </w:rPr>
            </w:pPr>
            <w:r>
              <w:rPr>
                <w:rFonts w:hint="eastAsia"/>
                <w:spacing w:val="-12"/>
                <w:sz w:val="16"/>
                <w:szCs w:val="16"/>
              </w:rPr>
              <w:t>・教室の空気検査</w:t>
            </w:r>
          </w:p>
          <w:p w14:paraId="26F55D4E" w14:textId="77777777" w:rsidR="00FB659B" w:rsidRDefault="00FB659B" w:rsidP="00FB659B">
            <w:pPr>
              <w:spacing w:line="200" w:lineRule="exact"/>
              <w:ind w:left="136" w:hangingChars="100" w:hanging="136"/>
              <w:rPr>
                <w:spacing w:val="-12"/>
                <w:sz w:val="16"/>
                <w:szCs w:val="16"/>
              </w:rPr>
            </w:pPr>
            <w:r>
              <w:rPr>
                <w:rFonts w:hint="eastAsia"/>
                <w:spacing w:val="-12"/>
                <w:sz w:val="16"/>
                <w:szCs w:val="16"/>
              </w:rPr>
              <w:t>・学期末大清掃</w:t>
            </w:r>
          </w:p>
          <w:p w14:paraId="2E09532D" w14:textId="77777777" w:rsidR="00FB659B" w:rsidRPr="00D61725" w:rsidRDefault="00FB659B" w:rsidP="00FB659B">
            <w:pPr>
              <w:spacing w:line="200" w:lineRule="exact"/>
              <w:rPr>
                <w:spacing w:val="-12"/>
                <w:sz w:val="16"/>
                <w:szCs w:val="16"/>
              </w:rPr>
            </w:pPr>
            <w:r>
              <w:rPr>
                <w:rFonts w:hint="eastAsia"/>
                <w:spacing w:val="-12"/>
                <w:sz w:val="16"/>
                <w:szCs w:val="16"/>
              </w:rPr>
              <w:t>・清掃用具点検・清掃</w:t>
            </w:r>
          </w:p>
        </w:tc>
        <w:tc>
          <w:tcPr>
            <w:tcW w:w="1843" w:type="dxa"/>
            <w:vAlign w:val="center"/>
          </w:tcPr>
          <w:p w14:paraId="36C8B705" w14:textId="77777777" w:rsidR="00FB659B" w:rsidRDefault="00FB659B" w:rsidP="00FB659B">
            <w:pPr>
              <w:spacing w:line="200" w:lineRule="exact"/>
              <w:rPr>
                <w:spacing w:val="-12"/>
                <w:sz w:val="16"/>
                <w:szCs w:val="16"/>
              </w:rPr>
            </w:pPr>
            <w:r>
              <w:rPr>
                <w:rFonts w:hint="eastAsia"/>
                <w:spacing w:val="-12"/>
                <w:sz w:val="16"/>
                <w:szCs w:val="16"/>
              </w:rPr>
              <w:t>・熱中症予防</w:t>
            </w:r>
          </w:p>
          <w:p w14:paraId="4D221435" w14:textId="77777777" w:rsidR="00FB659B" w:rsidRPr="00420F93" w:rsidRDefault="00FB659B" w:rsidP="00FB659B">
            <w:pPr>
              <w:spacing w:line="200" w:lineRule="exact"/>
              <w:rPr>
                <w:spacing w:val="-12"/>
                <w:sz w:val="16"/>
                <w:szCs w:val="16"/>
              </w:rPr>
            </w:pPr>
            <w:r>
              <w:rPr>
                <w:rFonts w:hint="eastAsia"/>
                <w:spacing w:val="-12"/>
                <w:sz w:val="16"/>
                <w:szCs w:val="16"/>
              </w:rPr>
              <w:t>・水泳時の健康管理</w:t>
            </w:r>
          </w:p>
          <w:p w14:paraId="2F6E037B" w14:textId="77777777" w:rsidR="00FB659B" w:rsidRPr="00A26B76" w:rsidRDefault="00FB659B" w:rsidP="00FB659B">
            <w:pPr>
              <w:spacing w:line="200" w:lineRule="exact"/>
              <w:rPr>
                <w:sz w:val="16"/>
                <w:szCs w:val="16"/>
              </w:rPr>
            </w:pPr>
            <w:r>
              <w:rPr>
                <w:rFonts w:hint="eastAsia"/>
                <w:spacing w:val="-12"/>
                <w:sz w:val="16"/>
                <w:szCs w:val="16"/>
              </w:rPr>
              <w:t>・</w:t>
            </w:r>
            <w:r>
              <w:rPr>
                <w:rFonts w:hint="eastAsia"/>
                <w:sz w:val="16"/>
                <w:szCs w:val="16"/>
              </w:rPr>
              <w:t>夏の健康管理</w:t>
            </w:r>
          </w:p>
        </w:tc>
        <w:tc>
          <w:tcPr>
            <w:tcW w:w="538" w:type="dxa"/>
            <w:vMerge/>
            <w:vAlign w:val="center"/>
          </w:tcPr>
          <w:p w14:paraId="2A885170" w14:textId="77777777" w:rsidR="00FB659B" w:rsidRPr="00A26B76" w:rsidRDefault="00FB659B" w:rsidP="00FB659B">
            <w:pPr>
              <w:spacing w:line="200" w:lineRule="exact"/>
              <w:rPr>
                <w:sz w:val="16"/>
                <w:szCs w:val="16"/>
              </w:rPr>
            </w:pPr>
          </w:p>
        </w:tc>
        <w:tc>
          <w:tcPr>
            <w:tcW w:w="1276" w:type="dxa"/>
            <w:shd w:val="clear" w:color="auto" w:fill="auto"/>
            <w:vAlign w:val="center"/>
          </w:tcPr>
          <w:p w14:paraId="4AA901AA" w14:textId="77777777" w:rsidR="00FB659B" w:rsidRDefault="00FB659B" w:rsidP="00FB659B">
            <w:pPr>
              <w:spacing w:line="200" w:lineRule="exact"/>
              <w:rPr>
                <w:spacing w:val="-12"/>
                <w:sz w:val="16"/>
                <w:szCs w:val="16"/>
              </w:rPr>
            </w:pPr>
            <w:r>
              <w:rPr>
                <w:rFonts w:hint="eastAsia"/>
                <w:spacing w:val="-12"/>
                <w:sz w:val="16"/>
                <w:szCs w:val="16"/>
              </w:rPr>
              <w:t>・危機管理委員会</w:t>
            </w:r>
          </w:p>
          <w:p w14:paraId="50B1B7A4" w14:textId="7F09F7CC" w:rsidR="00FB659B" w:rsidRPr="00B014C0" w:rsidRDefault="00991531" w:rsidP="00FB659B">
            <w:pPr>
              <w:spacing w:line="200" w:lineRule="exact"/>
              <w:rPr>
                <w:spacing w:val="-12"/>
                <w:sz w:val="16"/>
                <w:szCs w:val="16"/>
              </w:rPr>
            </w:pPr>
            <w:r>
              <w:rPr>
                <w:rFonts w:hint="eastAsia"/>
                <w:spacing w:val="-12"/>
                <w:sz w:val="16"/>
                <w:szCs w:val="16"/>
              </w:rPr>
              <w:t>・保健安全研修</w:t>
            </w:r>
          </w:p>
          <w:p w14:paraId="4CDEE319" w14:textId="77777777" w:rsidR="00FB659B" w:rsidRPr="00B014C0" w:rsidRDefault="00FB659B" w:rsidP="00FB659B">
            <w:pPr>
              <w:spacing w:line="200" w:lineRule="exact"/>
              <w:rPr>
                <w:spacing w:val="-12"/>
                <w:sz w:val="16"/>
                <w:szCs w:val="16"/>
              </w:rPr>
            </w:pPr>
            <w:r>
              <w:rPr>
                <w:rFonts w:hint="eastAsia"/>
                <w:spacing w:val="-12"/>
                <w:sz w:val="16"/>
                <w:szCs w:val="16"/>
              </w:rPr>
              <w:t>・職員健康ｾﾐﾅｰ</w:t>
            </w:r>
            <w:r w:rsidRPr="00420F93">
              <w:rPr>
                <w:rFonts w:hint="eastAsia"/>
                <w:spacing w:val="-12"/>
                <w:sz w:val="16"/>
                <w:szCs w:val="16"/>
              </w:rPr>
              <w:t xml:space="preserve">　　</w:t>
            </w:r>
          </w:p>
        </w:tc>
      </w:tr>
      <w:tr w:rsidR="00FB659B" w:rsidRPr="00D61725" w14:paraId="43266C2F" w14:textId="77777777" w:rsidTr="00FB659B">
        <w:trPr>
          <w:cantSplit/>
          <w:trHeight w:val="1212"/>
          <w:jc w:val="center"/>
        </w:trPr>
        <w:tc>
          <w:tcPr>
            <w:tcW w:w="392" w:type="dxa"/>
            <w:vAlign w:val="center"/>
          </w:tcPr>
          <w:p w14:paraId="2BBDA9A6"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p>
          <w:p w14:paraId="26221F4C"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９</w:t>
            </w:r>
          </w:p>
        </w:tc>
        <w:tc>
          <w:tcPr>
            <w:tcW w:w="992" w:type="dxa"/>
            <w:vAlign w:val="center"/>
          </w:tcPr>
          <w:p w14:paraId="06175FDC"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始業式</w:t>
            </w:r>
          </w:p>
          <w:p w14:paraId="49C525B5" w14:textId="77777777" w:rsidR="00FB659B" w:rsidRDefault="00FB659B" w:rsidP="00FB659B">
            <w:pPr>
              <w:spacing w:line="200" w:lineRule="exact"/>
              <w:rPr>
                <w:spacing w:val="-12"/>
                <w:sz w:val="16"/>
                <w:szCs w:val="16"/>
              </w:rPr>
            </w:pPr>
            <w:r>
              <w:rPr>
                <w:rFonts w:hint="eastAsia"/>
                <w:spacing w:val="-12"/>
                <w:sz w:val="16"/>
                <w:szCs w:val="16"/>
              </w:rPr>
              <w:t>・特体連</w:t>
            </w:r>
          </w:p>
          <w:p w14:paraId="2B445FBB" w14:textId="77777777" w:rsidR="00FB659B" w:rsidRPr="00B83964" w:rsidRDefault="00FB659B" w:rsidP="00FB659B">
            <w:pPr>
              <w:spacing w:line="200" w:lineRule="exact"/>
              <w:rPr>
                <w:sz w:val="16"/>
                <w:szCs w:val="16"/>
              </w:rPr>
            </w:pPr>
            <w:r>
              <w:rPr>
                <w:rFonts w:hint="eastAsia"/>
                <w:spacing w:val="-12"/>
                <w:sz w:val="16"/>
                <w:szCs w:val="16"/>
              </w:rPr>
              <w:t>・</w:t>
            </w:r>
            <w:r w:rsidRPr="00FB659B">
              <w:rPr>
                <w:rFonts w:hint="eastAsia"/>
                <w:w w:val="80"/>
                <w:sz w:val="16"/>
                <w:szCs w:val="16"/>
                <w:fitText w:val="640" w:id="-1795980790"/>
              </w:rPr>
              <w:t>親善運動会</w:t>
            </w:r>
          </w:p>
        </w:tc>
        <w:tc>
          <w:tcPr>
            <w:tcW w:w="1134" w:type="dxa"/>
            <w:vAlign w:val="center"/>
          </w:tcPr>
          <w:p w14:paraId="79194DA4" w14:textId="77777777" w:rsidR="00FB659B" w:rsidRDefault="00FB659B" w:rsidP="00FB659B">
            <w:pPr>
              <w:spacing w:line="200" w:lineRule="exact"/>
              <w:ind w:left="136" w:hangingChars="100" w:hanging="136"/>
              <w:rPr>
                <w:rFonts w:asciiTheme="majorEastAsia" w:eastAsiaTheme="majorEastAsia" w:hAnsiTheme="majorEastAsia"/>
                <w:spacing w:val="-12"/>
                <w:sz w:val="16"/>
                <w:szCs w:val="16"/>
              </w:rPr>
            </w:pPr>
            <w:r w:rsidRPr="003D6D2D">
              <w:rPr>
                <w:rFonts w:asciiTheme="majorEastAsia" w:eastAsiaTheme="majorEastAsia" w:hAnsiTheme="majorEastAsia" w:hint="eastAsia"/>
                <w:spacing w:val="-12"/>
                <w:sz w:val="16"/>
                <w:szCs w:val="16"/>
              </w:rPr>
              <w:t>生活リズムを</w:t>
            </w:r>
          </w:p>
          <w:p w14:paraId="5AC47C12" w14:textId="77777777" w:rsidR="00FB659B" w:rsidRPr="003D6D2D" w:rsidRDefault="00FB659B" w:rsidP="00FB659B">
            <w:pPr>
              <w:spacing w:line="200" w:lineRule="exact"/>
              <w:ind w:left="136" w:hangingChars="100" w:hanging="136"/>
              <w:rPr>
                <w:rFonts w:asciiTheme="majorEastAsia" w:eastAsiaTheme="majorEastAsia" w:hAnsiTheme="majorEastAsia"/>
                <w:spacing w:val="-12"/>
                <w:sz w:val="16"/>
                <w:szCs w:val="16"/>
              </w:rPr>
            </w:pPr>
            <w:r>
              <w:rPr>
                <w:rFonts w:asciiTheme="majorEastAsia" w:eastAsiaTheme="majorEastAsia" w:hAnsiTheme="majorEastAsia" w:hint="eastAsia"/>
                <w:spacing w:val="-12"/>
                <w:sz w:val="16"/>
                <w:szCs w:val="16"/>
              </w:rPr>
              <w:t>とりもどそう</w:t>
            </w:r>
          </w:p>
        </w:tc>
        <w:tc>
          <w:tcPr>
            <w:tcW w:w="2013" w:type="dxa"/>
            <w:vAlign w:val="center"/>
          </w:tcPr>
          <w:p w14:paraId="3ED8A32B" w14:textId="77777777" w:rsidR="00FB659B" w:rsidRDefault="00FB659B" w:rsidP="00FB659B">
            <w:pPr>
              <w:spacing w:line="200" w:lineRule="exact"/>
              <w:rPr>
                <w:spacing w:val="-12"/>
                <w:sz w:val="16"/>
                <w:szCs w:val="16"/>
              </w:rPr>
            </w:pPr>
            <w:r>
              <w:rPr>
                <w:rFonts w:hint="eastAsia"/>
                <w:spacing w:val="-12"/>
                <w:sz w:val="16"/>
                <w:szCs w:val="16"/>
              </w:rPr>
              <w:t>・夏休み中の健康状</w:t>
            </w:r>
          </w:p>
          <w:p w14:paraId="17F8804A" w14:textId="77777777" w:rsidR="00FB659B" w:rsidRDefault="00FB659B" w:rsidP="00FB659B">
            <w:pPr>
              <w:spacing w:line="200" w:lineRule="exact"/>
              <w:ind w:firstLineChars="100" w:firstLine="136"/>
              <w:rPr>
                <w:spacing w:val="-12"/>
                <w:sz w:val="16"/>
                <w:szCs w:val="16"/>
              </w:rPr>
            </w:pPr>
            <w:r>
              <w:rPr>
                <w:rFonts w:hint="eastAsia"/>
                <w:spacing w:val="-12"/>
                <w:sz w:val="16"/>
                <w:szCs w:val="16"/>
              </w:rPr>
              <w:t>態把握</w:t>
            </w:r>
          </w:p>
          <w:p w14:paraId="335E5E4A"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発育測定</w:t>
            </w:r>
          </w:p>
          <w:p w14:paraId="46541AB1"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修学旅行</w:t>
            </w:r>
            <w:r>
              <w:rPr>
                <w:rFonts w:hint="eastAsia"/>
                <w:spacing w:val="-12"/>
                <w:sz w:val="16"/>
                <w:szCs w:val="16"/>
              </w:rPr>
              <w:t>の</w:t>
            </w:r>
            <w:r w:rsidRPr="00D61725">
              <w:rPr>
                <w:rFonts w:hint="eastAsia"/>
                <w:spacing w:val="-12"/>
                <w:sz w:val="16"/>
                <w:szCs w:val="16"/>
              </w:rPr>
              <w:t>健康管理</w:t>
            </w:r>
          </w:p>
        </w:tc>
        <w:tc>
          <w:tcPr>
            <w:tcW w:w="1843" w:type="dxa"/>
            <w:vAlign w:val="center"/>
          </w:tcPr>
          <w:p w14:paraId="2390E207" w14:textId="77777777" w:rsidR="00FB659B" w:rsidRDefault="00FB659B" w:rsidP="00FB659B">
            <w:pPr>
              <w:spacing w:line="200" w:lineRule="exact"/>
              <w:rPr>
                <w:spacing w:val="-12"/>
                <w:sz w:val="16"/>
                <w:szCs w:val="16"/>
              </w:rPr>
            </w:pPr>
            <w:r>
              <w:rPr>
                <w:rFonts w:hint="eastAsia"/>
                <w:spacing w:val="-12"/>
                <w:sz w:val="16"/>
                <w:szCs w:val="16"/>
              </w:rPr>
              <w:t>・飲料水検査</w:t>
            </w:r>
          </w:p>
          <w:p w14:paraId="083BE556" w14:textId="77777777" w:rsidR="00FB659B" w:rsidRDefault="00FB659B" w:rsidP="00FB659B">
            <w:pPr>
              <w:spacing w:line="200" w:lineRule="exact"/>
              <w:rPr>
                <w:spacing w:val="-12"/>
                <w:sz w:val="16"/>
                <w:szCs w:val="16"/>
              </w:rPr>
            </w:pPr>
            <w:r>
              <w:rPr>
                <w:rFonts w:hint="eastAsia"/>
                <w:spacing w:val="-12"/>
                <w:sz w:val="16"/>
                <w:szCs w:val="16"/>
              </w:rPr>
              <w:t>・ﾀﾞﾆ･ﾀﾞﾆｱﾚﾙｹﾞﾝ検査</w:t>
            </w:r>
          </w:p>
          <w:p w14:paraId="7CD9CFF5" w14:textId="77777777" w:rsidR="00FB659B" w:rsidRPr="00D61725" w:rsidRDefault="00FB659B" w:rsidP="00FB659B">
            <w:pPr>
              <w:spacing w:line="200" w:lineRule="exact"/>
              <w:rPr>
                <w:spacing w:val="-12"/>
                <w:sz w:val="16"/>
                <w:szCs w:val="16"/>
              </w:rPr>
            </w:pPr>
            <w:r>
              <w:rPr>
                <w:rFonts w:hint="eastAsia"/>
                <w:spacing w:val="-12"/>
                <w:sz w:val="16"/>
                <w:szCs w:val="16"/>
              </w:rPr>
              <w:t>・机椅子の適正配置</w:t>
            </w:r>
          </w:p>
        </w:tc>
        <w:tc>
          <w:tcPr>
            <w:tcW w:w="1843" w:type="dxa"/>
            <w:vAlign w:val="center"/>
          </w:tcPr>
          <w:p w14:paraId="4B0BE14A" w14:textId="77777777" w:rsidR="00FB659B" w:rsidRDefault="00FB659B" w:rsidP="00FB659B">
            <w:pPr>
              <w:spacing w:line="200" w:lineRule="exact"/>
              <w:rPr>
                <w:sz w:val="16"/>
                <w:szCs w:val="16"/>
              </w:rPr>
            </w:pPr>
            <w:r>
              <w:rPr>
                <w:rFonts w:hint="eastAsia"/>
                <w:sz w:val="16"/>
                <w:szCs w:val="16"/>
              </w:rPr>
              <w:t>・生活リズム</w:t>
            </w:r>
          </w:p>
          <w:p w14:paraId="21CEB451" w14:textId="77777777" w:rsidR="00FB659B" w:rsidRDefault="00FB659B" w:rsidP="00FB659B">
            <w:pPr>
              <w:spacing w:line="200" w:lineRule="exact"/>
              <w:rPr>
                <w:sz w:val="16"/>
                <w:szCs w:val="16"/>
              </w:rPr>
            </w:pPr>
            <w:r>
              <w:rPr>
                <w:rFonts w:hint="eastAsia"/>
                <w:sz w:val="16"/>
                <w:szCs w:val="16"/>
              </w:rPr>
              <w:t>・感染症の予防</w:t>
            </w:r>
          </w:p>
          <w:p w14:paraId="11E85880" w14:textId="77777777" w:rsidR="00FB659B" w:rsidRDefault="00FB659B" w:rsidP="00FB659B">
            <w:pPr>
              <w:spacing w:line="200" w:lineRule="exact"/>
              <w:rPr>
                <w:sz w:val="16"/>
                <w:szCs w:val="16"/>
              </w:rPr>
            </w:pPr>
            <w:r>
              <w:rPr>
                <w:rFonts w:hint="eastAsia"/>
                <w:sz w:val="16"/>
                <w:szCs w:val="16"/>
              </w:rPr>
              <w:t>・運動と健康</w:t>
            </w:r>
          </w:p>
          <w:p w14:paraId="1997EE82" w14:textId="77777777" w:rsidR="00FB659B" w:rsidRDefault="00FB659B" w:rsidP="00FB659B">
            <w:pPr>
              <w:spacing w:line="200" w:lineRule="exact"/>
              <w:rPr>
                <w:sz w:val="16"/>
                <w:szCs w:val="16"/>
              </w:rPr>
            </w:pPr>
            <w:r>
              <w:rPr>
                <w:rFonts w:hint="eastAsia"/>
                <w:sz w:val="16"/>
                <w:szCs w:val="16"/>
              </w:rPr>
              <w:t>・ケガの防止</w:t>
            </w:r>
          </w:p>
          <w:p w14:paraId="74A5BA0E" w14:textId="77777777" w:rsidR="00FB659B" w:rsidRPr="003438FE" w:rsidRDefault="00FB659B" w:rsidP="00FB659B">
            <w:pPr>
              <w:spacing w:line="200" w:lineRule="exact"/>
              <w:rPr>
                <w:sz w:val="16"/>
                <w:szCs w:val="16"/>
              </w:rPr>
            </w:pPr>
            <w:r>
              <w:rPr>
                <w:rFonts w:hint="eastAsia"/>
                <w:sz w:val="16"/>
                <w:szCs w:val="16"/>
              </w:rPr>
              <w:t>・修学旅行の健康管理</w:t>
            </w:r>
          </w:p>
        </w:tc>
        <w:tc>
          <w:tcPr>
            <w:tcW w:w="538" w:type="dxa"/>
            <w:vMerge/>
            <w:vAlign w:val="center"/>
          </w:tcPr>
          <w:p w14:paraId="14DF9A35" w14:textId="77777777" w:rsidR="00FB659B" w:rsidRPr="007D24EA" w:rsidRDefault="00FB659B" w:rsidP="00FB659B">
            <w:pPr>
              <w:spacing w:line="200" w:lineRule="exact"/>
              <w:rPr>
                <w:spacing w:val="-12"/>
                <w:sz w:val="16"/>
                <w:szCs w:val="16"/>
              </w:rPr>
            </w:pPr>
          </w:p>
        </w:tc>
        <w:tc>
          <w:tcPr>
            <w:tcW w:w="1276" w:type="dxa"/>
            <w:shd w:val="clear" w:color="auto" w:fill="auto"/>
            <w:vAlign w:val="center"/>
          </w:tcPr>
          <w:p w14:paraId="626A3CC6" w14:textId="5578D56F" w:rsidR="00FB659B" w:rsidRPr="006611E6" w:rsidRDefault="00FB659B" w:rsidP="00FB659B">
            <w:pPr>
              <w:spacing w:line="200" w:lineRule="exact"/>
              <w:rPr>
                <w:spacing w:val="-12"/>
                <w:sz w:val="16"/>
                <w:szCs w:val="16"/>
              </w:rPr>
            </w:pPr>
            <w:r>
              <w:rPr>
                <w:rFonts w:hint="eastAsia"/>
                <w:spacing w:val="-12"/>
                <w:sz w:val="16"/>
                <w:szCs w:val="16"/>
              </w:rPr>
              <w:t>・学校保健委員会</w:t>
            </w:r>
          </w:p>
          <w:p w14:paraId="20AA5FB5" w14:textId="77777777" w:rsidR="00FB659B" w:rsidRPr="00420F93" w:rsidRDefault="00FB659B" w:rsidP="00FB659B">
            <w:pPr>
              <w:spacing w:line="200" w:lineRule="exact"/>
              <w:rPr>
                <w:spacing w:val="-12"/>
                <w:sz w:val="16"/>
                <w:szCs w:val="16"/>
              </w:rPr>
            </w:pPr>
            <w:r>
              <w:rPr>
                <w:rFonts w:hint="eastAsia"/>
                <w:spacing w:val="-12"/>
                <w:sz w:val="16"/>
                <w:szCs w:val="16"/>
              </w:rPr>
              <w:t>・安全衛生委員会</w:t>
            </w:r>
          </w:p>
        </w:tc>
      </w:tr>
      <w:tr w:rsidR="00FB659B" w:rsidRPr="00D61725" w14:paraId="24B12334" w14:textId="77777777" w:rsidTr="00FB659B">
        <w:trPr>
          <w:cantSplit/>
          <w:trHeight w:val="894"/>
          <w:jc w:val="center"/>
        </w:trPr>
        <w:tc>
          <w:tcPr>
            <w:tcW w:w="392" w:type="dxa"/>
            <w:vAlign w:val="center"/>
          </w:tcPr>
          <w:p w14:paraId="34112137"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10</w:t>
            </w:r>
          </w:p>
        </w:tc>
        <w:tc>
          <w:tcPr>
            <w:tcW w:w="992" w:type="dxa"/>
            <w:vAlign w:val="center"/>
          </w:tcPr>
          <w:p w14:paraId="1034022A" w14:textId="77777777" w:rsidR="00FB659B" w:rsidRDefault="00FB659B" w:rsidP="00FB659B">
            <w:pPr>
              <w:spacing w:line="200" w:lineRule="exact"/>
              <w:rPr>
                <w:spacing w:val="-12"/>
                <w:sz w:val="16"/>
                <w:szCs w:val="16"/>
              </w:rPr>
            </w:pPr>
            <w:r>
              <w:rPr>
                <w:rFonts w:hint="eastAsia"/>
                <w:spacing w:val="-12"/>
                <w:sz w:val="16"/>
                <w:szCs w:val="16"/>
              </w:rPr>
              <w:t>・</w:t>
            </w:r>
            <w:r w:rsidRPr="00FB659B">
              <w:rPr>
                <w:rFonts w:hint="eastAsia"/>
                <w:w w:val="66"/>
                <w:sz w:val="16"/>
                <w:szCs w:val="16"/>
                <w:fitText w:val="640" w:id="-1795980789"/>
              </w:rPr>
              <w:t>職場校内実</w:t>
            </w:r>
            <w:r w:rsidRPr="00FB659B">
              <w:rPr>
                <w:rFonts w:hint="eastAsia"/>
                <w:spacing w:val="5"/>
                <w:w w:val="66"/>
                <w:sz w:val="16"/>
                <w:szCs w:val="16"/>
                <w:fitText w:val="640" w:id="-1795980789"/>
              </w:rPr>
              <w:t>習</w:t>
            </w:r>
          </w:p>
          <w:p w14:paraId="3643CE2A" w14:textId="77777777" w:rsidR="00FB659B" w:rsidRPr="00D61725" w:rsidRDefault="00FB659B" w:rsidP="00FB659B">
            <w:pPr>
              <w:spacing w:line="200" w:lineRule="exact"/>
              <w:rPr>
                <w:spacing w:val="-12"/>
                <w:sz w:val="16"/>
                <w:szCs w:val="16"/>
              </w:rPr>
            </w:pPr>
            <w:r>
              <w:rPr>
                <w:rFonts w:hint="eastAsia"/>
                <w:spacing w:val="-12"/>
                <w:sz w:val="16"/>
                <w:szCs w:val="16"/>
              </w:rPr>
              <w:t>・修学旅行</w:t>
            </w:r>
          </w:p>
        </w:tc>
        <w:tc>
          <w:tcPr>
            <w:tcW w:w="1134" w:type="dxa"/>
            <w:vMerge w:val="restart"/>
            <w:vAlign w:val="center"/>
          </w:tcPr>
          <w:p w14:paraId="6248F0FB" w14:textId="77777777" w:rsidR="00FB659B" w:rsidRDefault="00FB659B" w:rsidP="00FB659B">
            <w:pPr>
              <w:spacing w:line="200" w:lineRule="exact"/>
              <w:rPr>
                <w:rFonts w:asciiTheme="majorEastAsia" w:eastAsiaTheme="majorEastAsia" w:hAnsiTheme="majorEastAsia"/>
                <w:spacing w:val="-12"/>
                <w:sz w:val="16"/>
                <w:szCs w:val="16"/>
              </w:rPr>
            </w:pPr>
            <w:r>
              <w:rPr>
                <w:rFonts w:asciiTheme="majorEastAsia" w:eastAsiaTheme="majorEastAsia" w:hAnsiTheme="majorEastAsia" w:hint="eastAsia"/>
                <w:spacing w:val="-12"/>
                <w:sz w:val="16"/>
                <w:szCs w:val="16"/>
              </w:rPr>
              <w:t>目・歯の健康を考えよう</w:t>
            </w:r>
          </w:p>
          <w:p w14:paraId="2351B137" w14:textId="77777777" w:rsidR="00FB659B" w:rsidRDefault="00FB659B" w:rsidP="00FB659B">
            <w:pPr>
              <w:spacing w:line="200" w:lineRule="exact"/>
              <w:ind w:firstLineChars="50" w:firstLine="68"/>
              <w:rPr>
                <w:rFonts w:asciiTheme="majorEastAsia" w:eastAsiaTheme="majorEastAsia" w:hAnsiTheme="majorEastAsia"/>
                <w:spacing w:val="-12"/>
                <w:sz w:val="16"/>
                <w:szCs w:val="16"/>
              </w:rPr>
            </w:pPr>
          </w:p>
          <w:p w14:paraId="10085144" w14:textId="77777777" w:rsidR="00FB659B" w:rsidRPr="003D6D2D" w:rsidRDefault="00FB659B" w:rsidP="00FB659B">
            <w:pPr>
              <w:spacing w:line="200" w:lineRule="exact"/>
              <w:rPr>
                <w:rFonts w:asciiTheme="majorEastAsia" w:eastAsiaTheme="majorEastAsia" w:hAnsiTheme="majorEastAsia"/>
                <w:spacing w:val="-12"/>
                <w:sz w:val="16"/>
                <w:szCs w:val="16"/>
              </w:rPr>
            </w:pPr>
            <w:r>
              <w:rPr>
                <w:rFonts w:asciiTheme="majorEastAsia" w:eastAsiaTheme="majorEastAsia" w:hAnsiTheme="majorEastAsia" w:hint="eastAsia"/>
                <w:spacing w:val="-12"/>
                <w:sz w:val="16"/>
                <w:szCs w:val="16"/>
              </w:rPr>
              <w:t>体を鍛えよう</w:t>
            </w:r>
          </w:p>
        </w:tc>
        <w:tc>
          <w:tcPr>
            <w:tcW w:w="2013" w:type="dxa"/>
            <w:vAlign w:val="center"/>
          </w:tcPr>
          <w:p w14:paraId="2A225FB7"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修学旅行</w:t>
            </w:r>
            <w:r>
              <w:rPr>
                <w:rFonts w:hint="eastAsia"/>
                <w:spacing w:val="-12"/>
                <w:sz w:val="16"/>
                <w:szCs w:val="16"/>
              </w:rPr>
              <w:t>の</w:t>
            </w:r>
            <w:r w:rsidRPr="00D61725">
              <w:rPr>
                <w:rFonts w:hint="eastAsia"/>
                <w:spacing w:val="-12"/>
                <w:sz w:val="16"/>
                <w:szCs w:val="16"/>
              </w:rPr>
              <w:t>健康管理</w:t>
            </w:r>
          </w:p>
          <w:p w14:paraId="03BECA4C" w14:textId="77777777" w:rsidR="00FB659B" w:rsidRDefault="00FB659B" w:rsidP="00FB659B">
            <w:pPr>
              <w:spacing w:line="200" w:lineRule="exact"/>
              <w:rPr>
                <w:spacing w:val="-12"/>
                <w:sz w:val="16"/>
                <w:szCs w:val="16"/>
              </w:rPr>
            </w:pPr>
            <w:r>
              <w:rPr>
                <w:rFonts w:hint="eastAsia"/>
                <w:spacing w:val="-12"/>
                <w:sz w:val="16"/>
                <w:szCs w:val="16"/>
              </w:rPr>
              <w:t>・秋季</w:t>
            </w:r>
            <w:r w:rsidRPr="00D61725">
              <w:rPr>
                <w:rFonts w:hint="eastAsia"/>
                <w:spacing w:val="-12"/>
                <w:sz w:val="16"/>
                <w:szCs w:val="16"/>
              </w:rPr>
              <w:t>歯科検診</w:t>
            </w:r>
          </w:p>
          <w:p w14:paraId="49637EC8" w14:textId="77777777" w:rsidR="00FB659B" w:rsidRPr="00D61725" w:rsidRDefault="00FB659B" w:rsidP="00FB659B">
            <w:pPr>
              <w:spacing w:line="200" w:lineRule="exact"/>
              <w:rPr>
                <w:spacing w:val="-12"/>
                <w:sz w:val="16"/>
                <w:szCs w:val="16"/>
              </w:rPr>
            </w:pPr>
            <w:r>
              <w:rPr>
                <w:rFonts w:hint="eastAsia"/>
                <w:spacing w:val="-12"/>
                <w:sz w:val="16"/>
                <w:szCs w:val="16"/>
              </w:rPr>
              <w:t>・ブラッシング指導</w:t>
            </w:r>
          </w:p>
        </w:tc>
        <w:tc>
          <w:tcPr>
            <w:tcW w:w="1843" w:type="dxa"/>
            <w:vAlign w:val="center"/>
          </w:tcPr>
          <w:p w14:paraId="090388D7" w14:textId="77777777" w:rsidR="00FB659B" w:rsidRDefault="00FB659B" w:rsidP="00FB659B">
            <w:pPr>
              <w:spacing w:line="200" w:lineRule="exact"/>
              <w:rPr>
                <w:spacing w:val="-12"/>
                <w:sz w:val="16"/>
                <w:szCs w:val="16"/>
              </w:rPr>
            </w:pPr>
            <w:r>
              <w:rPr>
                <w:rFonts w:hint="eastAsia"/>
                <w:spacing w:val="-12"/>
                <w:sz w:val="16"/>
                <w:szCs w:val="16"/>
              </w:rPr>
              <w:t>・照度・黒板検査</w:t>
            </w:r>
          </w:p>
          <w:p w14:paraId="67A54CD6" w14:textId="77777777" w:rsidR="00FB659B" w:rsidRDefault="00FB659B" w:rsidP="00FB659B">
            <w:pPr>
              <w:spacing w:line="200" w:lineRule="exact"/>
              <w:rPr>
                <w:spacing w:val="-12"/>
                <w:sz w:val="16"/>
                <w:szCs w:val="16"/>
              </w:rPr>
            </w:pPr>
            <w:r>
              <w:rPr>
                <w:rFonts w:hint="eastAsia"/>
                <w:spacing w:val="-12"/>
                <w:sz w:val="16"/>
                <w:szCs w:val="16"/>
              </w:rPr>
              <w:t>・学校の清潔検査</w:t>
            </w:r>
          </w:p>
          <w:p w14:paraId="4B819871" w14:textId="77777777" w:rsidR="00FB659B" w:rsidRPr="002E46A8" w:rsidRDefault="00FB659B" w:rsidP="00FB659B">
            <w:pPr>
              <w:spacing w:line="200" w:lineRule="exact"/>
              <w:rPr>
                <w:spacing w:val="-12"/>
                <w:sz w:val="20"/>
              </w:rPr>
            </w:pPr>
            <w:r>
              <w:rPr>
                <w:rFonts w:hint="eastAsia"/>
                <w:spacing w:val="-12"/>
                <w:sz w:val="16"/>
                <w:szCs w:val="16"/>
              </w:rPr>
              <w:t>・給食の衛生管理検査</w:t>
            </w:r>
          </w:p>
        </w:tc>
        <w:tc>
          <w:tcPr>
            <w:tcW w:w="1843" w:type="dxa"/>
            <w:vAlign w:val="center"/>
          </w:tcPr>
          <w:p w14:paraId="45C1F3B4" w14:textId="77777777" w:rsidR="00FB659B" w:rsidRDefault="00FB659B" w:rsidP="00FB659B">
            <w:pPr>
              <w:spacing w:line="200" w:lineRule="exact"/>
              <w:rPr>
                <w:spacing w:val="-12"/>
                <w:sz w:val="16"/>
                <w:szCs w:val="16"/>
              </w:rPr>
            </w:pPr>
            <w:r>
              <w:rPr>
                <w:rFonts w:hint="eastAsia"/>
                <w:spacing w:val="-12"/>
                <w:sz w:val="16"/>
                <w:szCs w:val="16"/>
              </w:rPr>
              <w:t>・目の健康</w:t>
            </w:r>
          </w:p>
          <w:p w14:paraId="3CAF1343" w14:textId="77777777" w:rsidR="00FB659B" w:rsidRDefault="00FB659B" w:rsidP="00FB659B">
            <w:pPr>
              <w:spacing w:line="200" w:lineRule="exact"/>
              <w:rPr>
                <w:spacing w:val="-12"/>
                <w:sz w:val="16"/>
                <w:szCs w:val="16"/>
              </w:rPr>
            </w:pPr>
            <w:r>
              <w:rPr>
                <w:rFonts w:hint="eastAsia"/>
                <w:spacing w:val="-12"/>
                <w:sz w:val="16"/>
                <w:szCs w:val="16"/>
              </w:rPr>
              <w:t>・歯と口の健康</w:t>
            </w:r>
          </w:p>
          <w:p w14:paraId="2382C723" w14:textId="77777777" w:rsidR="00FB659B" w:rsidRDefault="00FB659B" w:rsidP="00FB659B">
            <w:pPr>
              <w:spacing w:line="200" w:lineRule="exact"/>
              <w:rPr>
                <w:spacing w:val="-12"/>
                <w:sz w:val="16"/>
                <w:szCs w:val="16"/>
              </w:rPr>
            </w:pPr>
            <w:r>
              <w:rPr>
                <w:rFonts w:hint="eastAsia"/>
                <w:spacing w:val="-12"/>
                <w:sz w:val="16"/>
                <w:szCs w:val="16"/>
              </w:rPr>
              <w:t>・正しい姿勢</w:t>
            </w:r>
          </w:p>
          <w:p w14:paraId="6B1E3C5D" w14:textId="77777777" w:rsidR="00FB659B" w:rsidRPr="00420F93" w:rsidRDefault="00FB659B" w:rsidP="00FB659B">
            <w:pPr>
              <w:spacing w:line="200" w:lineRule="exact"/>
              <w:rPr>
                <w:spacing w:val="-12"/>
                <w:sz w:val="16"/>
                <w:szCs w:val="16"/>
              </w:rPr>
            </w:pPr>
            <w:r>
              <w:rPr>
                <w:rFonts w:hint="eastAsia"/>
                <w:spacing w:val="-12"/>
                <w:sz w:val="16"/>
                <w:szCs w:val="16"/>
              </w:rPr>
              <w:t>・修学旅行の健康管理</w:t>
            </w:r>
          </w:p>
        </w:tc>
        <w:tc>
          <w:tcPr>
            <w:tcW w:w="538" w:type="dxa"/>
            <w:vMerge/>
            <w:vAlign w:val="center"/>
          </w:tcPr>
          <w:p w14:paraId="01FEB3E6" w14:textId="77777777" w:rsidR="00FB659B" w:rsidRPr="00420F93" w:rsidRDefault="00FB659B" w:rsidP="00FB659B">
            <w:pPr>
              <w:spacing w:line="200" w:lineRule="exact"/>
              <w:rPr>
                <w:spacing w:val="-12"/>
                <w:sz w:val="16"/>
                <w:szCs w:val="16"/>
              </w:rPr>
            </w:pPr>
          </w:p>
        </w:tc>
        <w:tc>
          <w:tcPr>
            <w:tcW w:w="1276" w:type="dxa"/>
            <w:shd w:val="clear" w:color="auto" w:fill="auto"/>
            <w:vAlign w:val="center"/>
          </w:tcPr>
          <w:p w14:paraId="234838A0" w14:textId="77777777" w:rsidR="00FB659B" w:rsidRPr="00420F93" w:rsidRDefault="00FB659B" w:rsidP="00FB659B">
            <w:pPr>
              <w:spacing w:line="200" w:lineRule="exact"/>
              <w:rPr>
                <w:spacing w:val="-12"/>
              </w:rPr>
            </w:pPr>
            <w:r>
              <w:rPr>
                <w:rFonts w:hint="eastAsia"/>
                <w:spacing w:val="-12"/>
                <w:sz w:val="16"/>
                <w:szCs w:val="16"/>
              </w:rPr>
              <w:t>・安全衛生委員会</w:t>
            </w:r>
          </w:p>
        </w:tc>
      </w:tr>
      <w:tr w:rsidR="00FB659B" w:rsidRPr="00D61725" w14:paraId="4C5C64A2" w14:textId="77777777" w:rsidTr="00FB659B">
        <w:trPr>
          <w:cantSplit/>
          <w:trHeight w:val="722"/>
          <w:jc w:val="center"/>
        </w:trPr>
        <w:tc>
          <w:tcPr>
            <w:tcW w:w="392" w:type="dxa"/>
            <w:vAlign w:val="center"/>
          </w:tcPr>
          <w:p w14:paraId="3AA03A89"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11</w:t>
            </w:r>
          </w:p>
        </w:tc>
        <w:tc>
          <w:tcPr>
            <w:tcW w:w="992" w:type="dxa"/>
            <w:vAlign w:val="center"/>
          </w:tcPr>
          <w:p w14:paraId="2FF27FE6" w14:textId="77777777" w:rsidR="00FB659B" w:rsidRPr="00D61725" w:rsidRDefault="00FB659B" w:rsidP="00FB659B">
            <w:pPr>
              <w:spacing w:line="200" w:lineRule="exact"/>
              <w:rPr>
                <w:spacing w:val="-12"/>
                <w:sz w:val="16"/>
                <w:szCs w:val="16"/>
              </w:rPr>
            </w:pPr>
            <w:r>
              <w:rPr>
                <w:rFonts w:hint="eastAsia"/>
                <w:spacing w:val="-12"/>
                <w:sz w:val="16"/>
                <w:szCs w:val="16"/>
              </w:rPr>
              <w:t>・</w:t>
            </w:r>
            <w:r w:rsidRPr="00FB659B">
              <w:rPr>
                <w:rFonts w:hint="eastAsia"/>
                <w:w w:val="80"/>
                <w:sz w:val="16"/>
                <w:szCs w:val="16"/>
                <w:fitText w:val="640" w:id="-1795980788"/>
              </w:rPr>
              <w:t>きらめき祭</w:t>
            </w:r>
          </w:p>
        </w:tc>
        <w:tc>
          <w:tcPr>
            <w:tcW w:w="1134" w:type="dxa"/>
            <w:vMerge/>
            <w:vAlign w:val="center"/>
          </w:tcPr>
          <w:p w14:paraId="05216423" w14:textId="77777777" w:rsidR="00FB659B" w:rsidRPr="003D6D2D" w:rsidRDefault="00FB659B" w:rsidP="00FB659B">
            <w:pPr>
              <w:spacing w:line="200" w:lineRule="exact"/>
              <w:rPr>
                <w:rFonts w:asciiTheme="majorEastAsia" w:eastAsiaTheme="majorEastAsia" w:hAnsiTheme="majorEastAsia"/>
                <w:spacing w:val="-12"/>
                <w:sz w:val="16"/>
                <w:szCs w:val="16"/>
              </w:rPr>
            </w:pPr>
          </w:p>
        </w:tc>
        <w:tc>
          <w:tcPr>
            <w:tcW w:w="2013" w:type="dxa"/>
            <w:vAlign w:val="center"/>
          </w:tcPr>
          <w:p w14:paraId="6D0B546D" w14:textId="77777777" w:rsidR="00FB659B"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体重測定</w:t>
            </w:r>
          </w:p>
          <w:p w14:paraId="66B2BEE6" w14:textId="77777777" w:rsidR="00FB659B" w:rsidRDefault="00FB659B" w:rsidP="00FB659B">
            <w:pPr>
              <w:spacing w:line="200" w:lineRule="exact"/>
              <w:rPr>
                <w:spacing w:val="-12"/>
                <w:sz w:val="16"/>
                <w:szCs w:val="16"/>
              </w:rPr>
            </w:pPr>
            <w:r>
              <w:rPr>
                <w:rFonts w:hint="eastAsia"/>
                <w:spacing w:val="-12"/>
                <w:sz w:val="16"/>
                <w:szCs w:val="16"/>
              </w:rPr>
              <w:t>・ブラッシング指導</w:t>
            </w:r>
          </w:p>
          <w:p w14:paraId="72526D92" w14:textId="77777777" w:rsidR="00FB659B" w:rsidRPr="00D61725" w:rsidRDefault="00FB659B" w:rsidP="00FB659B">
            <w:pPr>
              <w:spacing w:line="200" w:lineRule="exact"/>
              <w:rPr>
                <w:spacing w:val="-12"/>
                <w:sz w:val="16"/>
                <w:szCs w:val="16"/>
              </w:rPr>
            </w:pPr>
            <w:r>
              <w:rPr>
                <w:rFonts w:hint="eastAsia"/>
                <w:spacing w:val="-12"/>
                <w:sz w:val="16"/>
                <w:szCs w:val="16"/>
              </w:rPr>
              <w:t>・治療再勧告</w:t>
            </w:r>
          </w:p>
        </w:tc>
        <w:tc>
          <w:tcPr>
            <w:tcW w:w="1843" w:type="dxa"/>
            <w:vAlign w:val="center"/>
          </w:tcPr>
          <w:p w14:paraId="5F426915" w14:textId="77777777" w:rsidR="00FB659B" w:rsidRPr="00D61725" w:rsidRDefault="00FB659B" w:rsidP="00FB659B">
            <w:pPr>
              <w:spacing w:line="200" w:lineRule="exact"/>
              <w:rPr>
                <w:spacing w:val="-12"/>
                <w:sz w:val="16"/>
                <w:szCs w:val="16"/>
              </w:rPr>
            </w:pPr>
          </w:p>
        </w:tc>
        <w:tc>
          <w:tcPr>
            <w:tcW w:w="1843" w:type="dxa"/>
            <w:vAlign w:val="center"/>
          </w:tcPr>
          <w:p w14:paraId="11C62BF7" w14:textId="77777777" w:rsidR="00FB659B" w:rsidRDefault="00FB659B" w:rsidP="00FB659B">
            <w:pPr>
              <w:spacing w:line="200" w:lineRule="exact"/>
              <w:rPr>
                <w:spacing w:val="-12"/>
                <w:sz w:val="16"/>
                <w:szCs w:val="16"/>
              </w:rPr>
            </w:pPr>
            <w:r>
              <w:rPr>
                <w:rFonts w:hint="eastAsia"/>
                <w:spacing w:val="-12"/>
                <w:sz w:val="16"/>
                <w:szCs w:val="16"/>
              </w:rPr>
              <w:t>・歯と口の健康</w:t>
            </w:r>
          </w:p>
          <w:p w14:paraId="7A915454" w14:textId="77777777" w:rsidR="00FB659B" w:rsidRPr="00420F93" w:rsidRDefault="00FB659B" w:rsidP="00FB659B">
            <w:pPr>
              <w:spacing w:line="200" w:lineRule="exact"/>
              <w:rPr>
                <w:spacing w:val="-12"/>
                <w:sz w:val="16"/>
                <w:szCs w:val="16"/>
              </w:rPr>
            </w:pPr>
            <w:r>
              <w:rPr>
                <w:rFonts w:hint="eastAsia"/>
                <w:spacing w:val="-12"/>
                <w:sz w:val="16"/>
                <w:szCs w:val="16"/>
              </w:rPr>
              <w:t>・感染性胃腸炎の予防</w:t>
            </w:r>
          </w:p>
          <w:p w14:paraId="345D2429" w14:textId="77777777" w:rsidR="00FB659B" w:rsidRPr="00420F93" w:rsidRDefault="00FB659B" w:rsidP="00FB659B">
            <w:pPr>
              <w:spacing w:line="200" w:lineRule="exact"/>
              <w:rPr>
                <w:spacing w:val="-12"/>
                <w:sz w:val="16"/>
                <w:szCs w:val="16"/>
              </w:rPr>
            </w:pPr>
            <w:r w:rsidRPr="00420F93">
              <w:rPr>
                <w:rFonts w:hint="eastAsia"/>
                <w:spacing w:val="-12"/>
                <w:sz w:val="16"/>
                <w:szCs w:val="16"/>
              </w:rPr>
              <w:t>・衣服の調節</w:t>
            </w:r>
          </w:p>
        </w:tc>
        <w:tc>
          <w:tcPr>
            <w:tcW w:w="538" w:type="dxa"/>
            <w:vMerge/>
            <w:vAlign w:val="center"/>
          </w:tcPr>
          <w:p w14:paraId="7441064B" w14:textId="77777777" w:rsidR="00FB659B" w:rsidRPr="00420F93" w:rsidRDefault="00FB659B" w:rsidP="00FB659B">
            <w:pPr>
              <w:spacing w:line="200" w:lineRule="exact"/>
              <w:rPr>
                <w:spacing w:val="-12"/>
                <w:sz w:val="16"/>
                <w:szCs w:val="16"/>
              </w:rPr>
            </w:pPr>
          </w:p>
        </w:tc>
        <w:tc>
          <w:tcPr>
            <w:tcW w:w="1276" w:type="dxa"/>
            <w:shd w:val="clear" w:color="auto" w:fill="auto"/>
            <w:vAlign w:val="center"/>
          </w:tcPr>
          <w:p w14:paraId="7D9B5D6F" w14:textId="77777777" w:rsidR="00FB659B" w:rsidRPr="00182F85" w:rsidRDefault="00FB659B" w:rsidP="00FB659B">
            <w:pPr>
              <w:spacing w:line="200" w:lineRule="exact"/>
              <w:rPr>
                <w:spacing w:val="-12"/>
                <w:sz w:val="16"/>
                <w:szCs w:val="16"/>
              </w:rPr>
            </w:pPr>
            <w:r>
              <w:rPr>
                <w:rFonts w:hint="eastAsia"/>
                <w:spacing w:val="-12"/>
                <w:sz w:val="16"/>
                <w:szCs w:val="16"/>
              </w:rPr>
              <w:t>・安全衛生委員会</w:t>
            </w:r>
          </w:p>
        </w:tc>
      </w:tr>
      <w:tr w:rsidR="00FB659B" w:rsidRPr="00D61725" w14:paraId="2B124B1D" w14:textId="77777777" w:rsidTr="00FB659B">
        <w:trPr>
          <w:cantSplit/>
          <w:trHeight w:val="830"/>
          <w:jc w:val="center"/>
        </w:trPr>
        <w:tc>
          <w:tcPr>
            <w:tcW w:w="392" w:type="dxa"/>
            <w:vAlign w:val="center"/>
          </w:tcPr>
          <w:p w14:paraId="0F8D77B1"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12</w:t>
            </w:r>
          </w:p>
        </w:tc>
        <w:tc>
          <w:tcPr>
            <w:tcW w:w="992" w:type="dxa"/>
            <w:vAlign w:val="center"/>
          </w:tcPr>
          <w:p w14:paraId="413576CD"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終業式</w:t>
            </w:r>
          </w:p>
        </w:tc>
        <w:tc>
          <w:tcPr>
            <w:tcW w:w="1134" w:type="dxa"/>
            <w:vMerge w:val="restart"/>
            <w:vAlign w:val="center"/>
          </w:tcPr>
          <w:p w14:paraId="3B1B6479" w14:textId="77777777" w:rsidR="00FB659B" w:rsidRDefault="00FB659B" w:rsidP="00FB659B">
            <w:pPr>
              <w:spacing w:line="200" w:lineRule="exact"/>
              <w:ind w:left="136" w:hangingChars="100" w:hanging="136"/>
              <w:rPr>
                <w:rFonts w:asciiTheme="majorEastAsia" w:eastAsiaTheme="majorEastAsia" w:hAnsiTheme="majorEastAsia"/>
                <w:spacing w:val="-12"/>
                <w:sz w:val="16"/>
                <w:szCs w:val="16"/>
              </w:rPr>
            </w:pPr>
            <w:r>
              <w:rPr>
                <w:rFonts w:asciiTheme="majorEastAsia" w:eastAsiaTheme="majorEastAsia" w:hAnsiTheme="majorEastAsia" w:hint="eastAsia"/>
                <w:spacing w:val="-12"/>
                <w:sz w:val="16"/>
                <w:szCs w:val="16"/>
              </w:rPr>
              <w:t>感染症</w:t>
            </w:r>
            <w:r w:rsidRPr="003D6D2D">
              <w:rPr>
                <w:rFonts w:asciiTheme="majorEastAsia" w:eastAsiaTheme="majorEastAsia" w:hAnsiTheme="majorEastAsia" w:hint="eastAsia"/>
                <w:spacing w:val="-12"/>
                <w:sz w:val="16"/>
                <w:szCs w:val="16"/>
              </w:rPr>
              <w:t>の予防</w:t>
            </w:r>
          </w:p>
          <w:p w14:paraId="24EA532B" w14:textId="77777777" w:rsidR="00FB659B" w:rsidRPr="003D6D2D" w:rsidRDefault="00FB659B" w:rsidP="00FB659B">
            <w:pPr>
              <w:spacing w:line="200" w:lineRule="exact"/>
              <w:ind w:left="136" w:hangingChars="100" w:hanging="136"/>
              <w:rPr>
                <w:rFonts w:asciiTheme="majorEastAsia" w:eastAsiaTheme="majorEastAsia" w:hAnsiTheme="majorEastAsia"/>
                <w:spacing w:val="-12"/>
                <w:sz w:val="16"/>
                <w:szCs w:val="16"/>
              </w:rPr>
            </w:pPr>
            <w:r w:rsidRPr="003D6D2D">
              <w:rPr>
                <w:rFonts w:asciiTheme="majorEastAsia" w:eastAsiaTheme="majorEastAsia" w:hAnsiTheme="majorEastAsia" w:hint="eastAsia"/>
                <w:spacing w:val="-12"/>
                <w:sz w:val="16"/>
                <w:szCs w:val="16"/>
              </w:rPr>
              <w:t>に</w:t>
            </w:r>
            <w:r>
              <w:rPr>
                <w:rFonts w:asciiTheme="majorEastAsia" w:eastAsiaTheme="majorEastAsia" w:hAnsiTheme="majorEastAsia" w:hint="eastAsia"/>
                <w:spacing w:val="-12"/>
                <w:sz w:val="16"/>
                <w:szCs w:val="16"/>
              </w:rPr>
              <w:t>心がけよう</w:t>
            </w:r>
          </w:p>
        </w:tc>
        <w:tc>
          <w:tcPr>
            <w:tcW w:w="2013" w:type="dxa"/>
            <w:vAlign w:val="center"/>
          </w:tcPr>
          <w:p w14:paraId="4C8570F6" w14:textId="77777777" w:rsidR="00FB659B"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体重測定</w:t>
            </w:r>
          </w:p>
          <w:p w14:paraId="364B6D20" w14:textId="77777777" w:rsidR="00FB659B" w:rsidRPr="00D61725" w:rsidRDefault="00FB659B" w:rsidP="00FB659B">
            <w:pPr>
              <w:spacing w:line="200" w:lineRule="exact"/>
              <w:rPr>
                <w:spacing w:val="-12"/>
                <w:sz w:val="16"/>
                <w:szCs w:val="16"/>
              </w:rPr>
            </w:pPr>
            <w:r>
              <w:rPr>
                <w:rFonts w:hint="eastAsia"/>
                <w:spacing w:val="-12"/>
                <w:sz w:val="16"/>
                <w:szCs w:val="16"/>
              </w:rPr>
              <w:t>・感染症予防の強化</w:t>
            </w:r>
          </w:p>
        </w:tc>
        <w:tc>
          <w:tcPr>
            <w:tcW w:w="1843" w:type="dxa"/>
            <w:vAlign w:val="center"/>
          </w:tcPr>
          <w:p w14:paraId="06A643B6" w14:textId="77777777" w:rsidR="00FB659B" w:rsidRDefault="00FB659B" w:rsidP="00FB659B">
            <w:pPr>
              <w:spacing w:line="200" w:lineRule="exact"/>
              <w:rPr>
                <w:spacing w:val="-12"/>
                <w:sz w:val="16"/>
                <w:szCs w:val="16"/>
              </w:rPr>
            </w:pPr>
            <w:r>
              <w:rPr>
                <w:rFonts w:hint="eastAsia"/>
                <w:spacing w:val="-12"/>
                <w:sz w:val="16"/>
                <w:szCs w:val="16"/>
              </w:rPr>
              <w:t>・学期末大清掃</w:t>
            </w:r>
          </w:p>
          <w:p w14:paraId="338063DA" w14:textId="77777777" w:rsidR="00FB659B" w:rsidRPr="00D61725" w:rsidRDefault="00FB659B" w:rsidP="00FB659B">
            <w:pPr>
              <w:spacing w:line="200" w:lineRule="exact"/>
              <w:rPr>
                <w:spacing w:val="-12"/>
                <w:sz w:val="16"/>
                <w:szCs w:val="16"/>
              </w:rPr>
            </w:pPr>
            <w:r>
              <w:rPr>
                <w:rFonts w:hint="eastAsia"/>
                <w:spacing w:val="-12"/>
                <w:sz w:val="16"/>
                <w:szCs w:val="16"/>
              </w:rPr>
              <w:t>・清掃用具点検・清掃</w:t>
            </w:r>
          </w:p>
        </w:tc>
        <w:tc>
          <w:tcPr>
            <w:tcW w:w="1843" w:type="dxa"/>
            <w:vAlign w:val="center"/>
          </w:tcPr>
          <w:p w14:paraId="5F8367A7" w14:textId="77777777" w:rsidR="00FB659B" w:rsidRPr="00420F93" w:rsidRDefault="00FB659B" w:rsidP="00FB659B">
            <w:pPr>
              <w:spacing w:line="200" w:lineRule="exact"/>
              <w:rPr>
                <w:spacing w:val="-12"/>
                <w:sz w:val="16"/>
                <w:szCs w:val="16"/>
              </w:rPr>
            </w:pPr>
            <w:r>
              <w:rPr>
                <w:rFonts w:hint="eastAsia"/>
                <w:spacing w:val="-12"/>
                <w:sz w:val="16"/>
                <w:szCs w:val="16"/>
              </w:rPr>
              <w:t>・</w:t>
            </w:r>
            <w:r>
              <w:rPr>
                <w:rFonts w:hint="eastAsia"/>
                <w:sz w:val="16"/>
                <w:szCs w:val="16"/>
              </w:rPr>
              <w:t>感染症</w:t>
            </w:r>
            <w:r w:rsidRPr="003438FE">
              <w:rPr>
                <w:rFonts w:hint="eastAsia"/>
                <w:sz w:val="16"/>
                <w:szCs w:val="16"/>
              </w:rPr>
              <w:t>の予防</w:t>
            </w:r>
          </w:p>
          <w:p w14:paraId="4F2C5A1E" w14:textId="77777777" w:rsidR="00FB659B" w:rsidRDefault="00FB659B" w:rsidP="00FB659B">
            <w:pPr>
              <w:spacing w:line="200" w:lineRule="exact"/>
              <w:rPr>
                <w:spacing w:val="-12"/>
                <w:sz w:val="16"/>
                <w:szCs w:val="16"/>
              </w:rPr>
            </w:pPr>
            <w:r>
              <w:rPr>
                <w:rFonts w:hint="eastAsia"/>
                <w:spacing w:val="-12"/>
                <w:sz w:val="16"/>
                <w:szCs w:val="16"/>
              </w:rPr>
              <w:t>・冬の健康管理</w:t>
            </w:r>
          </w:p>
          <w:p w14:paraId="738A12AD" w14:textId="77777777" w:rsidR="00FB659B" w:rsidRPr="00420F93" w:rsidRDefault="00FB659B" w:rsidP="00FB659B">
            <w:pPr>
              <w:spacing w:line="200" w:lineRule="exact"/>
              <w:rPr>
                <w:spacing w:val="-12"/>
                <w:sz w:val="16"/>
                <w:szCs w:val="16"/>
              </w:rPr>
            </w:pPr>
            <w:r>
              <w:rPr>
                <w:rFonts w:hint="eastAsia"/>
                <w:spacing w:val="-12"/>
                <w:sz w:val="16"/>
                <w:szCs w:val="16"/>
              </w:rPr>
              <w:t>・冬休みの過ごし方</w:t>
            </w:r>
          </w:p>
        </w:tc>
        <w:tc>
          <w:tcPr>
            <w:tcW w:w="538" w:type="dxa"/>
            <w:vMerge/>
            <w:vAlign w:val="center"/>
          </w:tcPr>
          <w:p w14:paraId="12FB78A0" w14:textId="77777777" w:rsidR="00FB659B" w:rsidRPr="00420F93" w:rsidRDefault="00FB659B" w:rsidP="00FB659B">
            <w:pPr>
              <w:spacing w:line="200" w:lineRule="exact"/>
              <w:rPr>
                <w:spacing w:val="-12"/>
                <w:sz w:val="16"/>
                <w:szCs w:val="16"/>
              </w:rPr>
            </w:pPr>
          </w:p>
        </w:tc>
        <w:tc>
          <w:tcPr>
            <w:tcW w:w="1276" w:type="dxa"/>
            <w:shd w:val="clear" w:color="auto" w:fill="auto"/>
            <w:vAlign w:val="center"/>
          </w:tcPr>
          <w:p w14:paraId="544F5CAE" w14:textId="77777777" w:rsidR="00FB659B" w:rsidRDefault="00FB659B" w:rsidP="00FB659B">
            <w:pPr>
              <w:spacing w:line="200" w:lineRule="exact"/>
              <w:rPr>
                <w:spacing w:val="-12"/>
                <w:sz w:val="16"/>
                <w:szCs w:val="16"/>
              </w:rPr>
            </w:pPr>
            <w:r>
              <w:rPr>
                <w:rFonts w:hint="eastAsia"/>
                <w:spacing w:val="-12"/>
                <w:sz w:val="16"/>
                <w:szCs w:val="16"/>
              </w:rPr>
              <w:t>・保健指導部会</w:t>
            </w:r>
          </w:p>
          <w:p w14:paraId="3BDA62FD" w14:textId="77777777" w:rsidR="00991531" w:rsidRDefault="00FB659B" w:rsidP="00FB659B">
            <w:pPr>
              <w:spacing w:line="200" w:lineRule="exact"/>
              <w:rPr>
                <w:spacing w:val="-12"/>
                <w:sz w:val="16"/>
                <w:szCs w:val="16"/>
              </w:rPr>
            </w:pPr>
            <w:r>
              <w:rPr>
                <w:rFonts w:hint="eastAsia"/>
                <w:spacing w:val="-12"/>
                <w:sz w:val="16"/>
                <w:szCs w:val="16"/>
              </w:rPr>
              <w:t>・危機管理委員会</w:t>
            </w:r>
          </w:p>
          <w:p w14:paraId="03A34ECA" w14:textId="4DE095A9" w:rsidR="00FB659B" w:rsidRPr="00420F93" w:rsidRDefault="00991531" w:rsidP="00FB659B">
            <w:pPr>
              <w:spacing w:line="200" w:lineRule="exact"/>
              <w:rPr>
                <w:spacing w:val="-12"/>
              </w:rPr>
            </w:pPr>
            <w:r>
              <w:rPr>
                <w:rFonts w:hint="eastAsia"/>
                <w:spacing w:val="-12"/>
                <w:sz w:val="16"/>
                <w:szCs w:val="16"/>
              </w:rPr>
              <w:t>・安全衛生委員会</w:t>
            </w:r>
          </w:p>
        </w:tc>
      </w:tr>
      <w:tr w:rsidR="00FB659B" w:rsidRPr="00D61725" w14:paraId="63D070B6" w14:textId="77777777" w:rsidTr="00FB659B">
        <w:trPr>
          <w:cantSplit/>
          <w:trHeight w:val="700"/>
          <w:jc w:val="center"/>
        </w:trPr>
        <w:tc>
          <w:tcPr>
            <w:tcW w:w="392" w:type="dxa"/>
            <w:vAlign w:val="center"/>
          </w:tcPr>
          <w:p w14:paraId="77D8660F"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１</w:t>
            </w:r>
          </w:p>
        </w:tc>
        <w:tc>
          <w:tcPr>
            <w:tcW w:w="992" w:type="dxa"/>
            <w:vAlign w:val="center"/>
          </w:tcPr>
          <w:p w14:paraId="43D03513"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始業式</w:t>
            </w:r>
          </w:p>
        </w:tc>
        <w:tc>
          <w:tcPr>
            <w:tcW w:w="1134" w:type="dxa"/>
            <w:vMerge/>
            <w:vAlign w:val="center"/>
          </w:tcPr>
          <w:p w14:paraId="2590FBD6" w14:textId="77777777" w:rsidR="00FB659B" w:rsidRPr="003D6D2D" w:rsidRDefault="00FB659B" w:rsidP="00FB659B">
            <w:pPr>
              <w:spacing w:line="200" w:lineRule="exact"/>
              <w:rPr>
                <w:rFonts w:asciiTheme="majorEastAsia" w:eastAsiaTheme="majorEastAsia" w:hAnsiTheme="majorEastAsia"/>
                <w:spacing w:val="-12"/>
                <w:sz w:val="16"/>
                <w:szCs w:val="16"/>
              </w:rPr>
            </w:pPr>
          </w:p>
        </w:tc>
        <w:tc>
          <w:tcPr>
            <w:tcW w:w="2013" w:type="dxa"/>
            <w:vAlign w:val="center"/>
          </w:tcPr>
          <w:p w14:paraId="461A03BA" w14:textId="77777777" w:rsidR="00FB659B" w:rsidRDefault="00FB659B" w:rsidP="00FB659B">
            <w:pPr>
              <w:spacing w:line="200" w:lineRule="exact"/>
              <w:ind w:left="136" w:hangingChars="100" w:hanging="136"/>
              <w:rPr>
                <w:spacing w:val="-12"/>
                <w:sz w:val="16"/>
                <w:szCs w:val="16"/>
              </w:rPr>
            </w:pPr>
            <w:r>
              <w:rPr>
                <w:rFonts w:hint="eastAsia"/>
                <w:spacing w:val="-12"/>
                <w:sz w:val="16"/>
                <w:szCs w:val="16"/>
              </w:rPr>
              <w:t>・冬休み中の健康状態把握</w:t>
            </w:r>
          </w:p>
          <w:p w14:paraId="6F0DDF3E"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発育測定</w:t>
            </w:r>
          </w:p>
          <w:p w14:paraId="023A4437" w14:textId="77777777" w:rsidR="00FB659B" w:rsidRPr="00D61725" w:rsidRDefault="00FB659B" w:rsidP="00FB659B">
            <w:pPr>
              <w:spacing w:line="200" w:lineRule="exact"/>
              <w:rPr>
                <w:spacing w:val="-12"/>
                <w:sz w:val="16"/>
                <w:szCs w:val="16"/>
              </w:rPr>
            </w:pPr>
            <w:r>
              <w:rPr>
                <w:rFonts w:hint="eastAsia"/>
                <w:spacing w:val="-12"/>
                <w:sz w:val="16"/>
                <w:szCs w:val="16"/>
              </w:rPr>
              <w:t>・感染症予防の強化</w:t>
            </w:r>
          </w:p>
        </w:tc>
        <w:tc>
          <w:tcPr>
            <w:tcW w:w="1843" w:type="dxa"/>
            <w:vAlign w:val="center"/>
          </w:tcPr>
          <w:p w14:paraId="10579AAB" w14:textId="77777777" w:rsidR="00FB659B" w:rsidRDefault="00FB659B" w:rsidP="00FB659B">
            <w:pPr>
              <w:spacing w:line="200" w:lineRule="exact"/>
              <w:rPr>
                <w:spacing w:val="-12"/>
                <w:sz w:val="16"/>
                <w:szCs w:val="16"/>
              </w:rPr>
            </w:pPr>
            <w:r>
              <w:rPr>
                <w:rFonts w:hint="eastAsia"/>
                <w:spacing w:val="-12"/>
                <w:sz w:val="16"/>
                <w:szCs w:val="16"/>
              </w:rPr>
              <w:t>・教室の空気検査</w:t>
            </w:r>
          </w:p>
          <w:p w14:paraId="0BD55DCE" w14:textId="77777777" w:rsidR="00FB659B" w:rsidRPr="001B63F2" w:rsidRDefault="00FB659B" w:rsidP="00FB659B">
            <w:pPr>
              <w:spacing w:line="200" w:lineRule="exact"/>
              <w:rPr>
                <w:spacing w:val="-12"/>
                <w:sz w:val="16"/>
                <w:szCs w:val="16"/>
              </w:rPr>
            </w:pPr>
            <w:r>
              <w:rPr>
                <w:rFonts w:hint="eastAsia"/>
                <w:spacing w:val="-12"/>
                <w:sz w:val="16"/>
                <w:szCs w:val="16"/>
              </w:rPr>
              <w:t>・給食の衛生管理検査</w:t>
            </w:r>
          </w:p>
        </w:tc>
        <w:tc>
          <w:tcPr>
            <w:tcW w:w="1843" w:type="dxa"/>
            <w:vAlign w:val="center"/>
          </w:tcPr>
          <w:p w14:paraId="137C5D7D" w14:textId="77777777" w:rsidR="00FB659B" w:rsidRDefault="00FB659B" w:rsidP="00FB659B">
            <w:pPr>
              <w:spacing w:line="200" w:lineRule="exact"/>
              <w:rPr>
                <w:sz w:val="16"/>
                <w:szCs w:val="16"/>
              </w:rPr>
            </w:pPr>
            <w:r>
              <w:rPr>
                <w:rFonts w:hint="eastAsia"/>
                <w:spacing w:val="-12"/>
                <w:sz w:val="16"/>
                <w:szCs w:val="16"/>
              </w:rPr>
              <w:t>・</w:t>
            </w:r>
            <w:r>
              <w:rPr>
                <w:rFonts w:hint="eastAsia"/>
                <w:sz w:val="16"/>
                <w:szCs w:val="16"/>
              </w:rPr>
              <w:t>感染症</w:t>
            </w:r>
            <w:r w:rsidRPr="003438FE">
              <w:rPr>
                <w:rFonts w:hint="eastAsia"/>
                <w:sz w:val="16"/>
                <w:szCs w:val="16"/>
              </w:rPr>
              <w:t>の予防</w:t>
            </w:r>
          </w:p>
          <w:p w14:paraId="251B39FC" w14:textId="77777777" w:rsidR="00FB659B" w:rsidRPr="00420F93" w:rsidRDefault="00FB659B" w:rsidP="00FB659B">
            <w:pPr>
              <w:spacing w:line="200" w:lineRule="exact"/>
              <w:rPr>
                <w:spacing w:val="-12"/>
                <w:sz w:val="16"/>
                <w:szCs w:val="16"/>
              </w:rPr>
            </w:pPr>
            <w:r>
              <w:rPr>
                <w:rFonts w:hint="eastAsia"/>
                <w:sz w:val="16"/>
                <w:szCs w:val="16"/>
              </w:rPr>
              <w:t>・生活リズム</w:t>
            </w:r>
          </w:p>
        </w:tc>
        <w:tc>
          <w:tcPr>
            <w:tcW w:w="538" w:type="dxa"/>
            <w:vMerge/>
            <w:vAlign w:val="center"/>
          </w:tcPr>
          <w:p w14:paraId="208C4D85" w14:textId="77777777" w:rsidR="00FB659B" w:rsidRPr="00420F93" w:rsidRDefault="00FB659B" w:rsidP="00FB659B">
            <w:pPr>
              <w:spacing w:line="200" w:lineRule="exact"/>
              <w:rPr>
                <w:spacing w:val="-12"/>
                <w:sz w:val="16"/>
                <w:szCs w:val="16"/>
              </w:rPr>
            </w:pPr>
          </w:p>
        </w:tc>
        <w:tc>
          <w:tcPr>
            <w:tcW w:w="1276" w:type="dxa"/>
            <w:shd w:val="clear" w:color="auto" w:fill="auto"/>
            <w:vAlign w:val="center"/>
          </w:tcPr>
          <w:p w14:paraId="41869A0B" w14:textId="34C73449" w:rsidR="00FB659B" w:rsidRPr="00420F93" w:rsidRDefault="00991531" w:rsidP="00FB659B">
            <w:pPr>
              <w:spacing w:line="200" w:lineRule="exact"/>
              <w:rPr>
                <w:spacing w:val="-12"/>
              </w:rPr>
            </w:pPr>
            <w:r>
              <w:rPr>
                <w:rFonts w:hint="eastAsia"/>
                <w:spacing w:val="-12"/>
                <w:sz w:val="16"/>
                <w:szCs w:val="16"/>
              </w:rPr>
              <w:t>・安全衛生委員会</w:t>
            </w:r>
          </w:p>
        </w:tc>
      </w:tr>
      <w:tr w:rsidR="00FB659B" w:rsidRPr="00D61725" w14:paraId="2C9AAABB" w14:textId="77777777" w:rsidTr="00FB659B">
        <w:trPr>
          <w:cantSplit/>
          <w:trHeight w:val="700"/>
          <w:jc w:val="center"/>
        </w:trPr>
        <w:tc>
          <w:tcPr>
            <w:tcW w:w="392" w:type="dxa"/>
            <w:vAlign w:val="center"/>
          </w:tcPr>
          <w:p w14:paraId="4E80D25A"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２</w:t>
            </w:r>
          </w:p>
        </w:tc>
        <w:tc>
          <w:tcPr>
            <w:tcW w:w="992" w:type="dxa"/>
            <w:vAlign w:val="center"/>
          </w:tcPr>
          <w:p w14:paraId="3F12B78A" w14:textId="77777777" w:rsidR="00FB659B" w:rsidRPr="00D61725" w:rsidRDefault="00FB659B" w:rsidP="00FB659B">
            <w:pPr>
              <w:spacing w:line="200" w:lineRule="exact"/>
              <w:rPr>
                <w:spacing w:val="-12"/>
                <w:sz w:val="16"/>
                <w:szCs w:val="16"/>
              </w:rPr>
            </w:pPr>
            <w:r>
              <w:rPr>
                <w:rFonts w:hint="eastAsia"/>
                <w:spacing w:val="-12"/>
                <w:sz w:val="16"/>
                <w:szCs w:val="16"/>
              </w:rPr>
              <w:t>・</w:t>
            </w:r>
            <w:r w:rsidRPr="00FB659B">
              <w:rPr>
                <w:rFonts w:hint="eastAsia"/>
                <w:spacing w:val="14"/>
                <w:w w:val="66"/>
                <w:sz w:val="16"/>
                <w:szCs w:val="16"/>
                <w:fitText w:val="640" w:id="-1795980787"/>
              </w:rPr>
              <w:t>入学者選</w:t>
            </w:r>
            <w:r w:rsidRPr="00FB659B">
              <w:rPr>
                <w:rFonts w:hint="eastAsia"/>
                <w:spacing w:val="2"/>
                <w:w w:val="66"/>
                <w:sz w:val="16"/>
                <w:szCs w:val="16"/>
                <w:fitText w:val="640" w:id="-1795980787"/>
              </w:rPr>
              <w:t>考</w:t>
            </w:r>
          </w:p>
          <w:p w14:paraId="4C17F1BD" w14:textId="77777777" w:rsidR="00FB659B" w:rsidRDefault="00FB659B" w:rsidP="00FB659B">
            <w:pPr>
              <w:spacing w:line="200" w:lineRule="exact"/>
              <w:rPr>
                <w:sz w:val="16"/>
                <w:szCs w:val="16"/>
              </w:rPr>
            </w:pPr>
            <w:r>
              <w:rPr>
                <w:rFonts w:hint="eastAsia"/>
                <w:spacing w:val="-12"/>
                <w:sz w:val="16"/>
                <w:szCs w:val="16"/>
              </w:rPr>
              <w:t>・</w:t>
            </w:r>
            <w:r w:rsidRPr="00FB659B">
              <w:rPr>
                <w:rFonts w:hint="eastAsia"/>
                <w:w w:val="80"/>
                <w:sz w:val="16"/>
                <w:szCs w:val="16"/>
                <w:fitText w:val="640" w:id="-1795980786"/>
              </w:rPr>
              <w:t>入学説明会</w:t>
            </w:r>
          </w:p>
          <w:p w14:paraId="4DA1B9E0" w14:textId="77777777" w:rsidR="00FB659B" w:rsidRPr="004F3717" w:rsidRDefault="00FB659B" w:rsidP="00FB659B">
            <w:pPr>
              <w:spacing w:line="200" w:lineRule="exact"/>
              <w:rPr>
                <w:spacing w:val="-12"/>
                <w:sz w:val="16"/>
                <w:szCs w:val="16"/>
              </w:rPr>
            </w:pPr>
            <w:r>
              <w:rPr>
                <w:rFonts w:hint="eastAsia"/>
                <w:sz w:val="16"/>
                <w:szCs w:val="16"/>
              </w:rPr>
              <w:t>・</w:t>
            </w:r>
            <w:r w:rsidRPr="00FB659B">
              <w:rPr>
                <w:rFonts w:hint="eastAsia"/>
                <w:spacing w:val="3"/>
                <w:w w:val="66"/>
                <w:sz w:val="16"/>
                <w:szCs w:val="16"/>
                <w:fitText w:val="640" w:id="-1795980785"/>
              </w:rPr>
              <w:t>個別懇談開</w:t>
            </w:r>
            <w:r w:rsidRPr="00FB659B">
              <w:rPr>
                <w:rFonts w:hint="eastAsia"/>
                <w:spacing w:val="-7"/>
                <w:w w:val="66"/>
                <w:sz w:val="16"/>
                <w:szCs w:val="16"/>
                <w:fitText w:val="640" w:id="-1795980785"/>
              </w:rPr>
              <w:t>始</w:t>
            </w:r>
          </w:p>
        </w:tc>
        <w:tc>
          <w:tcPr>
            <w:tcW w:w="1134" w:type="dxa"/>
            <w:vMerge/>
            <w:vAlign w:val="center"/>
          </w:tcPr>
          <w:p w14:paraId="50649486" w14:textId="77777777" w:rsidR="00FB659B" w:rsidRPr="003D6D2D" w:rsidRDefault="00FB659B" w:rsidP="00FB659B">
            <w:pPr>
              <w:spacing w:line="200" w:lineRule="exact"/>
              <w:rPr>
                <w:rFonts w:asciiTheme="majorEastAsia" w:eastAsiaTheme="majorEastAsia" w:hAnsiTheme="majorEastAsia"/>
                <w:spacing w:val="-12"/>
              </w:rPr>
            </w:pPr>
          </w:p>
        </w:tc>
        <w:tc>
          <w:tcPr>
            <w:tcW w:w="2013" w:type="dxa"/>
            <w:vAlign w:val="center"/>
          </w:tcPr>
          <w:p w14:paraId="3DA2C3D4" w14:textId="77777777" w:rsidR="00FB659B" w:rsidRPr="00D61725" w:rsidRDefault="00FB659B" w:rsidP="00FB659B">
            <w:pPr>
              <w:spacing w:line="200" w:lineRule="exact"/>
              <w:rPr>
                <w:spacing w:val="-12"/>
                <w:sz w:val="16"/>
                <w:szCs w:val="16"/>
              </w:rPr>
            </w:pPr>
            <w:r>
              <w:rPr>
                <w:rFonts w:hint="eastAsia"/>
                <w:spacing w:val="-12"/>
                <w:sz w:val="16"/>
                <w:szCs w:val="16"/>
              </w:rPr>
              <w:t>・感染症予防の強化</w:t>
            </w:r>
          </w:p>
        </w:tc>
        <w:tc>
          <w:tcPr>
            <w:tcW w:w="1843" w:type="dxa"/>
            <w:vAlign w:val="center"/>
          </w:tcPr>
          <w:p w14:paraId="283F6C1E" w14:textId="77777777" w:rsidR="00FB659B" w:rsidRPr="00057301" w:rsidRDefault="00FB659B" w:rsidP="00FB659B">
            <w:pPr>
              <w:spacing w:line="200" w:lineRule="exact"/>
              <w:rPr>
                <w:spacing w:val="-12"/>
                <w:sz w:val="16"/>
                <w:szCs w:val="16"/>
              </w:rPr>
            </w:pPr>
          </w:p>
        </w:tc>
        <w:tc>
          <w:tcPr>
            <w:tcW w:w="1843" w:type="dxa"/>
            <w:vAlign w:val="center"/>
          </w:tcPr>
          <w:p w14:paraId="2423750B" w14:textId="77777777" w:rsidR="00FB659B" w:rsidRDefault="00FB659B" w:rsidP="00FB659B">
            <w:pPr>
              <w:spacing w:line="200" w:lineRule="exact"/>
              <w:rPr>
                <w:sz w:val="16"/>
                <w:szCs w:val="16"/>
              </w:rPr>
            </w:pPr>
            <w:r w:rsidRPr="00420F93">
              <w:rPr>
                <w:rFonts w:hint="eastAsia"/>
                <w:spacing w:val="-12"/>
                <w:sz w:val="16"/>
                <w:szCs w:val="16"/>
              </w:rPr>
              <w:t>・</w:t>
            </w:r>
            <w:r>
              <w:rPr>
                <w:rFonts w:hint="eastAsia"/>
                <w:sz w:val="16"/>
                <w:szCs w:val="16"/>
              </w:rPr>
              <w:t>感染症</w:t>
            </w:r>
            <w:r w:rsidRPr="003438FE">
              <w:rPr>
                <w:rFonts w:hint="eastAsia"/>
                <w:sz w:val="16"/>
                <w:szCs w:val="16"/>
              </w:rPr>
              <w:t>の予防</w:t>
            </w:r>
          </w:p>
          <w:p w14:paraId="7F4DFF09" w14:textId="77777777" w:rsidR="00FB659B" w:rsidRPr="00A26B76" w:rsidRDefault="00FB659B" w:rsidP="00FB659B">
            <w:pPr>
              <w:spacing w:line="200" w:lineRule="exact"/>
              <w:rPr>
                <w:sz w:val="16"/>
                <w:szCs w:val="16"/>
              </w:rPr>
            </w:pPr>
            <w:r>
              <w:rPr>
                <w:rFonts w:hint="eastAsia"/>
                <w:sz w:val="16"/>
                <w:szCs w:val="16"/>
              </w:rPr>
              <w:t>・心の健康</w:t>
            </w:r>
          </w:p>
        </w:tc>
        <w:tc>
          <w:tcPr>
            <w:tcW w:w="538" w:type="dxa"/>
            <w:vMerge/>
            <w:vAlign w:val="center"/>
          </w:tcPr>
          <w:p w14:paraId="6E3DE684" w14:textId="77777777" w:rsidR="00FB659B" w:rsidRPr="00A26B76" w:rsidRDefault="00FB659B" w:rsidP="00FB659B">
            <w:pPr>
              <w:spacing w:line="200" w:lineRule="exact"/>
              <w:rPr>
                <w:sz w:val="16"/>
                <w:szCs w:val="16"/>
              </w:rPr>
            </w:pPr>
          </w:p>
        </w:tc>
        <w:tc>
          <w:tcPr>
            <w:tcW w:w="1276" w:type="dxa"/>
            <w:shd w:val="clear" w:color="auto" w:fill="auto"/>
            <w:vAlign w:val="center"/>
          </w:tcPr>
          <w:p w14:paraId="57C145AC" w14:textId="1905212A" w:rsidR="00FB659B" w:rsidRPr="00420F93" w:rsidRDefault="00991531" w:rsidP="00FB659B">
            <w:pPr>
              <w:spacing w:line="200" w:lineRule="exact"/>
              <w:rPr>
                <w:spacing w:val="-12"/>
              </w:rPr>
            </w:pPr>
            <w:r>
              <w:rPr>
                <w:rFonts w:hint="eastAsia"/>
                <w:spacing w:val="-12"/>
                <w:sz w:val="16"/>
                <w:szCs w:val="16"/>
              </w:rPr>
              <w:t>・安全衛生委員会</w:t>
            </w:r>
          </w:p>
        </w:tc>
      </w:tr>
      <w:tr w:rsidR="00FB659B" w:rsidRPr="00D61725" w14:paraId="009A5D10" w14:textId="77777777" w:rsidTr="00FB659B">
        <w:trPr>
          <w:cantSplit/>
          <w:jc w:val="center"/>
        </w:trPr>
        <w:tc>
          <w:tcPr>
            <w:tcW w:w="392" w:type="dxa"/>
            <w:vAlign w:val="center"/>
          </w:tcPr>
          <w:p w14:paraId="44949A34" w14:textId="77777777" w:rsidR="00FB659B" w:rsidRPr="009A1ED0" w:rsidRDefault="00FB659B" w:rsidP="00FB659B">
            <w:pPr>
              <w:spacing w:line="200" w:lineRule="exact"/>
              <w:jc w:val="center"/>
              <w:rPr>
                <w:rFonts w:asciiTheme="majorEastAsia" w:eastAsiaTheme="majorEastAsia" w:hAnsiTheme="majorEastAsia"/>
                <w:spacing w:val="-12"/>
                <w:sz w:val="16"/>
                <w:szCs w:val="16"/>
              </w:rPr>
            </w:pPr>
            <w:r w:rsidRPr="009A1ED0">
              <w:rPr>
                <w:rFonts w:asciiTheme="majorEastAsia" w:eastAsiaTheme="majorEastAsia" w:hAnsiTheme="majorEastAsia" w:hint="eastAsia"/>
                <w:spacing w:val="-12"/>
                <w:sz w:val="16"/>
                <w:szCs w:val="16"/>
              </w:rPr>
              <w:t>３</w:t>
            </w:r>
          </w:p>
        </w:tc>
        <w:tc>
          <w:tcPr>
            <w:tcW w:w="992" w:type="dxa"/>
            <w:vAlign w:val="center"/>
          </w:tcPr>
          <w:p w14:paraId="13ECA7AB"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卒業式</w:t>
            </w:r>
          </w:p>
          <w:p w14:paraId="78E8F860"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終業式</w:t>
            </w:r>
          </w:p>
        </w:tc>
        <w:tc>
          <w:tcPr>
            <w:tcW w:w="1134" w:type="dxa"/>
            <w:vAlign w:val="center"/>
          </w:tcPr>
          <w:p w14:paraId="1C8D6FFE" w14:textId="77777777" w:rsidR="00FB659B" w:rsidRPr="003D6D2D" w:rsidRDefault="00FB659B" w:rsidP="00FB659B">
            <w:pPr>
              <w:spacing w:line="200" w:lineRule="exact"/>
              <w:rPr>
                <w:rFonts w:asciiTheme="majorEastAsia" w:eastAsiaTheme="majorEastAsia" w:hAnsiTheme="majorEastAsia"/>
                <w:spacing w:val="-12"/>
              </w:rPr>
            </w:pPr>
            <w:r>
              <w:rPr>
                <w:rFonts w:asciiTheme="majorEastAsia" w:eastAsiaTheme="majorEastAsia" w:hAnsiTheme="majorEastAsia" w:hint="eastAsia"/>
                <w:spacing w:val="-12"/>
                <w:sz w:val="16"/>
                <w:szCs w:val="16"/>
              </w:rPr>
              <w:t>健康生活の反省をしよう</w:t>
            </w:r>
          </w:p>
        </w:tc>
        <w:tc>
          <w:tcPr>
            <w:tcW w:w="2013" w:type="dxa"/>
            <w:vAlign w:val="center"/>
          </w:tcPr>
          <w:p w14:paraId="790E1326" w14:textId="77777777" w:rsidR="00FB659B" w:rsidRPr="00D61725" w:rsidRDefault="00FB659B" w:rsidP="00FB659B">
            <w:pPr>
              <w:spacing w:line="200" w:lineRule="exact"/>
              <w:rPr>
                <w:spacing w:val="-12"/>
                <w:sz w:val="16"/>
                <w:szCs w:val="16"/>
              </w:rPr>
            </w:pPr>
            <w:r>
              <w:rPr>
                <w:rFonts w:hint="eastAsia"/>
                <w:spacing w:val="-12"/>
                <w:sz w:val="16"/>
                <w:szCs w:val="16"/>
              </w:rPr>
              <w:t>・</w:t>
            </w:r>
            <w:r w:rsidRPr="00D61725">
              <w:rPr>
                <w:rFonts w:hint="eastAsia"/>
                <w:spacing w:val="-12"/>
                <w:sz w:val="16"/>
                <w:szCs w:val="16"/>
              </w:rPr>
              <w:t>体重測定</w:t>
            </w:r>
          </w:p>
        </w:tc>
        <w:tc>
          <w:tcPr>
            <w:tcW w:w="1843" w:type="dxa"/>
            <w:vAlign w:val="center"/>
          </w:tcPr>
          <w:p w14:paraId="2C019BA2" w14:textId="77777777" w:rsidR="00FB659B" w:rsidRDefault="00FB659B" w:rsidP="00FB659B">
            <w:pPr>
              <w:spacing w:line="200" w:lineRule="exact"/>
              <w:rPr>
                <w:spacing w:val="-12"/>
                <w:sz w:val="16"/>
                <w:szCs w:val="16"/>
              </w:rPr>
            </w:pPr>
            <w:r>
              <w:rPr>
                <w:rFonts w:hint="eastAsia"/>
                <w:spacing w:val="-12"/>
                <w:sz w:val="16"/>
                <w:szCs w:val="16"/>
              </w:rPr>
              <w:t>・学期末大清掃</w:t>
            </w:r>
          </w:p>
          <w:p w14:paraId="54BC4F05" w14:textId="77777777" w:rsidR="00FB659B" w:rsidRPr="00D61725" w:rsidRDefault="00FB659B" w:rsidP="00FB659B">
            <w:pPr>
              <w:spacing w:line="200" w:lineRule="exact"/>
              <w:rPr>
                <w:spacing w:val="-12"/>
                <w:sz w:val="16"/>
                <w:szCs w:val="16"/>
              </w:rPr>
            </w:pPr>
            <w:r>
              <w:rPr>
                <w:rFonts w:hint="eastAsia"/>
                <w:spacing w:val="-12"/>
                <w:sz w:val="16"/>
                <w:szCs w:val="16"/>
              </w:rPr>
              <w:t>・清掃用具点検・清掃</w:t>
            </w:r>
          </w:p>
          <w:p w14:paraId="5730635C" w14:textId="77777777" w:rsidR="00FB659B" w:rsidRPr="00D61725" w:rsidRDefault="00FB659B" w:rsidP="00FB659B">
            <w:pPr>
              <w:spacing w:line="200" w:lineRule="exact"/>
              <w:rPr>
                <w:spacing w:val="-12"/>
                <w:sz w:val="20"/>
              </w:rPr>
            </w:pPr>
            <w:r>
              <w:rPr>
                <w:rFonts w:hint="eastAsia"/>
                <w:spacing w:val="-12"/>
                <w:sz w:val="16"/>
                <w:szCs w:val="16"/>
              </w:rPr>
              <w:t>・</w:t>
            </w:r>
            <w:r w:rsidRPr="00D61725">
              <w:rPr>
                <w:rFonts w:hint="eastAsia"/>
                <w:spacing w:val="-12"/>
                <w:sz w:val="16"/>
                <w:szCs w:val="16"/>
              </w:rPr>
              <w:t>ワックス掛け</w:t>
            </w:r>
          </w:p>
        </w:tc>
        <w:tc>
          <w:tcPr>
            <w:tcW w:w="1843" w:type="dxa"/>
            <w:vAlign w:val="center"/>
          </w:tcPr>
          <w:p w14:paraId="76609384" w14:textId="77777777" w:rsidR="00FB659B" w:rsidRPr="00420F93" w:rsidRDefault="00FB659B" w:rsidP="00FB659B">
            <w:pPr>
              <w:spacing w:line="200" w:lineRule="exact"/>
              <w:rPr>
                <w:spacing w:val="-12"/>
                <w:sz w:val="16"/>
                <w:szCs w:val="16"/>
              </w:rPr>
            </w:pPr>
            <w:r w:rsidRPr="00420F93">
              <w:rPr>
                <w:rFonts w:hint="eastAsia"/>
                <w:spacing w:val="-12"/>
                <w:sz w:val="16"/>
                <w:szCs w:val="16"/>
              </w:rPr>
              <w:t>・健康生活の反省</w:t>
            </w:r>
          </w:p>
          <w:p w14:paraId="720819A6" w14:textId="77777777" w:rsidR="00FB659B" w:rsidRPr="00420F93" w:rsidRDefault="00FB659B" w:rsidP="00FB659B">
            <w:pPr>
              <w:spacing w:line="200" w:lineRule="exact"/>
              <w:rPr>
                <w:spacing w:val="-12"/>
                <w:sz w:val="16"/>
                <w:szCs w:val="16"/>
              </w:rPr>
            </w:pPr>
            <w:r>
              <w:rPr>
                <w:rFonts w:hint="eastAsia"/>
                <w:spacing w:val="-12"/>
                <w:sz w:val="16"/>
                <w:szCs w:val="16"/>
              </w:rPr>
              <w:t>・春休みの過ごし方</w:t>
            </w:r>
          </w:p>
        </w:tc>
        <w:tc>
          <w:tcPr>
            <w:tcW w:w="538" w:type="dxa"/>
            <w:vMerge/>
            <w:vAlign w:val="center"/>
          </w:tcPr>
          <w:p w14:paraId="3BCCE852" w14:textId="77777777" w:rsidR="00FB659B" w:rsidRPr="00420F93" w:rsidRDefault="00FB659B" w:rsidP="00FB659B">
            <w:pPr>
              <w:spacing w:line="200" w:lineRule="exact"/>
              <w:rPr>
                <w:spacing w:val="-12"/>
                <w:sz w:val="16"/>
                <w:szCs w:val="16"/>
              </w:rPr>
            </w:pPr>
          </w:p>
        </w:tc>
        <w:tc>
          <w:tcPr>
            <w:tcW w:w="1276" w:type="dxa"/>
            <w:shd w:val="clear" w:color="auto" w:fill="auto"/>
            <w:vAlign w:val="center"/>
          </w:tcPr>
          <w:p w14:paraId="1B1FC3AB" w14:textId="77777777" w:rsidR="00FB659B" w:rsidRDefault="00FB659B" w:rsidP="00FB659B">
            <w:pPr>
              <w:spacing w:line="200" w:lineRule="exact"/>
              <w:rPr>
                <w:spacing w:val="-12"/>
                <w:sz w:val="16"/>
                <w:szCs w:val="16"/>
              </w:rPr>
            </w:pPr>
            <w:r>
              <w:rPr>
                <w:rFonts w:hint="eastAsia"/>
                <w:spacing w:val="-12"/>
                <w:sz w:val="16"/>
                <w:szCs w:val="16"/>
              </w:rPr>
              <w:t>・保健指導部会</w:t>
            </w:r>
          </w:p>
          <w:p w14:paraId="3EF964BC" w14:textId="119A5A8E" w:rsidR="00991531" w:rsidRPr="006779D7" w:rsidRDefault="00991531" w:rsidP="00FB659B">
            <w:pPr>
              <w:spacing w:line="200" w:lineRule="exact"/>
              <w:rPr>
                <w:spacing w:val="-12"/>
                <w:sz w:val="16"/>
                <w:szCs w:val="16"/>
              </w:rPr>
            </w:pPr>
            <w:r>
              <w:rPr>
                <w:rFonts w:hint="eastAsia"/>
                <w:spacing w:val="-12"/>
                <w:sz w:val="16"/>
                <w:szCs w:val="16"/>
              </w:rPr>
              <w:t>・安全衛生委員会</w:t>
            </w:r>
          </w:p>
        </w:tc>
      </w:tr>
    </w:tbl>
    <w:p w14:paraId="3CF0DD58" w14:textId="77777777" w:rsidR="00FB659B" w:rsidRDefault="00FB659B" w:rsidP="00FB659B">
      <w:pPr>
        <w:spacing w:line="200" w:lineRule="exact"/>
        <w:rPr>
          <w:sz w:val="18"/>
          <w:szCs w:val="18"/>
        </w:rPr>
      </w:pPr>
    </w:p>
    <w:p w14:paraId="7F684B16" w14:textId="77777777" w:rsidR="001542BF" w:rsidRDefault="001542BF" w:rsidP="00D62AA8">
      <w:pPr>
        <w:autoSpaceDE/>
        <w:autoSpaceDN/>
        <w:spacing w:line="460" w:lineRule="exact"/>
        <w:jc w:val="left"/>
        <w:rPr>
          <w:rFonts w:asciiTheme="majorEastAsia" w:eastAsiaTheme="majorEastAsia" w:hAnsiTheme="majorEastAsia"/>
          <w:color w:val="000000" w:themeColor="text1"/>
          <w:spacing w:val="16"/>
          <w:sz w:val="32"/>
        </w:rPr>
      </w:pPr>
    </w:p>
    <w:p w14:paraId="5F1599A7" w14:textId="17647DA8" w:rsidR="00650D11" w:rsidRPr="006C696F" w:rsidRDefault="00276007" w:rsidP="00D62AA8">
      <w:pPr>
        <w:autoSpaceDE/>
        <w:autoSpaceDN/>
        <w:spacing w:line="460" w:lineRule="exact"/>
        <w:jc w:val="left"/>
        <w:rPr>
          <w:rFonts w:asciiTheme="minorEastAsia" w:eastAsiaTheme="minorEastAsia" w:hAnsiTheme="minorEastAsia"/>
          <w:color w:val="000000" w:themeColor="text1"/>
          <w:spacing w:val="16"/>
          <w:sz w:val="28"/>
        </w:rPr>
      </w:pPr>
      <w:r w:rsidRPr="006C696F">
        <w:rPr>
          <w:rFonts w:asciiTheme="minorEastAsia" w:eastAsiaTheme="minorEastAsia" w:hAnsiTheme="minorEastAsia" w:hint="eastAsia"/>
          <w:color w:val="000000" w:themeColor="text1"/>
          <w:spacing w:val="16"/>
          <w:sz w:val="32"/>
        </w:rPr>
        <w:lastRenderedPageBreak/>
        <w:t>（</w:t>
      </w:r>
      <w:r w:rsidR="00650D11" w:rsidRPr="006C696F">
        <w:rPr>
          <w:rFonts w:asciiTheme="minorEastAsia" w:eastAsiaTheme="minorEastAsia" w:hAnsiTheme="minorEastAsia" w:hint="eastAsia"/>
          <w:color w:val="000000" w:themeColor="text1"/>
          <w:spacing w:val="16"/>
          <w:sz w:val="32"/>
        </w:rPr>
        <w:t>２</w:t>
      </w:r>
      <w:r w:rsidRPr="006C696F">
        <w:rPr>
          <w:rFonts w:asciiTheme="minorEastAsia" w:eastAsiaTheme="minorEastAsia" w:hAnsiTheme="minorEastAsia" w:hint="eastAsia"/>
          <w:color w:val="000000" w:themeColor="text1"/>
          <w:spacing w:val="16"/>
          <w:sz w:val="32"/>
        </w:rPr>
        <w:t>）</w:t>
      </w:r>
      <w:r w:rsidR="00650D11" w:rsidRPr="006C696F">
        <w:rPr>
          <w:rFonts w:asciiTheme="minorEastAsia" w:eastAsiaTheme="minorEastAsia" w:hAnsiTheme="minorEastAsia" w:hint="eastAsia"/>
          <w:color w:val="000000" w:themeColor="text1"/>
          <w:spacing w:val="16"/>
          <w:sz w:val="32"/>
        </w:rPr>
        <w:t>学校安全計画</w:t>
      </w:r>
    </w:p>
    <w:p w14:paraId="6C2043B5" w14:textId="38CF3680" w:rsidR="00D62AA8" w:rsidRPr="00927F8A" w:rsidRDefault="00D62AA8" w:rsidP="00D62AA8">
      <w:pPr>
        <w:autoSpaceDE/>
        <w:autoSpaceDN/>
        <w:spacing w:line="360" w:lineRule="exact"/>
        <w:jc w:val="left"/>
        <w:rPr>
          <w:rFonts w:asciiTheme="majorEastAsia" w:eastAsiaTheme="majorEastAsia" w:hAnsiTheme="majorEastAsia"/>
          <w:color w:val="000000" w:themeColor="text1"/>
          <w:spacing w:val="16"/>
          <w:sz w:val="32"/>
          <w:shd w:val="clear" w:color="auto" w:fill="FFFFFF" w:themeFill="background1"/>
        </w:rPr>
      </w:pPr>
    </w:p>
    <w:tbl>
      <w:tblPr>
        <w:tblStyle w:val="a3"/>
        <w:tblW w:w="9966" w:type="dxa"/>
        <w:tblLayout w:type="fixed"/>
        <w:tblLook w:val="04A0" w:firstRow="1" w:lastRow="0" w:firstColumn="1" w:lastColumn="0" w:noHBand="0" w:noVBand="1"/>
      </w:tblPr>
      <w:tblGrid>
        <w:gridCol w:w="392"/>
        <w:gridCol w:w="425"/>
        <w:gridCol w:w="425"/>
        <w:gridCol w:w="1087"/>
        <w:gridCol w:w="1533"/>
        <w:gridCol w:w="1533"/>
        <w:gridCol w:w="1533"/>
        <w:gridCol w:w="1561"/>
        <w:gridCol w:w="1477"/>
      </w:tblGrid>
      <w:tr w:rsidR="00D62AA8" w:rsidRPr="00927F8A" w14:paraId="2F2757D9" w14:textId="77777777" w:rsidTr="00386F05">
        <w:trPr>
          <w:trHeight w:val="312"/>
        </w:trPr>
        <w:tc>
          <w:tcPr>
            <w:tcW w:w="2329" w:type="dxa"/>
            <w:gridSpan w:val="4"/>
            <w:vAlign w:val="center"/>
          </w:tcPr>
          <w:p w14:paraId="2CD27190" w14:textId="77777777" w:rsidR="00D62AA8" w:rsidRPr="00927F8A" w:rsidRDefault="00D62AA8" w:rsidP="00386F05">
            <w:pPr>
              <w:spacing w:line="240" w:lineRule="auto"/>
              <w:jc w:val="center"/>
              <w:rPr>
                <w:rFonts w:asciiTheme="majorEastAsia" w:eastAsiaTheme="majorEastAsia" w:hAnsiTheme="majorEastAsia"/>
                <w:color w:val="000000" w:themeColor="text1"/>
              </w:rPr>
            </w:pPr>
            <w:r w:rsidRPr="00927F8A">
              <w:rPr>
                <w:rFonts w:asciiTheme="majorEastAsia" w:eastAsiaTheme="majorEastAsia" w:hAnsiTheme="majorEastAsia" w:hint="eastAsia"/>
                <w:color w:val="000000" w:themeColor="text1"/>
              </w:rPr>
              <w:t>月</w:t>
            </w:r>
          </w:p>
        </w:tc>
        <w:tc>
          <w:tcPr>
            <w:tcW w:w="1533" w:type="dxa"/>
          </w:tcPr>
          <w:p w14:paraId="205B7010" w14:textId="77777777" w:rsidR="00D62AA8" w:rsidRPr="00927F8A" w:rsidRDefault="00D62AA8" w:rsidP="00386F05">
            <w:pPr>
              <w:jc w:val="center"/>
              <w:rPr>
                <w:rFonts w:asciiTheme="majorEastAsia" w:eastAsiaTheme="majorEastAsia" w:hAnsiTheme="majorEastAsia"/>
                <w:color w:val="000000" w:themeColor="text1"/>
              </w:rPr>
            </w:pPr>
            <w:r w:rsidRPr="00927F8A">
              <w:rPr>
                <w:rFonts w:asciiTheme="majorEastAsia" w:eastAsiaTheme="majorEastAsia" w:hAnsiTheme="majorEastAsia" w:hint="eastAsia"/>
                <w:color w:val="000000" w:themeColor="text1"/>
              </w:rPr>
              <w:t>４月</w:t>
            </w:r>
          </w:p>
        </w:tc>
        <w:tc>
          <w:tcPr>
            <w:tcW w:w="1533" w:type="dxa"/>
          </w:tcPr>
          <w:p w14:paraId="6EE6EBFA" w14:textId="77777777" w:rsidR="00D62AA8" w:rsidRPr="00927F8A" w:rsidRDefault="00D62AA8" w:rsidP="00386F05">
            <w:pPr>
              <w:spacing w:line="240" w:lineRule="auto"/>
              <w:jc w:val="center"/>
              <w:rPr>
                <w:rFonts w:asciiTheme="majorEastAsia" w:eastAsiaTheme="majorEastAsia" w:hAnsiTheme="majorEastAsia"/>
                <w:color w:val="000000" w:themeColor="text1"/>
              </w:rPr>
            </w:pPr>
            <w:r w:rsidRPr="00927F8A">
              <w:rPr>
                <w:rFonts w:asciiTheme="majorEastAsia" w:eastAsiaTheme="majorEastAsia" w:hAnsiTheme="majorEastAsia" w:hint="eastAsia"/>
                <w:color w:val="000000" w:themeColor="text1"/>
              </w:rPr>
              <w:t>５月</w:t>
            </w:r>
          </w:p>
        </w:tc>
        <w:tc>
          <w:tcPr>
            <w:tcW w:w="1533" w:type="dxa"/>
          </w:tcPr>
          <w:p w14:paraId="2BF7D1AE" w14:textId="77777777" w:rsidR="00D62AA8" w:rsidRPr="00927F8A" w:rsidRDefault="00D62AA8" w:rsidP="00386F05">
            <w:pPr>
              <w:spacing w:line="240" w:lineRule="auto"/>
              <w:jc w:val="center"/>
              <w:rPr>
                <w:rFonts w:asciiTheme="majorEastAsia" w:eastAsiaTheme="majorEastAsia" w:hAnsiTheme="majorEastAsia"/>
                <w:color w:val="000000" w:themeColor="text1"/>
              </w:rPr>
            </w:pPr>
            <w:r w:rsidRPr="00927F8A">
              <w:rPr>
                <w:rFonts w:asciiTheme="majorEastAsia" w:eastAsiaTheme="majorEastAsia" w:hAnsiTheme="majorEastAsia" w:hint="eastAsia"/>
                <w:color w:val="000000" w:themeColor="text1"/>
              </w:rPr>
              <w:t>６月</w:t>
            </w:r>
          </w:p>
        </w:tc>
        <w:tc>
          <w:tcPr>
            <w:tcW w:w="1561" w:type="dxa"/>
          </w:tcPr>
          <w:p w14:paraId="5D33BD6D" w14:textId="77777777" w:rsidR="00D62AA8" w:rsidRPr="00927F8A" w:rsidRDefault="00D62AA8" w:rsidP="00386F05">
            <w:pPr>
              <w:spacing w:line="240" w:lineRule="auto"/>
              <w:jc w:val="center"/>
              <w:rPr>
                <w:rFonts w:asciiTheme="majorEastAsia" w:eastAsiaTheme="majorEastAsia" w:hAnsiTheme="majorEastAsia"/>
                <w:color w:val="000000" w:themeColor="text1"/>
              </w:rPr>
            </w:pPr>
            <w:r w:rsidRPr="00927F8A">
              <w:rPr>
                <w:rFonts w:asciiTheme="majorEastAsia" w:eastAsiaTheme="majorEastAsia" w:hAnsiTheme="majorEastAsia" w:hint="eastAsia"/>
                <w:color w:val="000000" w:themeColor="text1"/>
              </w:rPr>
              <w:t>７・８月</w:t>
            </w:r>
          </w:p>
        </w:tc>
        <w:tc>
          <w:tcPr>
            <w:tcW w:w="1477" w:type="dxa"/>
          </w:tcPr>
          <w:p w14:paraId="24F6E7CD" w14:textId="77777777" w:rsidR="00D62AA8" w:rsidRPr="00927F8A" w:rsidRDefault="00D62AA8" w:rsidP="00386F05">
            <w:pPr>
              <w:spacing w:line="240" w:lineRule="auto"/>
              <w:jc w:val="center"/>
              <w:rPr>
                <w:rFonts w:asciiTheme="majorEastAsia" w:eastAsiaTheme="majorEastAsia" w:hAnsiTheme="majorEastAsia"/>
                <w:color w:val="000000" w:themeColor="text1"/>
              </w:rPr>
            </w:pPr>
            <w:r w:rsidRPr="00927F8A">
              <w:rPr>
                <w:rFonts w:asciiTheme="majorEastAsia" w:eastAsiaTheme="majorEastAsia" w:hAnsiTheme="majorEastAsia" w:hint="eastAsia"/>
                <w:color w:val="000000" w:themeColor="text1"/>
              </w:rPr>
              <w:t>９月</w:t>
            </w:r>
          </w:p>
        </w:tc>
      </w:tr>
      <w:tr w:rsidR="00D62AA8" w:rsidRPr="0091084C" w14:paraId="67880D47" w14:textId="77777777" w:rsidTr="00386F05">
        <w:trPr>
          <w:cantSplit/>
          <w:trHeight w:val="663"/>
        </w:trPr>
        <w:tc>
          <w:tcPr>
            <w:tcW w:w="392" w:type="dxa"/>
            <w:vMerge w:val="restart"/>
            <w:textDirection w:val="tbRlV"/>
            <w:vAlign w:val="center"/>
          </w:tcPr>
          <w:p w14:paraId="1361F866" w14:textId="77777777" w:rsidR="00D62AA8" w:rsidRPr="007B752D" w:rsidRDefault="00D62AA8" w:rsidP="00386F05">
            <w:pPr>
              <w:spacing w:line="240" w:lineRule="auto"/>
              <w:ind w:left="113" w:right="113"/>
              <w:jc w:val="center"/>
              <w:rPr>
                <w:rFonts w:asciiTheme="majorEastAsia" w:eastAsiaTheme="majorEastAsia" w:hAnsiTheme="majorEastAsia"/>
                <w:sz w:val="20"/>
              </w:rPr>
            </w:pPr>
            <w:r>
              <w:rPr>
                <w:rFonts w:asciiTheme="majorEastAsia" w:eastAsiaTheme="majorEastAsia" w:hAnsiTheme="majorEastAsia" w:hint="eastAsia"/>
                <w:sz w:val="20"/>
              </w:rPr>
              <w:t>安全教育</w:t>
            </w:r>
          </w:p>
        </w:tc>
        <w:tc>
          <w:tcPr>
            <w:tcW w:w="425" w:type="dxa"/>
            <w:vMerge w:val="restart"/>
            <w:textDirection w:val="tbRlV"/>
            <w:vAlign w:val="center"/>
          </w:tcPr>
          <w:p w14:paraId="30832F5B" w14:textId="77777777" w:rsidR="00D62AA8" w:rsidRPr="007B752D" w:rsidRDefault="00D62AA8" w:rsidP="00386F05">
            <w:pPr>
              <w:spacing w:line="240" w:lineRule="auto"/>
              <w:ind w:left="113" w:right="113"/>
              <w:jc w:val="center"/>
              <w:rPr>
                <w:rFonts w:asciiTheme="majorEastAsia" w:eastAsiaTheme="majorEastAsia" w:hAnsiTheme="majorEastAsia"/>
                <w:sz w:val="20"/>
              </w:rPr>
            </w:pPr>
            <w:r>
              <w:rPr>
                <w:rFonts w:asciiTheme="majorEastAsia" w:eastAsiaTheme="majorEastAsia" w:hAnsiTheme="majorEastAsia" w:hint="eastAsia"/>
                <w:sz w:val="20"/>
              </w:rPr>
              <w:t>安全学習</w:t>
            </w:r>
          </w:p>
        </w:tc>
        <w:tc>
          <w:tcPr>
            <w:tcW w:w="425" w:type="dxa"/>
            <w:vMerge w:val="restart"/>
            <w:textDirection w:val="tbRlV"/>
            <w:vAlign w:val="center"/>
          </w:tcPr>
          <w:p w14:paraId="33BC88C8" w14:textId="77777777" w:rsidR="00D62AA8" w:rsidRPr="007B752D" w:rsidRDefault="00D62AA8" w:rsidP="00386F05">
            <w:pPr>
              <w:spacing w:line="240" w:lineRule="auto"/>
              <w:ind w:left="113" w:right="113"/>
              <w:jc w:val="center"/>
              <w:rPr>
                <w:rFonts w:asciiTheme="majorEastAsia" w:eastAsiaTheme="majorEastAsia" w:hAnsiTheme="majorEastAsia"/>
                <w:sz w:val="20"/>
              </w:rPr>
            </w:pPr>
            <w:r>
              <w:rPr>
                <w:rFonts w:asciiTheme="majorEastAsia" w:eastAsiaTheme="majorEastAsia" w:hAnsiTheme="majorEastAsia" w:hint="eastAsia"/>
                <w:sz w:val="20"/>
              </w:rPr>
              <w:t>教科</w:t>
            </w:r>
          </w:p>
        </w:tc>
        <w:tc>
          <w:tcPr>
            <w:tcW w:w="1087" w:type="dxa"/>
            <w:vAlign w:val="center"/>
          </w:tcPr>
          <w:p w14:paraId="62D82883"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保健体育</w:t>
            </w:r>
          </w:p>
        </w:tc>
        <w:tc>
          <w:tcPr>
            <w:tcW w:w="1533" w:type="dxa"/>
            <w:vAlign w:val="center"/>
          </w:tcPr>
          <w:p w14:paraId="19970AD9" w14:textId="77777777" w:rsidR="00D62AA8" w:rsidRPr="0091084C"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c>
          <w:tcPr>
            <w:tcW w:w="1533" w:type="dxa"/>
            <w:vAlign w:val="center"/>
          </w:tcPr>
          <w:p w14:paraId="5287F7D4" w14:textId="77777777" w:rsidR="00D62AA8" w:rsidRDefault="00D62AA8" w:rsidP="00386F05">
            <w:pPr>
              <w:spacing w:line="160" w:lineRule="exact"/>
              <w:rPr>
                <w:rFonts w:ascii="ＭＳ 明朝" w:hAnsi="ＭＳ 明朝"/>
                <w:sz w:val="14"/>
                <w:szCs w:val="22"/>
              </w:rPr>
            </w:pPr>
            <w:r w:rsidRPr="0091084C">
              <w:rPr>
                <w:rFonts w:ascii="ＭＳ 明朝" w:hAnsi="ＭＳ 明朝" w:hint="eastAsia"/>
                <w:sz w:val="14"/>
                <w:szCs w:val="22"/>
              </w:rPr>
              <w:t>・スポーツ大会の安</w:t>
            </w:r>
          </w:p>
          <w:p w14:paraId="453B676B" w14:textId="77777777" w:rsidR="00D62AA8" w:rsidRPr="0091084C" w:rsidRDefault="00D62AA8" w:rsidP="00386F05">
            <w:pPr>
              <w:spacing w:line="160" w:lineRule="exact"/>
              <w:rPr>
                <w:rFonts w:ascii="ＭＳ 明朝" w:hAnsi="ＭＳ 明朝" w:cs="ＭＳ Ｐゴシック"/>
                <w:sz w:val="14"/>
                <w:szCs w:val="22"/>
              </w:rPr>
            </w:pPr>
            <w:r>
              <w:rPr>
                <w:rFonts w:ascii="ＭＳ 明朝" w:hAnsi="ＭＳ 明朝" w:hint="eastAsia"/>
                <w:sz w:val="14"/>
                <w:szCs w:val="22"/>
              </w:rPr>
              <w:t xml:space="preserve">　</w:t>
            </w:r>
            <w:r w:rsidRPr="0091084C">
              <w:rPr>
                <w:rFonts w:ascii="ＭＳ 明朝" w:hAnsi="ＭＳ 明朝" w:hint="eastAsia"/>
                <w:sz w:val="14"/>
                <w:szCs w:val="22"/>
              </w:rPr>
              <w:t>全</w:t>
            </w:r>
          </w:p>
        </w:tc>
        <w:tc>
          <w:tcPr>
            <w:tcW w:w="1533" w:type="dxa"/>
            <w:vAlign w:val="center"/>
          </w:tcPr>
          <w:p w14:paraId="12FB40D3" w14:textId="77777777" w:rsidR="00D62AA8" w:rsidRPr="0091084C"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c>
          <w:tcPr>
            <w:tcW w:w="1561" w:type="dxa"/>
            <w:vAlign w:val="center"/>
          </w:tcPr>
          <w:p w14:paraId="4BF2A708" w14:textId="77777777" w:rsidR="00D62AA8" w:rsidRPr="0091084C"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c>
          <w:tcPr>
            <w:tcW w:w="1477" w:type="dxa"/>
            <w:vAlign w:val="center"/>
          </w:tcPr>
          <w:p w14:paraId="36FEC994" w14:textId="77777777" w:rsidR="00D62AA8" w:rsidRPr="0091084C"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r>
      <w:tr w:rsidR="00D62AA8" w14:paraId="369BF4C6" w14:textId="77777777" w:rsidTr="00386F05">
        <w:trPr>
          <w:cantSplit/>
          <w:trHeight w:val="312"/>
        </w:trPr>
        <w:tc>
          <w:tcPr>
            <w:tcW w:w="392" w:type="dxa"/>
            <w:vMerge/>
            <w:textDirection w:val="tbRlV"/>
            <w:vAlign w:val="center"/>
          </w:tcPr>
          <w:p w14:paraId="697246D0"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425" w:type="dxa"/>
            <w:vMerge/>
            <w:textDirection w:val="tbRlV"/>
            <w:vAlign w:val="center"/>
          </w:tcPr>
          <w:p w14:paraId="60139A96"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425" w:type="dxa"/>
            <w:vMerge/>
            <w:textDirection w:val="tbRlV"/>
            <w:vAlign w:val="center"/>
          </w:tcPr>
          <w:p w14:paraId="6B1E6473"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1087" w:type="dxa"/>
            <w:vAlign w:val="center"/>
          </w:tcPr>
          <w:p w14:paraId="08008891"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音楽</w:t>
            </w:r>
          </w:p>
        </w:tc>
        <w:tc>
          <w:tcPr>
            <w:tcW w:w="7637" w:type="dxa"/>
            <w:gridSpan w:val="5"/>
            <w:vAlign w:val="center"/>
          </w:tcPr>
          <w:p w14:paraId="1783CEA9" w14:textId="77777777" w:rsidR="00D62AA8" w:rsidRPr="007E0BFF" w:rsidRDefault="00D62AA8" w:rsidP="00386F05">
            <w:pPr>
              <w:spacing w:line="160" w:lineRule="exact"/>
              <w:rPr>
                <w:rFonts w:ascii="ＭＳ 明朝" w:hAnsi="ＭＳ 明朝" w:cs="ＭＳ Ｐゴシック"/>
                <w:sz w:val="14"/>
                <w:szCs w:val="22"/>
              </w:rPr>
            </w:pPr>
            <w:r w:rsidRPr="00F00411">
              <w:rPr>
                <w:rFonts w:ascii="ＭＳ 明朝" w:hAnsi="ＭＳ 明朝" w:hint="eastAsia"/>
                <w:sz w:val="14"/>
                <w:szCs w:val="22"/>
              </w:rPr>
              <w:t>・楽器の安全な取り扱い方</w:t>
            </w:r>
          </w:p>
        </w:tc>
      </w:tr>
      <w:tr w:rsidR="00D62AA8" w14:paraId="1CEA972C" w14:textId="77777777" w:rsidTr="00386F05">
        <w:trPr>
          <w:cantSplit/>
          <w:trHeight w:val="513"/>
        </w:trPr>
        <w:tc>
          <w:tcPr>
            <w:tcW w:w="392" w:type="dxa"/>
            <w:vMerge/>
            <w:textDirection w:val="tbRlV"/>
            <w:vAlign w:val="center"/>
          </w:tcPr>
          <w:p w14:paraId="180A1F6E"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425" w:type="dxa"/>
            <w:vMerge/>
            <w:textDirection w:val="tbRlV"/>
            <w:vAlign w:val="center"/>
          </w:tcPr>
          <w:p w14:paraId="57648E16"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425" w:type="dxa"/>
            <w:vMerge/>
            <w:textDirection w:val="tbRlV"/>
            <w:vAlign w:val="center"/>
          </w:tcPr>
          <w:p w14:paraId="47ABB4A3"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1087" w:type="dxa"/>
            <w:tcBorders>
              <w:bottom w:val="single" w:sz="4" w:space="0" w:color="auto"/>
            </w:tcBorders>
            <w:vAlign w:val="center"/>
          </w:tcPr>
          <w:p w14:paraId="213DB878"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美術</w:t>
            </w:r>
          </w:p>
        </w:tc>
        <w:tc>
          <w:tcPr>
            <w:tcW w:w="7637" w:type="dxa"/>
            <w:gridSpan w:val="5"/>
            <w:tcBorders>
              <w:bottom w:val="single" w:sz="4" w:space="0" w:color="auto"/>
            </w:tcBorders>
            <w:vAlign w:val="center"/>
          </w:tcPr>
          <w:p w14:paraId="57DA929B" w14:textId="46CE3ED6" w:rsidR="00D62AA8" w:rsidRDefault="00D62AA8" w:rsidP="00386F05">
            <w:pPr>
              <w:spacing w:line="160" w:lineRule="exact"/>
              <w:rPr>
                <w:rFonts w:ascii="ＭＳ 明朝" w:hAnsi="ＭＳ 明朝"/>
                <w:sz w:val="14"/>
                <w:szCs w:val="22"/>
              </w:rPr>
            </w:pPr>
            <w:r w:rsidRPr="00F00411">
              <w:rPr>
                <w:rFonts w:ascii="ＭＳ 明朝" w:hAnsi="ＭＳ 明朝" w:hint="eastAsia"/>
                <w:sz w:val="14"/>
                <w:szCs w:val="22"/>
              </w:rPr>
              <w:t>・美術で使用するはさ</w:t>
            </w:r>
            <w:r>
              <w:rPr>
                <w:rFonts w:ascii="ＭＳ 明朝" w:hAnsi="ＭＳ 明朝" w:hint="eastAsia"/>
                <w:sz w:val="14"/>
                <w:szCs w:val="22"/>
              </w:rPr>
              <w:t>みやカッター</w:t>
            </w:r>
            <w:r w:rsidR="0000252C">
              <w:rPr>
                <w:rFonts w:ascii="ＭＳ 明朝" w:hAnsi="ＭＳ 明朝" w:hint="eastAsia"/>
                <w:sz w:val="14"/>
                <w:szCs w:val="22"/>
              </w:rPr>
              <w:t>、</w:t>
            </w:r>
            <w:r>
              <w:rPr>
                <w:rFonts w:ascii="ＭＳ 明朝" w:hAnsi="ＭＳ 明朝" w:hint="eastAsia"/>
                <w:sz w:val="14"/>
                <w:szCs w:val="22"/>
              </w:rPr>
              <w:t>ナイフ</w:t>
            </w:r>
            <w:r w:rsidR="0000252C">
              <w:rPr>
                <w:rFonts w:ascii="ＭＳ 明朝" w:hAnsi="ＭＳ 明朝" w:hint="eastAsia"/>
                <w:sz w:val="14"/>
                <w:szCs w:val="22"/>
              </w:rPr>
              <w:t>、</w:t>
            </w:r>
            <w:r>
              <w:rPr>
                <w:rFonts w:ascii="ＭＳ 明朝" w:hAnsi="ＭＳ 明朝" w:hint="eastAsia"/>
                <w:sz w:val="14"/>
                <w:szCs w:val="22"/>
              </w:rPr>
              <w:t>彫刻刀などの道具の安全な使い方</w:t>
            </w:r>
            <w:r w:rsidRPr="00F00411">
              <w:rPr>
                <w:rFonts w:ascii="ＭＳ 明朝" w:hAnsi="ＭＳ 明朝" w:hint="eastAsia"/>
                <w:sz w:val="14"/>
                <w:szCs w:val="22"/>
              </w:rPr>
              <w:t>・写生や共同作品制作時等の安全な</w:t>
            </w:r>
          </w:p>
          <w:p w14:paraId="77373B4B" w14:textId="77777777" w:rsidR="00D62AA8" w:rsidRPr="00165D31" w:rsidRDefault="00D62AA8" w:rsidP="00386F05">
            <w:pPr>
              <w:spacing w:line="160" w:lineRule="exact"/>
              <w:ind w:firstLineChars="100" w:firstLine="140"/>
              <w:rPr>
                <w:rFonts w:ascii="ＭＳ 明朝" w:hAnsi="ＭＳ 明朝" w:cs="ＭＳ Ｐゴシック"/>
                <w:sz w:val="14"/>
                <w:szCs w:val="22"/>
              </w:rPr>
            </w:pPr>
            <w:r w:rsidRPr="00F00411">
              <w:rPr>
                <w:rFonts w:ascii="ＭＳ 明朝" w:hAnsi="ＭＳ 明朝" w:hint="eastAsia"/>
                <w:sz w:val="14"/>
                <w:szCs w:val="22"/>
              </w:rPr>
              <w:t>設定</w:t>
            </w:r>
          </w:p>
        </w:tc>
      </w:tr>
      <w:tr w:rsidR="00D62AA8" w14:paraId="2A9406EC" w14:textId="77777777" w:rsidTr="00386F05">
        <w:trPr>
          <w:cantSplit/>
          <w:trHeight w:val="219"/>
        </w:trPr>
        <w:tc>
          <w:tcPr>
            <w:tcW w:w="392" w:type="dxa"/>
            <w:vMerge/>
            <w:textDirection w:val="tbRlV"/>
            <w:vAlign w:val="center"/>
          </w:tcPr>
          <w:p w14:paraId="6EB62E40"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425" w:type="dxa"/>
            <w:vMerge/>
            <w:textDirection w:val="tbRlV"/>
            <w:vAlign w:val="center"/>
          </w:tcPr>
          <w:p w14:paraId="5E194116"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425" w:type="dxa"/>
            <w:vMerge/>
            <w:textDirection w:val="tbRlV"/>
            <w:vAlign w:val="center"/>
          </w:tcPr>
          <w:p w14:paraId="09E2E24E"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1087" w:type="dxa"/>
            <w:tcBorders>
              <w:top w:val="single" w:sz="4" w:space="0" w:color="auto"/>
            </w:tcBorders>
            <w:vAlign w:val="center"/>
          </w:tcPr>
          <w:p w14:paraId="601080BB"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家庭</w:t>
            </w:r>
          </w:p>
        </w:tc>
        <w:tc>
          <w:tcPr>
            <w:tcW w:w="7637" w:type="dxa"/>
            <w:gridSpan w:val="5"/>
            <w:tcBorders>
              <w:top w:val="single" w:sz="4" w:space="0" w:color="auto"/>
            </w:tcBorders>
          </w:tcPr>
          <w:p w14:paraId="74278130" w14:textId="563EBFE0" w:rsidR="00D62AA8" w:rsidRPr="007E0BFF" w:rsidRDefault="00D62AA8" w:rsidP="00386F05">
            <w:pPr>
              <w:spacing w:line="160" w:lineRule="exact"/>
              <w:ind w:left="140" w:hangingChars="100" w:hanging="140"/>
              <w:rPr>
                <w:rFonts w:ascii="ＭＳ 明朝" w:hAnsi="ＭＳ 明朝" w:cs="ＭＳ Ｐゴシック"/>
                <w:sz w:val="14"/>
                <w:szCs w:val="22"/>
              </w:rPr>
            </w:pPr>
            <w:r>
              <w:rPr>
                <w:rFonts w:ascii="ＭＳ 明朝" w:hAnsi="ＭＳ 明朝" w:hint="eastAsia"/>
                <w:sz w:val="14"/>
                <w:szCs w:val="22"/>
              </w:rPr>
              <w:t>・調理で使用するガスコンロなどの安全な使い方</w:t>
            </w:r>
            <w:r w:rsidRPr="00F00411">
              <w:rPr>
                <w:rFonts w:ascii="ＭＳ 明朝" w:hAnsi="ＭＳ 明朝" w:hint="eastAsia"/>
                <w:sz w:val="14"/>
                <w:szCs w:val="22"/>
              </w:rPr>
              <w:t>・ミキ</w:t>
            </w:r>
            <w:r>
              <w:rPr>
                <w:rFonts w:ascii="ＭＳ 明朝" w:hAnsi="ＭＳ 明朝" w:hint="eastAsia"/>
                <w:sz w:val="14"/>
                <w:szCs w:val="22"/>
              </w:rPr>
              <w:t>サー</w:t>
            </w:r>
            <w:r w:rsidR="0000252C">
              <w:rPr>
                <w:rFonts w:ascii="ＭＳ 明朝" w:hAnsi="ＭＳ 明朝" w:hint="eastAsia"/>
                <w:sz w:val="14"/>
                <w:szCs w:val="22"/>
              </w:rPr>
              <w:t>、</w:t>
            </w:r>
            <w:r>
              <w:rPr>
                <w:rFonts w:ascii="ＭＳ 明朝" w:hAnsi="ＭＳ 明朝" w:hint="eastAsia"/>
                <w:sz w:val="14"/>
                <w:szCs w:val="22"/>
              </w:rPr>
              <w:t>電子レンジ</w:t>
            </w:r>
            <w:r w:rsidR="0000252C">
              <w:rPr>
                <w:rFonts w:ascii="ＭＳ 明朝" w:hAnsi="ＭＳ 明朝" w:hint="eastAsia"/>
                <w:sz w:val="14"/>
                <w:szCs w:val="22"/>
              </w:rPr>
              <w:t>、</w:t>
            </w:r>
            <w:r>
              <w:rPr>
                <w:rFonts w:ascii="ＭＳ 明朝" w:hAnsi="ＭＳ 明朝" w:hint="eastAsia"/>
                <w:sz w:val="14"/>
                <w:szCs w:val="22"/>
              </w:rPr>
              <w:t>ホットプレートなどの電気製品の安全な使い方・包丁</w:t>
            </w:r>
            <w:r w:rsidR="0000252C">
              <w:rPr>
                <w:rFonts w:ascii="ＭＳ 明朝" w:hAnsi="ＭＳ 明朝" w:hint="eastAsia"/>
                <w:sz w:val="14"/>
                <w:szCs w:val="22"/>
              </w:rPr>
              <w:t>、</w:t>
            </w:r>
            <w:r>
              <w:rPr>
                <w:rFonts w:ascii="ＭＳ 明朝" w:hAnsi="ＭＳ 明朝" w:hint="eastAsia"/>
                <w:sz w:val="14"/>
                <w:szCs w:val="22"/>
              </w:rPr>
              <w:t>ピーラー</w:t>
            </w:r>
            <w:r w:rsidR="0000252C">
              <w:rPr>
                <w:rFonts w:ascii="ＭＳ 明朝" w:hAnsi="ＭＳ 明朝" w:hint="eastAsia"/>
                <w:sz w:val="14"/>
                <w:szCs w:val="22"/>
              </w:rPr>
              <w:t>、</w:t>
            </w:r>
            <w:r>
              <w:rPr>
                <w:rFonts w:ascii="ＭＳ 明朝" w:hAnsi="ＭＳ 明朝" w:hint="eastAsia"/>
                <w:sz w:val="14"/>
                <w:szCs w:val="22"/>
              </w:rPr>
              <w:t>調理バサミなどの調理器具の安全な使い方や安全な調理方法・ミシン</w:t>
            </w:r>
            <w:r w:rsidR="0000252C">
              <w:rPr>
                <w:rFonts w:ascii="ＭＳ 明朝" w:hAnsi="ＭＳ 明朝" w:hint="eastAsia"/>
                <w:sz w:val="14"/>
                <w:szCs w:val="22"/>
              </w:rPr>
              <w:t>、</w:t>
            </w:r>
            <w:r>
              <w:rPr>
                <w:rFonts w:ascii="ＭＳ 明朝" w:hAnsi="ＭＳ 明朝" w:hint="eastAsia"/>
                <w:sz w:val="14"/>
                <w:szCs w:val="22"/>
              </w:rPr>
              <w:t>アイロンなどの電気製品の安全な使い方</w:t>
            </w:r>
            <w:r w:rsidRPr="00F00411">
              <w:rPr>
                <w:rFonts w:ascii="ＭＳ 明朝" w:hAnsi="ＭＳ 明朝" w:hint="eastAsia"/>
                <w:sz w:val="14"/>
                <w:szCs w:val="22"/>
              </w:rPr>
              <w:t>・針やはさみなどの道具の安全な使い方</w:t>
            </w:r>
          </w:p>
        </w:tc>
      </w:tr>
      <w:tr w:rsidR="00D62AA8" w14:paraId="6608665A" w14:textId="77777777" w:rsidTr="00386F05">
        <w:trPr>
          <w:cantSplit/>
          <w:trHeight w:val="838"/>
        </w:trPr>
        <w:tc>
          <w:tcPr>
            <w:tcW w:w="392" w:type="dxa"/>
            <w:vMerge/>
            <w:vAlign w:val="center"/>
          </w:tcPr>
          <w:p w14:paraId="0BDA6893" w14:textId="77777777" w:rsidR="00D62AA8" w:rsidRPr="007B752D" w:rsidRDefault="00D62AA8" w:rsidP="00386F05">
            <w:pPr>
              <w:spacing w:line="240" w:lineRule="auto"/>
              <w:jc w:val="center"/>
              <w:rPr>
                <w:rFonts w:asciiTheme="majorEastAsia" w:eastAsiaTheme="majorEastAsia" w:hAnsiTheme="majorEastAsia"/>
                <w:sz w:val="20"/>
              </w:rPr>
            </w:pPr>
          </w:p>
        </w:tc>
        <w:tc>
          <w:tcPr>
            <w:tcW w:w="425" w:type="dxa"/>
            <w:vMerge/>
            <w:textDirection w:val="tbRlV"/>
            <w:vAlign w:val="center"/>
          </w:tcPr>
          <w:p w14:paraId="54EA84E6"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1512" w:type="dxa"/>
            <w:gridSpan w:val="2"/>
            <w:vAlign w:val="center"/>
          </w:tcPr>
          <w:p w14:paraId="43F95FEB"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作業学習</w:t>
            </w:r>
          </w:p>
        </w:tc>
        <w:tc>
          <w:tcPr>
            <w:tcW w:w="7637" w:type="dxa"/>
            <w:gridSpan w:val="5"/>
          </w:tcPr>
          <w:p w14:paraId="50E19795" w14:textId="6CCCC69D" w:rsidR="00D62AA8" w:rsidRDefault="00D62AA8" w:rsidP="00386F05">
            <w:pPr>
              <w:spacing w:line="160" w:lineRule="exact"/>
              <w:rPr>
                <w:rFonts w:ascii="ＭＳ 明朝" w:hAnsi="ＭＳ 明朝"/>
                <w:sz w:val="14"/>
                <w:szCs w:val="22"/>
              </w:rPr>
            </w:pPr>
            <w:r>
              <w:rPr>
                <w:rFonts w:ascii="ＭＳ 明朝" w:hAnsi="ＭＳ 明朝" w:hint="eastAsia"/>
                <w:sz w:val="14"/>
                <w:szCs w:val="22"/>
              </w:rPr>
              <w:t>・</w:t>
            </w:r>
            <w:r w:rsidRPr="00F00411">
              <w:rPr>
                <w:rFonts w:ascii="ＭＳ 明朝" w:hAnsi="ＭＳ 明朝" w:hint="eastAsia"/>
                <w:sz w:val="14"/>
                <w:szCs w:val="22"/>
              </w:rPr>
              <w:t>サービス班…窓拭き等の高所での作業</w:t>
            </w:r>
            <w:r w:rsidRPr="00F00411">
              <w:rPr>
                <w:rFonts w:ascii="ＭＳ 明朝" w:hAnsi="ＭＳ 明朝" w:hint="eastAsia"/>
                <w:sz w:val="14"/>
                <w:szCs w:val="22"/>
              </w:rPr>
              <w:br/>
            </w:r>
            <w:r>
              <w:rPr>
                <w:rFonts w:ascii="ＭＳ 明朝" w:hAnsi="ＭＳ 明朝" w:hint="eastAsia"/>
                <w:sz w:val="14"/>
                <w:szCs w:val="22"/>
              </w:rPr>
              <w:t>・農耕・木工班…鍬や移植鏝</w:t>
            </w:r>
            <w:r w:rsidR="0000252C">
              <w:rPr>
                <w:rFonts w:ascii="ＭＳ 明朝" w:hAnsi="ＭＳ 明朝" w:hint="eastAsia"/>
                <w:sz w:val="14"/>
                <w:szCs w:val="22"/>
              </w:rPr>
              <w:t>、</w:t>
            </w:r>
            <w:r>
              <w:rPr>
                <w:rFonts w:ascii="ＭＳ 明朝" w:hAnsi="ＭＳ 明朝" w:hint="eastAsia"/>
                <w:sz w:val="14"/>
                <w:szCs w:val="22"/>
              </w:rPr>
              <w:t>鎌などの道具の安全な使い方・野菜や花の栽培における安全な作業</w:t>
            </w:r>
            <w:r w:rsidRPr="00F00411">
              <w:rPr>
                <w:rFonts w:ascii="ＭＳ 明朝" w:hAnsi="ＭＳ 明朝" w:hint="eastAsia"/>
                <w:sz w:val="14"/>
                <w:szCs w:val="22"/>
              </w:rPr>
              <w:t>・のこぎりなどの工</w:t>
            </w:r>
            <w:r>
              <w:rPr>
                <w:rFonts w:ascii="ＭＳ 明朝" w:hAnsi="ＭＳ 明朝" w:hint="eastAsia"/>
                <w:sz w:val="14"/>
                <w:szCs w:val="22"/>
              </w:rPr>
              <w:t xml:space="preserve">　</w:t>
            </w:r>
          </w:p>
          <w:p w14:paraId="79810777" w14:textId="77777777" w:rsidR="00D62AA8" w:rsidRPr="007E0BFF" w:rsidRDefault="00D62AA8" w:rsidP="00386F05">
            <w:pPr>
              <w:spacing w:line="160" w:lineRule="exact"/>
              <w:rPr>
                <w:rFonts w:ascii="ＭＳ 明朝" w:hAnsi="ＭＳ 明朝"/>
                <w:sz w:val="14"/>
                <w:szCs w:val="22"/>
              </w:rPr>
            </w:pPr>
            <w:r>
              <w:rPr>
                <w:rFonts w:ascii="ＭＳ 明朝" w:hAnsi="ＭＳ 明朝" w:hint="eastAsia"/>
                <w:sz w:val="14"/>
                <w:szCs w:val="22"/>
              </w:rPr>
              <w:t xml:space="preserve">　</w:t>
            </w:r>
            <w:r w:rsidRPr="00F00411">
              <w:rPr>
                <w:rFonts w:ascii="ＭＳ 明朝" w:hAnsi="ＭＳ 明朝" w:hint="eastAsia"/>
                <w:sz w:val="14"/>
                <w:szCs w:val="22"/>
              </w:rPr>
              <w:t>具</w:t>
            </w:r>
            <w:r>
              <w:rPr>
                <w:rFonts w:ascii="ＭＳ 明朝" w:hAnsi="ＭＳ 明朝" w:hint="eastAsia"/>
                <w:sz w:val="14"/>
                <w:szCs w:val="22"/>
              </w:rPr>
              <w:t>の使い方</w:t>
            </w:r>
            <w:r w:rsidRPr="00F00411">
              <w:rPr>
                <w:rFonts w:ascii="ＭＳ 明朝" w:hAnsi="ＭＳ 明朝" w:hint="eastAsia"/>
                <w:sz w:val="14"/>
                <w:szCs w:val="22"/>
              </w:rPr>
              <w:t>・材料の安全な取扱い</w:t>
            </w:r>
            <w:r w:rsidRPr="00F00411">
              <w:rPr>
                <w:rFonts w:ascii="ＭＳ 明朝" w:hAnsi="ＭＳ 明朝" w:hint="eastAsia"/>
                <w:sz w:val="14"/>
                <w:szCs w:val="22"/>
              </w:rPr>
              <w:br/>
            </w:r>
            <w:r>
              <w:rPr>
                <w:rFonts w:ascii="ＭＳ 明朝" w:hAnsi="ＭＳ 明朝" w:hint="eastAsia"/>
                <w:sz w:val="14"/>
                <w:szCs w:val="22"/>
              </w:rPr>
              <w:t>・</w:t>
            </w:r>
            <w:r w:rsidRPr="00F00411">
              <w:rPr>
                <w:rFonts w:ascii="ＭＳ 明朝" w:hAnsi="ＭＳ 明朝" w:hint="eastAsia"/>
                <w:sz w:val="14"/>
                <w:szCs w:val="22"/>
              </w:rPr>
              <w:t>リサイクル班…空き缶やペットボトルを安全に扱う</w:t>
            </w:r>
            <w:r w:rsidRPr="00F00411">
              <w:rPr>
                <w:rFonts w:ascii="ＭＳ 明朝" w:hAnsi="ＭＳ 明朝" w:hint="eastAsia"/>
                <w:sz w:val="14"/>
                <w:szCs w:val="22"/>
              </w:rPr>
              <w:br/>
            </w:r>
            <w:r>
              <w:rPr>
                <w:rFonts w:ascii="ＭＳ 明朝" w:hAnsi="ＭＳ 明朝" w:hint="eastAsia"/>
                <w:sz w:val="14"/>
                <w:szCs w:val="22"/>
              </w:rPr>
              <w:t>・</w:t>
            </w:r>
            <w:r w:rsidRPr="00F00411">
              <w:rPr>
                <w:rFonts w:ascii="ＭＳ 明朝" w:hAnsi="ＭＳ 明朝" w:hint="eastAsia"/>
                <w:sz w:val="14"/>
                <w:szCs w:val="22"/>
              </w:rPr>
              <w:t>マット班…はさみなどの道具の安全な使い方</w:t>
            </w:r>
          </w:p>
        </w:tc>
      </w:tr>
      <w:tr w:rsidR="00D62AA8" w14:paraId="75BDE80B" w14:textId="77777777" w:rsidTr="00386F05">
        <w:trPr>
          <w:cantSplit/>
          <w:trHeight w:val="558"/>
        </w:trPr>
        <w:tc>
          <w:tcPr>
            <w:tcW w:w="392" w:type="dxa"/>
            <w:vMerge/>
            <w:vAlign w:val="center"/>
          </w:tcPr>
          <w:p w14:paraId="6B4B69ED" w14:textId="77777777" w:rsidR="00D62AA8" w:rsidRPr="007B752D" w:rsidRDefault="00D62AA8" w:rsidP="00386F05">
            <w:pPr>
              <w:spacing w:line="240" w:lineRule="auto"/>
              <w:jc w:val="center"/>
              <w:rPr>
                <w:rFonts w:asciiTheme="majorEastAsia" w:eastAsiaTheme="majorEastAsia" w:hAnsiTheme="majorEastAsia"/>
                <w:sz w:val="20"/>
              </w:rPr>
            </w:pPr>
          </w:p>
        </w:tc>
        <w:tc>
          <w:tcPr>
            <w:tcW w:w="425" w:type="dxa"/>
            <w:vMerge/>
            <w:textDirection w:val="tbRlV"/>
            <w:vAlign w:val="center"/>
          </w:tcPr>
          <w:p w14:paraId="472BA421"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1512" w:type="dxa"/>
            <w:gridSpan w:val="2"/>
            <w:vAlign w:val="center"/>
          </w:tcPr>
          <w:p w14:paraId="704469B7"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自立活動</w:t>
            </w:r>
          </w:p>
        </w:tc>
        <w:tc>
          <w:tcPr>
            <w:tcW w:w="7637" w:type="dxa"/>
            <w:gridSpan w:val="5"/>
          </w:tcPr>
          <w:p w14:paraId="0B98889F" w14:textId="3B55683E" w:rsidR="00D62AA8" w:rsidRPr="00165D31" w:rsidRDefault="00D62AA8" w:rsidP="00386F05">
            <w:pPr>
              <w:spacing w:line="160" w:lineRule="exact"/>
              <w:rPr>
                <w:rFonts w:ascii="ＭＳ 明朝" w:hAnsi="ＭＳ 明朝" w:cs="ＭＳ Ｐゴシック"/>
                <w:sz w:val="14"/>
                <w:szCs w:val="22"/>
              </w:rPr>
            </w:pPr>
            <w:r>
              <w:rPr>
                <w:rFonts w:ascii="ＭＳ 明朝" w:hAnsi="ＭＳ 明朝" w:hint="eastAsia"/>
                <w:sz w:val="14"/>
                <w:szCs w:val="22"/>
              </w:rPr>
              <w:t>・健康の保持</w:t>
            </w:r>
            <w:r w:rsidR="0000252C">
              <w:rPr>
                <w:rFonts w:ascii="ＭＳ 明朝" w:hAnsi="ＭＳ 明朝" w:hint="eastAsia"/>
                <w:sz w:val="14"/>
                <w:szCs w:val="22"/>
              </w:rPr>
              <w:t>、</w:t>
            </w:r>
            <w:r>
              <w:rPr>
                <w:rFonts w:ascii="ＭＳ 明朝" w:hAnsi="ＭＳ 明朝" w:hint="eastAsia"/>
                <w:sz w:val="14"/>
                <w:szCs w:val="22"/>
              </w:rPr>
              <w:t>心理的な安定</w:t>
            </w:r>
            <w:r w:rsidR="0000252C">
              <w:rPr>
                <w:rFonts w:ascii="ＭＳ 明朝" w:hAnsi="ＭＳ 明朝" w:hint="eastAsia"/>
                <w:sz w:val="14"/>
                <w:szCs w:val="22"/>
              </w:rPr>
              <w:t>、</w:t>
            </w:r>
            <w:r>
              <w:rPr>
                <w:rFonts w:ascii="ＭＳ 明朝" w:hAnsi="ＭＳ 明朝" w:hint="eastAsia"/>
                <w:sz w:val="14"/>
                <w:szCs w:val="22"/>
              </w:rPr>
              <w:t>人間関係の形成</w:t>
            </w:r>
            <w:r w:rsidR="0000252C">
              <w:rPr>
                <w:rFonts w:ascii="ＭＳ 明朝" w:hAnsi="ＭＳ 明朝" w:hint="eastAsia"/>
                <w:sz w:val="14"/>
                <w:szCs w:val="22"/>
              </w:rPr>
              <w:t>、</w:t>
            </w:r>
            <w:r>
              <w:rPr>
                <w:rFonts w:ascii="ＭＳ 明朝" w:hAnsi="ＭＳ 明朝" w:hint="eastAsia"/>
                <w:sz w:val="14"/>
                <w:szCs w:val="22"/>
              </w:rPr>
              <w:t>環境の把握</w:t>
            </w:r>
            <w:r w:rsidR="0000252C">
              <w:rPr>
                <w:rFonts w:ascii="ＭＳ 明朝" w:hAnsi="ＭＳ 明朝" w:hint="eastAsia"/>
                <w:sz w:val="14"/>
                <w:szCs w:val="22"/>
              </w:rPr>
              <w:t>、</w:t>
            </w:r>
            <w:r>
              <w:rPr>
                <w:rFonts w:ascii="ＭＳ 明朝" w:hAnsi="ＭＳ 明朝" w:hint="eastAsia"/>
                <w:sz w:val="14"/>
                <w:szCs w:val="22"/>
              </w:rPr>
              <w:t>身体の動き</w:t>
            </w:r>
            <w:r w:rsidR="0000252C">
              <w:rPr>
                <w:rFonts w:ascii="ＭＳ 明朝" w:hAnsi="ＭＳ 明朝" w:hint="eastAsia"/>
                <w:sz w:val="14"/>
                <w:szCs w:val="22"/>
              </w:rPr>
              <w:t>、</w:t>
            </w:r>
            <w:r w:rsidRPr="00F00411">
              <w:rPr>
                <w:rFonts w:ascii="ＭＳ 明朝" w:hAnsi="ＭＳ 明朝" w:hint="eastAsia"/>
                <w:sz w:val="14"/>
                <w:szCs w:val="22"/>
              </w:rPr>
              <w:t>コミュニケーション</w:t>
            </w:r>
          </w:p>
        </w:tc>
      </w:tr>
      <w:tr w:rsidR="00D62AA8" w14:paraId="49EB951D" w14:textId="77777777" w:rsidTr="00386F05">
        <w:trPr>
          <w:cantSplit/>
          <w:trHeight w:val="163"/>
        </w:trPr>
        <w:tc>
          <w:tcPr>
            <w:tcW w:w="392" w:type="dxa"/>
            <w:vMerge/>
            <w:vAlign w:val="center"/>
          </w:tcPr>
          <w:p w14:paraId="117BD540" w14:textId="77777777" w:rsidR="00D62AA8" w:rsidRPr="007B752D" w:rsidRDefault="00D62AA8" w:rsidP="00386F05">
            <w:pPr>
              <w:spacing w:line="240" w:lineRule="auto"/>
              <w:jc w:val="center"/>
              <w:rPr>
                <w:rFonts w:asciiTheme="majorEastAsia" w:eastAsiaTheme="majorEastAsia" w:hAnsiTheme="majorEastAsia"/>
                <w:sz w:val="20"/>
              </w:rPr>
            </w:pPr>
          </w:p>
        </w:tc>
        <w:tc>
          <w:tcPr>
            <w:tcW w:w="425" w:type="dxa"/>
            <w:vMerge/>
            <w:tcBorders>
              <w:bottom w:val="single" w:sz="4" w:space="0" w:color="000000" w:themeColor="text1"/>
            </w:tcBorders>
            <w:textDirection w:val="tbRlV"/>
            <w:vAlign w:val="center"/>
          </w:tcPr>
          <w:p w14:paraId="56B0B76A" w14:textId="77777777" w:rsidR="00D62AA8" w:rsidRPr="007B752D" w:rsidRDefault="00D62AA8" w:rsidP="00386F05">
            <w:pPr>
              <w:spacing w:line="240" w:lineRule="auto"/>
              <w:ind w:left="113" w:right="113"/>
              <w:jc w:val="center"/>
              <w:rPr>
                <w:rFonts w:asciiTheme="majorEastAsia" w:eastAsiaTheme="majorEastAsia" w:hAnsiTheme="majorEastAsia"/>
                <w:sz w:val="20"/>
              </w:rPr>
            </w:pPr>
          </w:p>
        </w:tc>
        <w:tc>
          <w:tcPr>
            <w:tcW w:w="1512" w:type="dxa"/>
            <w:gridSpan w:val="2"/>
            <w:tcBorders>
              <w:bottom w:val="single" w:sz="4" w:space="0" w:color="000000" w:themeColor="text1"/>
            </w:tcBorders>
            <w:vAlign w:val="center"/>
          </w:tcPr>
          <w:p w14:paraId="54793C11"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総合</w:t>
            </w:r>
          </w:p>
        </w:tc>
        <w:tc>
          <w:tcPr>
            <w:tcW w:w="7637" w:type="dxa"/>
            <w:gridSpan w:val="5"/>
          </w:tcPr>
          <w:p w14:paraId="4A023ADB" w14:textId="35275026" w:rsidR="00D62AA8" w:rsidRDefault="00D62AA8" w:rsidP="00386F05">
            <w:pPr>
              <w:spacing w:line="160" w:lineRule="exact"/>
              <w:rPr>
                <w:rFonts w:ascii="ＭＳ 明朝" w:hAnsi="ＭＳ 明朝"/>
                <w:sz w:val="14"/>
                <w:szCs w:val="22"/>
              </w:rPr>
            </w:pPr>
            <w:r>
              <w:rPr>
                <w:rFonts w:ascii="ＭＳ 明朝" w:hAnsi="ＭＳ 明朝" w:hint="eastAsia"/>
                <w:sz w:val="14"/>
                <w:szCs w:val="22"/>
              </w:rPr>
              <w:t>・学校における全教育活動との関連を基に計画し</w:t>
            </w:r>
            <w:r w:rsidR="0000252C">
              <w:rPr>
                <w:rFonts w:ascii="ＭＳ 明朝" w:hAnsi="ＭＳ 明朝" w:hint="eastAsia"/>
                <w:sz w:val="14"/>
                <w:szCs w:val="22"/>
              </w:rPr>
              <w:t>、</w:t>
            </w:r>
            <w:r>
              <w:rPr>
                <w:rFonts w:ascii="ＭＳ 明朝" w:hAnsi="ＭＳ 明朝" w:hint="eastAsia"/>
                <w:sz w:val="14"/>
                <w:szCs w:val="22"/>
              </w:rPr>
              <w:t>進路学習や交流活動する中で</w:t>
            </w:r>
            <w:r w:rsidR="0000252C">
              <w:rPr>
                <w:rFonts w:ascii="ＭＳ 明朝" w:hAnsi="ＭＳ 明朝" w:hint="eastAsia"/>
                <w:sz w:val="14"/>
                <w:szCs w:val="22"/>
              </w:rPr>
              <w:t>、</w:t>
            </w:r>
            <w:r w:rsidRPr="00F00411">
              <w:rPr>
                <w:rFonts w:ascii="ＭＳ 明朝" w:hAnsi="ＭＳ 明朝" w:hint="eastAsia"/>
                <w:sz w:val="14"/>
                <w:szCs w:val="22"/>
              </w:rPr>
              <w:t>生徒の自発的な計画に基づき安全に</w:t>
            </w:r>
          </w:p>
          <w:p w14:paraId="5298C5DD" w14:textId="77777777" w:rsidR="00D62AA8" w:rsidRPr="00165D31" w:rsidRDefault="00D62AA8" w:rsidP="00386F05">
            <w:pPr>
              <w:spacing w:line="160" w:lineRule="exact"/>
              <w:ind w:firstLineChars="100" w:firstLine="140"/>
              <w:rPr>
                <w:rFonts w:ascii="ＭＳ 明朝" w:hAnsi="ＭＳ 明朝" w:cs="ＭＳ Ｐゴシック"/>
                <w:sz w:val="14"/>
                <w:szCs w:val="22"/>
              </w:rPr>
            </w:pPr>
            <w:r w:rsidRPr="00F00411">
              <w:rPr>
                <w:rFonts w:ascii="ＭＳ 明朝" w:hAnsi="ＭＳ 明朝" w:hint="eastAsia"/>
                <w:sz w:val="14"/>
                <w:szCs w:val="22"/>
              </w:rPr>
              <w:t>対する意識を高める</w:t>
            </w:r>
          </w:p>
        </w:tc>
      </w:tr>
      <w:tr w:rsidR="00D62AA8" w14:paraId="45D5A0C2" w14:textId="77777777" w:rsidTr="00386F05">
        <w:trPr>
          <w:trHeight w:val="686"/>
        </w:trPr>
        <w:tc>
          <w:tcPr>
            <w:tcW w:w="392" w:type="dxa"/>
            <w:vMerge/>
            <w:vAlign w:val="center"/>
          </w:tcPr>
          <w:p w14:paraId="6DC44D9A" w14:textId="77777777" w:rsidR="00D62AA8" w:rsidRPr="007B752D" w:rsidRDefault="00D62AA8" w:rsidP="00386F05">
            <w:pPr>
              <w:spacing w:line="240" w:lineRule="auto"/>
              <w:jc w:val="center"/>
              <w:rPr>
                <w:rFonts w:asciiTheme="majorEastAsia" w:eastAsiaTheme="majorEastAsia" w:hAnsiTheme="majorEastAsia"/>
                <w:sz w:val="20"/>
              </w:rPr>
            </w:pPr>
          </w:p>
        </w:tc>
        <w:tc>
          <w:tcPr>
            <w:tcW w:w="425" w:type="dxa"/>
            <w:vMerge w:val="restart"/>
            <w:tcBorders>
              <w:top w:val="single" w:sz="4" w:space="0" w:color="000000" w:themeColor="text1"/>
            </w:tcBorders>
            <w:textDirection w:val="tbRlV"/>
            <w:vAlign w:val="center"/>
          </w:tcPr>
          <w:p w14:paraId="1EE20582" w14:textId="77777777" w:rsidR="00D62AA8" w:rsidRPr="007B752D" w:rsidRDefault="00D62AA8" w:rsidP="00386F05">
            <w:pPr>
              <w:spacing w:line="240" w:lineRule="auto"/>
              <w:ind w:left="113" w:right="113"/>
              <w:jc w:val="center"/>
              <w:rPr>
                <w:rFonts w:asciiTheme="majorEastAsia" w:eastAsiaTheme="majorEastAsia" w:hAnsiTheme="majorEastAsia"/>
                <w:sz w:val="20"/>
              </w:rPr>
            </w:pPr>
            <w:r>
              <w:rPr>
                <w:rFonts w:asciiTheme="majorEastAsia" w:eastAsiaTheme="majorEastAsia" w:hAnsiTheme="majorEastAsia" w:hint="eastAsia"/>
                <w:sz w:val="20"/>
              </w:rPr>
              <w:t>安全指導</w:t>
            </w:r>
          </w:p>
        </w:tc>
        <w:tc>
          <w:tcPr>
            <w:tcW w:w="1512" w:type="dxa"/>
            <w:gridSpan w:val="2"/>
            <w:tcBorders>
              <w:top w:val="single" w:sz="4" w:space="0" w:color="000000" w:themeColor="text1"/>
              <w:bottom w:val="single" w:sz="4" w:space="0" w:color="000000" w:themeColor="text1"/>
            </w:tcBorders>
            <w:vAlign w:val="center"/>
          </w:tcPr>
          <w:p w14:paraId="5FFA09BE"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生活安全</w:t>
            </w:r>
          </w:p>
        </w:tc>
        <w:tc>
          <w:tcPr>
            <w:tcW w:w="1533" w:type="dxa"/>
            <w:tcBorders>
              <w:bottom w:val="single" w:sz="4" w:space="0" w:color="000000" w:themeColor="text1"/>
            </w:tcBorders>
            <w:vAlign w:val="center"/>
          </w:tcPr>
          <w:p w14:paraId="16549CBC" w14:textId="77777777" w:rsidR="00D62AA8" w:rsidRDefault="00D62AA8" w:rsidP="00386F05">
            <w:pPr>
              <w:spacing w:line="160" w:lineRule="exact"/>
              <w:rPr>
                <w:rFonts w:ascii="ＭＳ 明朝" w:hAnsi="ＭＳ 明朝"/>
                <w:sz w:val="14"/>
                <w:szCs w:val="16"/>
              </w:rPr>
            </w:pPr>
            <w:r w:rsidRPr="00F00411">
              <w:rPr>
                <w:rFonts w:ascii="ＭＳ 明朝" w:hAnsi="ＭＳ 明朝" w:hint="eastAsia"/>
                <w:sz w:val="14"/>
                <w:szCs w:val="16"/>
              </w:rPr>
              <w:t>・情緒の安定</w:t>
            </w:r>
            <w:r w:rsidRPr="00F00411">
              <w:rPr>
                <w:rFonts w:ascii="ＭＳ 明朝" w:hAnsi="ＭＳ 明朝" w:hint="eastAsia"/>
                <w:sz w:val="14"/>
                <w:szCs w:val="16"/>
              </w:rPr>
              <w:br/>
              <w:t>・日常生活にける安</w:t>
            </w:r>
          </w:p>
          <w:p w14:paraId="470DA28D" w14:textId="77777777" w:rsidR="00D62AA8" w:rsidRPr="00F00411" w:rsidRDefault="00D62AA8" w:rsidP="00386F05">
            <w:pPr>
              <w:spacing w:line="160" w:lineRule="exact"/>
              <w:rPr>
                <w:rFonts w:ascii="ＭＳ 明朝" w:hAnsi="ＭＳ 明朝" w:cs="ＭＳ Ｐゴシック"/>
                <w:sz w:val="14"/>
                <w:szCs w:val="16"/>
              </w:rPr>
            </w:pPr>
            <w:r>
              <w:rPr>
                <w:rFonts w:ascii="ＭＳ 明朝" w:hAnsi="ＭＳ 明朝" w:hint="eastAsia"/>
                <w:sz w:val="14"/>
                <w:szCs w:val="16"/>
              </w:rPr>
              <w:t xml:space="preserve">　</w:t>
            </w:r>
            <w:r w:rsidRPr="00F00411">
              <w:rPr>
                <w:rFonts w:ascii="ＭＳ 明朝" w:hAnsi="ＭＳ 明朝" w:hint="eastAsia"/>
                <w:sz w:val="14"/>
                <w:szCs w:val="16"/>
              </w:rPr>
              <w:t>全</w:t>
            </w:r>
          </w:p>
        </w:tc>
        <w:tc>
          <w:tcPr>
            <w:tcW w:w="1533" w:type="dxa"/>
            <w:tcBorders>
              <w:bottom w:val="single" w:sz="4" w:space="0" w:color="000000" w:themeColor="text1"/>
            </w:tcBorders>
            <w:vAlign w:val="center"/>
          </w:tcPr>
          <w:p w14:paraId="7121D549" w14:textId="77777777" w:rsidR="00D62AA8" w:rsidRPr="00F00411" w:rsidRDefault="00D62AA8" w:rsidP="00386F05">
            <w:pPr>
              <w:spacing w:line="160" w:lineRule="exact"/>
              <w:rPr>
                <w:rFonts w:ascii="ＭＳ 明朝" w:hAnsi="ＭＳ 明朝" w:cs="ＭＳ Ｐゴシック"/>
                <w:sz w:val="14"/>
                <w:szCs w:val="16"/>
              </w:rPr>
            </w:pPr>
            <w:r w:rsidRPr="00F00411">
              <w:rPr>
                <w:rFonts w:ascii="ＭＳ 明朝" w:hAnsi="ＭＳ 明朝" w:hint="eastAsia"/>
                <w:sz w:val="14"/>
                <w:szCs w:val="16"/>
              </w:rPr>
              <w:t>・集団行動の約束</w:t>
            </w:r>
            <w:r w:rsidRPr="00F00411">
              <w:rPr>
                <w:rFonts w:ascii="ＭＳ 明朝" w:hAnsi="ＭＳ 明朝" w:hint="eastAsia"/>
                <w:sz w:val="14"/>
                <w:szCs w:val="16"/>
              </w:rPr>
              <w:br/>
              <w:t>・友達との接し方</w:t>
            </w:r>
          </w:p>
        </w:tc>
        <w:tc>
          <w:tcPr>
            <w:tcW w:w="1533" w:type="dxa"/>
            <w:tcBorders>
              <w:bottom w:val="single" w:sz="4" w:space="0" w:color="000000" w:themeColor="text1"/>
            </w:tcBorders>
            <w:vAlign w:val="center"/>
          </w:tcPr>
          <w:p w14:paraId="3A003819" w14:textId="2160F269" w:rsidR="00D62AA8" w:rsidRPr="00F00411" w:rsidRDefault="00D62AA8" w:rsidP="00386F05">
            <w:pPr>
              <w:spacing w:line="160" w:lineRule="exact"/>
              <w:ind w:left="140" w:hangingChars="100" w:hanging="140"/>
              <w:rPr>
                <w:rFonts w:ascii="ＭＳ 明朝" w:hAnsi="ＭＳ 明朝" w:cs="ＭＳ Ｐゴシック"/>
                <w:sz w:val="14"/>
                <w:szCs w:val="16"/>
              </w:rPr>
            </w:pPr>
            <w:r>
              <w:rPr>
                <w:rFonts w:ascii="ＭＳ 明朝" w:hAnsi="ＭＳ 明朝" w:hint="eastAsia"/>
                <w:sz w:val="14"/>
                <w:szCs w:val="16"/>
              </w:rPr>
              <w:t>・一人で行ってはいけない場所</w:t>
            </w:r>
            <w:r w:rsidR="0000252C">
              <w:rPr>
                <w:rFonts w:ascii="ＭＳ 明朝" w:hAnsi="ＭＳ 明朝" w:hint="eastAsia"/>
                <w:sz w:val="14"/>
                <w:szCs w:val="16"/>
              </w:rPr>
              <w:t>、</w:t>
            </w:r>
            <w:r w:rsidRPr="00F00411">
              <w:rPr>
                <w:rFonts w:ascii="ＭＳ 明朝" w:hAnsi="ＭＳ 明朝" w:hint="eastAsia"/>
                <w:sz w:val="14"/>
                <w:szCs w:val="16"/>
              </w:rPr>
              <w:t>人通りの少ない場所の確認</w:t>
            </w:r>
          </w:p>
        </w:tc>
        <w:tc>
          <w:tcPr>
            <w:tcW w:w="1561" w:type="dxa"/>
            <w:tcBorders>
              <w:bottom w:val="single" w:sz="4" w:space="0" w:color="000000" w:themeColor="text1"/>
            </w:tcBorders>
            <w:vAlign w:val="center"/>
          </w:tcPr>
          <w:p w14:paraId="3574E42F" w14:textId="77777777" w:rsidR="00D62AA8" w:rsidRPr="00F00411" w:rsidRDefault="00D62AA8" w:rsidP="00386F05">
            <w:pPr>
              <w:spacing w:line="160" w:lineRule="exact"/>
              <w:rPr>
                <w:rFonts w:ascii="ＭＳ 明朝" w:hAnsi="ＭＳ 明朝" w:cs="ＭＳ Ｐゴシック"/>
                <w:sz w:val="14"/>
                <w:szCs w:val="16"/>
              </w:rPr>
            </w:pPr>
            <w:r w:rsidRPr="00F00411">
              <w:rPr>
                <w:rFonts w:ascii="ＭＳ 明朝" w:hAnsi="ＭＳ 明朝" w:hint="eastAsia"/>
                <w:sz w:val="14"/>
                <w:szCs w:val="16"/>
              </w:rPr>
              <w:t>・夏休みの過ごし方</w:t>
            </w:r>
          </w:p>
        </w:tc>
        <w:tc>
          <w:tcPr>
            <w:tcW w:w="1477" w:type="dxa"/>
            <w:tcBorders>
              <w:bottom w:val="single" w:sz="4" w:space="0" w:color="000000" w:themeColor="text1"/>
            </w:tcBorders>
            <w:vAlign w:val="center"/>
          </w:tcPr>
          <w:p w14:paraId="6062B564" w14:textId="77777777" w:rsidR="00D62AA8" w:rsidRPr="00F00411" w:rsidRDefault="00D62AA8" w:rsidP="00386F05">
            <w:pPr>
              <w:spacing w:line="160" w:lineRule="exact"/>
              <w:ind w:left="140" w:hangingChars="100" w:hanging="140"/>
              <w:rPr>
                <w:rFonts w:ascii="ＭＳ 明朝" w:hAnsi="ＭＳ 明朝" w:cs="ＭＳ Ｐゴシック"/>
                <w:sz w:val="14"/>
                <w:szCs w:val="16"/>
              </w:rPr>
            </w:pPr>
            <w:r w:rsidRPr="00F00411">
              <w:rPr>
                <w:rFonts w:ascii="ＭＳ 明朝" w:hAnsi="ＭＳ 明朝" w:hint="eastAsia"/>
                <w:sz w:val="14"/>
                <w:szCs w:val="16"/>
              </w:rPr>
              <w:t>・登下校での自分の身の安全の守り方や交通機関の安全な利用方法</w:t>
            </w:r>
          </w:p>
        </w:tc>
      </w:tr>
      <w:tr w:rsidR="00D62AA8" w14:paraId="57F37D22" w14:textId="77777777" w:rsidTr="00386F05">
        <w:trPr>
          <w:trHeight w:val="409"/>
        </w:trPr>
        <w:tc>
          <w:tcPr>
            <w:tcW w:w="392" w:type="dxa"/>
            <w:vMerge/>
            <w:vAlign w:val="center"/>
          </w:tcPr>
          <w:p w14:paraId="2F850DBE" w14:textId="77777777" w:rsidR="00D62AA8" w:rsidRPr="007B752D" w:rsidRDefault="00D62AA8" w:rsidP="00386F05">
            <w:pPr>
              <w:spacing w:line="240" w:lineRule="auto"/>
              <w:jc w:val="center"/>
              <w:rPr>
                <w:rFonts w:asciiTheme="majorEastAsia" w:eastAsiaTheme="majorEastAsia" w:hAnsiTheme="majorEastAsia"/>
                <w:sz w:val="20"/>
              </w:rPr>
            </w:pPr>
          </w:p>
        </w:tc>
        <w:tc>
          <w:tcPr>
            <w:tcW w:w="425" w:type="dxa"/>
            <w:vMerge/>
            <w:vAlign w:val="center"/>
          </w:tcPr>
          <w:p w14:paraId="1E6CEEA5" w14:textId="77777777" w:rsidR="00D62AA8" w:rsidRPr="007B752D" w:rsidRDefault="00D62AA8" w:rsidP="00386F05">
            <w:pPr>
              <w:spacing w:line="240" w:lineRule="auto"/>
              <w:jc w:val="center"/>
              <w:rPr>
                <w:rFonts w:asciiTheme="majorEastAsia" w:eastAsiaTheme="majorEastAsia" w:hAnsiTheme="majorEastAsia"/>
                <w:sz w:val="20"/>
              </w:rPr>
            </w:pPr>
          </w:p>
        </w:tc>
        <w:tc>
          <w:tcPr>
            <w:tcW w:w="1512" w:type="dxa"/>
            <w:gridSpan w:val="2"/>
            <w:tcBorders>
              <w:bottom w:val="single" w:sz="4" w:space="0" w:color="000000" w:themeColor="text1"/>
            </w:tcBorders>
            <w:vAlign w:val="center"/>
          </w:tcPr>
          <w:p w14:paraId="540BE165"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交通安全</w:t>
            </w:r>
          </w:p>
        </w:tc>
        <w:tc>
          <w:tcPr>
            <w:tcW w:w="1533" w:type="dxa"/>
            <w:tcBorders>
              <w:bottom w:val="single" w:sz="4" w:space="0" w:color="000000" w:themeColor="text1"/>
            </w:tcBorders>
            <w:vAlign w:val="center"/>
          </w:tcPr>
          <w:p w14:paraId="66D2B508" w14:textId="77777777" w:rsidR="00D62AA8" w:rsidRDefault="00D62AA8" w:rsidP="00386F05">
            <w:pPr>
              <w:spacing w:line="160" w:lineRule="exact"/>
              <w:rPr>
                <w:rFonts w:ascii="ＭＳ 明朝" w:hAnsi="ＭＳ 明朝"/>
                <w:sz w:val="14"/>
                <w:szCs w:val="16"/>
              </w:rPr>
            </w:pPr>
            <w:r w:rsidRPr="00F00411">
              <w:rPr>
                <w:rFonts w:ascii="ＭＳ 明朝" w:hAnsi="ＭＳ 明朝" w:hint="eastAsia"/>
                <w:sz w:val="14"/>
                <w:szCs w:val="16"/>
              </w:rPr>
              <w:t>・登下校の安全</w:t>
            </w:r>
            <w:r w:rsidRPr="00F00411">
              <w:rPr>
                <w:rFonts w:ascii="ＭＳ 明朝" w:hAnsi="ＭＳ 明朝" w:hint="eastAsia"/>
                <w:sz w:val="14"/>
                <w:szCs w:val="16"/>
              </w:rPr>
              <w:br/>
              <w:t>・安全な歩行</w:t>
            </w:r>
            <w:r w:rsidRPr="00F00411">
              <w:rPr>
                <w:rFonts w:ascii="ＭＳ 明朝" w:hAnsi="ＭＳ 明朝" w:hint="eastAsia"/>
                <w:sz w:val="14"/>
                <w:szCs w:val="16"/>
              </w:rPr>
              <w:br/>
              <w:t>・交通安全指導</w:t>
            </w:r>
          </w:p>
          <w:p w14:paraId="3C77EFD7" w14:textId="6B42F003" w:rsidR="00D62AA8" w:rsidRPr="00F00411" w:rsidRDefault="00276007" w:rsidP="00386F05">
            <w:pPr>
              <w:spacing w:line="160" w:lineRule="exact"/>
              <w:ind w:firstLineChars="100" w:firstLine="140"/>
              <w:rPr>
                <w:rFonts w:ascii="ＭＳ 明朝" w:hAnsi="ＭＳ 明朝" w:cs="ＭＳ Ｐゴシック"/>
                <w:sz w:val="14"/>
                <w:szCs w:val="16"/>
              </w:rPr>
            </w:pPr>
            <w:r>
              <w:rPr>
                <w:rFonts w:ascii="ＭＳ 明朝" w:hAnsi="ＭＳ 明朝" w:hint="eastAsia"/>
                <w:sz w:val="14"/>
                <w:szCs w:val="16"/>
              </w:rPr>
              <w:t>（</w:t>
            </w:r>
            <w:r w:rsidR="00D62AA8" w:rsidRPr="00F00411">
              <w:rPr>
                <w:rFonts w:ascii="ＭＳ 明朝" w:hAnsi="ＭＳ 明朝" w:hint="eastAsia"/>
                <w:sz w:val="14"/>
                <w:szCs w:val="16"/>
              </w:rPr>
              <w:t>警察</w:t>
            </w:r>
            <w:r>
              <w:rPr>
                <w:rFonts w:ascii="ＭＳ 明朝" w:hAnsi="ＭＳ 明朝" w:hint="eastAsia"/>
                <w:sz w:val="14"/>
                <w:szCs w:val="16"/>
              </w:rPr>
              <w:t>）</w:t>
            </w:r>
          </w:p>
        </w:tc>
        <w:tc>
          <w:tcPr>
            <w:tcW w:w="1533" w:type="dxa"/>
            <w:tcBorders>
              <w:bottom w:val="single" w:sz="4" w:space="0" w:color="000000" w:themeColor="text1"/>
            </w:tcBorders>
            <w:vAlign w:val="center"/>
          </w:tcPr>
          <w:p w14:paraId="6038CF37" w14:textId="77777777" w:rsidR="00D62AA8" w:rsidRPr="0091084C"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c>
          <w:tcPr>
            <w:tcW w:w="1533" w:type="dxa"/>
            <w:tcBorders>
              <w:bottom w:val="single" w:sz="4" w:space="0" w:color="000000" w:themeColor="text1"/>
            </w:tcBorders>
            <w:vAlign w:val="center"/>
          </w:tcPr>
          <w:p w14:paraId="7E724F16" w14:textId="1FE55057" w:rsidR="00D62AA8" w:rsidRPr="00F00411" w:rsidRDefault="00D62AA8" w:rsidP="00386F05">
            <w:pPr>
              <w:spacing w:line="160" w:lineRule="exact"/>
              <w:ind w:left="140" w:hangingChars="100" w:hanging="140"/>
              <w:rPr>
                <w:rFonts w:ascii="ＭＳ 明朝" w:hAnsi="ＭＳ 明朝" w:cs="ＭＳ Ｐゴシック"/>
                <w:sz w:val="14"/>
                <w:szCs w:val="16"/>
              </w:rPr>
            </w:pPr>
            <w:r w:rsidRPr="00F00411">
              <w:rPr>
                <w:rFonts w:ascii="ＭＳ 明朝" w:hAnsi="ＭＳ 明朝" w:hint="eastAsia"/>
                <w:sz w:val="14"/>
                <w:szCs w:val="16"/>
              </w:rPr>
              <w:t>・雨の日の交通安全</w:t>
            </w:r>
            <w:r w:rsidR="00276007">
              <w:rPr>
                <w:rFonts w:ascii="ＭＳ 明朝" w:hAnsi="ＭＳ 明朝" w:hint="eastAsia"/>
                <w:sz w:val="14"/>
                <w:szCs w:val="16"/>
              </w:rPr>
              <w:t>（</w:t>
            </w:r>
            <w:r w:rsidRPr="00F00411">
              <w:rPr>
                <w:rFonts w:ascii="ＭＳ 明朝" w:hAnsi="ＭＳ 明朝" w:hint="eastAsia"/>
                <w:sz w:val="14"/>
                <w:szCs w:val="16"/>
              </w:rPr>
              <w:t>傘のさし方</w:t>
            </w:r>
            <w:r w:rsidR="00276007">
              <w:rPr>
                <w:rFonts w:ascii="ＭＳ 明朝" w:hAnsi="ＭＳ 明朝" w:hint="eastAsia"/>
                <w:sz w:val="14"/>
                <w:szCs w:val="16"/>
              </w:rPr>
              <w:t>）</w:t>
            </w:r>
          </w:p>
        </w:tc>
        <w:tc>
          <w:tcPr>
            <w:tcW w:w="1561" w:type="dxa"/>
            <w:tcBorders>
              <w:bottom w:val="single" w:sz="4" w:space="0" w:color="000000" w:themeColor="text1"/>
            </w:tcBorders>
            <w:vAlign w:val="center"/>
          </w:tcPr>
          <w:p w14:paraId="02510498" w14:textId="77777777" w:rsidR="00D62AA8" w:rsidRPr="00F00411" w:rsidRDefault="00D62AA8" w:rsidP="00386F05">
            <w:pPr>
              <w:spacing w:line="160" w:lineRule="exact"/>
              <w:rPr>
                <w:rFonts w:ascii="ＭＳ 明朝" w:hAnsi="ＭＳ 明朝" w:cs="ＭＳ Ｐゴシック"/>
                <w:sz w:val="14"/>
                <w:szCs w:val="16"/>
              </w:rPr>
            </w:pPr>
            <w:r w:rsidRPr="00F00411">
              <w:rPr>
                <w:rFonts w:ascii="ＭＳ 明朝" w:hAnsi="ＭＳ 明朝" w:hint="eastAsia"/>
                <w:sz w:val="14"/>
                <w:szCs w:val="16"/>
              </w:rPr>
              <w:t>・交通機関の利用方法</w:t>
            </w:r>
          </w:p>
        </w:tc>
        <w:tc>
          <w:tcPr>
            <w:tcW w:w="1477" w:type="dxa"/>
            <w:tcBorders>
              <w:bottom w:val="single" w:sz="4" w:space="0" w:color="000000" w:themeColor="text1"/>
            </w:tcBorders>
            <w:vAlign w:val="center"/>
          </w:tcPr>
          <w:p w14:paraId="7929E999" w14:textId="77777777" w:rsidR="00D62AA8" w:rsidRPr="00F00411" w:rsidRDefault="00D62AA8" w:rsidP="00386F05">
            <w:pPr>
              <w:spacing w:line="160" w:lineRule="exact"/>
              <w:rPr>
                <w:rFonts w:ascii="ＭＳ 明朝" w:hAnsi="ＭＳ 明朝" w:cs="ＭＳ Ｐゴシック"/>
                <w:sz w:val="14"/>
                <w:szCs w:val="16"/>
              </w:rPr>
            </w:pPr>
            <w:r w:rsidRPr="00F00411">
              <w:rPr>
                <w:rFonts w:ascii="ＭＳ 明朝" w:hAnsi="ＭＳ 明朝" w:hint="eastAsia"/>
                <w:sz w:val="14"/>
                <w:szCs w:val="16"/>
              </w:rPr>
              <w:t>・横断歩道の渡り方</w:t>
            </w:r>
            <w:r w:rsidRPr="00F00411">
              <w:rPr>
                <w:rFonts w:ascii="ＭＳ 明朝" w:hAnsi="ＭＳ 明朝" w:hint="eastAsia"/>
                <w:sz w:val="14"/>
                <w:szCs w:val="16"/>
              </w:rPr>
              <w:br/>
              <w:t>・自転車の乗り方</w:t>
            </w:r>
          </w:p>
        </w:tc>
      </w:tr>
      <w:tr w:rsidR="00D62AA8" w14:paraId="0273D566" w14:textId="77777777" w:rsidTr="00386F05">
        <w:trPr>
          <w:trHeight w:val="456"/>
        </w:trPr>
        <w:tc>
          <w:tcPr>
            <w:tcW w:w="392" w:type="dxa"/>
            <w:vMerge/>
            <w:vAlign w:val="center"/>
          </w:tcPr>
          <w:p w14:paraId="33145725" w14:textId="77777777" w:rsidR="00D62AA8" w:rsidRPr="007B752D" w:rsidRDefault="00D62AA8" w:rsidP="00386F05">
            <w:pPr>
              <w:spacing w:line="240" w:lineRule="auto"/>
              <w:jc w:val="center"/>
              <w:rPr>
                <w:rFonts w:asciiTheme="majorEastAsia" w:eastAsiaTheme="majorEastAsia" w:hAnsiTheme="majorEastAsia"/>
                <w:sz w:val="20"/>
              </w:rPr>
            </w:pPr>
          </w:p>
        </w:tc>
        <w:tc>
          <w:tcPr>
            <w:tcW w:w="425" w:type="dxa"/>
            <w:vMerge/>
            <w:vAlign w:val="center"/>
          </w:tcPr>
          <w:p w14:paraId="2E5FFF75" w14:textId="77777777" w:rsidR="00D62AA8" w:rsidRPr="007B752D" w:rsidRDefault="00D62AA8" w:rsidP="00386F05">
            <w:pPr>
              <w:spacing w:line="240" w:lineRule="auto"/>
              <w:jc w:val="center"/>
              <w:rPr>
                <w:rFonts w:asciiTheme="majorEastAsia" w:eastAsiaTheme="majorEastAsia" w:hAnsiTheme="majorEastAsia"/>
                <w:sz w:val="20"/>
              </w:rPr>
            </w:pPr>
          </w:p>
        </w:tc>
        <w:tc>
          <w:tcPr>
            <w:tcW w:w="1512" w:type="dxa"/>
            <w:gridSpan w:val="2"/>
            <w:tcBorders>
              <w:bottom w:val="single" w:sz="4" w:space="0" w:color="000000" w:themeColor="text1"/>
            </w:tcBorders>
            <w:vAlign w:val="center"/>
          </w:tcPr>
          <w:p w14:paraId="33D7FD40" w14:textId="77777777" w:rsidR="00D62AA8"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防犯・災害</w:t>
            </w:r>
          </w:p>
          <w:p w14:paraId="001B609D"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安全</w:t>
            </w:r>
          </w:p>
        </w:tc>
        <w:tc>
          <w:tcPr>
            <w:tcW w:w="1533" w:type="dxa"/>
            <w:tcBorders>
              <w:bottom w:val="single" w:sz="4" w:space="0" w:color="000000" w:themeColor="text1"/>
            </w:tcBorders>
            <w:vAlign w:val="center"/>
          </w:tcPr>
          <w:p w14:paraId="35560AC7" w14:textId="07108884" w:rsidR="00D62AA8" w:rsidRPr="00F00411" w:rsidRDefault="00D62AA8" w:rsidP="00386F05">
            <w:pPr>
              <w:spacing w:line="160" w:lineRule="exact"/>
              <w:ind w:left="140" w:hangingChars="100" w:hanging="140"/>
              <w:rPr>
                <w:rFonts w:ascii="ＭＳ 明朝" w:hAnsi="ＭＳ 明朝" w:cs="ＭＳ Ｐゴシック"/>
                <w:sz w:val="14"/>
                <w:szCs w:val="16"/>
              </w:rPr>
            </w:pPr>
            <w:r>
              <w:rPr>
                <w:rFonts w:ascii="ＭＳ 明朝" w:hAnsi="ＭＳ 明朝" w:hint="eastAsia"/>
                <w:sz w:val="14"/>
                <w:szCs w:val="16"/>
              </w:rPr>
              <w:t>・ホイッスル指導の計画</w:t>
            </w:r>
            <w:r w:rsidR="0000252C">
              <w:rPr>
                <w:rFonts w:ascii="ＭＳ 明朝" w:hAnsi="ＭＳ 明朝" w:hint="eastAsia"/>
                <w:sz w:val="14"/>
                <w:szCs w:val="16"/>
              </w:rPr>
              <w:t>、</w:t>
            </w:r>
            <w:r w:rsidRPr="00F00411">
              <w:rPr>
                <w:rFonts w:ascii="ＭＳ 明朝" w:hAnsi="ＭＳ 明朝" w:hint="eastAsia"/>
                <w:sz w:val="14"/>
                <w:szCs w:val="16"/>
              </w:rPr>
              <w:t>実施</w:t>
            </w:r>
          </w:p>
        </w:tc>
        <w:tc>
          <w:tcPr>
            <w:tcW w:w="1533" w:type="dxa"/>
            <w:tcBorders>
              <w:bottom w:val="single" w:sz="4" w:space="0" w:color="000000" w:themeColor="text1"/>
            </w:tcBorders>
            <w:vAlign w:val="center"/>
          </w:tcPr>
          <w:p w14:paraId="40E8406C" w14:textId="039121FA" w:rsidR="00D62AA8" w:rsidRDefault="00D62AA8" w:rsidP="00386F05">
            <w:pPr>
              <w:spacing w:line="160" w:lineRule="exact"/>
              <w:ind w:left="140" w:hangingChars="100" w:hanging="140"/>
              <w:rPr>
                <w:rFonts w:ascii="ＭＳ 明朝" w:hAnsi="ＭＳ 明朝"/>
                <w:sz w:val="14"/>
                <w:szCs w:val="16"/>
              </w:rPr>
            </w:pPr>
            <w:r w:rsidRPr="00F00411">
              <w:rPr>
                <w:rFonts w:ascii="ＭＳ 明朝" w:hAnsi="ＭＳ 明朝" w:hint="eastAsia"/>
                <w:sz w:val="14"/>
                <w:szCs w:val="16"/>
              </w:rPr>
              <w:t>・避難訓練</w:t>
            </w:r>
            <w:r w:rsidR="00276007">
              <w:rPr>
                <w:rFonts w:ascii="ＭＳ 明朝" w:hAnsi="ＭＳ 明朝" w:hint="eastAsia"/>
                <w:sz w:val="14"/>
                <w:szCs w:val="16"/>
              </w:rPr>
              <w:t>（</w:t>
            </w:r>
            <w:r w:rsidRPr="00F00411">
              <w:rPr>
                <w:rFonts w:ascii="ＭＳ 明朝" w:hAnsi="ＭＳ 明朝" w:hint="eastAsia"/>
                <w:sz w:val="14"/>
                <w:szCs w:val="16"/>
              </w:rPr>
              <w:t>火災</w:t>
            </w:r>
            <w:r w:rsidR="00276007">
              <w:rPr>
                <w:rFonts w:ascii="ＭＳ 明朝" w:hAnsi="ＭＳ 明朝" w:hint="eastAsia"/>
                <w:sz w:val="14"/>
                <w:szCs w:val="16"/>
              </w:rPr>
              <w:t>）</w:t>
            </w:r>
            <w:r w:rsidRPr="00F00411">
              <w:rPr>
                <w:rFonts w:ascii="ＭＳ 明朝" w:hAnsi="ＭＳ 明朝" w:hint="eastAsia"/>
                <w:sz w:val="14"/>
                <w:szCs w:val="16"/>
              </w:rPr>
              <w:br/>
            </w:r>
            <w:r>
              <w:rPr>
                <w:rFonts w:ascii="ＭＳ 明朝" w:hAnsi="ＭＳ 明朝" w:hint="eastAsia"/>
                <w:sz w:val="14"/>
                <w:szCs w:val="16"/>
              </w:rPr>
              <w:t>火災の怖さと被害</w:t>
            </w:r>
            <w:r w:rsidR="0000252C">
              <w:rPr>
                <w:rFonts w:ascii="ＭＳ 明朝" w:hAnsi="ＭＳ 明朝" w:hint="eastAsia"/>
                <w:sz w:val="14"/>
                <w:szCs w:val="16"/>
              </w:rPr>
              <w:t>、</w:t>
            </w:r>
            <w:r>
              <w:rPr>
                <w:rFonts w:ascii="ＭＳ 明朝" w:hAnsi="ＭＳ 明朝" w:hint="eastAsia"/>
                <w:sz w:val="14"/>
                <w:szCs w:val="16"/>
              </w:rPr>
              <w:t>ハンカチの大切さ</w:t>
            </w:r>
          </w:p>
          <w:p w14:paraId="28FC4614" w14:textId="77777777" w:rsidR="00D62AA8" w:rsidRPr="00F00411" w:rsidRDefault="00D62AA8" w:rsidP="00386F05">
            <w:pPr>
              <w:spacing w:line="160" w:lineRule="exact"/>
              <w:ind w:left="140" w:hangingChars="100" w:hanging="140"/>
              <w:rPr>
                <w:rFonts w:ascii="ＭＳ 明朝" w:hAnsi="ＭＳ 明朝" w:cs="ＭＳ Ｐゴシック"/>
                <w:sz w:val="14"/>
                <w:szCs w:val="16"/>
              </w:rPr>
            </w:pPr>
            <w:r w:rsidRPr="00F00411">
              <w:rPr>
                <w:rFonts w:ascii="ＭＳ 明朝" w:hAnsi="ＭＳ 明朝" w:hint="eastAsia"/>
                <w:sz w:val="14"/>
                <w:szCs w:val="16"/>
              </w:rPr>
              <w:t xml:space="preserve">・ホイッスル指導　　　　　　　　　　</w:t>
            </w:r>
          </w:p>
        </w:tc>
        <w:tc>
          <w:tcPr>
            <w:tcW w:w="1533" w:type="dxa"/>
            <w:tcBorders>
              <w:bottom w:val="single" w:sz="4" w:space="0" w:color="000000" w:themeColor="text1"/>
            </w:tcBorders>
            <w:vAlign w:val="center"/>
          </w:tcPr>
          <w:p w14:paraId="711934BF" w14:textId="77777777" w:rsidR="00D62AA8" w:rsidRPr="00F00411" w:rsidRDefault="00D62AA8" w:rsidP="00386F05">
            <w:pPr>
              <w:spacing w:line="160" w:lineRule="exact"/>
              <w:rPr>
                <w:rFonts w:ascii="ＭＳ 明朝" w:hAnsi="ＭＳ 明朝" w:cs="ＭＳ Ｐゴシック"/>
                <w:sz w:val="14"/>
                <w:szCs w:val="16"/>
              </w:rPr>
            </w:pPr>
            <w:r w:rsidRPr="00F00411">
              <w:rPr>
                <w:rFonts w:ascii="ＭＳ 明朝" w:hAnsi="ＭＳ 明朝" w:hint="eastAsia"/>
                <w:sz w:val="14"/>
                <w:szCs w:val="16"/>
              </w:rPr>
              <w:t xml:space="preserve">・ホイッスル指導　　　　　　　　　　</w:t>
            </w:r>
          </w:p>
        </w:tc>
        <w:tc>
          <w:tcPr>
            <w:tcW w:w="1561" w:type="dxa"/>
            <w:tcBorders>
              <w:bottom w:val="single" w:sz="4" w:space="0" w:color="000000" w:themeColor="text1"/>
            </w:tcBorders>
            <w:vAlign w:val="center"/>
          </w:tcPr>
          <w:p w14:paraId="6F09682A" w14:textId="77777777" w:rsidR="00D62AA8" w:rsidRPr="00F00411" w:rsidRDefault="00D62AA8" w:rsidP="00386F05">
            <w:pPr>
              <w:spacing w:line="160" w:lineRule="exact"/>
              <w:rPr>
                <w:rFonts w:ascii="ＭＳ 明朝" w:hAnsi="ＭＳ 明朝" w:cs="ＭＳ Ｐゴシック"/>
                <w:sz w:val="14"/>
                <w:szCs w:val="16"/>
              </w:rPr>
            </w:pPr>
            <w:r w:rsidRPr="00F00411">
              <w:rPr>
                <w:rFonts w:ascii="ＭＳ 明朝" w:hAnsi="ＭＳ 明朝" w:hint="eastAsia"/>
                <w:sz w:val="14"/>
                <w:szCs w:val="16"/>
              </w:rPr>
              <w:t xml:space="preserve">・ホイッスル指導　　　　　　　　　　</w:t>
            </w:r>
          </w:p>
        </w:tc>
        <w:tc>
          <w:tcPr>
            <w:tcW w:w="1477" w:type="dxa"/>
            <w:tcBorders>
              <w:bottom w:val="single" w:sz="4" w:space="0" w:color="000000" w:themeColor="text1"/>
            </w:tcBorders>
            <w:vAlign w:val="center"/>
          </w:tcPr>
          <w:p w14:paraId="56EDF8EF" w14:textId="77777777" w:rsidR="00D62AA8" w:rsidRPr="00F00411" w:rsidRDefault="00D62AA8" w:rsidP="00386F05">
            <w:pPr>
              <w:spacing w:line="160" w:lineRule="exact"/>
              <w:rPr>
                <w:rFonts w:ascii="ＭＳ 明朝" w:hAnsi="ＭＳ 明朝" w:cs="ＭＳ Ｐゴシック"/>
                <w:sz w:val="14"/>
                <w:szCs w:val="16"/>
              </w:rPr>
            </w:pPr>
            <w:r w:rsidRPr="00F00411">
              <w:rPr>
                <w:rFonts w:ascii="ＭＳ 明朝" w:hAnsi="ＭＳ 明朝" w:hint="eastAsia"/>
                <w:sz w:val="14"/>
                <w:szCs w:val="16"/>
              </w:rPr>
              <w:t xml:space="preserve">・ホイッスル指導　　　　　　　　　　</w:t>
            </w:r>
          </w:p>
        </w:tc>
      </w:tr>
      <w:tr w:rsidR="00D62AA8" w14:paraId="11593761" w14:textId="77777777" w:rsidTr="00386F05">
        <w:trPr>
          <w:trHeight w:val="640"/>
        </w:trPr>
        <w:tc>
          <w:tcPr>
            <w:tcW w:w="392" w:type="dxa"/>
            <w:vMerge/>
            <w:vAlign w:val="center"/>
          </w:tcPr>
          <w:p w14:paraId="30CE6519" w14:textId="77777777" w:rsidR="00D62AA8" w:rsidRPr="007B752D" w:rsidRDefault="00D62AA8" w:rsidP="00386F05">
            <w:pPr>
              <w:spacing w:line="240" w:lineRule="auto"/>
              <w:jc w:val="center"/>
              <w:rPr>
                <w:rFonts w:asciiTheme="majorEastAsia" w:eastAsiaTheme="majorEastAsia" w:hAnsiTheme="majorEastAsia"/>
                <w:sz w:val="20"/>
              </w:rPr>
            </w:pPr>
          </w:p>
        </w:tc>
        <w:tc>
          <w:tcPr>
            <w:tcW w:w="425" w:type="dxa"/>
            <w:vMerge/>
            <w:vAlign w:val="center"/>
          </w:tcPr>
          <w:p w14:paraId="79094F04" w14:textId="77777777" w:rsidR="00D62AA8" w:rsidRPr="007B752D" w:rsidRDefault="00D62AA8" w:rsidP="00386F05">
            <w:pPr>
              <w:spacing w:line="240" w:lineRule="auto"/>
              <w:jc w:val="center"/>
              <w:rPr>
                <w:rFonts w:asciiTheme="majorEastAsia" w:eastAsiaTheme="majorEastAsia" w:hAnsiTheme="majorEastAsia"/>
                <w:sz w:val="20"/>
              </w:rPr>
            </w:pPr>
          </w:p>
        </w:tc>
        <w:tc>
          <w:tcPr>
            <w:tcW w:w="1512" w:type="dxa"/>
            <w:gridSpan w:val="2"/>
            <w:tcBorders>
              <w:bottom w:val="single" w:sz="4" w:space="0" w:color="000000" w:themeColor="text1"/>
            </w:tcBorders>
            <w:vAlign w:val="center"/>
          </w:tcPr>
          <w:p w14:paraId="7529429D"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ＳＨＲ活動</w:t>
            </w:r>
          </w:p>
        </w:tc>
        <w:tc>
          <w:tcPr>
            <w:tcW w:w="7637" w:type="dxa"/>
            <w:gridSpan w:val="5"/>
            <w:tcBorders>
              <w:bottom w:val="single" w:sz="4" w:space="0" w:color="000000" w:themeColor="text1"/>
            </w:tcBorders>
            <w:vAlign w:val="center"/>
          </w:tcPr>
          <w:p w14:paraId="4AED6C1B" w14:textId="3A0254C5" w:rsidR="00D62AA8" w:rsidRPr="00165D31" w:rsidRDefault="00D62AA8" w:rsidP="00386F05">
            <w:pPr>
              <w:spacing w:line="160" w:lineRule="exact"/>
              <w:ind w:left="140" w:hangingChars="100" w:hanging="140"/>
              <w:rPr>
                <w:rFonts w:ascii="ＭＳ 明朝" w:hAnsi="ＭＳ 明朝" w:cs="ＭＳ Ｐゴシック"/>
                <w:sz w:val="14"/>
                <w:szCs w:val="22"/>
              </w:rPr>
            </w:pPr>
            <w:r>
              <w:rPr>
                <w:rFonts w:ascii="ＭＳ 明朝" w:hAnsi="ＭＳ 明朝" w:hint="eastAsia"/>
                <w:sz w:val="14"/>
                <w:szCs w:val="22"/>
              </w:rPr>
              <w:t>・各月の避難訓練や安全指導に対して</w:t>
            </w:r>
            <w:r w:rsidR="0000252C">
              <w:rPr>
                <w:rFonts w:ascii="ＭＳ 明朝" w:hAnsi="ＭＳ 明朝" w:hint="eastAsia"/>
                <w:sz w:val="14"/>
                <w:szCs w:val="22"/>
              </w:rPr>
              <w:t>、</w:t>
            </w:r>
            <w:r>
              <w:rPr>
                <w:rFonts w:ascii="ＭＳ 明朝" w:hAnsi="ＭＳ 明朝" w:hint="eastAsia"/>
                <w:sz w:val="14"/>
                <w:szCs w:val="22"/>
              </w:rPr>
              <w:t>ＳＨＲ活動を活用して事前学習や事後学習を行い</w:t>
            </w:r>
            <w:r w:rsidR="0000252C">
              <w:rPr>
                <w:rFonts w:ascii="ＭＳ 明朝" w:hAnsi="ＭＳ 明朝" w:hint="eastAsia"/>
                <w:sz w:val="14"/>
                <w:szCs w:val="22"/>
              </w:rPr>
              <w:t>、</w:t>
            </w:r>
            <w:r w:rsidRPr="00F00411">
              <w:rPr>
                <w:rFonts w:ascii="ＭＳ 明朝" w:hAnsi="ＭＳ 明朝" w:hint="eastAsia"/>
                <w:sz w:val="14"/>
                <w:szCs w:val="22"/>
              </w:rPr>
              <w:t>生徒がより理解できるように繰り返し指導する。</w:t>
            </w:r>
          </w:p>
        </w:tc>
      </w:tr>
      <w:tr w:rsidR="00D62AA8" w14:paraId="5116BEBB" w14:textId="77777777" w:rsidTr="00386F05">
        <w:trPr>
          <w:trHeight w:val="566"/>
        </w:trPr>
        <w:tc>
          <w:tcPr>
            <w:tcW w:w="392" w:type="dxa"/>
            <w:vMerge/>
            <w:tcBorders>
              <w:bottom w:val="single" w:sz="4" w:space="0" w:color="000000" w:themeColor="text1"/>
            </w:tcBorders>
            <w:vAlign w:val="center"/>
          </w:tcPr>
          <w:p w14:paraId="26AE4979" w14:textId="77777777" w:rsidR="00D62AA8" w:rsidRPr="007B752D" w:rsidRDefault="00D62AA8" w:rsidP="00386F05">
            <w:pPr>
              <w:spacing w:line="240" w:lineRule="auto"/>
              <w:jc w:val="center"/>
              <w:rPr>
                <w:rFonts w:asciiTheme="majorEastAsia" w:eastAsiaTheme="majorEastAsia" w:hAnsiTheme="majorEastAsia"/>
                <w:sz w:val="20"/>
              </w:rPr>
            </w:pPr>
          </w:p>
        </w:tc>
        <w:tc>
          <w:tcPr>
            <w:tcW w:w="425" w:type="dxa"/>
            <w:vMerge/>
            <w:tcBorders>
              <w:bottom w:val="single" w:sz="4" w:space="0" w:color="000000" w:themeColor="text1"/>
            </w:tcBorders>
            <w:vAlign w:val="center"/>
          </w:tcPr>
          <w:p w14:paraId="07457A82" w14:textId="77777777" w:rsidR="00D62AA8" w:rsidRPr="007B752D" w:rsidRDefault="00D62AA8" w:rsidP="00386F05">
            <w:pPr>
              <w:spacing w:line="240" w:lineRule="auto"/>
              <w:jc w:val="center"/>
              <w:rPr>
                <w:rFonts w:asciiTheme="majorEastAsia" w:eastAsiaTheme="majorEastAsia" w:hAnsiTheme="majorEastAsia"/>
                <w:sz w:val="20"/>
              </w:rPr>
            </w:pPr>
          </w:p>
        </w:tc>
        <w:tc>
          <w:tcPr>
            <w:tcW w:w="1512" w:type="dxa"/>
            <w:gridSpan w:val="2"/>
            <w:tcBorders>
              <w:bottom w:val="single" w:sz="4" w:space="0" w:color="000000" w:themeColor="text1"/>
            </w:tcBorders>
            <w:vAlign w:val="center"/>
          </w:tcPr>
          <w:p w14:paraId="0F796EA6" w14:textId="77777777" w:rsidR="00D62AA8" w:rsidRPr="007B752D" w:rsidRDefault="00D62AA8" w:rsidP="00386F05">
            <w:pPr>
              <w:spacing w:line="240" w:lineRule="auto"/>
              <w:jc w:val="center"/>
              <w:rPr>
                <w:rFonts w:asciiTheme="majorEastAsia" w:eastAsiaTheme="majorEastAsia" w:hAnsiTheme="majorEastAsia"/>
                <w:sz w:val="20"/>
              </w:rPr>
            </w:pPr>
            <w:r>
              <w:rPr>
                <w:rFonts w:asciiTheme="majorEastAsia" w:eastAsiaTheme="majorEastAsia" w:hAnsiTheme="majorEastAsia" w:hint="eastAsia"/>
                <w:sz w:val="20"/>
              </w:rPr>
              <w:t>学校行事等</w:t>
            </w:r>
          </w:p>
        </w:tc>
        <w:tc>
          <w:tcPr>
            <w:tcW w:w="1533" w:type="dxa"/>
            <w:tcBorders>
              <w:bottom w:val="single" w:sz="4" w:space="0" w:color="000000" w:themeColor="text1"/>
            </w:tcBorders>
            <w:vAlign w:val="center"/>
          </w:tcPr>
          <w:p w14:paraId="40968A3B" w14:textId="77777777" w:rsidR="00D62AA8" w:rsidRDefault="00D62AA8" w:rsidP="00386F05">
            <w:pPr>
              <w:spacing w:line="180" w:lineRule="exact"/>
              <w:rPr>
                <w:rFonts w:ascii="ＭＳ 明朝" w:hAnsi="ＭＳ 明朝"/>
                <w:sz w:val="14"/>
                <w:szCs w:val="22"/>
              </w:rPr>
            </w:pPr>
            <w:r>
              <w:rPr>
                <w:rFonts w:ascii="ＭＳ 明朝" w:hAnsi="ＭＳ 明朝" w:hint="eastAsia"/>
                <w:sz w:val="14"/>
                <w:szCs w:val="22"/>
              </w:rPr>
              <w:t>□</w:t>
            </w:r>
            <w:r w:rsidRPr="00F00411">
              <w:rPr>
                <w:rFonts w:ascii="ＭＳ 明朝" w:hAnsi="ＭＳ 明朝" w:hint="eastAsia"/>
                <w:sz w:val="14"/>
                <w:szCs w:val="22"/>
              </w:rPr>
              <w:t>修学旅行</w:t>
            </w:r>
          </w:p>
          <w:p w14:paraId="6A41CE8D" w14:textId="631B20B9" w:rsidR="00D62AA8" w:rsidRPr="008C2E47" w:rsidRDefault="00276007" w:rsidP="00386F05">
            <w:pPr>
              <w:spacing w:line="180" w:lineRule="exact"/>
              <w:rPr>
                <w:rFonts w:ascii="ＭＳ 明朝" w:hAnsi="ＭＳ 明朝"/>
                <w:sz w:val="14"/>
                <w:szCs w:val="22"/>
              </w:rPr>
            </w:pPr>
            <w:r>
              <w:rPr>
                <w:rFonts w:ascii="ＭＳ 明朝" w:hAnsi="ＭＳ 明朝" w:hint="eastAsia"/>
                <w:sz w:val="14"/>
                <w:szCs w:val="22"/>
              </w:rPr>
              <w:t>（</w:t>
            </w:r>
            <w:r w:rsidR="00D62AA8" w:rsidRPr="00F00411">
              <w:rPr>
                <w:rFonts w:ascii="ＭＳ 明朝" w:hAnsi="ＭＳ 明朝" w:hint="eastAsia"/>
                <w:sz w:val="14"/>
                <w:szCs w:val="22"/>
              </w:rPr>
              <w:t>旅行中の安全</w:t>
            </w:r>
            <w:r>
              <w:rPr>
                <w:rFonts w:ascii="ＭＳ 明朝" w:hAnsi="ＭＳ 明朝" w:hint="eastAsia"/>
                <w:sz w:val="14"/>
                <w:szCs w:val="22"/>
              </w:rPr>
              <w:t>）</w:t>
            </w:r>
          </w:p>
        </w:tc>
        <w:tc>
          <w:tcPr>
            <w:tcW w:w="1533" w:type="dxa"/>
            <w:tcBorders>
              <w:bottom w:val="single" w:sz="4" w:space="0" w:color="000000" w:themeColor="text1"/>
            </w:tcBorders>
            <w:vAlign w:val="center"/>
          </w:tcPr>
          <w:p w14:paraId="799DDE3F" w14:textId="7D66434E" w:rsidR="00D62AA8" w:rsidRDefault="00D62AA8" w:rsidP="00386F05">
            <w:pPr>
              <w:spacing w:line="180" w:lineRule="exact"/>
              <w:rPr>
                <w:rFonts w:ascii="ＭＳ 明朝" w:hAnsi="ＭＳ 明朝"/>
                <w:sz w:val="14"/>
                <w:szCs w:val="22"/>
              </w:rPr>
            </w:pPr>
            <w:r>
              <w:rPr>
                <w:rFonts w:ascii="ＭＳ 明朝" w:hAnsi="ＭＳ 明朝" w:hint="eastAsia"/>
                <w:sz w:val="14"/>
                <w:szCs w:val="22"/>
              </w:rPr>
              <w:t>□</w:t>
            </w:r>
            <w:r w:rsidRPr="00F00411">
              <w:rPr>
                <w:rFonts w:ascii="ＭＳ 明朝" w:hAnsi="ＭＳ 明朝" w:hint="eastAsia"/>
                <w:sz w:val="14"/>
                <w:szCs w:val="22"/>
              </w:rPr>
              <w:t xml:space="preserve">校外学習　</w:t>
            </w:r>
          </w:p>
          <w:p w14:paraId="38640DB9" w14:textId="77777777" w:rsidR="00D62AA8" w:rsidRDefault="00D62AA8" w:rsidP="00386F05">
            <w:pPr>
              <w:spacing w:line="180" w:lineRule="exact"/>
              <w:rPr>
                <w:rFonts w:ascii="ＭＳ 明朝" w:hAnsi="ＭＳ 明朝"/>
                <w:sz w:val="14"/>
                <w:szCs w:val="22"/>
              </w:rPr>
            </w:pPr>
            <w:r>
              <w:rPr>
                <w:rFonts w:ascii="ＭＳ 明朝" w:hAnsi="ＭＳ 明朝" w:hint="eastAsia"/>
                <w:sz w:val="14"/>
                <w:szCs w:val="22"/>
              </w:rPr>
              <w:t>□</w:t>
            </w:r>
            <w:r w:rsidRPr="00F00411">
              <w:rPr>
                <w:rFonts w:ascii="ＭＳ 明朝" w:hAnsi="ＭＳ 明朝" w:hint="eastAsia"/>
                <w:sz w:val="14"/>
                <w:szCs w:val="22"/>
              </w:rPr>
              <w:t>障スポ県大会の安</w:t>
            </w:r>
          </w:p>
          <w:p w14:paraId="716F4F57" w14:textId="77777777" w:rsidR="00D62AA8" w:rsidRPr="00F00411" w:rsidRDefault="00D62AA8" w:rsidP="00386F05">
            <w:pPr>
              <w:spacing w:line="180" w:lineRule="exact"/>
              <w:rPr>
                <w:rFonts w:ascii="ＭＳ 明朝" w:hAnsi="ＭＳ 明朝" w:cs="ＭＳ Ｐゴシック"/>
                <w:sz w:val="14"/>
                <w:szCs w:val="22"/>
              </w:rPr>
            </w:pPr>
            <w:r>
              <w:rPr>
                <w:rFonts w:ascii="ＭＳ 明朝" w:hAnsi="ＭＳ 明朝" w:hint="eastAsia"/>
                <w:sz w:val="14"/>
                <w:szCs w:val="22"/>
              </w:rPr>
              <w:t xml:space="preserve">　</w:t>
            </w:r>
            <w:r w:rsidRPr="00F00411">
              <w:rPr>
                <w:rFonts w:ascii="ＭＳ 明朝" w:hAnsi="ＭＳ 明朝" w:hint="eastAsia"/>
                <w:sz w:val="14"/>
                <w:szCs w:val="22"/>
              </w:rPr>
              <w:t>全</w:t>
            </w:r>
          </w:p>
        </w:tc>
        <w:tc>
          <w:tcPr>
            <w:tcW w:w="1533" w:type="dxa"/>
            <w:tcBorders>
              <w:bottom w:val="single" w:sz="4" w:space="0" w:color="000000" w:themeColor="text1"/>
            </w:tcBorders>
            <w:vAlign w:val="center"/>
          </w:tcPr>
          <w:p w14:paraId="5643B457" w14:textId="77777777" w:rsidR="00D62AA8" w:rsidRPr="00F00411" w:rsidRDefault="00D62AA8" w:rsidP="00386F05">
            <w:pPr>
              <w:spacing w:line="180" w:lineRule="exact"/>
              <w:rPr>
                <w:rFonts w:ascii="ＭＳ 明朝" w:hAnsi="ＭＳ 明朝" w:cs="ＭＳ Ｐゴシック"/>
                <w:sz w:val="14"/>
                <w:szCs w:val="22"/>
              </w:rPr>
            </w:pPr>
            <w:r>
              <w:rPr>
                <w:rFonts w:ascii="ＭＳ 明朝" w:hAnsi="ＭＳ 明朝" w:hint="eastAsia"/>
                <w:sz w:val="14"/>
                <w:szCs w:val="22"/>
              </w:rPr>
              <w:t>□</w:t>
            </w:r>
            <w:r w:rsidRPr="00F00411">
              <w:rPr>
                <w:rFonts w:ascii="ＭＳ 明朝" w:hAnsi="ＭＳ 明朝" w:hint="eastAsia"/>
                <w:sz w:val="14"/>
                <w:szCs w:val="22"/>
              </w:rPr>
              <w:t>現場実習</w:t>
            </w:r>
          </w:p>
        </w:tc>
        <w:tc>
          <w:tcPr>
            <w:tcW w:w="1561" w:type="dxa"/>
            <w:tcBorders>
              <w:bottom w:val="single" w:sz="4" w:space="0" w:color="000000" w:themeColor="text1"/>
            </w:tcBorders>
            <w:vAlign w:val="center"/>
          </w:tcPr>
          <w:p w14:paraId="7E6A51A2" w14:textId="77777777" w:rsidR="00D62AA8" w:rsidRDefault="00D62AA8" w:rsidP="00386F05">
            <w:pPr>
              <w:spacing w:line="180" w:lineRule="exact"/>
              <w:rPr>
                <w:rFonts w:ascii="ＭＳ 明朝" w:hAnsi="ＭＳ 明朝"/>
                <w:sz w:val="14"/>
                <w:szCs w:val="22"/>
              </w:rPr>
            </w:pPr>
            <w:r>
              <w:rPr>
                <w:rFonts w:ascii="ＭＳ 明朝" w:hAnsi="ＭＳ 明朝" w:hint="eastAsia"/>
                <w:sz w:val="14"/>
                <w:szCs w:val="22"/>
              </w:rPr>
              <w:t>□</w:t>
            </w:r>
            <w:r w:rsidRPr="00F00411">
              <w:rPr>
                <w:rFonts w:ascii="ＭＳ 明朝" w:hAnsi="ＭＳ 明朝" w:hint="eastAsia"/>
                <w:sz w:val="14"/>
                <w:szCs w:val="22"/>
              </w:rPr>
              <w:t>加茂農林との交流</w:t>
            </w:r>
          </w:p>
          <w:p w14:paraId="4FCAA07F" w14:textId="0571077C" w:rsidR="00D62AA8" w:rsidRPr="00F00411" w:rsidRDefault="00D62AA8" w:rsidP="00386F05">
            <w:pPr>
              <w:spacing w:line="180" w:lineRule="exact"/>
              <w:ind w:firstLineChars="100" w:firstLine="140"/>
              <w:rPr>
                <w:rFonts w:ascii="ＭＳ 明朝" w:hAnsi="ＭＳ 明朝" w:cs="ＭＳ Ｐゴシック"/>
                <w:sz w:val="14"/>
                <w:szCs w:val="22"/>
              </w:rPr>
            </w:pPr>
            <w:r>
              <w:rPr>
                <w:rFonts w:ascii="ＭＳ 明朝" w:hAnsi="ＭＳ 明朝" w:hint="eastAsia"/>
                <w:sz w:val="14"/>
                <w:szCs w:val="22"/>
              </w:rPr>
              <w:t>会　　　　　　　□</w:t>
            </w:r>
            <w:r w:rsidRPr="00F00411">
              <w:rPr>
                <w:rFonts w:ascii="ＭＳ 明朝" w:hAnsi="ＭＳ 明朝" w:hint="eastAsia"/>
                <w:sz w:val="14"/>
                <w:szCs w:val="22"/>
              </w:rPr>
              <w:t>校外宿泊学習</w:t>
            </w:r>
            <w:r w:rsidR="00276007">
              <w:rPr>
                <w:rFonts w:ascii="ＭＳ 明朝" w:hAnsi="ＭＳ 明朝" w:hint="eastAsia"/>
                <w:sz w:val="14"/>
                <w:szCs w:val="22"/>
              </w:rPr>
              <w:t>（</w:t>
            </w:r>
            <w:r w:rsidRPr="007E0BFF">
              <w:rPr>
                <w:rFonts w:ascii="ＭＳ 明朝" w:hAnsi="ＭＳ 明朝" w:hint="eastAsia"/>
                <w:spacing w:val="-16"/>
                <w:sz w:val="14"/>
                <w:szCs w:val="22"/>
              </w:rPr>
              <w:t>２年</w:t>
            </w:r>
            <w:r w:rsidR="00276007">
              <w:rPr>
                <w:rFonts w:ascii="ＭＳ 明朝" w:hAnsi="ＭＳ 明朝" w:hint="eastAsia"/>
                <w:sz w:val="14"/>
                <w:szCs w:val="22"/>
              </w:rPr>
              <w:t>）</w:t>
            </w:r>
          </w:p>
        </w:tc>
        <w:tc>
          <w:tcPr>
            <w:tcW w:w="1477" w:type="dxa"/>
            <w:tcBorders>
              <w:bottom w:val="single" w:sz="4" w:space="0" w:color="000000" w:themeColor="text1"/>
            </w:tcBorders>
            <w:vAlign w:val="center"/>
          </w:tcPr>
          <w:p w14:paraId="2B7C10AA" w14:textId="77777777" w:rsidR="00D62AA8" w:rsidRDefault="00D62AA8" w:rsidP="00386F05">
            <w:pPr>
              <w:spacing w:line="180" w:lineRule="exact"/>
              <w:rPr>
                <w:rFonts w:ascii="ＭＳ 明朝" w:hAnsi="ＭＳ 明朝"/>
                <w:sz w:val="14"/>
                <w:szCs w:val="22"/>
              </w:rPr>
            </w:pPr>
            <w:r>
              <w:rPr>
                <w:rFonts w:ascii="ＭＳ 明朝" w:hAnsi="ＭＳ 明朝" w:hint="eastAsia"/>
                <w:sz w:val="14"/>
                <w:szCs w:val="22"/>
              </w:rPr>
              <w:t>□</w:t>
            </w:r>
            <w:r w:rsidRPr="00F00411">
              <w:rPr>
                <w:rFonts w:ascii="ＭＳ 明朝" w:hAnsi="ＭＳ 明朝" w:hint="eastAsia"/>
                <w:sz w:val="14"/>
                <w:szCs w:val="22"/>
              </w:rPr>
              <w:t>特体連スポーツ大</w:t>
            </w:r>
          </w:p>
          <w:p w14:paraId="51980C25" w14:textId="77777777" w:rsidR="00D62AA8" w:rsidRPr="00F00411" w:rsidRDefault="00D62AA8" w:rsidP="00386F05">
            <w:pPr>
              <w:spacing w:line="180" w:lineRule="exact"/>
              <w:rPr>
                <w:rFonts w:ascii="ＭＳ 明朝" w:hAnsi="ＭＳ 明朝" w:cs="ＭＳ Ｐゴシック"/>
                <w:sz w:val="14"/>
                <w:szCs w:val="22"/>
              </w:rPr>
            </w:pPr>
            <w:r>
              <w:rPr>
                <w:rFonts w:ascii="ＭＳ 明朝" w:hAnsi="ＭＳ 明朝" w:hint="eastAsia"/>
                <w:sz w:val="14"/>
                <w:szCs w:val="22"/>
              </w:rPr>
              <w:t xml:space="preserve">　</w:t>
            </w:r>
            <w:r w:rsidRPr="00F00411">
              <w:rPr>
                <w:rFonts w:ascii="ＭＳ 明朝" w:hAnsi="ＭＳ 明朝" w:hint="eastAsia"/>
                <w:sz w:val="14"/>
                <w:szCs w:val="22"/>
              </w:rPr>
              <w:t>会</w:t>
            </w:r>
          </w:p>
        </w:tc>
      </w:tr>
      <w:tr w:rsidR="00D62AA8" w14:paraId="3E5CD6B5" w14:textId="77777777" w:rsidTr="00386F05">
        <w:trPr>
          <w:cantSplit/>
          <w:trHeight w:val="979"/>
        </w:trPr>
        <w:tc>
          <w:tcPr>
            <w:tcW w:w="392" w:type="dxa"/>
            <w:vMerge w:val="restart"/>
            <w:textDirection w:val="tbRlV"/>
            <w:vAlign w:val="center"/>
          </w:tcPr>
          <w:p w14:paraId="709FFD39" w14:textId="77777777" w:rsidR="00D62AA8" w:rsidRPr="007B752D" w:rsidRDefault="00D62AA8" w:rsidP="00386F05">
            <w:pPr>
              <w:spacing w:line="240" w:lineRule="auto"/>
              <w:ind w:left="57" w:right="57"/>
              <w:jc w:val="center"/>
              <w:rPr>
                <w:rFonts w:asciiTheme="majorEastAsia" w:eastAsiaTheme="majorEastAsia" w:hAnsiTheme="majorEastAsia"/>
                <w:spacing w:val="-18"/>
                <w:sz w:val="20"/>
              </w:rPr>
            </w:pPr>
            <w:r>
              <w:rPr>
                <w:rFonts w:asciiTheme="majorEastAsia" w:eastAsiaTheme="majorEastAsia" w:hAnsiTheme="majorEastAsia" w:hint="eastAsia"/>
                <w:spacing w:val="-18"/>
                <w:sz w:val="20"/>
              </w:rPr>
              <w:t>安全管理</w:t>
            </w:r>
          </w:p>
        </w:tc>
        <w:tc>
          <w:tcPr>
            <w:tcW w:w="1937" w:type="dxa"/>
            <w:gridSpan w:val="3"/>
            <w:vAlign w:val="center"/>
          </w:tcPr>
          <w:p w14:paraId="44C2661F" w14:textId="77777777" w:rsidR="00D62AA8" w:rsidRPr="007B752D" w:rsidRDefault="00D62AA8" w:rsidP="00386F05">
            <w:pPr>
              <w:spacing w:line="240" w:lineRule="auto"/>
              <w:ind w:left="57" w:right="57"/>
              <w:jc w:val="center"/>
              <w:rPr>
                <w:rFonts w:asciiTheme="majorEastAsia" w:eastAsiaTheme="majorEastAsia" w:hAnsiTheme="majorEastAsia"/>
                <w:spacing w:val="-18"/>
                <w:sz w:val="20"/>
              </w:rPr>
            </w:pPr>
            <w:r>
              <w:rPr>
                <w:rFonts w:asciiTheme="majorEastAsia" w:eastAsiaTheme="majorEastAsia" w:hAnsiTheme="majorEastAsia" w:hint="eastAsia"/>
                <w:spacing w:val="-18"/>
                <w:sz w:val="20"/>
              </w:rPr>
              <w:t>対人管理</w:t>
            </w:r>
          </w:p>
        </w:tc>
        <w:tc>
          <w:tcPr>
            <w:tcW w:w="1533" w:type="dxa"/>
            <w:vAlign w:val="center"/>
          </w:tcPr>
          <w:p w14:paraId="70D49B2F" w14:textId="77777777" w:rsidR="00D62AA8" w:rsidRDefault="00D62AA8" w:rsidP="00386F05">
            <w:pPr>
              <w:spacing w:line="160" w:lineRule="exact"/>
              <w:rPr>
                <w:rFonts w:ascii="ＭＳ 明朝" w:hAnsi="ＭＳ 明朝"/>
                <w:sz w:val="14"/>
                <w:szCs w:val="22"/>
              </w:rPr>
            </w:pPr>
            <w:r w:rsidRPr="00F00411">
              <w:rPr>
                <w:rFonts w:ascii="ＭＳ 明朝" w:hAnsi="ＭＳ 明朝" w:hint="eastAsia"/>
                <w:sz w:val="14"/>
                <w:szCs w:val="22"/>
              </w:rPr>
              <w:t>・健康観察</w:t>
            </w:r>
            <w:r w:rsidRPr="00F00411">
              <w:rPr>
                <w:rFonts w:ascii="ＭＳ 明朝" w:hAnsi="ＭＳ 明朝" w:hint="eastAsia"/>
                <w:sz w:val="14"/>
                <w:szCs w:val="22"/>
              </w:rPr>
              <w:br/>
              <w:t>・避難経路の確認</w:t>
            </w:r>
            <w:r w:rsidRPr="00F00411">
              <w:rPr>
                <w:rFonts w:ascii="ＭＳ 明朝" w:hAnsi="ＭＳ 明朝" w:hint="eastAsia"/>
                <w:sz w:val="14"/>
                <w:szCs w:val="22"/>
              </w:rPr>
              <w:br/>
            </w:r>
            <w:r>
              <w:rPr>
                <w:rFonts w:ascii="ＭＳ 明朝" w:hAnsi="ＭＳ 明朝" w:hint="eastAsia"/>
                <w:sz w:val="14"/>
                <w:szCs w:val="22"/>
              </w:rPr>
              <w:t>・次月</w:t>
            </w:r>
            <w:r w:rsidRPr="00F00411">
              <w:rPr>
                <w:rFonts w:ascii="ＭＳ 明朝" w:hAnsi="ＭＳ 明朝" w:hint="eastAsia"/>
                <w:sz w:val="14"/>
                <w:szCs w:val="22"/>
              </w:rPr>
              <w:t>の避難訓練確</w:t>
            </w:r>
          </w:p>
          <w:p w14:paraId="275257CE" w14:textId="77777777" w:rsidR="00D62AA8" w:rsidRPr="00F00411" w:rsidRDefault="00D62AA8" w:rsidP="00386F05">
            <w:pPr>
              <w:spacing w:line="160" w:lineRule="exact"/>
              <w:ind w:firstLineChars="100" w:firstLine="140"/>
              <w:rPr>
                <w:rFonts w:ascii="ＭＳ 明朝" w:hAnsi="ＭＳ 明朝" w:cs="ＭＳ Ｐゴシック"/>
                <w:sz w:val="14"/>
                <w:szCs w:val="22"/>
              </w:rPr>
            </w:pPr>
            <w:r w:rsidRPr="00F00411">
              <w:rPr>
                <w:rFonts w:ascii="ＭＳ 明朝" w:hAnsi="ＭＳ 明朝" w:hint="eastAsia"/>
                <w:sz w:val="14"/>
                <w:szCs w:val="22"/>
              </w:rPr>
              <w:t>認</w:t>
            </w:r>
            <w:r w:rsidRPr="00F00411">
              <w:rPr>
                <w:rFonts w:ascii="ＭＳ 明朝" w:hAnsi="ＭＳ 明朝" w:hint="eastAsia"/>
                <w:sz w:val="14"/>
                <w:szCs w:val="22"/>
              </w:rPr>
              <w:br/>
              <w:t>・火元責任者の表示</w:t>
            </w:r>
          </w:p>
        </w:tc>
        <w:tc>
          <w:tcPr>
            <w:tcW w:w="1533" w:type="dxa"/>
            <w:vAlign w:val="center"/>
          </w:tcPr>
          <w:p w14:paraId="1CFF4BE3" w14:textId="30F79B09" w:rsidR="00D62AA8" w:rsidRDefault="00D62AA8" w:rsidP="00386F05">
            <w:pPr>
              <w:spacing w:line="160" w:lineRule="exact"/>
              <w:rPr>
                <w:rFonts w:ascii="ＭＳ 明朝" w:hAnsi="ＭＳ 明朝"/>
                <w:sz w:val="14"/>
                <w:szCs w:val="22"/>
              </w:rPr>
            </w:pPr>
            <w:r w:rsidRPr="00F00411">
              <w:rPr>
                <w:rFonts w:ascii="ＭＳ 明朝" w:hAnsi="ＭＳ 明朝" w:hint="eastAsia"/>
                <w:sz w:val="14"/>
                <w:szCs w:val="22"/>
              </w:rPr>
              <w:t>・緊急体制の確認</w:t>
            </w:r>
            <w:r w:rsidRPr="00F00411">
              <w:rPr>
                <w:rFonts w:ascii="ＭＳ 明朝" w:hAnsi="ＭＳ 明朝" w:hint="eastAsia"/>
                <w:sz w:val="14"/>
                <w:szCs w:val="22"/>
              </w:rPr>
              <w:br/>
              <w:t>・健康観察</w:t>
            </w:r>
            <w:r w:rsidRPr="00F00411">
              <w:rPr>
                <w:rFonts w:ascii="ＭＳ 明朝" w:hAnsi="ＭＳ 明朝" w:hint="eastAsia"/>
                <w:sz w:val="14"/>
                <w:szCs w:val="22"/>
              </w:rPr>
              <w:br/>
            </w:r>
            <w:r>
              <w:rPr>
                <w:rFonts w:ascii="ＭＳ 明朝" w:hAnsi="ＭＳ 明朝" w:hint="eastAsia"/>
                <w:sz w:val="14"/>
                <w:szCs w:val="22"/>
              </w:rPr>
              <w:t>・生徒通学ルート</w:t>
            </w:r>
            <w:r w:rsidR="0000252C">
              <w:rPr>
                <w:rFonts w:ascii="ＭＳ 明朝" w:hAnsi="ＭＳ 明朝" w:hint="eastAsia"/>
                <w:sz w:val="14"/>
                <w:szCs w:val="22"/>
              </w:rPr>
              <w:t>、</w:t>
            </w:r>
          </w:p>
          <w:p w14:paraId="090EF2F9" w14:textId="77777777" w:rsidR="00D62AA8" w:rsidRDefault="00D62AA8" w:rsidP="00386F05">
            <w:pPr>
              <w:spacing w:line="160" w:lineRule="exact"/>
              <w:ind w:firstLineChars="100" w:firstLine="140"/>
              <w:rPr>
                <w:rFonts w:ascii="ＭＳ 明朝" w:hAnsi="ＭＳ 明朝"/>
                <w:sz w:val="14"/>
                <w:szCs w:val="22"/>
              </w:rPr>
            </w:pPr>
            <w:r w:rsidRPr="00F00411">
              <w:rPr>
                <w:rFonts w:ascii="ＭＳ 明朝" w:hAnsi="ＭＳ 明朝" w:hint="eastAsia"/>
                <w:sz w:val="14"/>
                <w:szCs w:val="22"/>
              </w:rPr>
              <w:t>通学手段一覧表の</w:t>
            </w:r>
          </w:p>
          <w:p w14:paraId="1D8BF414" w14:textId="77777777" w:rsidR="00D62AA8" w:rsidRPr="00F00411" w:rsidRDefault="00D62AA8" w:rsidP="00386F05">
            <w:pPr>
              <w:spacing w:line="160" w:lineRule="exact"/>
              <w:ind w:firstLineChars="100" w:firstLine="140"/>
              <w:rPr>
                <w:rFonts w:ascii="ＭＳ 明朝" w:hAnsi="ＭＳ 明朝" w:cs="ＭＳ Ｐゴシック"/>
                <w:sz w:val="14"/>
                <w:szCs w:val="22"/>
              </w:rPr>
            </w:pPr>
            <w:r w:rsidRPr="00F00411">
              <w:rPr>
                <w:rFonts w:ascii="ＭＳ 明朝" w:hAnsi="ＭＳ 明朝" w:hint="eastAsia"/>
                <w:sz w:val="14"/>
                <w:szCs w:val="22"/>
              </w:rPr>
              <w:t>作成</w:t>
            </w:r>
          </w:p>
        </w:tc>
        <w:tc>
          <w:tcPr>
            <w:tcW w:w="1533" w:type="dxa"/>
            <w:vAlign w:val="center"/>
          </w:tcPr>
          <w:p w14:paraId="1D1F70E5" w14:textId="77777777" w:rsidR="00D62AA8" w:rsidRPr="00F00411" w:rsidRDefault="00D62AA8" w:rsidP="00386F05">
            <w:pPr>
              <w:spacing w:line="160" w:lineRule="exact"/>
              <w:rPr>
                <w:rFonts w:ascii="ＭＳ 明朝" w:hAnsi="ＭＳ 明朝" w:cs="ＭＳ Ｐゴシック"/>
                <w:sz w:val="14"/>
                <w:szCs w:val="22"/>
              </w:rPr>
            </w:pPr>
            <w:r w:rsidRPr="00F00411">
              <w:rPr>
                <w:rFonts w:ascii="ＭＳ 明朝" w:hAnsi="ＭＳ 明朝" w:hint="eastAsia"/>
                <w:sz w:val="14"/>
                <w:szCs w:val="22"/>
              </w:rPr>
              <w:t>・水泳指導健康管理</w:t>
            </w:r>
            <w:r w:rsidRPr="00F00411">
              <w:rPr>
                <w:rFonts w:ascii="ＭＳ 明朝" w:hAnsi="ＭＳ 明朝" w:hint="eastAsia"/>
                <w:sz w:val="14"/>
                <w:szCs w:val="22"/>
              </w:rPr>
              <w:br/>
              <w:t>・健康観察</w:t>
            </w:r>
            <w:r w:rsidRPr="00F00411">
              <w:rPr>
                <w:rFonts w:ascii="ＭＳ 明朝" w:hAnsi="ＭＳ 明朝" w:hint="eastAsia"/>
                <w:sz w:val="14"/>
                <w:szCs w:val="22"/>
              </w:rPr>
              <w:br/>
              <w:t>・心配蘇生法の確認</w:t>
            </w:r>
          </w:p>
        </w:tc>
        <w:tc>
          <w:tcPr>
            <w:tcW w:w="1561" w:type="dxa"/>
            <w:vAlign w:val="center"/>
          </w:tcPr>
          <w:p w14:paraId="5A3ABB8F" w14:textId="77777777" w:rsidR="00D62AA8" w:rsidRDefault="00D62AA8" w:rsidP="00386F05">
            <w:pPr>
              <w:spacing w:line="160" w:lineRule="exact"/>
              <w:rPr>
                <w:rFonts w:ascii="ＭＳ 明朝" w:hAnsi="ＭＳ 明朝"/>
                <w:sz w:val="14"/>
                <w:szCs w:val="22"/>
              </w:rPr>
            </w:pPr>
            <w:r w:rsidRPr="00F00411">
              <w:rPr>
                <w:rFonts w:ascii="ＭＳ 明朝" w:hAnsi="ＭＳ 明朝" w:hint="eastAsia"/>
                <w:sz w:val="14"/>
                <w:szCs w:val="22"/>
              </w:rPr>
              <w:t>・水泳指導健康管理</w:t>
            </w:r>
            <w:r w:rsidRPr="00F00411">
              <w:rPr>
                <w:rFonts w:ascii="ＭＳ 明朝" w:hAnsi="ＭＳ 明朝" w:hint="eastAsia"/>
                <w:sz w:val="14"/>
                <w:szCs w:val="22"/>
              </w:rPr>
              <w:br/>
              <w:t xml:space="preserve">・健康観察　　　　</w:t>
            </w:r>
          </w:p>
          <w:p w14:paraId="1A3A49E6" w14:textId="77777777" w:rsidR="00D62AA8" w:rsidRPr="00F00411" w:rsidRDefault="00D62AA8" w:rsidP="00386F05">
            <w:pPr>
              <w:spacing w:line="160" w:lineRule="exact"/>
              <w:rPr>
                <w:rFonts w:ascii="ＭＳ 明朝" w:hAnsi="ＭＳ 明朝" w:cs="ＭＳ Ｐゴシック"/>
                <w:sz w:val="14"/>
                <w:szCs w:val="22"/>
              </w:rPr>
            </w:pPr>
            <w:r>
              <w:rPr>
                <w:rFonts w:ascii="ＭＳ 明朝" w:hAnsi="ＭＳ 明朝" w:hint="eastAsia"/>
                <w:sz w:val="14"/>
                <w:szCs w:val="22"/>
              </w:rPr>
              <w:t>・ＡＥＤの使い方</w:t>
            </w:r>
            <w:r w:rsidRPr="00F00411">
              <w:rPr>
                <w:rFonts w:ascii="ＭＳ 明朝" w:hAnsi="ＭＳ 明朝" w:hint="eastAsia"/>
                <w:sz w:val="14"/>
                <w:szCs w:val="22"/>
              </w:rPr>
              <w:t>確認</w:t>
            </w:r>
            <w:r w:rsidRPr="00F00411">
              <w:rPr>
                <w:rFonts w:ascii="ＭＳ 明朝" w:hAnsi="ＭＳ 明朝" w:hint="eastAsia"/>
                <w:sz w:val="14"/>
                <w:szCs w:val="22"/>
              </w:rPr>
              <w:br/>
              <w:t>・夏季休業中の安全</w:t>
            </w:r>
          </w:p>
        </w:tc>
        <w:tc>
          <w:tcPr>
            <w:tcW w:w="1477" w:type="dxa"/>
            <w:vAlign w:val="center"/>
          </w:tcPr>
          <w:p w14:paraId="4931B414" w14:textId="77777777" w:rsidR="00D62AA8" w:rsidRDefault="00D62AA8" w:rsidP="00386F05">
            <w:pPr>
              <w:spacing w:line="160" w:lineRule="exact"/>
              <w:rPr>
                <w:rFonts w:ascii="ＭＳ 明朝" w:hAnsi="ＭＳ 明朝"/>
                <w:sz w:val="14"/>
                <w:szCs w:val="22"/>
              </w:rPr>
            </w:pPr>
            <w:r w:rsidRPr="00F00411">
              <w:rPr>
                <w:rFonts w:ascii="ＭＳ 明朝" w:hAnsi="ＭＳ 明朝" w:hint="eastAsia"/>
                <w:sz w:val="14"/>
                <w:szCs w:val="22"/>
              </w:rPr>
              <w:t xml:space="preserve">・健康観察　　</w:t>
            </w:r>
          </w:p>
          <w:p w14:paraId="12D62D99" w14:textId="77777777" w:rsidR="00D62AA8" w:rsidRDefault="00D62AA8" w:rsidP="00386F05">
            <w:pPr>
              <w:spacing w:line="160" w:lineRule="exact"/>
              <w:rPr>
                <w:rFonts w:ascii="ＭＳ 明朝" w:hAnsi="ＭＳ 明朝"/>
                <w:sz w:val="14"/>
                <w:szCs w:val="22"/>
              </w:rPr>
            </w:pPr>
            <w:r w:rsidRPr="00F00411">
              <w:rPr>
                <w:rFonts w:ascii="ＭＳ 明朝" w:hAnsi="ＭＳ 明朝" w:hint="eastAsia"/>
                <w:sz w:val="14"/>
                <w:szCs w:val="22"/>
              </w:rPr>
              <w:t>・次月の避難訓練確</w:t>
            </w:r>
          </w:p>
          <w:p w14:paraId="3DA00140" w14:textId="77777777" w:rsidR="00D62AA8" w:rsidRPr="00F00411" w:rsidRDefault="00D62AA8" w:rsidP="00386F05">
            <w:pPr>
              <w:spacing w:line="160" w:lineRule="exact"/>
              <w:rPr>
                <w:rFonts w:ascii="ＭＳ 明朝" w:hAnsi="ＭＳ 明朝" w:cs="ＭＳ Ｐゴシック"/>
                <w:sz w:val="14"/>
                <w:szCs w:val="22"/>
              </w:rPr>
            </w:pPr>
            <w:r>
              <w:rPr>
                <w:rFonts w:ascii="ＭＳ 明朝" w:hAnsi="ＭＳ 明朝" w:hint="eastAsia"/>
                <w:sz w:val="14"/>
                <w:szCs w:val="22"/>
              </w:rPr>
              <w:t xml:space="preserve">　</w:t>
            </w:r>
            <w:r w:rsidRPr="00F00411">
              <w:rPr>
                <w:rFonts w:ascii="ＭＳ 明朝" w:hAnsi="ＭＳ 明朝" w:hint="eastAsia"/>
                <w:sz w:val="14"/>
                <w:szCs w:val="22"/>
              </w:rPr>
              <w:t>認</w:t>
            </w:r>
          </w:p>
        </w:tc>
      </w:tr>
      <w:tr w:rsidR="00D62AA8" w14:paraId="3CFEA99F" w14:textId="77777777" w:rsidTr="00386F05">
        <w:trPr>
          <w:cantSplit/>
          <w:trHeight w:val="881"/>
        </w:trPr>
        <w:tc>
          <w:tcPr>
            <w:tcW w:w="392" w:type="dxa"/>
            <w:vMerge/>
            <w:textDirection w:val="tbRlV"/>
            <w:vAlign w:val="center"/>
          </w:tcPr>
          <w:p w14:paraId="0AA5AB29" w14:textId="77777777" w:rsidR="00D62AA8" w:rsidRPr="007B752D" w:rsidRDefault="00D62AA8" w:rsidP="00386F05">
            <w:pPr>
              <w:spacing w:line="240" w:lineRule="auto"/>
              <w:ind w:left="57" w:right="57"/>
              <w:jc w:val="center"/>
              <w:rPr>
                <w:rFonts w:asciiTheme="majorEastAsia" w:eastAsiaTheme="majorEastAsia" w:hAnsiTheme="majorEastAsia"/>
                <w:spacing w:val="-18"/>
                <w:sz w:val="20"/>
              </w:rPr>
            </w:pPr>
          </w:p>
        </w:tc>
        <w:tc>
          <w:tcPr>
            <w:tcW w:w="1937" w:type="dxa"/>
            <w:gridSpan w:val="3"/>
            <w:vMerge w:val="restart"/>
            <w:vAlign w:val="center"/>
          </w:tcPr>
          <w:p w14:paraId="10A3E95D" w14:textId="77777777" w:rsidR="00D62AA8" w:rsidRPr="007B752D" w:rsidRDefault="00D62AA8" w:rsidP="00386F05">
            <w:pPr>
              <w:spacing w:line="240" w:lineRule="auto"/>
              <w:ind w:left="57" w:right="57"/>
              <w:jc w:val="center"/>
              <w:rPr>
                <w:rFonts w:asciiTheme="majorEastAsia" w:eastAsiaTheme="majorEastAsia" w:hAnsiTheme="majorEastAsia"/>
                <w:spacing w:val="-18"/>
                <w:sz w:val="20"/>
              </w:rPr>
            </w:pPr>
            <w:r>
              <w:rPr>
                <w:rFonts w:asciiTheme="majorEastAsia" w:eastAsiaTheme="majorEastAsia" w:hAnsiTheme="majorEastAsia" w:hint="eastAsia"/>
                <w:spacing w:val="-18"/>
                <w:sz w:val="20"/>
              </w:rPr>
              <w:t>対物管理</w:t>
            </w:r>
          </w:p>
        </w:tc>
        <w:tc>
          <w:tcPr>
            <w:tcW w:w="1533" w:type="dxa"/>
            <w:tcBorders>
              <w:bottom w:val="single" w:sz="4" w:space="0" w:color="auto"/>
            </w:tcBorders>
            <w:vAlign w:val="center"/>
          </w:tcPr>
          <w:p w14:paraId="7B3C415D" w14:textId="77777777" w:rsidR="00D62AA8" w:rsidRPr="00F00411" w:rsidRDefault="00D62AA8" w:rsidP="00386F05">
            <w:pPr>
              <w:spacing w:line="160" w:lineRule="exact"/>
              <w:ind w:left="140" w:hangingChars="100" w:hanging="140"/>
              <w:rPr>
                <w:rFonts w:ascii="ＭＳ 明朝" w:hAnsi="ＭＳ 明朝" w:cs="ＭＳ Ｐゴシック"/>
                <w:sz w:val="14"/>
                <w:szCs w:val="22"/>
              </w:rPr>
            </w:pPr>
            <w:r w:rsidRPr="00F00411">
              <w:rPr>
                <w:rFonts w:ascii="ＭＳ 明朝" w:hAnsi="ＭＳ 明朝" w:hint="eastAsia"/>
                <w:sz w:val="14"/>
                <w:szCs w:val="22"/>
              </w:rPr>
              <w:t>・安全対策マニュアルの確認</w:t>
            </w:r>
          </w:p>
        </w:tc>
        <w:tc>
          <w:tcPr>
            <w:tcW w:w="1533" w:type="dxa"/>
            <w:tcBorders>
              <w:bottom w:val="single" w:sz="4" w:space="0" w:color="auto"/>
            </w:tcBorders>
            <w:vAlign w:val="center"/>
          </w:tcPr>
          <w:p w14:paraId="51A48FE9" w14:textId="77777777" w:rsidR="00D62AA8" w:rsidRDefault="00D62AA8" w:rsidP="00386F05">
            <w:pPr>
              <w:spacing w:line="160" w:lineRule="exact"/>
              <w:rPr>
                <w:rFonts w:ascii="ＭＳ 明朝" w:hAnsi="ＭＳ 明朝"/>
                <w:sz w:val="14"/>
                <w:szCs w:val="22"/>
              </w:rPr>
            </w:pPr>
            <w:r w:rsidRPr="00F00411">
              <w:rPr>
                <w:rFonts w:ascii="ＭＳ 明朝" w:hAnsi="ＭＳ 明朝" w:hint="eastAsia"/>
                <w:sz w:val="14"/>
                <w:szCs w:val="22"/>
              </w:rPr>
              <w:t>・飲料水の</w:t>
            </w:r>
            <w:r>
              <w:rPr>
                <w:rFonts w:ascii="ＭＳ 明朝" w:hAnsi="ＭＳ 明朝" w:hint="eastAsia"/>
                <w:sz w:val="14"/>
                <w:szCs w:val="22"/>
              </w:rPr>
              <w:t>点</w:t>
            </w:r>
            <w:r w:rsidRPr="00F00411">
              <w:rPr>
                <w:rFonts w:ascii="ＭＳ 明朝" w:hAnsi="ＭＳ 明朝" w:hint="eastAsia"/>
                <w:sz w:val="14"/>
                <w:szCs w:val="22"/>
              </w:rPr>
              <w:t>検</w:t>
            </w:r>
          </w:p>
          <w:p w14:paraId="3131B2B0" w14:textId="77777777" w:rsidR="00D62AA8" w:rsidRPr="00165D31" w:rsidRDefault="00D62AA8" w:rsidP="00386F05">
            <w:pPr>
              <w:spacing w:line="160" w:lineRule="exact"/>
              <w:rPr>
                <w:rFonts w:ascii="ＭＳ 明朝" w:hAnsi="ＭＳ 明朝"/>
                <w:sz w:val="14"/>
                <w:szCs w:val="22"/>
              </w:rPr>
            </w:pPr>
            <w:r w:rsidRPr="00F00411">
              <w:rPr>
                <w:rFonts w:ascii="ＭＳ 明朝" w:hAnsi="ＭＳ 明朝" w:hint="eastAsia"/>
                <w:sz w:val="14"/>
                <w:szCs w:val="22"/>
              </w:rPr>
              <w:t>・防災設備の点検</w:t>
            </w:r>
            <w:r w:rsidRPr="00F00411">
              <w:rPr>
                <w:rFonts w:ascii="ＭＳ 明朝" w:hAnsi="ＭＳ 明朝" w:hint="eastAsia"/>
                <w:sz w:val="14"/>
                <w:szCs w:val="22"/>
              </w:rPr>
              <w:br/>
              <w:t>・避難経路の点検</w:t>
            </w:r>
          </w:p>
        </w:tc>
        <w:tc>
          <w:tcPr>
            <w:tcW w:w="1533" w:type="dxa"/>
            <w:tcBorders>
              <w:bottom w:val="single" w:sz="4" w:space="0" w:color="auto"/>
            </w:tcBorders>
            <w:vAlign w:val="center"/>
          </w:tcPr>
          <w:p w14:paraId="5AA0E9FF" w14:textId="77777777" w:rsidR="00D62AA8" w:rsidRPr="0091084C"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c>
          <w:tcPr>
            <w:tcW w:w="1561" w:type="dxa"/>
            <w:tcBorders>
              <w:bottom w:val="single" w:sz="4" w:space="0" w:color="auto"/>
            </w:tcBorders>
            <w:vAlign w:val="center"/>
          </w:tcPr>
          <w:p w14:paraId="6A3DB03A" w14:textId="77777777" w:rsidR="00D62AA8" w:rsidRDefault="00D62AA8" w:rsidP="00386F05">
            <w:pPr>
              <w:spacing w:line="160" w:lineRule="exact"/>
              <w:ind w:left="140" w:hangingChars="100" w:hanging="140"/>
              <w:rPr>
                <w:rFonts w:ascii="ＭＳ 明朝" w:hAnsi="ＭＳ 明朝"/>
                <w:sz w:val="14"/>
                <w:szCs w:val="22"/>
              </w:rPr>
            </w:pPr>
            <w:r w:rsidRPr="00F00411">
              <w:rPr>
                <w:rFonts w:ascii="ＭＳ 明朝" w:hAnsi="ＭＳ 明朝" w:hint="eastAsia"/>
                <w:sz w:val="14"/>
                <w:szCs w:val="22"/>
              </w:rPr>
              <w:t>・安全対策マニュア</w:t>
            </w:r>
          </w:p>
          <w:p w14:paraId="5B9EA40B" w14:textId="77777777" w:rsidR="00D62AA8" w:rsidRPr="00F00411" w:rsidRDefault="00D62AA8" w:rsidP="00386F05">
            <w:pPr>
              <w:spacing w:line="160" w:lineRule="exact"/>
              <w:ind w:leftChars="67" w:left="141"/>
              <w:rPr>
                <w:rFonts w:ascii="ＭＳ 明朝" w:hAnsi="ＭＳ 明朝" w:cs="ＭＳ Ｐゴシック"/>
                <w:sz w:val="14"/>
                <w:szCs w:val="22"/>
              </w:rPr>
            </w:pPr>
            <w:r w:rsidRPr="00F00411">
              <w:rPr>
                <w:rFonts w:ascii="ＭＳ 明朝" w:hAnsi="ＭＳ 明朝" w:hint="eastAsia"/>
                <w:sz w:val="14"/>
                <w:szCs w:val="22"/>
              </w:rPr>
              <w:t xml:space="preserve">ルの見直し及び危機管理マニュアルの作成　</w:t>
            </w:r>
          </w:p>
        </w:tc>
        <w:tc>
          <w:tcPr>
            <w:tcW w:w="1477" w:type="dxa"/>
            <w:tcBorders>
              <w:bottom w:val="single" w:sz="4" w:space="0" w:color="auto"/>
            </w:tcBorders>
            <w:vAlign w:val="center"/>
          </w:tcPr>
          <w:p w14:paraId="70082750" w14:textId="77777777" w:rsidR="00D62AA8" w:rsidRDefault="00D62AA8" w:rsidP="00386F05">
            <w:pPr>
              <w:spacing w:line="160" w:lineRule="exact"/>
              <w:ind w:left="140" w:hangingChars="100" w:hanging="140"/>
              <w:rPr>
                <w:rFonts w:ascii="ＭＳ 明朝" w:hAnsi="ＭＳ 明朝"/>
                <w:sz w:val="14"/>
                <w:szCs w:val="22"/>
              </w:rPr>
            </w:pPr>
            <w:r>
              <w:rPr>
                <w:rFonts w:ascii="ＭＳ 明朝" w:hAnsi="ＭＳ 明朝" w:hint="eastAsia"/>
                <w:sz w:val="14"/>
                <w:szCs w:val="22"/>
              </w:rPr>
              <w:t>・安全対策マニュアルの見直し及び危機管理マニュアルの</w:t>
            </w:r>
            <w:r w:rsidRPr="00F00411">
              <w:rPr>
                <w:rFonts w:ascii="ＭＳ 明朝" w:hAnsi="ＭＳ 明朝" w:hint="eastAsia"/>
                <w:sz w:val="14"/>
                <w:szCs w:val="22"/>
              </w:rPr>
              <w:t xml:space="preserve">作成　　　　　　</w:t>
            </w:r>
          </w:p>
          <w:p w14:paraId="03D928CB" w14:textId="77777777" w:rsidR="00D62AA8" w:rsidRPr="00F00411" w:rsidRDefault="00D62AA8" w:rsidP="00386F05">
            <w:pPr>
              <w:spacing w:line="160" w:lineRule="exact"/>
              <w:ind w:left="140" w:hangingChars="100" w:hanging="140"/>
              <w:rPr>
                <w:rFonts w:ascii="ＭＳ 明朝" w:hAnsi="ＭＳ 明朝" w:cs="ＭＳ Ｐゴシック"/>
                <w:sz w:val="14"/>
                <w:szCs w:val="22"/>
              </w:rPr>
            </w:pPr>
            <w:r w:rsidRPr="00F00411">
              <w:rPr>
                <w:rFonts w:ascii="ＭＳ 明朝" w:hAnsi="ＭＳ 明朝" w:hint="eastAsia"/>
                <w:sz w:val="14"/>
                <w:szCs w:val="22"/>
              </w:rPr>
              <w:t>・災害時備蓄品計画の作成</w:t>
            </w:r>
          </w:p>
        </w:tc>
      </w:tr>
      <w:tr w:rsidR="00D62AA8" w14:paraId="113DAF0B" w14:textId="77777777" w:rsidTr="00386F05">
        <w:trPr>
          <w:cantSplit/>
          <w:trHeight w:val="433"/>
        </w:trPr>
        <w:tc>
          <w:tcPr>
            <w:tcW w:w="392" w:type="dxa"/>
            <w:vMerge/>
            <w:textDirection w:val="tbRlV"/>
            <w:vAlign w:val="center"/>
          </w:tcPr>
          <w:p w14:paraId="10BE033E" w14:textId="77777777" w:rsidR="00D62AA8" w:rsidRPr="007B752D" w:rsidRDefault="00D62AA8" w:rsidP="00386F05">
            <w:pPr>
              <w:spacing w:line="240" w:lineRule="auto"/>
              <w:ind w:left="57" w:right="57"/>
              <w:jc w:val="center"/>
              <w:rPr>
                <w:rFonts w:asciiTheme="majorEastAsia" w:eastAsiaTheme="majorEastAsia" w:hAnsiTheme="majorEastAsia"/>
                <w:spacing w:val="-18"/>
                <w:sz w:val="20"/>
              </w:rPr>
            </w:pPr>
          </w:p>
        </w:tc>
        <w:tc>
          <w:tcPr>
            <w:tcW w:w="1937" w:type="dxa"/>
            <w:gridSpan w:val="3"/>
            <w:vMerge/>
            <w:vAlign w:val="center"/>
          </w:tcPr>
          <w:p w14:paraId="648F2A21" w14:textId="77777777" w:rsidR="00D62AA8" w:rsidRDefault="00D62AA8" w:rsidP="00386F05">
            <w:pPr>
              <w:spacing w:line="240" w:lineRule="auto"/>
              <w:ind w:left="57" w:right="57"/>
              <w:jc w:val="center"/>
              <w:rPr>
                <w:rFonts w:asciiTheme="majorEastAsia" w:eastAsiaTheme="majorEastAsia" w:hAnsiTheme="majorEastAsia"/>
                <w:spacing w:val="-18"/>
                <w:sz w:val="20"/>
              </w:rPr>
            </w:pPr>
          </w:p>
        </w:tc>
        <w:tc>
          <w:tcPr>
            <w:tcW w:w="7637" w:type="dxa"/>
            <w:gridSpan w:val="5"/>
            <w:tcBorders>
              <w:top w:val="single" w:sz="4" w:space="0" w:color="auto"/>
            </w:tcBorders>
            <w:vAlign w:val="center"/>
          </w:tcPr>
          <w:p w14:paraId="63500E33" w14:textId="14891A1E" w:rsidR="00D62AA8" w:rsidRPr="00F00411" w:rsidRDefault="00D62AA8" w:rsidP="00386F05">
            <w:pPr>
              <w:rPr>
                <w:rFonts w:ascii="ＭＳ 明朝" w:hAnsi="ＭＳ 明朝" w:cs="ＭＳ Ｐゴシック"/>
                <w:sz w:val="14"/>
                <w:szCs w:val="22"/>
              </w:rPr>
            </w:pPr>
            <w:r>
              <w:rPr>
                <w:rFonts w:ascii="ＭＳ 明朝" w:hAnsi="ＭＳ 明朝" w:hint="eastAsia"/>
                <w:sz w:val="14"/>
                <w:szCs w:val="22"/>
              </w:rPr>
              <w:t>各教室</w:t>
            </w:r>
            <w:r w:rsidR="0000252C">
              <w:rPr>
                <w:rFonts w:ascii="ＭＳ 明朝" w:hAnsi="ＭＳ 明朝" w:hint="eastAsia"/>
                <w:sz w:val="14"/>
                <w:szCs w:val="22"/>
              </w:rPr>
              <w:t>、</w:t>
            </w:r>
            <w:r w:rsidRPr="00F00411">
              <w:rPr>
                <w:rFonts w:ascii="ＭＳ 明朝" w:hAnsi="ＭＳ 明朝" w:hint="eastAsia"/>
                <w:sz w:val="14"/>
                <w:szCs w:val="22"/>
              </w:rPr>
              <w:t>特別教</w:t>
            </w:r>
            <w:r>
              <w:rPr>
                <w:rFonts w:ascii="ＭＳ 明朝" w:hAnsi="ＭＳ 明朝" w:hint="eastAsia"/>
                <w:sz w:val="14"/>
                <w:szCs w:val="22"/>
              </w:rPr>
              <w:t>室等の防火管理担当者による毎日の消防設備点検と閉鎖障害チェック</w:t>
            </w:r>
            <w:r w:rsidR="0000252C">
              <w:rPr>
                <w:rFonts w:ascii="ＭＳ 明朝" w:hAnsi="ＭＳ 明朝" w:hint="eastAsia"/>
                <w:sz w:val="14"/>
                <w:szCs w:val="22"/>
              </w:rPr>
              <w:t>、</w:t>
            </w:r>
            <w:r w:rsidRPr="00F00411">
              <w:rPr>
                <w:rFonts w:ascii="ＭＳ 明朝" w:hAnsi="ＭＳ 明朝" w:hint="eastAsia"/>
                <w:sz w:val="14"/>
                <w:szCs w:val="22"/>
              </w:rPr>
              <w:t>校内巡回指導</w:t>
            </w:r>
          </w:p>
        </w:tc>
      </w:tr>
      <w:tr w:rsidR="00D62AA8" w14:paraId="3CB7C0CE" w14:textId="77777777" w:rsidTr="00386F05">
        <w:trPr>
          <w:cantSplit/>
          <w:trHeight w:val="206"/>
        </w:trPr>
        <w:tc>
          <w:tcPr>
            <w:tcW w:w="2329" w:type="dxa"/>
            <w:gridSpan w:val="4"/>
            <w:vMerge w:val="restart"/>
            <w:vAlign w:val="center"/>
          </w:tcPr>
          <w:p w14:paraId="0670FDC9" w14:textId="77777777" w:rsidR="00D62AA8" w:rsidRDefault="00D62AA8" w:rsidP="00386F05">
            <w:pPr>
              <w:spacing w:line="240" w:lineRule="auto"/>
              <w:ind w:left="57" w:right="57"/>
              <w:jc w:val="center"/>
              <w:rPr>
                <w:rFonts w:asciiTheme="majorEastAsia" w:eastAsiaTheme="majorEastAsia" w:hAnsiTheme="majorEastAsia"/>
                <w:spacing w:val="-18"/>
                <w:sz w:val="20"/>
              </w:rPr>
            </w:pPr>
            <w:r>
              <w:rPr>
                <w:rFonts w:asciiTheme="majorEastAsia" w:eastAsiaTheme="majorEastAsia" w:hAnsiTheme="majorEastAsia" w:hint="eastAsia"/>
                <w:spacing w:val="-18"/>
                <w:sz w:val="20"/>
              </w:rPr>
              <w:t>学校安全に関する組織活動</w:t>
            </w:r>
          </w:p>
          <w:p w14:paraId="37C4B1C1" w14:textId="0AB5D1C1" w:rsidR="00D62AA8" w:rsidRPr="007B752D" w:rsidRDefault="00276007" w:rsidP="00386F05">
            <w:pPr>
              <w:spacing w:line="240" w:lineRule="auto"/>
              <w:ind w:left="57" w:right="57"/>
              <w:jc w:val="center"/>
              <w:rPr>
                <w:rFonts w:asciiTheme="majorEastAsia" w:eastAsiaTheme="majorEastAsia" w:hAnsiTheme="majorEastAsia"/>
                <w:spacing w:val="-18"/>
                <w:sz w:val="20"/>
              </w:rPr>
            </w:pPr>
            <w:r>
              <w:rPr>
                <w:rFonts w:asciiTheme="majorEastAsia" w:eastAsiaTheme="majorEastAsia" w:hAnsiTheme="majorEastAsia" w:hint="eastAsia"/>
                <w:spacing w:val="-18"/>
                <w:sz w:val="20"/>
              </w:rPr>
              <w:t>（</w:t>
            </w:r>
            <w:r w:rsidR="00D62AA8">
              <w:rPr>
                <w:rFonts w:asciiTheme="majorEastAsia" w:eastAsiaTheme="majorEastAsia" w:hAnsiTheme="majorEastAsia" w:hint="eastAsia"/>
                <w:spacing w:val="-18"/>
                <w:sz w:val="20"/>
              </w:rPr>
              <w:t>含研修</w:t>
            </w:r>
            <w:r>
              <w:rPr>
                <w:rFonts w:asciiTheme="majorEastAsia" w:eastAsiaTheme="majorEastAsia" w:hAnsiTheme="majorEastAsia" w:hint="eastAsia"/>
                <w:spacing w:val="-18"/>
                <w:sz w:val="20"/>
              </w:rPr>
              <w:t>）</w:t>
            </w:r>
          </w:p>
        </w:tc>
        <w:tc>
          <w:tcPr>
            <w:tcW w:w="7637" w:type="dxa"/>
            <w:gridSpan w:val="5"/>
            <w:tcBorders>
              <w:bottom w:val="single" w:sz="4" w:space="0" w:color="auto"/>
            </w:tcBorders>
            <w:vAlign w:val="center"/>
          </w:tcPr>
          <w:p w14:paraId="0FE419A0" w14:textId="77777777" w:rsidR="00D62AA8" w:rsidRPr="0091084C" w:rsidRDefault="00D62AA8" w:rsidP="004D0272">
            <w:pPr>
              <w:spacing w:line="160" w:lineRule="exact"/>
              <w:rPr>
                <w:rFonts w:ascii="ＭＳ 明朝" w:hAnsi="ＭＳ 明朝" w:cs="ＭＳ Ｐゴシック"/>
                <w:sz w:val="14"/>
                <w:szCs w:val="22"/>
              </w:rPr>
            </w:pPr>
            <w:r>
              <w:rPr>
                <w:rFonts w:ascii="ＭＳ 明朝" w:hAnsi="ＭＳ 明朝" w:hint="eastAsia"/>
                <w:sz w:val="14"/>
                <w:szCs w:val="22"/>
              </w:rPr>
              <w:t>ＰＴＡ・地域との連携</w:t>
            </w:r>
          </w:p>
        </w:tc>
      </w:tr>
      <w:tr w:rsidR="00D62AA8" w14:paraId="71699ED9" w14:textId="77777777" w:rsidTr="00386F05">
        <w:trPr>
          <w:cantSplit/>
          <w:trHeight w:val="1595"/>
        </w:trPr>
        <w:tc>
          <w:tcPr>
            <w:tcW w:w="2329" w:type="dxa"/>
            <w:gridSpan w:val="4"/>
            <w:vMerge/>
          </w:tcPr>
          <w:p w14:paraId="706C62B8" w14:textId="77777777" w:rsidR="00D62AA8" w:rsidRDefault="00D62AA8" w:rsidP="00386F05">
            <w:pPr>
              <w:spacing w:line="240" w:lineRule="auto"/>
              <w:ind w:left="57" w:right="57"/>
              <w:rPr>
                <w:rFonts w:asciiTheme="majorEastAsia" w:eastAsiaTheme="majorEastAsia" w:hAnsiTheme="majorEastAsia"/>
                <w:spacing w:val="-18"/>
                <w:sz w:val="20"/>
              </w:rPr>
            </w:pPr>
          </w:p>
        </w:tc>
        <w:tc>
          <w:tcPr>
            <w:tcW w:w="1533" w:type="dxa"/>
            <w:tcBorders>
              <w:top w:val="single" w:sz="4" w:space="0" w:color="auto"/>
            </w:tcBorders>
            <w:vAlign w:val="center"/>
          </w:tcPr>
          <w:p w14:paraId="09141C6A" w14:textId="77777777" w:rsidR="00D62AA8" w:rsidRDefault="00D62AA8" w:rsidP="00386F05">
            <w:pPr>
              <w:spacing w:line="160" w:lineRule="exact"/>
              <w:rPr>
                <w:rFonts w:ascii="ＭＳ 明朝" w:hAnsi="ＭＳ 明朝"/>
                <w:sz w:val="14"/>
                <w:szCs w:val="22"/>
              </w:rPr>
            </w:pPr>
            <w:r w:rsidRPr="0091084C">
              <w:rPr>
                <w:rFonts w:ascii="ＭＳ 明朝" w:hAnsi="ＭＳ 明朝" w:hint="eastAsia"/>
                <w:sz w:val="14"/>
                <w:szCs w:val="22"/>
              </w:rPr>
              <w:t xml:space="preserve">・春の交通安全運動　　</w:t>
            </w:r>
          </w:p>
          <w:p w14:paraId="6392D3D1" w14:textId="77777777" w:rsidR="00D62AA8" w:rsidRPr="0091084C" w:rsidRDefault="00D62AA8" w:rsidP="00386F05">
            <w:pPr>
              <w:spacing w:line="160" w:lineRule="exact"/>
              <w:rPr>
                <w:rFonts w:ascii="ＭＳ 明朝" w:hAnsi="ＭＳ 明朝" w:cs="ＭＳ Ｐゴシック"/>
                <w:sz w:val="14"/>
                <w:szCs w:val="22"/>
              </w:rPr>
            </w:pPr>
            <w:r w:rsidRPr="0091084C">
              <w:rPr>
                <w:rFonts w:ascii="ＭＳ 明朝" w:hAnsi="ＭＳ 明朝" w:hint="eastAsia"/>
                <w:sz w:val="14"/>
                <w:szCs w:val="22"/>
              </w:rPr>
              <w:t>・安全点検</w:t>
            </w:r>
          </w:p>
        </w:tc>
        <w:tc>
          <w:tcPr>
            <w:tcW w:w="1533" w:type="dxa"/>
            <w:tcBorders>
              <w:top w:val="single" w:sz="4" w:space="0" w:color="auto"/>
            </w:tcBorders>
            <w:vAlign w:val="center"/>
          </w:tcPr>
          <w:p w14:paraId="12D4D371" w14:textId="77777777" w:rsidR="00D62AA8" w:rsidRDefault="00D62AA8" w:rsidP="00386F05">
            <w:pPr>
              <w:spacing w:line="160" w:lineRule="exact"/>
              <w:rPr>
                <w:rFonts w:ascii="ＭＳ 明朝" w:hAnsi="ＭＳ 明朝"/>
                <w:sz w:val="14"/>
                <w:szCs w:val="22"/>
              </w:rPr>
            </w:pPr>
            <w:r w:rsidRPr="0091084C">
              <w:rPr>
                <w:rFonts w:ascii="ＭＳ 明朝" w:hAnsi="ＭＳ 明朝" w:hint="eastAsia"/>
                <w:sz w:val="14"/>
                <w:szCs w:val="22"/>
              </w:rPr>
              <w:t>・職員防災研修</w:t>
            </w:r>
          </w:p>
          <w:p w14:paraId="09C059B7" w14:textId="77777777" w:rsidR="00D62AA8" w:rsidRPr="0091084C" w:rsidRDefault="00D62AA8" w:rsidP="00386F05">
            <w:pPr>
              <w:spacing w:line="160" w:lineRule="exact"/>
              <w:rPr>
                <w:rFonts w:ascii="ＭＳ 明朝" w:hAnsi="ＭＳ 明朝" w:cs="ＭＳ Ｐゴシック"/>
                <w:sz w:val="14"/>
                <w:szCs w:val="22"/>
              </w:rPr>
            </w:pPr>
            <w:r w:rsidRPr="0091084C">
              <w:rPr>
                <w:rFonts w:ascii="ＭＳ 明朝" w:hAnsi="ＭＳ 明朝" w:hint="eastAsia"/>
                <w:sz w:val="14"/>
                <w:szCs w:val="22"/>
              </w:rPr>
              <w:t>・安全点検</w:t>
            </w:r>
            <w:r w:rsidRPr="0091084C">
              <w:rPr>
                <w:rFonts w:ascii="ＭＳ 明朝" w:hAnsi="ＭＳ 明朝" w:hint="eastAsia"/>
                <w:sz w:val="14"/>
                <w:szCs w:val="22"/>
              </w:rPr>
              <w:br/>
              <w:t>・ＡＥＤ講習会</w:t>
            </w:r>
            <w:r w:rsidRPr="0091084C">
              <w:rPr>
                <w:rFonts w:ascii="ＭＳ 明朝" w:hAnsi="ＭＳ 明朝" w:hint="eastAsia"/>
                <w:sz w:val="14"/>
                <w:szCs w:val="22"/>
              </w:rPr>
              <w:br/>
              <w:t>・救急法講習会</w:t>
            </w:r>
          </w:p>
        </w:tc>
        <w:tc>
          <w:tcPr>
            <w:tcW w:w="1533" w:type="dxa"/>
            <w:tcBorders>
              <w:top w:val="single" w:sz="4" w:space="0" w:color="auto"/>
            </w:tcBorders>
            <w:vAlign w:val="center"/>
          </w:tcPr>
          <w:p w14:paraId="333E75C8" w14:textId="77777777" w:rsidR="00D62AA8" w:rsidRPr="0091084C" w:rsidRDefault="00D62AA8" w:rsidP="00386F05">
            <w:pPr>
              <w:spacing w:line="160" w:lineRule="exact"/>
              <w:rPr>
                <w:rFonts w:ascii="ＭＳ 明朝" w:hAnsi="ＭＳ 明朝" w:cs="ＭＳ Ｐゴシック"/>
                <w:sz w:val="14"/>
                <w:szCs w:val="22"/>
              </w:rPr>
            </w:pPr>
            <w:r w:rsidRPr="0091084C">
              <w:rPr>
                <w:rFonts w:ascii="ＭＳ 明朝" w:hAnsi="ＭＳ 明朝" w:hint="eastAsia"/>
                <w:sz w:val="14"/>
                <w:szCs w:val="22"/>
              </w:rPr>
              <w:t>・安全点検</w:t>
            </w:r>
          </w:p>
        </w:tc>
        <w:tc>
          <w:tcPr>
            <w:tcW w:w="1561" w:type="dxa"/>
            <w:tcBorders>
              <w:top w:val="single" w:sz="4" w:space="0" w:color="auto"/>
            </w:tcBorders>
            <w:vAlign w:val="center"/>
          </w:tcPr>
          <w:p w14:paraId="7E394B40" w14:textId="77777777" w:rsidR="00D62AA8" w:rsidRPr="0091084C" w:rsidRDefault="00D62AA8" w:rsidP="00386F05">
            <w:pPr>
              <w:spacing w:line="160" w:lineRule="exact"/>
              <w:rPr>
                <w:rFonts w:ascii="ＭＳ 明朝" w:hAnsi="ＭＳ 明朝" w:cs="ＭＳ Ｐゴシック"/>
                <w:sz w:val="14"/>
                <w:szCs w:val="22"/>
              </w:rPr>
            </w:pPr>
            <w:r w:rsidRPr="0091084C">
              <w:rPr>
                <w:rFonts w:ascii="ＭＳ 明朝" w:hAnsi="ＭＳ 明朝" w:hint="eastAsia"/>
                <w:sz w:val="14"/>
                <w:szCs w:val="22"/>
              </w:rPr>
              <w:t xml:space="preserve">・不審者対応訓練 </w:t>
            </w:r>
            <w:r w:rsidRPr="0091084C">
              <w:rPr>
                <w:rFonts w:ascii="ＭＳ 明朝" w:hAnsi="ＭＳ 明朝" w:hint="eastAsia"/>
                <w:sz w:val="14"/>
                <w:szCs w:val="22"/>
              </w:rPr>
              <w:br/>
              <w:t>・安全点検</w:t>
            </w:r>
          </w:p>
        </w:tc>
        <w:tc>
          <w:tcPr>
            <w:tcW w:w="1477" w:type="dxa"/>
            <w:tcBorders>
              <w:top w:val="single" w:sz="4" w:space="0" w:color="auto"/>
            </w:tcBorders>
            <w:vAlign w:val="center"/>
          </w:tcPr>
          <w:p w14:paraId="7708CF08" w14:textId="77777777" w:rsidR="00D62AA8" w:rsidRDefault="00D62AA8" w:rsidP="00386F05">
            <w:pPr>
              <w:spacing w:line="160" w:lineRule="exact"/>
              <w:rPr>
                <w:rFonts w:ascii="ＭＳ 明朝" w:hAnsi="ＭＳ 明朝"/>
                <w:sz w:val="14"/>
                <w:szCs w:val="22"/>
              </w:rPr>
            </w:pPr>
            <w:r w:rsidRPr="0091084C">
              <w:rPr>
                <w:rFonts w:ascii="ＭＳ 明朝" w:hAnsi="ＭＳ 明朝" w:hint="eastAsia"/>
                <w:sz w:val="14"/>
                <w:szCs w:val="22"/>
              </w:rPr>
              <w:t xml:space="preserve">・秋の交通安全運動　　</w:t>
            </w:r>
          </w:p>
          <w:p w14:paraId="27FB5E9E" w14:textId="77777777" w:rsidR="00D62AA8" w:rsidRPr="0091084C" w:rsidRDefault="00D62AA8" w:rsidP="00386F05">
            <w:pPr>
              <w:spacing w:line="160" w:lineRule="exact"/>
              <w:rPr>
                <w:rFonts w:ascii="ＭＳ 明朝" w:hAnsi="ＭＳ 明朝" w:cs="ＭＳ Ｐゴシック"/>
                <w:sz w:val="14"/>
                <w:szCs w:val="22"/>
              </w:rPr>
            </w:pPr>
            <w:r w:rsidRPr="0091084C">
              <w:rPr>
                <w:rFonts w:ascii="ＭＳ 明朝" w:hAnsi="ＭＳ 明朝" w:hint="eastAsia"/>
                <w:sz w:val="14"/>
                <w:szCs w:val="22"/>
              </w:rPr>
              <w:t>・安全点検</w:t>
            </w:r>
          </w:p>
        </w:tc>
      </w:tr>
    </w:tbl>
    <w:p w14:paraId="7BFFE7A9" w14:textId="77777777" w:rsidR="00D62AA8" w:rsidRDefault="00D62AA8" w:rsidP="00D62AA8">
      <w:pPr>
        <w:spacing w:line="160" w:lineRule="exact"/>
        <w:rPr>
          <w:sz w:val="20"/>
        </w:rPr>
      </w:pPr>
    </w:p>
    <w:p w14:paraId="23672FEA" w14:textId="77777777" w:rsidR="00D62AA8" w:rsidRDefault="00D62AA8" w:rsidP="00D62AA8">
      <w:pPr>
        <w:autoSpaceDE/>
        <w:autoSpaceDN/>
        <w:spacing w:line="240" w:lineRule="auto"/>
        <w:jc w:val="left"/>
        <w:rPr>
          <w:rFonts w:asciiTheme="majorEastAsia" w:eastAsiaTheme="majorEastAsia" w:hAnsiTheme="majorEastAsia"/>
          <w:spacing w:val="16"/>
          <w:sz w:val="20"/>
        </w:rPr>
      </w:pPr>
    </w:p>
    <w:p w14:paraId="48A5DEAD" w14:textId="77777777" w:rsidR="00D62AA8" w:rsidRDefault="00D62AA8" w:rsidP="00D62AA8">
      <w:pPr>
        <w:autoSpaceDE/>
        <w:autoSpaceDN/>
        <w:spacing w:line="360" w:lineRule="exact"/>
        <w:jc w:val="left"/>
        <w:rPr>
          <w:rFonts w:asciiTheme="majorEastAsia" w:eastAsiaTheme="majorEastAsia" w:hAnsiTheme="majorEastAsia"/>
          <w:spacing w:val="16"/>
          <w:sz w:val="20"/>
        </w:rPr>
      </w:pPr>
    </w:p>
    <w:p w14:paraId="1E5C754E" w14:textId="77777777" w:rsidR="00572531" w:rsidRDefault="00572531" w:rsidP="00D62AA8">
      <w:pPr>
        <w:autoSpaceDE/>
        <w:autoSpaceDN/>
        <w:spacing w:line="360" w:lineRule="exact"/>
        <w:jc w:val="left"/>
        <w:rPr>
          <w:rFonts w:asciiTheme="majorEastAsia" w:eastAsiaTheme="majorEastAsia" w:hAnsiTheme="majorEastAsia"/>
          <w:spacing w:val="16"/>
          <w:sz w:val="20"/>
        </w:rPr>
      </w:pPr>
    </w:p>
    <w:p w14:paraId="5C0CFEBC" w14:textId="77777777" w:rsidR="00D62AA8" w:rsidRPr="007E0BFF" w:rsidRDefault="00D62AA8" w:rsidP="00D62AA8">
      <w:pPr>
        <w:autoSpaceDE/>
        <w:autoSpaceDN/>
        <w:spacing w:line="360" w:lineRule="exact"/>
        <w:ind w:firstLineChars="100" w:firstLine="312"/>
        <w:jc w:val="left"/>
        <w:rPr>
          <w:rFonts w:asciiTheme="majorEastAsia" w:eastAsiaTheme="majorEastAsia" w:hAnsiTheme="majorEastAsia"/>
          <w:color w:val="FFFFFF" w:themeColor="background1"/>
          <w:spacing w:val="16"/>
          <w:sz w:val="32"/>
        </w:rPr>
      </w:pPr>
      <w:r w:rsidRPr="007E0BFF">
        <w:rPr>
          <w:rFonts w:asciiTheme="majorEastAsia" w:eastAsiaTheme="majorEastAsia" w:hAnsiTheme="majorEastAsia" w:hint="eastAsia"/>
          <w:color w:val="FFFFFF" w:themeColor="background1"/>
          <w:spacing w:val="16"/>
          <w:sz w:val="28"/>
        </w:rPr>
        <w:lastRenderedPageBreak/>
        <w:t>高等部安全計画</w:t>
      </w:r>
    </w:p>
    <w:tbl>
      <w:tblPr>
        <w:tblStyle w:val="a3"/>
        <w:tblW w:w="10142" w:type="dxa"/>
        <w:tblInd w:w="-176" w:type="dxa"/>
        <w:tblLayout w:type="fixed"/>
        <w:tblLook w:val="04A0" w:firstRow="1" w:lastRow="0" w:firstColumn="1" w:lastColumn="0" w:noHBand="0" w:noVBand="1"/>
      </w:tblPr>
      <w:tblGrid>
        <w:gridCol w:w="1522"/>
        <w:gridCol w:w="180"/>
        <w:gridCol w:w="1559"/>
        <w:gridCol w:w="142"/>
        <w:gridCol w:w="1701"/>
        <w:gridCol w:w="1701"/>
        <w:gridCol w:w="1701"/>
        <w:gridCol w:w="1636"/>
      </w:tblGrid>
      <w:tr w:rsidR="00D62AA8" w:rsidRPr="007B752D" w14:paraId="1A2D599B" w14:textId="77777777" w:rsidTr="00386F05">
        <w:trPr>
          <w:trHeight w:val="312"/>
        </w:trPr>
        <w:tc>
          <w:tcPr>
            <w:tcW w:w="1702" w:type="dxa"/>
            <w:gridSpan w:val="2"/>
            <w:tcBorders>
              <w:right w:val="single" w:sz="4" w:space="0" w:color="auto"/>
            </w:tcBorders>
          </w:tcPr>
          <w:p w14:paraId="7995647C" w14:textId="77777777" w:rsidR="00D62AA8" w:rsidRPr="007B752D" w:rsidRDefault="00D62AA8" w:rsidP="00386F05">
            <w:pPr>
              <w:jc w:val="center"/>
              <w:rPr>
                <w:rFonts w:asciiTheme="majorEastAsia" w:eastAsiaTheme="majorEastAsia" w:hAnsiTheme="majorEastAsia"/>
              </w:rPr>
            </w:pPr>
            <w:r>
              <w:rPr>
                <w:rFonts w:asciiTheme="majorEastAsia" w:eastAsiaTheme="majorEastAsia" w:hAnsiTheme="majorEastAsia" w:hint="eastAsia"/>
              </w:rPr>
              <w:t>１０</w:t>
            </w:r>
            <w:r w:rsidRPr="007B752D">
              <w:rPr>
                <w:rFonts w:asciiTheme="majorEastAsia" w:eastAsiaTheme="majorEastAsia" w:hAnsiTheme="majorEastAsia" w:hint="eastAsia"/>
              </w:rPr>
              <w:t>月</w:t>
            </w:r>
          </w:p>
        </w:tc>
        <w:tc>
          <w:tcPr>
            <w:tcW w:w="1701" w:type="dxa"/>
            <w:gridSpan w:val="2"/>
            <w:tcBorders>
              <w:left w:val="single" w:sz="4" w:space="0" w:color="auto"/>
            </w:tcBorders>
          </w:tcPr>
          <w:p w14:paraId="733CE25A" w14:textId="77777777" w:rsidR="00D62AA8" w:rsidRPr="007B752D" w:rsidRDefault="00D62AA8" w:rsidP="00386F05">
            <w:pPr>
              <w:jc w:val="center"/>
              <w:rPr>
                <w:rFonts w:asciiTheme="majorEastAsia" w:eastAsiaTheme="majorEastAsia" w:hAnsiTheme="majorEastAsia"/>
              </w:rPr>
            </w:pPr>
            <w:r>
              <w:rPr>
                <w:rFonts w:asciiTheme="majorEastAsia" w:eastAsiaTheme="majorEastAsia" w:hAnsiTheme="majorEastAsia" w:hint="eastAsia"/>
              </w:rPr>
              <w:t>１１月</w:t>
            </w:r>
          </w:p>
        </w:tc>
        <w:tc>
          <w:tcPr>
            <w:tcW w:w="1701" w:type="dxa"/>
          </w:tcPr>
          <w:p w14:paraId="01C499E6" w14:textId="77777777" w:rsidR="00D62AA8" w:rsidRPr="007B752D" w:rsidRDefault="00D62AA8" w:rsidP="00386F05">
            <w:pPr>
              <w:spacing w:line="240" w:lineRule="auto"/>
              <w:jc w:val="center"/>
              <w:rPr>
                <w:rFonts w:asciiTheme="majorEastAsia" w:eastAsiaTheme="majorEastAsia" w:hAnsiTheme="majorEastAsia"/>
              </w:rPr>
            </w:pPr>
            <w:r>
              <w:rPr>
                <w:rFonts w:asciiTheme="majorEastAsia" w:eastAsiaTheme="majorEastAsia" w:hAnsiTheme="majorEastAsia" w:hint="eastAsia"/>
              </w:rPr>
              <w:t>１２</w:t>
            </w:r>
            <w:r w:rsidRPr="007B752D">
              <w:rPr>
                <w:rFonts w:asciiTheme="majorEastAsia" w:eastAsiaTheme="majorEastAsia" w:hAnsiTheme="majorEastAsia" w:hint="eastAsia"/>
              </w:rPr>
              <w:t>月</w:t>
            </w:r>
          </w:p>
        </w:tc>
        <w:tc>
          <w:tcPr>
            <w:tcW w:w="1701" w:type="dxa"/>
          </w:tcPr>
          <w:p w14:paraId="6E50C220" w14:textId="77777777" w:rsidR="00D62AA8" w:rsidRPr="007B752D" w:rsidRDefault="00D62AA8" w:rsidP="00386F05">
            <w:pPr>
              <w:spacing w:line="240" w:lineRule="auto"/>
              <w:jc w:val="center"/>
              <w:rPr>
                <w:rFonts w:asciiTheme="majorEastAsia" w:eastAsiaTheme="majorEastAsia" w:hAnsiTheme="majorEastAsia"/>
              </w:rPr>
            </w:pPr>
            <w:r>
              <w:rPr>
                <w:rFonts w:asciiTheme="majorEastAsia" w:eastAsiaTheme="majorEastAsia" w:hAnsiTheme="majorEastAsia" w:hint="eastAsia"/>
              </w:rPr>
              <w:t>１</w:t>
            </w:r>
            <w:r w:rsidRPr="007B752D">
              <w:rPr>
                <w:rFonts w:asciiTheme="majorEastAsia" w:eastAsiaTheme="majorEastAsia" w:hAnsiTheme="majorEastAsia" w:hint="eastAsia"/>
              </w:rPr>
              <w:t>月</w:t>
            </w:r>
          </w:p>
        </w:tc>
        <w:tc>
          <w:tcPr>
            <w:tcW w:w="1701" w:type="dxa"/>
          </w:tcPr>
          <w:p w14:paraId="2B3440F6" w14:textId="77777777" w:rsidR="00D62AA8" w:rsidRPr="007B752D" w:rsidRDefault="00D62AA8" w:rsidP="00386F05">
            <w:pPr>
              <w:spacing w:line="240" w:lineRule="auto"/>
              <w:jc w:val="center"/>
              <w:rPr>
                <w:rFonts w:asciiTheme="majorEastAsia" w:eastAsiaTheme="majorEastAsia" w:hAnsiTheme="majorEastAsia"/>
              </w:rPr>
            </w:pPr>
            <w:r>
              <w:rPr>
                <w:rFonts w:asciiTheme="majorEastAsia" w:eastAsiaTheme="majorEastAsia" w:hAnsiTheme="majorEastAsia" w:hint="eastAsia"/>
              </w:rPr>
              <w:t>２</w:t>
            </w:r>
            <w:r w:rsidRPr="007B752D">
              <w:rPr>
                <w:rFonts w:asciiTheme="majorEastAsia" w:eastAsiaTheme="majorEastAsia" w:hAnsiTheme="majorEastAsia" w:hint="eastAsia"/>
              </w:rPr>
              <w:t>月</w:t>
            </w:r>
          </w:p>
        </w:tc>
        <w:tc>
          <w:tcPr>
            <w:tcW w:w="1636" w:type="dxa"/>
          </w:tcPr>
          <w:p w14:paraId="0EACE72D" w14:textId="77777777" w:rsidR="00D62AA8" w:rsidRPr="007B752D" w:rsidRDefault="00D62AA8" w:rsidP="00386F05">
            <w:pPr>
              <w:spacing w:line="240" w:lineRule="auto"/>
              <w:jc w:val="center"/>
              <w:rPr>
                <w:rFonts w:asciiTheme="majorEastAsia" w:eastAsiaTheme="majorEastAsia" w:hAnsiTheme="majorEastAsia"/>
              </w:rPr>
            </w:pPr>
            <w:r>
              <w:rPr>
                <w:rFonts w:asciiTheme="majorEastAsia" w:eastAsiaTheme="majorEastAsia" w:hAnsiTheme="majorEastAsia" w:hint="eastAsia"/>
              </w:rPr>
              <w:t>３</w:t>
            </w:r>
            <w:r w:rsidRPr="007B752D">
              <w:rPr>
                <w:rFonts w:asciiTheme="majorEastAsia" w:eastAsiaTheme="majorEastAsia" w:hAnsiTheme="majorEastAsia" w:hint="eastAsia"/>
              </w:rPr>
              <w:t>月</w:t>
            </w:r>
          </w:p>
        </w:tc>
      </w:tr>
      <w:tr w:rsidR="00D62AA8" w:rsidRPr="00CE4185" w14:paraId="182EBBE5" w14:textId="77777777" w:rsidTr="00386F05">
        <w:trPr>
          <w:cantSplit/>
          <w:trHeight w:val="435"/>
        </w:trPr>
        <w:tc>
          <w:tcPr>
            <w:tcW w:w="1702" w:type="dxa"/>
            <w:gridSpan w:val="2"/>
            <w:tcBorders>
              <w:right w:val="single" w:sz="4" w:space="0" w:color="auto"/>
            </w:tcBorders>
            <w:vAlign w:val="center"/>
          </w:tcPr>
          <w:p w14:paraId="58D341E2"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 xml:space="preserve">　</w:t>
            </w:r>
          </w:p>
        </w:tc>
        <w:tc>
          <w:tcPr>
            <w:tcW w:w="1701" w:type="dxa"/>
            <w:gridSpan w:val="2"/>
            <w:tcBorders>
              <w:left w:val="single" w:sz="4" w:space="0" w:color="auto"/>
            </w:tcBorders>
            <w:vAlign w:val="center"/>
          </w:tcPr>
          <w:p w14:paraId="3B936C3E"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・陸上競技の安全</w:t>
            </w:r>
          </w:p>
        </w:tc>
        <w:tc>
          <w:tcPr>
            <w:tcW w:w="1701" w:type="dxa"/>
            <w:vAlign w:val="center"/>
          </w:tcPr>
          <w:p w14:paraId="21AC6B01"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・陸上競技の安全</w:t>
            </w:r>
          </w:p>
        </w:tc>
        <w:tc>
          <w:tcPr>
            <w:tcW w:w="1701" w:type="dxa"/>
            <w:vAlign w:val="center"/>
          </w:tcPr>
          <w:p w14:paraId="6E91CF17" w14:textId="631F4821" w:rsidR="00D62AA8" w:rsidRPr="00165D31" w:rsidRDefault="00D62AA8" w:rsidP="00386F05">
            <w:pPr>
              <w:spacing w:line="160" w:lineRule="exact"/>
              <w:ind w:left="140" w:hangingChars="100" w:hanging="140"/>
              <w:rPr>
                <w:rFonts w:ascii="ＭＳ 明朝" w:hAnsi="ＭＳ 明朝" w:cs="ＭＳ Ｐゴシック"/>
                <w:sz w:val="14"/>
                <w:szCs w:val="22"/>
              </w:rPr>
            </w:pPr>
            <w:r>
              <w:rPr>
                <w:rFonts w:ascii="ＭＳ 明朝" w:hAnsi="ＭＳ 明朝" w:hint="eastAsia"/>
                <w:sz w:val="14"/>
                <w:szCs w:val="22"/>
              </w:rPr>
              <w:t>・バトミントン</w:t>
            </w:r>
            <w:r w:rsidR="0000252C">
              <w:rPr>
                <w:rFonts w:ascii="ＭＳ 明朝" w:hAnsi="ＭＳ 明朝" w:hint="eastAsia"/>
                <w:sz w:val="14"/>
                <w:szCs w:val="22"/>
              </w:rPr>
              <w:t>、</w:t>
            </w:r>
            <w:r>
              <w:rPr>
                <w:rFonts w:ascii="ＭＳ 明朝" w:hAnsi="ＭＳ 明朝" w:hint="eastAsia"/>
                <w:sz w:val="14"/>
                <w:szCs w:val="22"/>
              </w:rPr>
              <w:t>バスケットボールの球技指導</w:t>
            </w:r>
            <w:r w:rsidR="0000252C">
              <w:rPr>
                <w:rFonts w:ascii="ＭＳ 明朝" w:hAnsi="ＭＳ 明朝" w:hint="eastAsia"/>
                <w:sz w:val="14"/>
                <w:szCs w:val="22"/>
              </w:rPr>
              <w:t>、</w:t>
            </w:r>
            <w:r w:rsidRPr="00165D31">
              <w:rPr>
                <w:rFonts w:ascii="ＭＳ 明朝" w:hAnsi="ＭＳ 明朝" w:hint="eastAsia"/>
                <w:sz w:val="14"/>
                <w:szCs w:val="22"/>
              </w:rPr>
              <w:t>サーキット運動における安全</w:t>
            </w:r>
          </w:p>
        </w:tc>
        <w:tc>
          <w:tcPr>
            <w:tcW w:w="1701" w:type="dxa"/>
            <w:vAlign w:val="center"/>
          </w:tcPr>
          <w:p w14:paraId="6AC29B5E" w14:textId="6C66D9E4" w:rsidR="00D62AA8" w:rsidRPr="00165D31" w:rsidRDefault="00D62AA8" w:rsidP="00386F05">
            <w:pPr>
              <w:spacing w:line="160" w:lineRule="exact"/>
              <w:ind w:left="140" w:hangingChars="100" w:hanging="140"/>
              <w:rPr>
                <w:rFonts w:ascii="ＭＳ 明朝" w:hAnsi="ＭＳ 明朝" w:cs="ＭＳ Ｐゴシック"/>
                <w:sz w:val="14"/>
                <w:szCs w:val="22"/>
              </w:rPr>
            </w:pPr>
            <w:r>
              <w:rPr>
                <w:rFonts w:ascii="ＭＳ 明朝" w:hAnsi="ＭＳ 明朝" w:hint="eastAsia"/>
                <w:sz w:val="14"/>
                <w:szCs w:val="22"/>
              </w:rPr>
              <w:t>・バトミントン</w:t>
            </w:r>
            <w:r w:rsidR="0000252C">
              <w:rPr>
                <w:rFonts w:ascii="ＭＳ 明朝" w:hAnsi="ＭＳ 明朝" w:hint="eastAsia"/>
                <w:sz w:val="14"/>
                <w:szCs w:val="22"/>
              </w:rPr>
              <w:t>、</w:t>
            </w:r>
            <w:r>
              <w:rPr>
                <w:rFonts w:ascii="ＭＳ 明朝" w:hAnsi="ＭＳ 明朝" w:hint="eastAsia"/>
                <w:sz w:val="14"/>
                <w:szCs w:val="22"/>
              </w:rPr>
              <w:t>バスケットボールの球技指導</w:t>
            </w:r>
            <w:r w:rsidR="0000252C">
              <w:rPr>
                <w:rFonts w:ascii="ＭＳ 明朝" w:hAnsi="ＭＳ 明朝" w:hint="eastAsia"/>
                <w:sz w:val="14"/>
                <w:szCs w:val="22"/>
              </w:rPr>
              <w:t>、</w:t>
            </w:r>
            <w:r w:rsidRPr="00165D31">
              <w:rPr>
                <w:rFonts w:ascii="ＭＳ 明朝" w:hAnsi="ＭＳ 明朝" w:hint="eastAsia"/>
                <w:sz w:val="14"/>
                <w:szCs w:val="22"/>
              </w:rPr>
              <w:t>サーキット運動における安全</w:t>
            </w:r>
          </w:p>
        </w:tc>
        <w:tc>
          <w:tcPr>
            <w:tcW w:w="1636" w:type="dxa"/>
            <w:vAlign w:val="center"/>
          </w:tcPr>
          <w:p w14:paraId="46CF4249" w14:textId="2EA39480" w:rsidR="00D62AA8" w:rsidRPr="00165D31" w:rsidRDefault="00D62AA8" w:rsidP="00386F05">
            <w:pPr>
              <w:spacing w:line="160" w:lineRule="exact"/>
              <w:ind w:left="140" w:hangingChars="100" w:hanging="140"/>
              <w:rPr>
                <w:rFonts w:ascii="ＭＳ 明朝" w:hAnsi="ＭＳ 明朝" w:cs="ＭＳ Ｐゴシック"/>
                <w:sz w:val="14"/>
                <w:szCs w:val="22"/>
              </w:rPr>
            </w:pPr>
            <w:r>
              <w:rPr>
                <w:rFonts w:ascii="ＭＳ 明朝" w:hAnsi="ＭＳ 明朝" w:hint="eastAsia"/>
                <w:sz w:val="14"/>
                <w:szCs w:val="22"/>
              </w:rPr>
              <w:t>・バトミントン</w:t>
            </w:r>
            <w:r w:rsidR="0000252C">
              <w:rPr>
                <w:rFonts w:ascii="ＭＳ 明朝" w:hAnsi="ＭＳ 明朝" w:hint="eastAsia"/>
                <w:sz w:val="14"/>
                <w:szCs w:val="22"/>
              </w:rPr>
              <w:t>、</w:t>
            </w:r>
            <w:r>
              <w:rPr>
                <w:rFonts w:ascii="ＭＳ 明朝" w:hAnsi="ＭＳ 明朝" w:hint="eastAsia"/>
                <w:sz w:val="14"/>
                <w:szCs w:val="22"/>
              </w:rPr>
              <w:t>バスケットボールの球技指導</w:t>
            </w:r>
            <w:r w:rsidR="0000252C">
              <w:rPr>
                <w:rFonts w:ascii="ＭＳ 明朝" w:hAnsi="ＭＳ 明朝" w:hint="eastAsia"/>
                <w:sz w:val="14"/>
                <w:szCs w:val="22"/>
              </w:rPr>
              <w:t>、</w:t>
            </w:r>
            <w:r w:rsidRPr="00165D31">
              <w:rPr>
                <w:rFonts w:ascii="ＭＳ 明朝" w:hAnsi="ＭＳ 明朝" w:hint="eastAsia"/>
                <w:sz w:val="14"/>
                <w:szCs w:val="22"/>
              </w:rPr>
              <w:t>サーキット運動における安全</w:t>
            </w:r>
          </w:p>
        </w:tc>
      </w:tr>
      <w:tr w:rsidR="00D62AA8" w:rsidRPr="00CE4185" w14:paraId="7913E776" w14:textId="77777777" w:rsidTr="00386F05">
        <w:trPr>
          <w:cantSplit/>
          <w:trHeight w:val="478"/>
        </w:trPr>
        <w:tc>
          <w:tcPr>
            <w:tcW w:w="10142" w:type="dxa"/>
            <w:gridSpan w:val="8"/>
            <w:vAlign w:val="center"/>
          </w:tcPr>
          <w:p w14:paraId="53EAFDB5" w14:textId="77777777" w:rsidR="00D62AA8" w:rsidRPr="00165D31" w:rsidRDefault="00D62AA8" w:rsidP="00386F05">
            <w:pPr>
              <w:spacing w:line="160" w:lineRule="exact"/>
              <w:rPr>
                <w:rFonts w:ascii="ＭＳ 明朝" w:hAnsi="ＭＳ 明朝" w:cs="ＭＳ Ｐゴシック"/>
                <w:sz w:val="14"/>
                <w:szCs w:val="22"/>
              </w:rPr>
            </w:pPr>
            <w:r w:rsidRPr="00F00411">
              <w:rPr>
                <w:rFonts w:ascii="ＭＳ 明朝" w:hAnsi="ＭＳ 明朝" w:hint="eastAsia"/>
                <w:sz w:val="14"/>
                <w:szCs w:val="22"/>
              </w:rPr>
              <w:t>・楽器の安全な取り扱い方</w:t>
            </w:r>
          </w:p>
        </w:tc>
      </w:tr>
      <w:tr w:rsidR="00D62AA8" w:rsidRPr="00CE4185" w14:paraId="1C049130" w14:textId="77777777" w:rsidTr="00386F05">
        <w:trPr>
          <w:cantSplit/>
          <w:trHeight w:val="503"/>
        </w:trPr>
        <w:tc>
          <w:tcPr>
            <w:tcW w:w="10142" w:type="dxa"/>
            <w:gridSpan w:val="8"/>
            <w:tcBorders>
              <w:bottom w:val="single" w:sz="4" w:space="0" w:color="auto"/>
            </w:tcBorders>
            <w:vAlign w:val="center"/>
          </w:tcPr>
          <w:p w14:paraId="0BA38A7D" w14:textId="633CF47D" w:rsidR="00D62AA8" w:rsidRPr="007E0BFF" w:rsidRDefault="00D62AA8" w:rsidP="00386F05">
            <w:pPr>
              <w:spacing w:line="160" w:lineRule="exact"/>
              <w:rPr>
                <w:rFonts w:ascii="ＭＳ 明朝" w:hAnsi="ＭＳ 明朝"/>
                <w:sz w:val="14"/>
                <w:szCs w:val="22"/>
              </w:rPr>
            </w:pPr>
            <w:r>
              <w:rPr>
                <w:rFonts w:ascii="ＭＳ 明朝" w:hAnsi="ＭＳ 明朝" w:hint="eastAsia"/>
                <w:sz w:val="14"/>
                <w:szCs w:val="22"/>
              </w:rPr>
              <w:t>・美術で使用するはさみやカッター</w:t>
            </w:r>
            <w:r w:rsidR="0000252C">
              <w:rPr>
                <w:rFonts w:ascii="ＭＳ 明朝" w:hAnsi="ＭＳ 明朝" w:hint="eastAsia"/>
                <w:sz w:val="14"/>
                <w:szCs w:val="22"/>
              </w:rPr>
              <w:t>、</w:t>
            </w:r>
            <w:r>
              <w:rPr>
                <w:rFonts w:ascii="ＭＳ 明朝" w:hAnsi="ＭＳ 明朝" w:hint="eastAsia"/>
                <w:sz w:val="14"/>
                <w:szCs w:val="22"/>
              </w:rPr>
              <w:t>ナイフ</w:t>
            </w:r>
            <w:r w:rsidR="0000252C">
              <w:rPr>
                <w:rFonts w:ascii="ＭＳ 明朝" w:hAnsi="ＭＳ 明朝" w:hint="eastAsia"/>
                <w:sz w:val="14"/>
                <w:szCs w:val="22"/>
              </w:rPr>
              <w:t>、</w:t>
            </w:r>
            <w:r>
              <w:rPr>
                <w:rFonts w:ascii="ＭＳ 明朝" w:hAnsi="ＭＳ 明朝" w:hint="eastAsia"/>
                <w:sz w:val="14"/>
                <w:szCs w:val="22"/>
              </w:rPr>
              <w:t>彫刻刀などの道具の安全な使い方</w:t>
            </w:r>
            <w:r w:rsidRPr="00F00411">
              <w:rPr>
                <w:rFonts w:ascii="ＭＳ 明朝" w:hAnsi="ＭＳ 明朝" w:hint="eastAsia"/>
                <w:sz w:val="14"/>
                <w:szCs w:val="22"/>
              </w:rPr>
              <w:t>・写生や共同作品制作時等の安全な設定</w:t>
            </w:r>
          </w:p>
        </w:tc>
      </w:tr>
      <w:tr w:rsidR="00D62AA8" w:rsidRPr="00CE4185" w14:paraId="75D88DAA" w14:textId="77777777" w:rsidTr="00386F05">
        <w:trPr>
          <w:cantSplit/>
          <w:trHeight w:val="694"/>
        </w:trPr>
        <w:tc>
          <w:tcPr>
            <w:tcW w:w="10142" w:type="dxa"/>
            <w:gridSpan w:val="8"/>
            <w:tcBorders>
              <w:top w:val="single" w:sz="4" w:space="0" w:color="auto"/>
            </w:tcBorders>
            <w:vAlign w:val="center"/>
          </w:tcPr>
          <w:p w14:paraId="7642A59E" w14:textId="78E6BF62" w:rsidR="00D62AA8" w:rsidRPr="00165D31" w:rsidRDefault="00D62AA8" w:rsidP="00386F05">
            <w:pPr>
              <w:spacing w:line="160" w:lineRule="exact"/>
              <w:ind w:left="140" w:hangingChars="100" w:hanging="140"/>
              <w:rPr>
                <w:rFonts w:ascii="ＭＳ 明朝" w:hAnsi="ＭＳ 明朝" w:cs="ＭＳ Ｐゴシック"/>
                <w:sz w:val="14"/>
                <w:szCs w:val="22"/>
              </w:rPr>
            </w:pPr>
            <w:r>
              <w:rPr>
                <w:rFonts w:ascii="ＭＳ 明朝" w:hAnsi="ＭＳ 明朝" w:hint="eastAsia"/>
                <w:sz w:val="14"/>
                <w:szCs w:val="22"/>
              </w:rPr>
              <w:t>・調理で使用するガスコンロなどの安全な使い方・ミキサー</w:t>
            </w:r>
            <w:r w:rsidR="0000252C">
              <w:rPr>
                <w:rFonts w:ascii="ＭＳ 明朝" w:hAnsi="ＭＳ 明朝" w:hint="eastAsia"/>
                <w:sz w:val="14"/>
                <w:szCs w:val="22"/>
              </w:rPr>
              <w:t>、</w:t>
            </w:r>
            <w:r>
              <w:rPr>
                <w:rFonts w:ascii="ＭＳ 明朝" w:hAnsi="ＭＳ 明朝" w:hint="eastAsia"/>
                <w:sz w:val="14"/>
                <w:szCs w:val="22"/>
              </w:rPr>
              <w:t>電子レンジ</w:t>
            </w:r>
            <w:r w:rsidR="0000252C">
              <w:rPr>
                <w:rFonts w:ascii="ＭＳ 明朝" w:hAnsi="ＭＳ 明朝" w:hint="eastAsia"/>
                <w:sz w:val="14"/>
                <w:szCs w:val="22"/>
              </w:rPr>
              <w:t>、</w:t>
            </w:r>
            <w:r>
              <w:rPr>
                <w:rFonts w:ascii="ＭＳ 明朝" w:hAnsi="ＭＳ 明朝" w:hint="eastAsia"/>
                <w:sz w:val="14"/>
                <w:szCs w:val="22"/>
              </w:rPr>
              <w:t>ホットプレートなどの電気製品の安全な使い方・包丁</w:t>
            </w:r>
            <w:r w:rsidR="0000252C">
              <w:rPr>
                <w:rFonts w:ascii="ＭＳ 明朝" w:hAnsi="ＭＳ 明朝" w:hint="eastAsia"/>
                <w:sz w:val="14"/>
                <w:szCs w:val="22"/>
              </w:rPr>
              <w:t>、</w:t>
            </w:r>
            <w:r>
              <w:rPr>
                <w:rFonts w:ascii="ＭＳ 明朝" w:hAnsi="ＭＳ 明朝" w:hint="eastAsia"/>
                <w:sz w:val="14"/>
                <w:szCs w:val="22"/>
              </w:rPr>
              <w:t>ピーラー</w:t>
            </w:r>
            <w:r w:rsidR="0000252C">
              <w:rPr>
                <w:rFonts w:ascii="ＭＳ 明朝" w:hAnsi="ＭＳ 明朝" w:hint="eastAsia"/>
                <w:sz w:val="14"/>
                <w:szCs w:val="22"/>
              </w:rPr>
              <w:t>、</w:t>
            </w:r>
            <w:r>
              <w:rPr>
                <w:rFonts w:ascii="ＭＳ 明朝" w:hAnsi="ＭＳ 明朝" w:hint="eastAsia"/>
                <w:sz w:val="14"/>
                <w:szCs w:val="22"/>
              </w:rPr>
              <w:t>調理バサミなどの調理器具の安全な使い方や安全な調理方法・ミシン</w:t>
            </w:r>
            <w:r w:rsidR="0000252C">
              <w:rPr>
                <w:rFonts w:ascii="ＭＳ 明朝" w:hAnsi="ＭＳ 明朝" w:hint="eastAsia"/>
                <w:sz w:val="14"/>
                <w:szCs w:val="22"/>
              </w:rPr>
              <w:t>、</w:t>
            </w:r>
            <w:r>
              <w:rPr>
                <w:rFonts w:ascii="ＭＳ 明朝" w:hAnsi="ＭＳ 明朝" w:hint="eastAsia"/>
                <w:sz w:val="14"/>
                <w:szCs w:val="22"/>
              </w:rPr>
              <w:t>アイロンなどの電気製品の安全な使い方</w:t>
            </w:r>
            <w:r w:rsidRPr="00F00411">
              <w:rPr>
                <w:rFonts w:ascii="ＭＳ 明朝" w:hAnsi="ＭＳ 明朝" w:hint="eastAsia"/>
                <w:sz w:val="14"/>
                <w:szCs w:val="22"/>
              </w:rPr>
              <w:t>・針やはさみなどの道具の安全な使い方</w:t>
            </w:r>
          </w:p>
        </w:tc>
      </w:tr>
      <w:tr w:rsidR="00D62AA8" w:rsidRPr="00CE4185" w14:paraId="46C02A72" w14:textId="77777777" w:rsidTr="00386F05">
        <w:trPr>
          <w:cantSplit/>
          <w:trHeight w:val="784"/>
        </w:trPr>
        <w:tc>
          <w:tcPr>
            <w:tcW w:w="10142" w:type="dxa"/>
            <w:gridSpan w:val="8"/>
            <w:vAlign w:val="center"/>
          </w:tcPr>
          <w:p w14:paraId="0FBFA8EC" w14:textId="56D3D811" w:rsidR="00D62AA8" w:rsidRPr="007E0BFF" w:rsidRDefault="00D62AA8" w:rsidP="00386F05">
            <w:pPr>
              <w:spacing w:line="160" w:lineRule="exact"/>
              <w:rPr>
                <w:rFonts w:ascii="ＭＳ 明朝" w:hAnsi="ＭＳ 明朝" w:cs="ＭＳ Ｐゴシック"/>
                <w:sz w:val="14"/>
                <w:szCs w:val="22"/>
              </w:rPr>
            </w:pPr>
            <w:r>
              <w:rPr>
                <w:rFonts w:ascii="ＭＳ 明朝" w:hAnsi="ＭＳ 明朝" w:hint="eastAsia"/>
                <w:sz w:val="14"/>
                <w:szCs w:val="22"/>
              </w:rPr>
              <w:t>・</w:t>
            </w:r>
            <w:r w:rsidRPr="00F00411">
              <w:rPr>
                <w:rFonts w:ascii="ＭＳ 明朝" w:hAnsi="ＭＳ 明朝" w:hint="eastAsia"/>
                <w:sz w:val="14"/>
                <w:szCs w:val="22"/>
              </w:rPr>
              <w:t>サービス班…窓拭き等の高所での作業</w:t>
            </w:r>
            <w:r w:rsidRPr="00F00411">
              <w:rPr>
                <w:rFonts w:ascii="ＭＳ 明朝" w:hAnsi="ＭＳ 明朝" w:hint="eastAsia"/>
                <w:sz w:val="14"/>
                <w:szCs w:val="22"/>
              </w:rPr>
              <w:br/>
            </w:r>
            <w:r>
              <w:rPr>
                <w:rFonts w:ascii="ＭＳ 明朝" w:hAnsi="ＭＳ 明朝" w:hint="eastAsia"/>
                <w:sz w:val="14"/>
                <w:szCs w:val="22"/>
              </w:rPr>
              <w:t>・農耕・木工班…鍬や移植鏝</w:t>
            </w:r>
            <w:r w:rsidR="0000252C">
              <w:rPr>
                <w:rFonts w:ascii="ＭＳ 明朝" w:hAnsi="ＭＳ 明朝" w:hint="eastAsia"/>
                <w:sz w:val="14"/>
                <w:szCs w:val="22"/>
              </w:rPr>
              <w:t>、</w:t>
            </w:r>
            <w:r>
              <w:rPr>
                <w:rFonts w:ascii="ＭＳ 明朝" w:hAnsi="ＭＳ 明朝" w:hint="eastAsia"/>
                <w:sz w:val="14"/>
                <w:szCs w:val="22"/>
              </w:rPr>
              <w:t>鎌などの道具の安全な使い方・野菜や花の栽培における安全な作業・のこぎりなどの工具の使い方</w:t>
            </w:r>
            <w:r w:rsidRPr="00F00411">
              <w:rPr>
                <w:rFonts w:ascii="ＭＳ 明朝" w:hAnsi="ＭＳ 明朝" w:hint="eastAsia"/>
                <w:sz w:val="14"/>
                <w:szCs w:val="22"/>
              </w:rPr>
              <w:t>・材料の安全な取扱い</w:t>
            </w:r>
            <w:r w:rsidRPr="00F00411">
              <w:rPr>
                <w:rFonts w:ascii="ＭＳ 明朝" w:hAnsi="ＭＳ 明朝" w:hint="eastAsia"/>
                <w:sz w:val="14"/>
                <w:szCs w:val="22"/>
              </w:rPr>
              <w:br/>
            </w:r>
            <w:r>
              <w:rPr>
                <w:rFonts w:ascii="ＭＳ 明朝" w:hAnsi="ＭＳ 明朝" w:hint="eastAsia"/>
                <w:sz w:val="14"/>
                <w:szCs w:val="22"/>
              </w:rPr>
              <w:t>・</w:t>
            </w:r>
            <w:r w:rsidRPr="00F00411">
              <w:rPr>
                <w:rFonts w:ascii="ＭＳ 明朝" w:hAnsi="ＭＳ 明朝" w:hint="eastAsia"/>
                <w:sz w:val="14"/>
                <w:szCs w:val="22"/>
              </w:rPr>
              <w:t>リサイクル班…空き缶やペットボトルを安全に扱う</w:t>
            </w:r>
            <w:r w:rsidRPr="00F00411">
              <w:rPr>
                <w:rFonts w:ascii="ＭＳ 明朝" w:hAnsi="ＭＳ 明朝" w:hint="eastAsia"/>
                <w:sz w:val="14"/>
                <w:szCs w:val="22"/>
              </w:rPr>
              <w:br/>
            </w:r>
            <w:r>
              <w:rPr>
                <w:rFonts w:ascii="ＭＳ 明朝" w:hAnsi="ＭＳ 明朝" w:hint="eastAsia"/>
                <w:sz w:val="14"/>
                <w:szCs w:val="22"/>
              </w:rPr>
              <w:t>・</w:t>
            </w:r>
            <w:r w:rsidRPr="00F00411">
              <w:rPr>
                <w:rFonts w:ascii="ＭＳ 明朝" w:hAnsi="ＭＳ 明朝" w:hint="eastAsia"/>
                <w:sz w:val="14"/>
                <w:szCs w:val="22"/>
              </w:rPr>
              <w:t>マット班…はさみなどの道具の安全な使い方</w:t>
            </w:r>
          </w:p>
        </w:tc>
      </w:tr>
      <w:tr w:rsidR="00D62AA8" w:rsidRPr="00CE4185" w14:paraId="25D25920" w14:textId="77777777" w:rsidTr="00386F05">
        <w:trPr>
          <w:cantSplit/>
          <w:trHeight w:val="527"/>
        </w:trPr>
        <w:tc>
          <w:tcPr>
            <w:tcW w:w="10142" w:type="dxa"/>
            <w:gridSpan w:val="8"/>
            <w:vAlign w:val="center"/>
          </w:tcPr>
          <w:p w14:paraId="5529208B" w14:textId="415FC1AA" w:rsidR="00D62AA8" w:rsidRPr="00165D31" w:rsidRDefault="00D62AA8" w:rsidP="00386F05">
            <w:pPr>
              <w:spacing w:line="160" w:lineRule="exact"/>
              <w:rPr>
                <w:rFonts w:ascii="ＭＳ 明朝" w:hAnsi="ＭＳ 明朝" w:cs="ＭＳ Ｐゴシック"/>
                <w:sz w:val="14"/>
                <w:szCs w:val="22"/>
              </w:rPr>
            </w:pPr>
            <w:r>
              <w:rPr>
                <w:rFonts w:ascii="ＭＳ 明朝" w:hAnsi="ＭＳ 明朝" w:hint="eastAsia"/>
                <w:sz w:val="14"/>
                <w:szCs w:val="22"/>
              </w:rPr>
              <w:t>・健康の保持</w:t>
            </w:r>
            <w:r w:rsidR="0000252C">
              <w:rPr>
                <w:rFonts w:ascii="ＭＳ 明朝" w:hAnsi="ＭＳ 明朝" w:hint="eastAsia"/>
                <w:sz w:val="14"/>
                <w:szCs w:val="22"/>
              </w:rPr>
              <w:t>、</w:t>
            </w:r>
            <w:r>
              <w:rPr>
                <w:rFonts w:ascii="ＭＳ 明朝" w:hAnsi="ＭＳ 明朝" w:hint="eastAsia"/>
                <w:sz w:val="14"/>
                <w:szCs w:val="22"/>
              </w:rPr>
              <w:t>心理的な安定</w:t>
            </w:r>
            <w:r w:rsidR="0000252C">
              <w:rPr>
                <w:rFonts w:ascii="ＭＳ 明朝" w:hAnsi="ＭＳ 明朝" w:hint="eastAsia"/>
                <w:sz w:val="14"/>
                <w:szCs w:val="22"/>
              </w:rPr>
              <w:t>、</w:t>
            </w:r>
            <w:r>
              <w:rPr>
                <w:rFonts w:ascii="ＭＳ 明朝" w:hAnsi="ＭＳ 明朝" w:hint="eastAsia"/>
                <w:sz w:val="14"/>
                <w:szCs w:val="22"/>
              </w:rPr>
              <w:t>人間関係の形成</w:t>
            </w:r>
            <w:r w:rsidR="0000252C">
              <w:rPr>
                <w:rFonts w:ascii="ＭＳ 明朝" w:hAnsi="ＭＳ 明朝" w:hint="eastAsia"/>
                <w:sz w:val="14"/>
                <w:szCs w:val="22"/>
              </w:rPr>
              <w:t>、</w:t>
            </w:r>
            <w:r>
              <w:rPr>
                <w:rFonts w:ascii="ＭＳ 明朝" w:hAnsi="ＭＳ 明朝" w:hint="eastAsia"/>
                <w:sz w:val="14"/>
                <w:szCs w:val="22"/>
              </w:rPr>
              <w:t>環境の把握</w:t>
            </w:r>
            <w:r w:rsidR="0000252C">
              <w:rPr>
                <w:rFonts w:ascii="ＭＳ 明朝" w:hAnsi="ＭＳ 明朝" w:hint="eastAsia"/>
                <w:sz w:val="14"/>
                <w:szCs w:val="22"/>
              </w:rPr>
              <w:t>、</w:t>
            </w:r>
            <w:r>
              <w:rPr>
                <w:rFonts w:ascii="ＭＳ 明朝" w:hAnsi="ＭＳ 明朝" w:hint="eastAsia"/>
                <w:sz w:val="14"/>
                <w:szCs w:val="22"/>
              </w:rPr>
              <w:t>身体の動き</w:t>
            </w:r>
            <w:r w:rsidR="0000252C">
              <w:rPr>
                <w:rFonts w:ascii="ＭＳ 明朝" w:hAnsi="ＭＳ 明朝" w:hint="eastAsia"/>
                <w:sz w:val="14"/>
                <w:szCs w:val="22"/>
              </w:rPr>
              <w:t>、</w:t>
            </w:r>
            <w:r w:rsidRPr="00F00411">
              <w:rPr>
                <w:rFonts w:ascii="ＭＳ 明朝" w:hAnsi="ＭＳ 明朝" w:hint="eastAsia"/>
                <w:sz w:val="14"/>
                <w:szCs w:val="22"/>
              </w:rPr>
              <w:t>コミュニケーション</w:t>
            </w:r>
          </w:p>
        </w:tc>
      </w:tr>
      <w:tr w:rsidR="00D62AA8" w:rsidRPr="00CE4185" w14:paraId="738F1CA6" w14:textId="77777777" w:rsidTr="00386F05">
        <w:trPr>
          <w:cantSplit/>
          <w:trHeight w:val="406"/>
        </w:trPr>
        <w:tc>
          <w:tcPr>
            <w:tcW w:w="10142" w:type="dxa"/>
            <w:gridSpan w:val="8"/>
            <w:vAlign w:val="center"/>
          </w:tcPr>
          <w:p w14:paraId="11B1F84B" w14:textId="5DA5CE12" w:rsidR="00D62AA8" w:rsidRPr="007E5070" w:rsidRDefault="00D62AA8" w:rsidP="00386F05">
            <w:pPr>
              <w:spacing w:line="160" w:lineRule="exact"/>
              <w:rPr>
                <w:rFonts w:ascii="ＭＳ 明朝" w:hAnsi="ＭＳ 明朝" w:cs="ＭＳ Ｐゴシック"/>
                <w:sz w:val="14"/>
                <w:szCs w:val="22"/>
              </w:rPr>
            </w:pPr>
            <w:r>
              <w:rPr>
                <w:rFonts w:ascii="ＭＳ 明朝" w:hAnsi="ＭＳ 明朝" w:hint="eastAsia"/>
                <w:sz w:val="14"/>
                <w:szCs w:val="22"/>
              </w:rPr>
              <w:t>・学校における全教育活動との関連を基に計画し</w:t>
            </w:r>
            <w:r w:rsidR="0000252C">
              <w:rPr>
                <w:rFonts w:ascii="ＭＳ 明朝" w:hAnsi="ＭＳ 明朝" w:hint="eastAsia"/>
                <w:sz w:val="14"/>
                <w:szCs w:val="22"/>
              </w:rPr>
              <w:t>、</w:t>
            </w:r>
            <w:r>
              <w:rPr>
                <w:rFonts w:ascii="ＭＳ 明朝" w:hAnsi="ＭＳ 明朝" w:hint="eastAsia"/>
                <w:sz w:val="14"/>
                <w:szCs w:val="22"/>
              </w:rPr>
              <w:t>進路学習や交流活動する中で</w:t>
            </w:r>
            <w:r w:rsidR="0000252C">
              <w:rPr>
                <w:rFonts w:ascii="ＭＳ 明朝" w:hAnsi="ＭＳ 明朝" w:hint="eastAsia"/>
                <w:sz w:val="14"/>
                <w:szCs w:val="22"/>
              </w:rPr>
              <w:t>、</w:t>
            </w:r>
            <w:r w:rsidRPr="00F00411">
              <w:rPr>
                <w:rFonts w:ascii="ＭＳ 明朝" w:hAnsi="ＭＳ 明朝" w:hint="eastAsia"/>
                <w:sz w:val="14"/>
                <w:szCs w:val="22"/>
              </w:rPr>
              <w:t>生徒の自発的な計画に基づき安全に対する意識を高める</w:t>
            </w:r>
          </w:p>
        </w:tc>
      </w:tr>
      <w:tr w:rsidR="00D62AA8" w:rsidRPr="00CE4185" w14:paraId="7426A920" w14:textId="77777777" w:rsidTr="00386F05">
        <w:trPr>
          <w:trHeight w:val="732"/>
        </w:trPr>
        <w:tc>
          <w:tcPr>
            <w:tcW w:w="1522" w:type="dxa"/>
            <w:tcBorders>
              <w:bottom w:val="single" w:sz="4" w:space="0" w:color="000000" w:themeColor="text1"/>
              <w:right w:val="single" w:sz="4" w:space="0" w:color="auto"/>
            </w:tcBorders>
            <w:vAlign w:val="center"/>
          </w:tcPr>
          <w:p w14:paraId="544B107A" w14:textId="37D96653" w:rsidR="00D62AA8" w:rsidRPr="00165D31" w:rsidRDefault="00D62AA8" w:rsidP="00386F05">
            <w:pPr>
              <w:spacing w:line="160" w:lineRule="exact"/>
              <w:ind w:left="140" w:hangingChars="100" w:hanging="140"/>
              <w:rPr>
                <w:rFonts w:ascii="ＭＳ 明朝" w:hAnsi="ＭＳ 明朝" w:cs="ＭＳ Ｐゴシック"/>
                <w:sz w:val="14"/>
                <w:szCs w:val="22"/>
              </w:rPr>
            </w:pPr>
            <w:r w:rsidRPr="00165D31">
              <w:rPr>
                <w:rFonts w:ascii="ＭＳ 明朝" w:hAnsi="ＭＳ 明朝" w:hint="eastAsia"/>
                <w:sz w:val="14"/>
                <w:szCs w:val="22"/>
              </w:rPr>
              <w:t>・不審者から自分の身を守る</w:t>
            </w:r>
            <w:r w:rsidR="00276007">
              <w:rPr>
                <w:rFonts w:ascii="ＭＳ 明朝" w:hAnsi="ＭＳ 明朝" w:hint="eastAsia"/>
                <w:sz w:val="14"/>
                <w:szCs w:val="22"/>
              </w:rPr>
              <w:t>（</w:t>
            </w:r>
            <w:r w:rsidRPr="00165D31">
              <w:rPr>
                <w:rFonts w:ascii="ＭＳ 明朝" w:hAnsi="ＭＳ 明朝" w:hint="eastAsia"/>
                <w:sz w:val="14"/>
                <w:szCs w:val="22"/>
              </w:rPr>
              <w:t>防犯避難訓練</w:t>
            </w:r>
            <w:r w:rsidR="00276007">
              <w:rPr>
                <w:rFonts w:ascii="ＭＳ 明朝" w:hAnsi="ＭＳ 明朝" w:hint="eastAsia"/>
                <w:sz w:val="14"/>
                <w:szCs w:val="22"/>
              </w:rPr>
              <w:t>）</w:t>
            </w:r>
          </w:p>
        </w:tc>
        <w:tc>
          <w:tcPr>
            <w:tcW w:w="1739" w:type="dxa"/>
            <w:gridSpan w:val="2"/>
            <w:tcBorders>
              <w:left w:val="single" w:sz="4" w:space="0" w:color="auto"/>
              <w:bottom w:val="single" w:sz="4" w:space="0" w:color="000000" w:themeColor="text1"/>
            </w:tcBorders>
            <w:vAlign w:val="center"/>
          </w:tcPr>
          <w:p w14:paraId="5EC4020B" w14:textId="77777777" w:rsidR="00D62AA8" w:rsidRPr="00165D31" w:rsidRDefault="00D62AA8" w:rsidP="00386F05">
            <w:pPr>
              <w:spacing w:line="160" w:lineRule="exact"/>
              <w:ind w:left="140" w:hangingChars="100" w:hanging="140"/>
              <w:rPr>
                <w:rFonts w:ascii="ＭＳ 明朝" w:hAnsi="ＭＳ 明朝" w:cs="ＭＳ Ｐゴシック"/>
                <w:sz w:val="14"/>
                <w:szCs w:val="22"/>
              </w:rPr>
            </w:pPr>
            <w:r w:rsidRPr="00165D31">
              <w:rPr>
                <w:rFonts w:ascii="ＭＳ 明朝" w:hAnsi="ＭＳ 明朝" w:hint="eastAsia"/>
                <w:sz w:val="14"/>
                <w:szCs w:val="22"/>
              </w:rPr>
              <w:t>・「こども110番の家」の場所の確認</w:t>
            </w:r>
          </w:p>
        </w:tc>
        <w:tc>
          <w:tcPr>
            <w:tcW w:w="1843" w:type="dxa"/>
            <w:gridSpan w:val="2"/>
            <w:tcBorders>
              <w:bottom w:val="single" w:sz="4" w:space="0" w:color="000000" w:themeColor="text1"/>
            </w:tcBorders>
            <w:vAlign w:val="center"/>
          </w:tcPr>
          <w:p w14:paraId="208F4527"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・冬休みの過ごし方</w:t>
            </w:r>
          </w:p>
        </w:tc>
        <w:tc>
          <w:tcPr>
            <w:tcW w:w="1701" w:type="dxa"/>
            <w:tcBorders>
              <w:bottom w:val="single" w:sz="4" w:space="0" w:color="000000" w:themeColor="text1"/>
            </w:tcBorders>
            <w:vAlign w:val="center"/>
          </w:tcPr>
          <w:p w14:paraId="335CA4E3" w14:textId="77777777" w:rsidR="00D62AA8" w:rsidRPr="00165D31" w:rsidRDefault="00D62AA8" w:rsidP="00386F05">
            <w:pPr>
              <w:spacing w:line="160" w:lineRule="exact"/>
              <w:ind w:left="140" w:hangingChars="100" w:hanging="140"/>
              <w:rPr>
                <w:rFonts w:ascii="ＭＳ 明朝" w:hAnsi="ＭＳ 明朝" w:cs="ＭＳ Ｐゴシック"/>
                <w:sz w:val="14"/>
                <w:szCs w:val="22"/>
              </w:rPr>
            </w:pPr>
            <w:r w:rsidRPr="00165D31">
              <w:rPr>
                <w:rFonts w:ascii="ＭＳ 明朝" w:hAnsi="ＭＳ 明朝" w:hint="eastAsia"/>
                <w:sz w:val="14"/>
                <w:szCs w:val="22"/>
              </w:rPr>
              <w:t>・犯罪から身を守る携帯電話の使い方</w:t>
            </w:r>
          </w:p>
        </w:tc>
        <w:tc>
          <w:tcPr>
            <w:tcW w:w="1701" w:type="dxa"/>
            <w:tcBorders>
              <w:bottom w:val="single" w:sz="4" w:space="0" w:color="000000" w:themeColor="text1"/>
            </w:tcBorders>
            <w:vAlign w:val="center"/>
          </w:tcPr>
          <w:p w14:paraId="042E6964" w14:textId="77777777" w:rsidR="00D62AA8" w:rsidRPr="00165D31" w:rsidRDefault="00D62AA8" w:rsidP="00386F05">
            <w:pPr>
              <w:spacing w:line="160" w:lineRule="exact"/>
              <w:ind w:left="140" w:hangingChars="100" w:hanging="140"/>
              <w:rPr>
                <w:rFonts w:ascii="ＭＳ 明朝" w:hAnsi="ＭＳ 明朝" w:cs="ＭＳ Ｐゴシック"/>
                <w:sz w:val="14"/>
                <w:szCs w:val="22"/>
              </w:rPr>
            </w:pPr>
            <w:r w:rsidRPr="00165D31">
              <w:rPr>
                <w:rFonts w:ascii="ＭＳ 明朝" w:hAnsi="ＭＳ 明朝" w:hint="eastAsia"/>
                <w:sz w:val="14"/>
                <w:szCs w:val="22"/>
              </w:rPr>
              <w:t>・暖房器具の近くでの安全な行動</w:t>
            </w:r>
          </w:p>
        </w:tc>
        <w:tc>
          <w:tcPr>
            <w:tcW w:w="1636" w:type="dxa"/>
            <w:tcBorders>
              <w:bottom w:val="single" w:sz="4" w:space="0" w:color="000000" w:themeColor="text1"/>
            </w:tcBorders>
            <w:vAlign w:val="center"/>
          </w:tcPr>
          <w:p w14:paraId="038DDB67"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春休みの過ごし方</w:t>
            </w:r>
          </w:p>
        </w:tc>
      </w:tr>
      <w:tr w:rsidR="00D62AA8" w:rsidRPr="00CE4185" w14:paraId="0CB69741" w14:textId="77777777" w:rsidTr="00386F05">
        <w:trPr>
          <w:trHeight w:val="701"/>
        </w:trPr>
        <w:tc>
          <w:tcPr>
            <w:tcW w:w="1522" w:type="dxa"/>
            <w:tcBorders>
              <w:bottom w:val="single" w:sz="4" w:space="0" w:color="000000" w:themeColor="text1"/>
              <w:right w:val="single" w:sz="4" w:space="0" w:color="auto"/>
            </w:tcBorders>
            <w:vAlign w:val="center"/>
          </w:tcPr>
          <w:p w14:paraId="0A331EFF" w14:textId="77777777" w:rsidR="00D62AA8" w:rsidRPr="00165D31"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c>
          <w:tcPr>
            <w:tcW w:w="1739" w:type="dxa"/>
            <w:gridSpan w:val="2"/>
            <w:tcBorders>
              <w:left w:val="single" w:sz="4" w:space="0" w:color="auto"/>
              <w:bottom w:val="single" w:sz="4" w:space="0" w:color="000000" w:themeColor="text1"/>
            </w:tcBorders>
            <w:vAlign w:val="center"/>
          </w:tcPr>
          <w:p w14:paraId="2FCAD539" w14:textId="153818A0" w:rsidR="00D62AA8" w:rsidRPr="006334C6" w:rsidRDefault="00D62AA8" w:rsidP="00386F05">
            <w:pPr>
              <w:spacing w:line="160" w:lineRule="exact"/>
              <w:rPr>
                <w:rFonts w:ascii="ＭＳ 明朝" w:hAnsi="ＭＳ 明朝"/>
                <w:sz w:val="14"/>
                <w:szCs w:val="22"/>
              </w:rPr>
            </w:pPr>
            <w:r w:rsidRPr="00165D31">
              <w:rPr>
                <w:rFonts w:ascii="ＭＳ 明朝" w:hAnsi="ＭＳ 明朝" w:hint="eastAsia"/>
                <w:sz w:val="14"/>
                <w:szCs w:val="22"/>
              </w:rPr>
              <w:t>・交通機関の利用と</w:t>
            </w:r>
            <w:r w:rsidR="00D10006" w:rsidRPr="00165D31">
              <w:rPr>
                <w:rFonts w:ascii="ＭＳ 明朝" w:hAnsi="ＭＳ 明朝" w:hint="eastAsia"/>
                <w:sz w:val="14"/>
                <w:szCs w:val="22"/>
              </w:rPr>
              <w:t>マナー</w:t>
            </w:r>
          </w:p>
        </w:tc>
        <w:tc>
          <w:tcPr>
            <w:tcW w:w="1843" w:type="dxa"/>
            <w:gridSpan w:val="2"/>
            <w:tcBorders>
              <w:bottom w:val="single" w:sz="4" w:space="0" w:color="000000" w:themeColor="text1"/>
            </w:tcBorders>
            <w:vAlign w:val="center"/>
          </w:tcPr>
          <w:p w14:paraId="1362A960" w14:textId="77777777" w:rsidR="00D62AA8" w:rsidRPr="00165D31" w:rsidRDefault="00D62AA8" w:rsidP="00386F05">
            <w:pPr>
              <w:spacing w:line="160" w:lineRule="exact"/>
              <w:ind w:left="140" w:hangingChars="100" w:hanging="140"/>
              <w:rPr>
                <w:rFonts w:ascii="ＭＳ 明朝" w:hAnsi="ＭＳ 明朝" w:cs="ＭＳ Ｐゴシック"/>
                <w:sz w:val="14"/>
                <w:szCs w:val="22"/>
              </w:rPr>
            </w:pPr>
            <w:r w:rsidRPr="00165D31">
              <w:rPr>
                <w:rFonts w:ascii="ＭＳ 明朝" w:hAnsi="ＭＳ 明朝" w:hint="eastAsia"/>
                <w:sz w:val="14"/>
                <w:szCs w:val="22"/>
              </w:rPr>
              <w:t>・自転車に関する基本的な交通法規</w:t>
            </w:r>
          </w:p>
        </w:tc>
        <w:tc>
          <w:tcPr>
            <w:tcW w:w="1701" w:type="dxa"/>
            <w:tcBorders>
              <w:bottom w:val="single" w:sz="4" w:space="0" w:color="000000" w:themeColor="text1"/>
            </w:tcBorders>
            <w:vAlign w:val="center"/>
          </w:tcPr>
          <w:p w14:paraId="4B088E28"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・交差点の危険について</w:t>
            </w:r>
          </w:p>
        </w:tc>
        <w:tc>
          <w:tcPr>
            <w:tcW w:w="1701" w:type="dxa"/>
            <w:tcBorders>
              <w:bottom w:val="single" w:sz="4" w:space="0" w:color="000000" w:themeColor="text1"/>
            </w:tcBorders>
            <w:vAlign w:val="center"/>
          </w:tcPr>
          <w:p w14:paraId="22427CE9"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・雪の日の交通安全</w:t>
            </w:r>
          </w:p>
        </w:tc>
        <w:tc>
          <w:tcPr>
            <w:tcW w:w="1636" w:type="dxa"/>
            <w:tcBorders>
              <w:bottom w:val="single" w:sz="4" w:space="0" w:color="000000" w:themeColor="text1"/>
            </w:tcBorders>
            <w:vAlign w:val="center"/>
          </w:tcPr>
          <w:p w14:paraId="6BBEAB18" w14:textId="77777777" w:rsidR="00D62AA8" w:rsidRPr="00165D31" w:rsidRDefault="00D62AA8" w:rsidP="00386F05">
            <w:pPr>
              <w:spacing w:line="160" w:lineRule="exact"/>
              <w:ind w:left="140" w:hangingChars="100" w:hanging="140"/>
              <w:rPr>
                <w:rFonts w:ascii="ＭＳ 明朝" w:hAnsi="ＭＳ 明朝" w:cs="ＭＳ Ｐゴシック"/>
                <w:sz w:val="14"/>
                <w:szCs w:val="22"/>
              </w:rPr>
            </w:pPr>
            <w:r w:rsidRPr="00165D31">
              <w:rPr>
                <w:rFonts w:ascii="ＭＳ 明朝" w:hAnsi="ＭＳ 明朝" w:hint="eastAsia"/>
                <w:sz w:val="14"/>
                <w:szCs w:val="22"/>
              </w:rPr>
              <w:t>・踏切事故等鉄道での安全</w:t>
            </w:r>
          </w:p>
        </w:tc>
      </w:tr>
      <w:tr w:rsidR="00D62AA8" w:rsidRPr="00CE4185" w14:paraId="19F8191F" w14:textId="77777777" w:rsidTr="00386F05">
        <w:trPr>
          <w:trHeight w:val="682"/>
        </w:trPr>
        <w:tc>
          <w:tcPr>
            <w:tcW w:w="1522" w:type="dxa"/>
            <w:tcBorders>
              <w:bottom w:val="single" w:sz="4" w:space="0" w:color="000000" w:themeColor="text1"/>
              <w:right w:val="single" w:sz="4" w:space="0" w:color="auto"/>
            </w:tcBorders>
            <w:vAlign w:val="center"/>
          </w:tcPr>
          <w:p w14:paraId="53D562DE" w14:textId="26D30CFC" w:rsidR="00D62AA8" w:rsidRDefault="001C7090" w:rsidP="00386F05">
            <w:pPr>
              <w:spacing w:line="160" w:lineRule="exact"/>
              <w:rPr>
                <w:rFonts w:ascii="ＭＳ 明朝" w:hAnsi="ＭＳ 明朝"/>
                <w:sz w:val="14"/>
                <w:szCs w:val="22"/>
              </w:rPr>
            </w:pPr>
            <w:r>
              <w:rPr>
                <w:rFonts w:ascii="ＭＳ 明朝" w:hAnsi="ＭＳ 明朝" w:hint="eastAsia"/>
                <w:sz w:val="14"/>
                <w:szCs w:val="22"/>
              </w:rPr>
              <w:t>・避難訓練</w:t>
            </w:r>
            <w:r w:rsidR="00276007">
              <w:rPr>
                <w:rFonts w:ascii="ＭＳ 明朝" w:hAnsi="ＭＳ 明朝" w:hint="eastAsia"/>
                <w:sz w:val="14"/>
                <w:szCs w:val="22"/>
              </w:rPr>
              <w:t>（</w:t>
            </w:r>
            <w:r>
              <w:rPr>
                <w:rFonts w:ascii="ＭＳ 明朝" w:hAnsi="ＭＳ 明朝" w:hint="eastAsia"/>
                <w:sz w:val="14"/>
                <w:szCs w:val="22"/>
              </w:rPr>
              <w:t>不審者</w:t>
            </w:r>
            <w:r w:rsidR="00276007">
              <w:rPr>
                <w:rFonts w:ascii="ＭＳ 明朝" w:hAnsi="ＭＳ 明朝" w:hint="eastAsia"/>
                <w:sz w:val="14"/>
                <w:szCs w:val="22"/>
              </w:rPr>
              <w:t>）</w:t>
            </w:r>
            <w:r w:rsidR="00D62AA8" w:rsidRPr="00165D31">
              <w:rPr>
                <w:rFonts w:ascii="ＭＳ 明朝" w:hAnsi="ＭＳ 明朝" w:hint="eastAsia"/>
                <w:sz w:val="14"/>
                <w:szCs w:val="22"/>
              </w:rPr>
              <w:br/>
              <w:t xml:space="preserve">　地震の怖さと被害</w:t>
            </w:r>
            <w:r w:rsidR="00D62AA8">
              <w:rPr>
                <w:rFonts w:ascii="ＭＳ 明朝" w:hAnsi="ＭＳ 明朝" w:hint="eastAsia"/>
                <w:sz w:val="14"/>
                <w:szCs w:val="22"/>
              </w:rPr>
              <w:t xml:space="preserve">　</w:t>
            </w:r>
          </w:p>
          <w:p w14:paraId="3C3EB8B6" w14:textId="77777777" w:rsidR="00D62AA8" w:rsidRDefault="00D62AA8" w:rsidP="00386F05">
            <w:pPr>
              <w:spacing w:line="160" w:lineRule="exact"/>
              <w:ind w:leftChars="67" w:left="141"/>
              <w:rPr>
                <w:rFonts w:ascii="ＭＳ 明朝" w:hAnsi="ＭＳ 明朝"/>
                <w:sz w:val="14"/>
                <w:szCs w:val="22"/>
              </w:rPr>
            </w:pPr>
            <w:r w:rsidRPr="00165D31">
              <w:rPr>
                <w:rFonts w:ascii="ＭＳ 明朝" w:hAnsi="ＭＳ 明朝" w:hint="eastAsia"/>
                <w:sz w:val="14"/>
                <w:szCs w:val="22"/>
              </w:rPr>
              <w:t xml:space="preserve">ドアの開放の意味　</w:t>
            </w:r>
          </w:p>
          <w:p w14:paraId="4D4104B2"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・ホイッスル指導</w:t>
            </w:r>
          </w:p>
        </w:tc>
        <w:tc>
          <w:tcPr>
            <w:tcW w:w="1739" w:type="dxa"/>
            <w:gridSpan w:val="2"/>
            <w:tcBorders>
              <w:left w:val="single" w:sz="4" w:space="0" w:color="auto"/>
              <w:bottom w:val="single" w:sz="4" w:space="0" w:color="000000" w:themeColor="text1"/>
            </w:tcBorders>
            <w:vAlign w:val="center"/>
          </w:tcPr>
          <w:p w14:paraId="525DEDB1" w14:textId="639C9494" w:rsidR="00D62AA8" w:rsidRDefault="00D62AA8" w:rsidP="00386F05">
            <w:pPr>
              <w:spacing w:line="160" w:lineRule="exact"/>
              <w:ind w:left="140" w:hangingChars="100" w:hanging="140"/>
              <w:rPr>
                <w:rFonts w:ascii="ＭＳ 明朝" w:hAnsi="ＭＳ 明朝"/>
                <w:sz w:val="14"/>
                <w:szCs w:val="22"/>
              </w:rPr>
            </w:pPr>
            <w:r>
              <w:rPr>
                <w:rFonts w:ascii="ＭＳ 明朝" w:hAnsi="ＭＳ 明朝" w:hint="eastAsia"/>
                <w:sz w:val="14"/>
                <w:szCs w:val="22"/>
              </w:rPr>
              <w:t>・暖房器具の安全な使い方</w:t>
            </w:r>
            <w:r w:rsidR="0000252C">
              <w:rPr>
                <w:rFonts w:ascii="ＭＳ 明朝" w:hAnsi="ＭＳ 明朝" w:hint="eastAsia"/>
                <w:sz w:val="14"/>
                <w:szCs w:val="22"/>
              </w:rPr>
              <w:t>、</w:t>
            </w:r>
            <w:r w:rsidRPr="00165D31">
              <w:rPr>
                <w:rFonts w:ascii="ＭＳ 明朝" w:hAnsi="ＭＳ 明朝" w:hint="eastAsia"/>
                <w:sz w:val="14"/>
                <w:szCs w:val="22"/>
              </w:rPr>
              <w:t xml:space="preserve">身の回りの安全確認　　　　　</w:t>
            </w:r>
          </w:p>
          <w:p w14:paraId="78746EA6" w14:textId="77777777" w:rsidR="00D62AA8" w:rsidRPr="00165D31" w:rsidRDefault="00D62AA8" w:rsidP="00386F05">
            <w:pPr>
              <w:spacing w:line="160" w:lineRule="exact"/>
              <w:ind w:left="140" w:hangingChars="100" w:hanging="140"/>
              <w:rPr>
                <w:rFonts w:ascii="ＭＳ 明朝" w:hAnsi="ＭＳ 明朝" w:cs="ＭＳ Ｐゴシック"/>
                <w:sz w:val="14"/>
                <w:szCs w:val="22"/>
              </w:rPr>
            </w:pPr>
            <w:r w:rsidRPr="00165D31">
              <w:rPr>
                <w:rFonts w:ascii="ＭＳ 明朝" w:hAnsi="ＭＳ 明朝" w:hint="eastAsia"/>
                <w:sz w:val="14"/>
                <w:szCs w:val="22"/>
              </w:rPr>
              <w:t>・ホイッスル指導</w:t>
            </w:r>
          </w:p>
        </w:tc>
        <w:tc>
          <w:tcPr>
            <w:tcW w:w="1843" w:type="dxa"/>
            <w:gridSpan w:val="2"/>
            <w:tcBorders>
              <w:bottom w:val="single" w:sz="4" w:space="0" w:color="000000" w:themeColor="text1"/>
            </w:tcBorders>
            <w:vAlign w:val="center"/>
          </w:tcPr>
          <w:p w14:paraId="25C5BDDC"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 xml:space="preserve">・ホイッスル指導　　　　　　　　　　</w:t>
            </w:r>
          </w:p>
        </w:tc>
        <w:tc>
          <w:tcPr>
            <w:tcW w:w="1701" w:type="dxa"/>
            <w:tcBorders>
              <w:bottom w:val="single" w:sz="4" w:space="0" w:color="000000" w:themeColor="text1"/>
            </w:tcBorders>
            <w:vAlign w:val="center"/>
          </w:tcPr>
          <w:p w14:paraId="2E115599" w14:textId="3B638A6B" w:rsidR="00D62AA8" w:rsidRDefault="001C7090" w:rsidP="00386F05">
            <w:pPr>
              <w:spacing w:line="160" w:lineRule="exact"/>
              <w:rPr>
                <w:rFonts w:ascii="ＭＳ 明朝" w:hAnsi="ＭＳ 明朝"/>
                <w:sz w:val="14"/>
                <w:szCs w:val="22"/>
              </w:rPr>
            </w:pPr>
            <w:r>
              <w:rPr>
                <w:rFonts w:ascii="ＭＳ 明朝" w:hAnsi="ＭＳ 明朝" w:hint="eastAsia"/>
                <w:sz w:val="14"/>
                <w:szCs w:val="22"/>
              </w:rPr>
              <w:t>・予告なしの避難訓練</w:t>
            </w:r>
            <w:r w:rsidR="00276007">
              <w:rPr>
                <w:rFonts w:ascii="ＭＳ 明朝" w:hAnsi="ＭＳ 明朝" w:hint="eastAsia"/>
                <w:sz w:val="14"/>
                <w:szCs w:val="22"/>
              </w:rPr>
              <w:t>（</w:t>
            </w:r>
            <w:r>
              <w:rPr>
                <w:rFonts w:ascii="ＭＳ 明朝" w:hAnsi="ＭＳ 明朝" w:hint="eastAsia"/>
                <w:sz w:val="14"/>
                <w:szCs w:val="22"/>
              </w:rPr>
              <w:t>地震</w:t>
            </w:r>
            <w:r w:rsidR="00276007">
              <w:rPr>
                <w:rFonts w:ascii="ＭＳ 明朝" w:hAnsi="ＭＳ 明朝" w:hint="eastAsia"/>
                <w:sz w:val="14"/>
                <w:szCs w:val="22"/>
              </w:rPr>
              <w:t>）</w:t>
            </w:r>
            <w:r w:rsidR="00D62AA8">
              <w:rPr>
                <w:rFonts w:ascii="ＭＳ 明朝" w:hAnsi="ＭＳ 明朝" w:hint="eastAsia"/>
                <w:sz w:val="14"/>
                <w:szCs w:val="22"/>
              </w:rPr>
              <w:t>あわてずに</w:t>
            </w:r>
            <w:r w:rsidR="00D62AA8" w:rsidRPr="00165D31">
              <w:rPr>
                <w:rFonts w:ascii="ＭＳ 明朝" w:hAnsi="ＭＳ 明朝" w:hint="eastAsia"/>
                <w:sz w:val="14"/>
                <w:szCs w:val="22"/>
              </w:rPr>
              <w:t>放</w:t>
            </w:r>
            <w:r w:rsidR="00D62AA8">
              <w:rPr>
                <w:rFonts w:ascii="ＭＳ 明朝" w:hAnsi="ＭＳ 明朝" w:hint="eastAsia"/>
                <w:sz w:val="14"/>
                <w:szCs w:val="22"/>
              </w:rPr>
              <w:t xml:space="preserve">　</w:t>
            </w:r>
          </w:p>
          <w:p w14:paraId="6A0D9CA8" w14:textId="77777777" w:rsidR="00D62AA8" w:rsidRDefault="00D62AA8" w:rsidP="00386F05">
            <w:pPr>
              <w:spacing w:line="160" w:lineRule="exact"/>
              <w:ind w:leftChars="67" w:left="141"/>
              <w:rPr>
                <w:rFonts w:ascii="ＭＳ 明朝" w:hAnsi="ＭＳ 明朝"/>
                <w:sz w:val="14"/>
                <w:szCs w:val="22"/>
              </w:rPr>
            </w:pPr>
            <w:r>
              <w:rPr>
                <w:rFonts w:ascii="ＭＳ 明朝" w:hAnsi="ＭＳ 明朝" w:hint="eastAsia"/>
                <w:sz w:val="14"/>
                <w:szCs w:val="22"/>
              </w:rPr>
              <w:t>送をよく聞いて行動</w:t>
            </w:r>
          </w:p>
          <w:p w14:paraId="273FBD36"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・ホイッスル指導</w:t>
            </w:r>
          </w:p>
        </w:tc>
        <w:tc>
          <w:tcPr>
            <w:tcW w:w="1701" w:type="dxa"/>
            <w:tcBorders>
              <w:bottom w:val="single" w:sz="4" w:space="0" w:color="000000" w:themeColor="text1"/>
            </w:tcBorders>
            <w:vAlign w:val="center"/>
          </w:tcPr>
          <w:p w14:paraId="534A94D6" w14:textId="77777777" w:rsidR="00D62AA8" w:rsidRDefault="00D62AA8" w:rsidP="00386F05">
            <w:pPr>
              <w:spacing w:line="160" w:lineRule="exact"/>
              <w:rPr>
                <w:rFonts w:ascii="ＭＳ 明朝" w:hAnsi="ＭＳ 明朝"/>
                <w:sz w:val="14"/>
                <w:szCs w:val="22"/>
              </w:rPr>
            </w:pPr>
            <w:r w:rsidRPr="00165D31">
              <w:rPr>
                <w:rFonts w:ascii="ＭＳ 明朝" w:hAnsi="ＭＳ 明朝" w:hint="eastAsia"/>
                <w:sz w:val="14"/>
                <w:szCs w:val="22"/>
              </w:rPr>
              <w:t>・暖房器具の安全な</w:t>
            </w:r>
            <w:r>
              <w:rPr>
                <w:rFonts w:ascii="ＭＳ 明朝" w:hAnsi="ＭＳ 明朝" w:hint="eastAsia"/>
                <w:sz w:val="14"/>
                <w:szCs w:val="22"/>
              </w:rPr>
              <w:t>使</w:t>
            </w:r>
          </w:p>
          <w:p w14:paraId="6F3CB5DF" w14:textId="77777777" w:rsidR="00D62AA8" w:rsidRDefault="00D62AA8" w:rsidP="00386F05">
            <w:pPr>
              <w:spacing w:line="160" w:lineRule="exact"/>
              <w:rPr>
                <w:rFonts w:ascii="ＭＳ 明朝" w:hAnsi="ＭＳ 明朝"/>
                <w:sz w:val="14"/>
                <w:szCs w:val="22"/>
              </w:rPr>
            </w:pPr>
            <w:r>
              <w:rPr>
                <w:rFonts w:ascii="ＭＳ 明朝" w:hAnsi="ＭＳ 明朝" w:hint="eastAsia"/>
                <w:sz w:val="14"/>
                <w:szCs w:val="22"/>
              </w:rPr>
              <w:t xml:space="preserve">　い方</w:t>
            </w:r>
          </w:p>
          <w:p w14:paraId="071A2DF1" w14:textId="77777777" w:rsidR="00D62AA8" w:rsidRDefault="00D62AA8" w:rsidP="00386F05">
            <w:pPr>
              <w:spacing w:line="160" w:lineRule="exact"/>
              <w:rPr>
                <w:rFonts w:ascii="ＭＳ 明朝" w:hAnsi="ＭＳ 明朝"/>
                <w:sz w:val="14"/>
                <w:szCs w:val="22"/>
              </w:rPr>
            </w:pPr>
            <w:r>
              <w:rPr>
                <w:rFonts w:ascii="ＭＳ 明朝" w:hAnsi="ＭＳ 明朝" w:hint="eastAsia"/>
                <w:sz w:val="14"/>
                <w:szCs w:val="22"/>
              </w:rPr>
              <w:t>・</w:t>
            </w:r>
            <w:r w:rsidRPr="00165D31">
              <w:rPr>
                <w:rFonts w:ascii="ＭＳ 明朝" w:hAnsi="ＭＳ 明朝" w:hint="eastAsia"/>
                <w:sz w:val="14"/>
                <w:szCs w:val="22"/>
              </w:rPr>
              <w:t xml:space="preserve">身の回りの安全確認　　　　　　　</w:t>
            </w:r>
          </w:p>
          <w:p w14:paraId="126128D5"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・ホイッスル指導</w:t>
            </w:r>
          </w:p>
        </w:tc>
        <w:tc>
          <w:tcPr>
            <w:tcW w:w="1636" w:type="dxa"/>
            <w:tcBorders>
              <w:bottom w:val="single" w:sz="4" w:space="0" w:color="000000" w:themeColor="text1"/>
            </w:tcBorders>
            <w:vAlign w:val="center"/>
          </w:tcPr>
          <w:p w14:paraId="34682249"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 xml:space="preserve">・ホイッスル指導　　　　　　　　　　</w:t>
            </w:r>
          </w:p>
        </w:tc>
      </w:tr>
      <w:tr w:rsidR="00D62AA8" w:rsidRPr="00CE4185" w14:paraId="3BE2F982" w14:textId="77777777" w:rsidTr="00386F05">
        <w:trPr>
          <w:trHeight w:val="564"/>
        </w:trPr>
        <w:tc>
          <w:tcPr>
            <w:tcW w:w="10142" w:type="dxa"/>
            <w:gridSpan w:val="8"/>
            <w:tcBorders>
              <w:bottom w:val="single" w:sz="4" w:space="0" w:color="000000" w:themeColor="text1"/>
            </w:tcBorders>
            <w:vAlign w:val="center"/>
          </w:tcPr>
          <w:p w14:paraId="5DE8827E" w14:textId="77349B6A" w:rsidR="00D62AA8" w:rsidRPr="00987DD9" w:rsidRDefault="00D62AA8" w:rsidP="00386F05">
            <w:pPr>
              <w:spacing w:line="160" w:lineRule="exact"/>
              <w:rPr>
                <w:rFonts w:ascii="ＭＳ 明朝" w:hAnsi="ＭＳ 明朝" w:cs="ＭＳ Ｐゴシック"/>
                <w:sz w:val="14"/>
                <w:szCs w:val="22"/>
              </w:rPr>
            </w:pPr>
            <w:r w:rsidRPr="00F00411">
              <w:rPr>
                <w:rFonts w:ascii="ＭＳ 明朝" w:hAnsi="ＭＳ 明朝" w:hint="eastAsia"/>
                <w:sz w:val="14"/>
                <w:szCs w:val="22"/>
              </w:rPr>
              <w:t>・各月の避難訓練や安全指導に対して</w:t>
            </w:r>
            <w:r w:rsidR="0000252C">
              <w:rPr>
                <w:rFonts w:ascii="ＭＳ 明朝" w:hAnsi="ＭＳ 明朝" w:hint="eastAsia"/>
                <w:sz w:val="14"/>
                <w:szCs w:val="22"/>
              </w:rPr>
              <w:t>、</w:t>
            </w:r>
            <w:r w:rsidRPr="00F00411">
              <w:rPr>
                <w:rFonts w:ascii="ＭＳ 明朝" w:hAnsi="ＭＳ 明朝" w:hint="eastAsia"/>
                <w:sz w:val="14"/>
                <w:szCs w:val="22"/>
              </w:rPr>
              <w:t>ＳＨＲ活動を活用して事前学習や事後学習を行い</w:t>
            </w:r>
            <w:r w:rsidR="0000252C">
              <w:rPr>
                <w:rFonts w:ascii="ＭＳ 明朝" w:hAnsi="ＭＳ 明朝" w:hint="eastAsia"/>
                <w:sz w:val="14"/>
                <w:szCs w:val="22"/>
              </w:rPr>
              <w:t>、</w:t>
            </w:r>
            <w:r w:rsidRPr="00F00411">
              <w:rPr>
                <w:rFonts w:ascii="ＭＳ 明朝" w:hAnsi="ＭＳ 明朝" w:hint="eastAsia"/>
                <w:sz w:val="14"/>
                <w:szCs w:val="22"/>
              </w:rPr>
              <w:t>生徒がより理解できるように繰り返し指導する。</w:t>
            </w:r>
          </w:p>
        </w:tc>
      </w:tr>
      <w:tr w:rsidR="00D62AA8" w:rsidRPr="0020646D" w14:paraId="0008E65E" w14:textId="77777777" w:rsidTr="00386F05">
        <w:trPr>
          <w:trHeight w:val="563"/>
        </w:trPr>
        <w:tc>
          <w:tcPr>
            <w:tcW w:w="1522" w:type="dxa"/>
            <w:tcBorders>
              <w:bottom w:val="single" w:sz="4" w:space="0" w:color="000000" w:themeColor="text1"/>
              <w:right w:val="single" w:sz="4" w:space="0" w:color="auto"/>
            </w:tcBorders>
            <w:vAlign w:val="center"/>
          </w:tcPr>
          <w:p w14:paraId="0D8AD2FC" w14:textId="77777777" w:rsidR="00D62AA8" w:rsidRPr="00165D31" w:rsidRDefault="00D62AA8" w:rsidP="00386F05">
            <w:pPr>
              <w:spacing w:line="160" w:lineRule="exact"/>
              <w:rPr>
                <w:rFonts w:ascii="ＭＳ 明朝" w:hAnsi="ＭＳ 明朝" w:cs="ＭＳ Ｐゴシック"/>
                <w:sz w:val="14"/>
                <w:szCs w:val="22"/>
              </w:rPr>
            </w:pPr>
            <w:r>
              <w:rPr>
                <w:rFonts w:ascii="ＭＳ 明朝" w:hAnsi="ＭＳ 明朝" w:hint="eastAsia"/>
                <w:sz w:val="14"/>
                <w:szCs w:val="22"/>
              </w:rPr>
              <w:t>□</w:t>
            </w:r>
            <w:r w:rsidRPr="00165D31">
              <w:rPr>
                <w:rFonts w:ascii="ＭＳ 明朝" w:hAnsi="ＭＳ 明朝" w:hint="eastAsia"/>
                <w:sz w:val="14"/>
                <w:szCs w:val="22"/>
              </w:rPr>
              <w:t>現場実習</w:t>
            </w:r>
          </w:p>
        </w:tc>
        <w:tc>
          <w:tcPr>
            <w:tcW w:w="1739" w:type="dxa"/>
            <w:gridSpan w:val="2"/>
            <w:tcBorders>
              <w:left w:val="single" w:sz="4" w:space="0" w:color="auto"/>
              <w:bottom w:val="single" w:sz="4" w:space="0" w:color="000000" w:themeColor="text1"/>
            </w:tcBorders>
            <w:vAlign w:val="center"/>
          </w:tcPr>
          <w:p w14:paraId="21CCD076" w14:textId="77777777" w:rsidR="00D62AA8" w:rsidRPr="00165D31" w:rsidRDefault="00D62AA8" w:rsidP="00386F05">
            <w:pPr>
              <w:spacing w:line="160" w:lineRule="exact"/>
              <w:rPr>
                <w:rFonts w:ascii="ＭＳ 明朝" w:hAnsi="ＭＳ 明朝" w:cs="ＭＳ Ｐゴシック"/>
                <w:sz w:val="14"/>
                <w:szCs w:val="22"/>
              </w:rPr>
            </w:pPr>
            <w:r>
              <w:rPr>
                <w:rFonts w:ascii="ＭＳ 明朝" w:hAnsi="ＭＳ 明朝" w:hint="eastAsia"/>
                <w:sz w:val="14"/>
                <w:szCs w:val="22"/>
              </w:rPr>
              <w:t>□</w:t>
            </w:r>
            <w:r w:rsidRPr="00165D31">
              <w:rPr>
                <w:rFonts w:ascii="ＭＳ 明朝" w:hAnsi="ＭＳ 明朝" w:hint="eastAsia"/>
                <w:sz w:val="14"/>
                <w:szCs w:val="22"/>
              </w:rPr>
              <w:t>きらめき祭</w:t>
            </w:r>
          </w:p>
        </w:tc>
        <w:tc>
          <w:tcPr>
            <w:tcW w:w="1843" w:type="dxa"/>
            <w:gridSpan w:val="2"/>
            <w:tcBorders>
              <w:bottom w:val="single" w:sz="4" w:space="0" w:color="000000" w:themeColor="text1"/>
            </w:tcBorders>
            <w:vAlign w:val="center"/>
          </w:tcPr>
          <w:p w14:paraId="4965FA36" w14:textId="77777777" w:rsidR="00D62AA8" w:rsidRPr="0091084C"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c>
          <w:tcPr>
            <w:tcW w:w="1701" w:type="dxa"/>
            <w:tcBorders>
              <w:bottom w:val="single" w:sz="4" w:space="0" w:color="000000" w:themeColor="text1"/>
            </w:tcBorders>
            <w:vAlign w:val="center"/>
          </w:tcPr>
          <w:p w14:paraId="683CBE0F" w14:textId="77777777" w:rsidR="00D62AA8" w:rsidRPr="0091084C"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c>
          <w:tcPr>
            <w:tcW w:w="1701" w:type="dxa"/>
            <w:tcBorders>
              <w:bottom w:val="single" w:sz="4" w:space="0" w:color="000000" w:themeColor="text1"/>
            </w:tcBorders>
            <w:vAlign w:val="center"/>
          </w:tcPr>
          <w:p w14:paraId="7D543A7C" w14:textId="77777777" w:rsidR="00D62AA8" w:rsidRPr="0091084C"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c>
          <w:tcPr>
            <w:tcW w:w="1636" w:type="dxa"/>
            <w:tcBorders>
              <w:bottom w:val="single" w:sz="4" w:space="0" w:color="000000" w:themeColor="text1"/>
            </w:tcBorders>
            <w:vAlign w:val="center"/>
          </w:tcPr>
          <w:p w14:paraId="23549C9D" w14:textId="77777777" w:rsidR="00D62AA8" w:rsidRPr="00165D31" w:rsidRDefault="00D62AA8" w:rsidP="00386F05">
            <w:pPr>
              <w:spacing w:line="160" w:lineRule="exact"/>
              <w:rPr>
                <w:rFonts w:ascii="ＭＳ 明朝" w:hAnsi="ＭＳ 明朝" w:cs="ＭＳ Ｐゴシック"/>
                <w:sz w:val="14"/>
                <w:szCs w:val="22"/>
              </w:rPr>
            </w:pPr>
            <w:r>
              <w:rPr>
                <w:rFonts w:ascii="ＭＳ 明朝" w:hAnsi="ＭＳ 明朝" w:hint="eastAsia"/>
                <w:sz w:val="14"/>
                <w:szCs w:val="22"/>
              </w:rPr>
              <w:t>□</w:t>
            </w:r>
            <w:r w:rsidRPr="00165D31">
              <w:rPr>
                <w:rFonts w:ascii="ＭＳ 明朝" w:hAnsi="ＭＳ 明朝" w:hint="eastAsia"/>
                <w:sz w:val="14"/>
                <w:szCs w:val="22"/>
              </w:rPr>
              <w:t>三送会</w:t>
            </w:r>
          </w:p>
        </w:tc>
      </w:tr>
      <w:tr w:rsidR="00D62AA8" w:rsidRPr="0020646D" w14:paraId="24564DE7" w14:textId="77777777" w:rsidTr="00386F05">
        <w:trPr>
          <w:cantSplit/>
          <w:trHeight w:val="958"/>
        </w:trPr>
        <w:tc>
          <w:tcPr>
            <w:tcW w:w="1522" w:type="dxa"/>
            <w:tcBorders>
              <w:right w:val="single" w:sz="4" w:space="0" w:color="auto"/>
            </w:tcBorders>
            <w:vAlign w:val="center"/>
          </w:tcPr>
          <w:p w14:paraId="707A4185"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・健康観察</w:t>
            </w:r>
          </w:p>
        </w:tc>
        <w:tc>
          <w:tcPr>
            <w:tcW w:w="1739" w:type="dxa"/>
            <w:gridSpan w:val="2"/>
            <w:tcBorders>
              <w:left w:val="single" w:sz="4" w:space="0" w:color="auto"/>
            </w:tcBorders>
            <w:vAlign w:val="center"/>
          </w:tcPr>
          <w:p w14:paraId="1D306CF4"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・健康観察</w:t>
            </w:r>
          </w:p>
        </w:tc>
        <w:tc>
          <w:tcPr>
            <w:tcW w:w="1843" w:type="dxa"/>
            <w:gridSpan w:val="2"/>
            <w:vAlign w:val="center"/>
          </w:tcPr>
          <w:p w14:paraId="65D08177"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・健康観察</w:t>
            </w:r>
            <w:r w:rsidRPr="00165D31">
              <w:rPr>
                <w:rFonts w:ascii="ＭＳ 明朝" w:hAnsi="ＭＳ 明朝" w:hint="eastAsia"/>
                <w:sz w:val="14"/>
                <w:szCs w:val="22"/>
              </w:rPr>
              <w:br/>
              <w:t>・避難経路の確認</w:t>
            </w:r>
          </w:p>
        </w:tc>
        <w:tc>
          <w:tcPr>
            <w:tcW w:w="1701" w:type="dxa"/>
            <w:vAlign w:val="center"/>
          </w:tcPr>
          <w:p w14:paraId="0B038E3F" w14:textId="77777777" w:rsidR="00D62AA8" w:rsidRDefault="00D62AA8" w:rsidP="00386F05">
            <w:pPr>
              <w:spacing w:line="160" w:lineRule="exact"/>
              <w:rPr>
                <w:rFonts w:ascii="ＭＳ 明朝" w:hAnsi="ＭＳ 明朝"/>
                <w:sz w:val="14"/>
                <w:szCs w:val="22"/>
              </w:rPr>
            </w:pPr>
            <w:r w:rsidRPr="00165D31">
              <w:rPr>
                <w:rFonts w:ascii="ＭＳ 明朝" w:hAnsi="ＭＳ 明朝" w:hint="eastAsia"/>
                <w:sz w:val="14"/>
                <w:szCs w:val="22"/>
              </w:rPr>
              <w:t xml:space="preserve">・健康観察　　　　</w:t>
            </w:r>
          </w:p>
          <w:p w14:paraId="2274BC76" w14:textId="77777777" w:rsidR="00D62AA8" w:rsidRDefault="00D62AA8" w:rsidP="00386F05">
            <w:pPr>
              <w:spacing w:line="160" w:lineRule="exact"/>
              <w:rPr>
                <w:rFonts w:ascii="ＭＳ 明朝" w:hAnsi="ＭＳ 明朝"/>
                <w:sz w:val="14"/>
                <w:szCs w:val="22"/>
              </w:rPr>
            </w:pPr>
            <w:r w:rsidRPr="00165D31">
              <w:rPr>
                <w:rFonts w:ascii="ＭＳ 明朝" w:hAnsi="ＭＳ 明朝" w:hint="eastAsia"/>
                <w:sz w:val="14"/>
                <w:szCs w:val="22"/>
              </w:rPr>
              <w:t xml:space="preserve">・避難経路の確認　</w:t>
            </w:r>
          </w:p>
          <w:p w14:paraId="736ECFD5"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・次月の避難訓練確認</w:t>
            </w:r>
            <w:r w:rsidRPr="00165D31">
              <w:rPr>
                <w:rFonts w:ascii="ＭＳ 明朝" w:hAnsi="ＭＳ 明朝" w:hint="eastAsia"/>
                <w:sz w:val="14"/>
                <w:szCs w:val="22"/>
              </w:rPr>
              <w:br/>
              <w:t>・冬季休業中の安全</w:t>
            </w:r>
          </w:p>
        </w:tc>
        <w:tc>
          <w:tcPr>
            <w:tcW w:w="1701" w:type="dxa"/>
            <w:vAlign w:val="center"/>
          </w:tcPr>
          <w:p w14:paraId="7D281DD4"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・健康観察</w:t>
            </w:r>
            <w:r w:rsidRPr="00165D31">
              <w:rPr>
                <w:rFonts w:ascii="ＭＳ 明朝" w:hAnsi="ＭＳ 明朝" w:hint="eastAsia"/>
                <w:sz w:val="14"/>
                <w:szCs w:val="22"/>
              </w:rPr>
              <w:br/>
              <w:t>・避難経路の確認</w:t>
            </w:r>
          </w:p>
        </w:tc>
        <w:tc>
          <w:tcPr>
            <w:tcW w:w="1636" w:type="dxa"/>
            <w:vAlign w:val="center"/>
          </w:tcPr>
          <w:p w14:paraId="070D4D2C"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・健康観察</w:t>
            </w:r>
            <w:r w:rsidRPr="00165D31">
              <w:rPr>
                <w:rFonts w:ascii="ＭＳ 明朝" w:hAnsi="ＭＳ 明朝" w:hint="eastAsia"/>
                <w:sz w:val="14"/>
                <w:szCs w:val="22"/>
              </w:rPr>
              <w:br/>
              <w:t>・春季休業中の安全</w:t>
            </w:r>
          </w:p>
        </w:tc>
      </w:tr>
      <w:tr w:rsidR="00D62AA8" w:rsidRPr="0020646D" w14:paraId="06DB517A" w14:textId="77777777" w:rsidTr="00386F05">
        <w:trPr>
          <w:cantSplit/>
          <w:trHeight w:val="972"/>
        </w:trPr>
        <w:tc>
          <w:tcPr>
            <w:tcW w:w="1522" w:type="dxa"/>
            <w:tcBorders>
              <w:right w:val="single" w:sz="4" w:space="0" w:color="auto"/>
            </w:tcBorders>
            <w:vAlign w:val="center"/>
          </w:tcPr>
          <w:p w14:paraId="1DF7643F" w14:textId="77777777" w:rsidR="00D62AA8" w:rsidRPr="0091084C"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c>
          <w:tcPr>
            <w:tcW w:w="1739" w:type="dxa"/>
            <w:gridSpan w:val="2"/>
            <w:tcBorders>
              <w:left w:val="single" w:sz="4" w:space="0" w:color="auto"/>
            </w:tcBorders>
            <w:vAlign w:val="center"/>
          </w:tcPr>
          <w:p w14:paraId="36CD89BF"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・暖房器具の設備点検</w:t>
            </w:r>
          </w:p>
        </w:tc>
        <w:tc>
          <w:tcPr>
            <w:tcW w:w="1843" w:type="dxa"/>
            <w:gridSpan w:val="2"/>
            <w:vAlign w:val="center"/>
          </w:tcPr>
          <w:p w14:paraId="062A3B75"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・室内有害物質検査</w:t>
            </w:r>
            <w:r w:rsidRPr="00165D31">
              <w:rPr>
                <w:rFonts w:ascii="ＭＳ 明朝" w:hAnsi="ＭＳ 明朝" w:hint="eastAsia"/>
                <w:sz w:val="14"/>
                <w:szCs w:val="22"/>
              </w:rPr>
              <w:br/>
              <w:t>・避難経路の点検</w:t>
            </w:r>
          </w:p>
        </w:tc>
        <w:tc>
          <w:tcPr>
            <w:tcW w:w="1701" w:type="dxa"/>
            <w:vAlign w:val="center"/>
          </w:tcPr>
          <w:p w14:paraId="1D37AD88"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・照度検査</w:t>
            </w:r>
            <w:r w:rsidRPr="00165D31">
              <w:rPr>
                <w:rFonts w:ascii="ＭＳ 明朝" w:hAnsi="ＭＳ 明朝" w:hint="eastAsia"/>
                <w:sz w:val="14"/>
                <w:szCs w:val="22"/>
              </w:rPr>
              <w:br/>
              <w:t>・防災計画の作成</w:t>
            </w:r>
          </w:p>
        </w:tc>
        <w:tc>
          <w:tcPr>
            <w:tcW w:w="1701" w:type="dxa"/>
            <w:vAlign w:val="center"/>
          </w:tcPr>
          <w:p w14:paraId="7C08EC74"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・避難経路の点検</w:t>
            </w:r>
          </w:p>
        </w:tc>
        <w:tc>
          <w:tcPr>
            <w:tcW w:w="1636" w:type="dxa"/>
            <w:vAlign w:val="center"/>
          </w:tcPr>
          <w:p w14:paraId="7D642B3A" w14:textId="77777777" w:rsidR="00D62AA8" w:rsidRPr="0091084C" w:rsidRDefault="00D62AA8" w:rsidP="00386F05">
            <w:pPr>
              <w:spacing w:line="160" w:lineRule="exact"/>
              <w:jc w:val="center"/>
              <w:rPr>
                <w:rFonts w:ascii="ＭＳ 明朝" w:hAnsi="ＭＳ 明朝" w:cs="ＭＳ Ｐゴシック"/>
                <w:sz w:val="14"/>
                <w:szCs w:val="22"/>
              </w:rPr>
            </w:pPr>
            <w:r>
              <w:rPr>
                <w:rFonts w:ascii="ＭＳ 明朝" w:hAnsi="ＭＳ 明朝" w:hint="eastAsia"/>
                <w:sz w:val="14"/>
                <w:szCs w:val="22"/>
              </w:rPr>
              <w:t>＊</w:t>
            </w:r>
          </w:p>
        </w:tc>
      </w:tr>
      <w:tr w:rsidR="00D62AA8" w:rsidRPr="0020646D" w14:paraId="48EDBFF5" w14:textId="77777777" w:rsidTr="00386F05">
        <w:trPr>
          <w:cantSplit/>
          <w:trHeight w:val="421"/>
        </w:trPr>
        <w:tc>
          <w:tcPr>
            <w:tcW w:w="10142" w:type="dxa"/>
            <w:gridSpan w:val="8"/>
            <w:tcBorders>
              <w:bottom w:val="single" w:sz="4" w:space="0" w:color="auto"/>
            </w:tcBorders>
            <w:vAlign w:val="center"/>
          </w:tcPr>
          <w:p w14:paraId="26D15D1C" w14:textId="18720EC9" w:rsidR="00D62AA8" w:rsidRPr="00F00411" w:rsidRDefault="00D62AA8" w:rsidP="00386F05">
            <w:pPr>
              <w:rPr>
                <w:rFonts w:ascii="ＭＳ 明朝" w:hAnsi="ＭＳ 明朝" w:cs="ＭＳ Ｐゴシック"/>
                <w:sz w:val="14"/>
                <w:szCs w:val="22"/>
              </w:rPr>
            </w:pPr>
            <w:r>
              <w:rPr>
                <w:rFonts w:ascii="ＭＳ 明朝" w:hAnsi="ＭＳ 明朝" w:hint="eastAsia"/>
                <w:sz w:val="14"/>
                <w:szCs w:val="22"/>
              </w:rPr>
              <w:t>各教室</w:t>
            </w:r>
            <w:r w:rsidR="0000252C">
              <w:rPr>
                <w:rFonts w:ascii="ＭＳ 明朝" w:hAnsi="ＭＳ 明朝" w:hint="eastAsia"/>
                <w:sz w:val="14"/>
                <w:szCs w:val="22"/>
              </w:rPr>
              <w:t>、</w:t>
            </w:r>
            <w:r w:rsidRPr="00F00411">
              <w:rPr>
                <w:rFonts w:ascii="ＭＳ 明朝" w:hAnsi="ＭＳ 明朝" w:hint="eastAsia"/>
                <w:sz w:val="14"/>
                <w:szCs w:val="22"/>
              </w:rPr>
              <w:t>特別教</w:t>
            </w:r>
            <w:r>
              <w:rPr>
                <w:rFonts w:ascii="ＭＳ 明朝" w:hAnsi="ＭＳ 明朝" w:hint="eastAsia"/>
                <w:sz w:val="14"/>
                <w:szCs w:val="22"/>
              </w:rPr>
              <w:t>室等の防火管理担当者による毎日の消防設備点検と閉鎖障害チェック</w:t>
            </w:r>
            <w:r w:rsidR="0000252C">
              <w:rPr>
                <w:rFonts w:ascii="ＭＳ 明朝" w:hAnsi="ＭＳ 明朝" w:hint="eastAsia"/>
                <w:sz w:val="14"/>
                <w:szCs w:val="22"/>
              </w:rPr>
              <w:t>、</w:t>
            </w:r>
            <w:r w:rsidRPr="00F00411">
              <w:rPr>
                <w:rFonts w:ascii="ＭＳ 明朝" w:hAnsi="ＭＳ 明朝" w:hint="eastAsia"/>
                <w:sz w:val="14"/>
                <w:szCs w:val="22"/>
              </w:rPr>
              <w:t>校内巡回指導</w:t>
            </w:r>
          </w:p>
        </w:tc>
      </w:tr>
      <w:tr w:rsidR="00D62AA8" w:rsidRPr="0020646D" w14:paraId="1FC6C7F5" w14:textId="77777777" w:rsidTr="00386F05">
        <w:trPr>
          <w:cantSplit/>
          <w:trHeight w:val="180"/>
        </w:trPr>
        <w:tc>
          <w:tcPr>
            <w:tcW w:w="10142" w:type="dxa"/>
            <w:gridSpan w:val="8"/>
            <w:tcBorders>
              <w:top w:val="single" w:sz="4" w:space="0" w:color="auto"/>
              <w:bottom w:val="single" w:sz="4" w:space="0" w:color="auto"/>
            </w:tcBorders>
            <w:vAlign w:val="center"/>
          </w:tcPr>
          <w:p w14:paraId="63E9EA1A" w14:textId="77777777" w:rsidR="00D62AA8" w:rsidRPr="0091084C" w:rsidRDefault="00D62AA8" w:rsidP="004D0272">
            <w:pPr>
              <w:spacing w:line="160" w:lineRule="exact"/>
              <w:rPr>
                <w:rFonts w:ascii="ＭＳ 明朝" w:hAnsi="ＭＳ 明朝" w:cs="ＭＳ Ｐゴシック"/>
                <w:sz w:val="14"/>
                <w:szCs w:val="22"/>
              </w:rPr>
            </w:pPr>
            <w:r>
              <w:rPr>
                <w:rFonts w:ascii="ＭＳ 明朝" w:hAnsi="ＭＳ 明朝" w:hint="eastAsia"/>
                <w:sz w:val="14"/>
                <w:szCs w:val="22"/>
              </w:rPr>
              <w:t>ＰＴＡ・地域との連携</w:t>
            </w:r>
          </w:p>
        </w:tc>
      </w:tr>
      <w:tr w:rsidR="00D62AA8" w:rsidRPr="0020646D" w14:paraId="256DA6B6" w14:textId="77777777" w:rsidTr="00386F05">
        <w:trPr>
          <w:cantSplit/>
          <w:trHeight w:val="1647"/>
        </w:trPr>
        <w:tc>
          <w:tcPr>
            <w:tcW w:w="1522" w:type="dxa"/>
            <w:tcBorders>
              <w:top w:val="single" w:sz="4" w:space="0" w:color="auto"/>
              <w:right w:val="single" w:sz="4" w:space="0" w:color="auto"/>
            </w:tcBorders>
            <w:vAlign w:val="center"/>
          </w:tcPr>
          <w:p w14:paraId="27F1B3AF"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・安全点検</w:t>
            </w:r>
          </w:p>
        </w:tc>
        <w:tc>
          <w:tcPr>
            <w:tcW w:w="1739" w:type="dxa"/>
            <w:gridSpan w:val="2"/>
            <w:tcBorders>
              <w:top w:val="single" w:sz="4" w:space="0" w:color="auto"/>
              <w:left w:val="single" w:sz="4" w:space="0" w:color="auto"/>
            </w:tcBorders>
            <w:vAlign w:val="center"/>
          </w:tcPr>
          <w:p w14:paraId="7E870475"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・安全点検</w:t>
            </w:r>
          </w:p>
        </w:tc>
        <w:tc>
          <w:tcPr>
            <w:tcW w:w="1843" w:type="dxa"/>
            <w:gridSpan w:val="2"/>
            <w:tcBorders>
              <w:top w:val="single" w:sz="4" w:space="0" w:color="auto"/>
            </w:tcBorders>
            <w:vAlign w:val="center"/>
          </w:tcPr>
          <w:p w14:paraId="1CC2EC13"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・安全点検</w:t>
            </w:r>
          </w:p>
        </w:tc>
        <w:tc>
          <w:tcPr>
            <w:tcW w:w="1701" w:type="dxa"/>
            <w:tcBorders>
              <w:top w:val="single" w:sz="4" w:space="0" w:color="auto"/>
            </w:tcBorders>
            <w:vAlign w:val="center"/>
          </w:tcPr>
          <w:p w14:paraId="7CE75A35"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・安全点検</w:t>
            </w:r>
          </w:p>
        </w:tc>
        <w:tc>
          <w:tcPr>
            <w:tcW w:w="1701" w:type="dxa"/>
            <w:tcBorders>
              <w:top w:val="single" w:sz="4" w:space="0" w:color="auto"/>
            </w:tcBorders>
            <w:vAlign w:val="center"/>
          </w:tcPr>
          <w:p w14:paraId="527CA421" w14:textId="77777777" w:rsidR="00D62AA8" w:rsidRPr="00165D31" w:rsidRDefault="00D62AA8" w:rsidP="00386F05">
            <w:pPr>
              <w:spacing w:line="160" w:lineRule="exact"/>
              <w:rPr>
                <w:rFonts w:ascii="ＭＳ 明朝" w:hAnsi="ＭＳ 明朝" w:cs="ＭＳ Ｐゴシック"/>
                <w:sz w:val="14"/>
                <w:szCs w:val="22"/>
              </w:rPr>
            </w:pPr>
            <w:r w:rsidRPr="00165D31">
              <w:rPr>
                <w:rFonts w:ascii="ＭＳ 明朝" w:hAnsi="ＭＳ 明朝" w:hint="eastAsia"/>
                <w:sz w:val="14"/>
                <w:szCs w:val="22"/>
              </w:rPr>
              <w:t>・安全点検</w:t>
            </w:r>
          </w:p>
        </w:tc>
        <w:tc>
          <w:tcPr>
            <w:tcW w:w="1636" w:type="dxa"/>
            <w:tcBorders>
              <w:top w:val="single" w:sz="4" w:space="0" w:color="auto"/>
            </w:tcBorders>
            <w:vAlign w:val="center"/>
          </w:tcPr>
          <w:p w14:paraId="12B17004" w14:textId="77777777" w:rsidR="00D62AA8" w:rsidRDefault="00D62AA8" w:rsidP="00386F05">
            <w:pPr>
              <w:spacing w:line="160" w:lineRule="exact"/>
              <w:rPr>
                <w:rFonts w:ascii="ＭＳ 明朝" w:hAnsi="ＭＳ 明朝"/>
                <w:sz w:val="14"/>
                <w:szCs w:val="22"/>
              </w:rPr>
            </w:pPr>
            <w:r w:rsidRPr="00165D31">
              <w:rPr>
                <w:rFonts w:ascii="ＭＳ 明朝" w:hAnsi="ＭＳ 明朝" w:hint="eastAsia"/>
                <w:sz w:val="14"/>
                <w:szCs w:val="22"/>
              </w:rPr>
              <w:t>・安全点検</w:t>
            </w:r>
            <w:r w:rsidRPr="00165D31">
              <w:rPr>
                <w:rFonts w:ascii="ＭＳ 明朝" w:hAnsi="ＭＳ 明朝" w:hint="eastAsia"/>
                <w:sz w:val="14"/>
                <w:szCs w:val="22"/>
              </w:rPr>
              <w:br/>
              <w:t>・校内事故発生状況と</w:t>
            </w:r>
          </w:p>
          <w:p w14:paraId="3C22FDC1" w14:textId="77777777" w:rsidR="00D62AA8" w:rsidRPr="00165D31" w:rsidRDefault="00D62AA8" w:rsidP="00386F05">
            <w:pPr>
              <w:spacing w:line="160" w:lineRule="exact"/>
              <w:ind w:firstLineChars="100" w:firstLine="140"/>
              <w:rPr>
                <w:rFonts w:ascii="ＭＳ 明朝" w:hAnsi="ＭＳ 明朝" w:cs="ＭＳ Ｐゴシック"/>
                <w:sz w:val="14"/>
                <w:szCs w:val="22"/>
              </w:rPr>
            </w:pPr>
            <w:r w:rsidRPr="00165D31">
              <w:rPr>
                <w:rFonts w:ascii="ＭＳ 明朝" w:hAnsi="ＭＳ 明朝" w:hint="eastAsia"/>
                <w:sz w:val="14"/>
                <w:szCs w:val="22"/>
              </w:rPr>
              <w:t>安全措置まとめ</w:t>
            </w:r>
          </w:p>
        </w:tc>
      </w:tr>
    </w:tbl>
    <w:p w14:paraId="7AA16689" w14:textId="77777777" w:rsidR="00B014C0" w:rsidRDefault="00B014C0" w:rsidP="000D1B96"/>
    <w:p w14:paraId="1CE78E7B" w14:textId="77777777" w:rsidR="00572531" w:rsidRDefault="00572531" w:rsidP="000D1B96"/>
    <w:p w14:paraId="7A51D022" w14:textId="77777777" w:rsidR="00572531" w:rsidRDefault="00572531" w:rsidP="000D1B96"/>
    <w:p w14:paraId="2FAAA52F" w14:textId="77777777" w:rsidR="00572531" w:rsidRPr="006C696F" w:rsidRDefault="00572531" w:rsidP="000D1B96">
      <w:pPr>
        <w:rPr>
          <w:rFonts w:asciiTheme="minorEastAsia" w:eastAsiaTheme="minorEastAsia" w:hAnsiTheme="minorEastAsia"/>
        </w:rPr>
      </w:pPr>
    </w:p>
    <w:tbl>
      <w:tblPr>
        <w:tblStyle w:val="a3"/>
        <w:tblW w:w="0" w:type="auto"/>
        <w:shd w:val="clear" w:color="auto" w:fill="548DD4" w:themeFill="text2" w:themeFillTint="99"/>
        <w:tblLook w:val="04A0" w:firstRow="1" w:lastRow="0" w:firstColumn="1" w:lastColumn="0" w:noHBand="0" w:noVBand="1"/>
      </w:tblPr>
      <w:tblGrid>
        <w:gridCol w:w="9736"/>
      </w:tblGrid>
      <w:tr w:rsidR="00927F8A" w:rsidRPr="006C696F" w14:paraId="66DADD07" w14:textId="77777777" w:rsidTr="00927F8A">
        <w:tc>
          <w:tcPr>
            <w:tcW w:w="9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08FC73A" w14:textId="70BEADAC" w:rsidR="001C212B" w:rsidRPr="006C696F" w:rsidRDefault="007D53EB" w:rsidP="008D6FE0">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sz w:val="40"/>
              </w:rPr>
              <w:lastRenderedPageBreak/>
              <w:t>４</w:t>
            </w:r>
            <w:r w:rsidR="001B07D5" w:rsidRPr="006C696F">
              <w:rPr>
                <w:rFonts w:asciiTheme="minorEastAsia" w:eastAsiaTheme="minorEastAsia" w:hAnsiTheme="minorEastAsia" w:hint="eastAsia"/>
                <w:color w:val="000000" w:themeColor="text1"/>
                <w:sz w:val="40"/>
              </w:rPr>
              <w:t xml:space="preserve">　</w:t>
            </w:r>
            <w:r w:rsidR="00FA18D5" w:rsidRPr="006C696F">
              <w:rPr>
                <w:rFonts w:asciiTheme="minorEastAsia" w:eastAsiaTheme="minorEastAsia" w:hAnsiTheme="minorEastAsia" w:hint="eastAsia"/>
                <w:color w:val="000000" w:themeColor="text1"/>
                <w:sz w:val="40"/>
              </w:rPr>
              <w:t>保健室経営</w:t>
            </w:r>
            <w:r w:rsidR="001C212B" w:rsidRPr="006C696F">
              <w:rPr>
                <w:rFonts w:asciiTheme="minorEastAsia" w:eastAsiaTheme="minorEastAsia" w:hAnsiTheme="minorEastAsia" w:hint="eastAsia"/>
                <w:color w:val="000000" w:themeColor="text1"/>
                <w:sz w:val="40"/>
              </w:rPr>
              <w:t>計画</w:t>
            </w:r>
          </w:p>
        </w:tc>
      </w:tr>
    </w:tbl>
    <w:p w14:paraId="755E3107" w14:textId="77777777" w:rsidR="001C212B" w:rsidRDefault="001C212B" w:rsidP="001C212B">
      <w:pPr>
        <w:overflowPunct w:val="0"/>
        <w:spacing w:line="0" w:lineRule="atLeast"/>
        <w:textAlignment w:val="baseline"/>
        <w:rPr>
          <w:rFonts w:asciiTheme="majorEastAsia" w:eastAsiaTheme="majorEastAsia" w:hAnsiTheme="majorEastAsia" w:cs="ＭＳ ゴシック"/>
          <w:color w:val="000000" w:themeColor="text1"/>
          <w:sz w:val="24"/>
          <w:szCs w:val="24"/>
        </w:rPr>
      </w:pPr>
    </w:p>
    <w:p w14:paraId="323D6AFF" w14:textId="77777777" w:rsidR="00FB51DD" w:rsidRPr="00B67F90" w:rsidRDefault="00FB51DD" w:rsidP="00FB51DD">
      <w:pPr>
        <w:overflowPunct w:val="0"/>
        <w:spacing w:line="0" w:lineRule="atLeast"/>
        <w:textAlignment w:val="baseline"/>
        <w:rPr>
          <w:rFonts w:asciiTheme="majorEastAsia" w:eastAsiaTheme="majorEastAsia" w:hAnsiTheme="majorEastAsia" w:cs="ＭＳ ゴシック"/>
          <w:color w:val="000000"/>
          <w:sz w:val="24"/>
          <w:szCs w:val="24"/>
        </w:rPr>
      </w:pPr>
    </w:p>
    <w:tbl>
      <w:tblPr>
        <w:tblStyle w:val="a3"/>
        <w:tblW w:w="0" w:type="auto"/>
        <w:tblLook w:val="04A0" w:firstRow="1" w:lastRow="0" w:firstColumn="1" w:lastColumn="0" w:noHBand="0" w:noVBand="1"/>
      </w:tblPr>
      <w:tblGrid>
        <w:gridCol w:w="9736"/>
      </w:tblGrid>
      <w:tr w:rsidR="00FB51DD" w:rsidRPr="00B67F90" w14:paraId="6C7592CE" w14:textId="77777777" w:rsidTr="0076141F">
        <w:trPr>
          <w:trHeight w:val="92"/>
        </w:trPr>
        <w:tc>
          <w:tcPr>
            <w:tcW w:w="10598" w:type="dxa"/>
            <w:tcBorders>
              <w:bottom w:val="single" w:sz="4" w:space="0" w:color="auto"/>
            </w:tcBorders>
          </w:tcPr>
          <w:p w14:paraId="793E7759" w14:textId="33A3FF72" w:rsidR="00FB51DD" w:rsidRPr="00672D9D" w:rsidRDefault="00672D9D" w:rsidP="006A685B">
            <w:pPr>
              <w:overflowPunct w:val="0"/>
              <w:spacing w:line="0" w:lineRule="atLeast"/>
              <w:jc w:val="center"/>
              <w:textAlignment w:val="baseline"/>
              <w:rPr>
                <w:rFonts w:asciiTheme="minorEastAsia" w:eastAsiaTheme="minorEastAsia" w:hAnsiTheme="minorEastAsia" w:cs="ＭＳ ゴシック"/>
                <w:color w:val="000000"/>
                <w:sz w:val="24"/>
                <w:szCs w:val="24"/>
              </w:rPr>
            </w:pPr>
            <w:r>
              <w:rPr>
                <w:rFonts w:asciiTheme="minorEastAsia" w:eastAsiaTheme="minorEastAsia" w:hAnsiTheme="minorEastAsia" w:cs="ＭＳ ゴシック" w:hint="eastAsia"/>
                <w:b/>
                <w:sz w:val="24"/>
                <w:szCs w:val="24"/>
              </w:rPr>
              <w:t>村松分校</w:t>
            </w:r>
            <w:r w:rsidR="00FB51DD" w:rsidRPr="00672D9D">
              <w:rPr>
                <w:rFonts w:asciiTheme="minorEastAsia" w:eastAsiaTheme="minorEastAsia" w:hAnsiTheme="minorEastAsia" w:cs="ＭＳ ゴシック" w:hint="eastAsia"/>
                <w:b/>
                <w:sz w:val="24"/>
                <w:szCs w:val="24"/>
              </w:rPr>
              <w:t>教育目標</w:t>
            </w:r>
            <w:r w:rsidR="006A685B" w:rsidRPr="00672D9D">
              <w:rPr>
                <w:rFonts w:asciiTheme="minorEastAsia" w:eastAsiaTheme="minorEastAsia" w:hAnsiTheme="minorEastAsia" w:cs="ＭＳ ゴシック" w:hint="eastAsia"/>
                <w:sz w:val="24"/>
                <w:szCs w:val="24"/>
              </w:rPr>
              <w:t>「</w:t>
            </w:r>
            <w:r w:rsidR="006A685B" w:rsidRPr="00672D9D">
              <w:rPr>
                <w:rFonts w:asciiTheme="minorEastAsia" w:eastAsiaTheme="minorEastAsia" w:hAnsiTheme="minorEastAsia" w:hint="eastAsia"/>
                <w:color w:val="000000" w:themeColor="text1"/>
              </w:rPr>
              <w:t>自分を見つけ、共に学び、未来を創る」</w:t>
            </w:r>
          </w:p>
        </w:tc>
      </w:tr>
    </w:tbl>
    <w:p w14:paraId="758DE43D" w14:textId="77777777" w:rsidR="00FB51DD" w:rsidRPr="00B67F90" w:rsidRDefault="00FB51DD" w:rsidP="00FB51DD">
      <w:pPr>
        <w:overflowPunct w:val="0"/>
        <w:spacing w:line="0" w:lineRule="atLeast"/>
        <w:textAlignment w:val="baseline"/>
        <w:rPr>
          <w:rFonts w:asciiTheme="majorEastAsia" w:eastAsiaTheme="majorEastAsia" w:hAnsiTheme="majorEastAsia" w:cs="ＭＳ ゴシック"/>
          <w:color w:val="000000"/>
          <w:sz w:val="24"/>
          <w:szCs w:val="24"/>
        </w:rPr>
      </w:pPr>
      <w:r>
        <w:rPr>
          <w:rFonts w:asciiTheme="majorEastAsia" w:eastAsiaTheme="majorEastAsia" w:hAnsiTheme="majorEastAsia" w:cs="ＭＳ ゴシック"/>
          <w:noProof/>
          <w:color w:val="000000"/>
          <w:sz w:val="24"/>
          <w:szCs w:val="24"/>
        </w:rPr>
        <mc:AlternateContent>
          <mc:Choice Requires="wps">
            <w:drawing>
              <wp:anchor distT="0" distB="0" distL="114300" distR="114300" simplePos="0" relativeHeight="251716096" behindDoc="1" locked="0" layoutInCell="1" allowOverlap="1" wp14:anchorId="25E985D1" wp14:editId="5B802BAA">
                <wp:simplePos x="0" y="0"/>
                <wp:positionH relativeFrom="column">
                  <wp:posOffset>3015615</wp:posOffset>
                </wp:positionH>
                <wp:positionV relativeFrom="paragraph">
                  <wp:posOffset>50800</wp:posOffset>
                </wp:positionV>
                <wp:extent cx="209550" cy="118745"/>
                <wp:effectExtent l="19050" t="0" r="38100" b="33655"/>
                <wp:wrapNone/>
                <wp:docPr id="219"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8745"/>
                        </a:xfrm>
                        <a:prstGeom prst="flowChartMerge">
                          <a:avLst/>
                        </a:prstGeom>
                        <a:solidFill>
                          <a:schemeClr val="tx1">
                            <a:lumMod val="50000"/>
                            <a:lumOff val="50000"/>
                          </a:schemeClr>
                        </a:solidFill>
                        <a:ln w="9525">
                          <a:solidFill>
                            <a:schemeClr val="tx1">
                              <a:lumMod val="50000"/>
                              <a:lumOff val="5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CB097" id="_x0000_t128" coordsize="21600,21600" o:spt="128" path="m,l21600,,10800,21600xe">
                <v:stroke joinstyle="miter"/>
                <v:path gradientshapeok="t" o:connecttype="custom" o:connectlocs="10800,0;5400,10800;10800,21600;16200,10800" textboxrect="5400,0,16200,10800"/>
              </v:shapetype>
              <v:shape id="AutoShape 263" o:spid="_x0000_s1026" type="#_x0000_t128" style="position:absolute;left:0;text-align:left;margin-left:237.45pt;margin-top:4pt;width:16.5pt;height:9.3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" fillcolor="gray [1629]" strokecolor="gray [1629]">
                <v:textbox inset="5.85pt,.7pt,5.85pt,.7pt"/>
              </v:shape>
            </w:pict>
          </mc:Fallback>
        </mc:AlternateContent>
      </w:r>
    </w:p>
    <w:tbl>
      <w:tblPr>
        <w:tblStyle w:val="a3"/>
        <w:tblW w:w="0" w:type="auto"/>
        <w:tblLook w:val="04A0" w:firstRow="1" w:lastRow="0" w:firstColumn="1" w:lastColumn="0" w:noHBand="0" w:noVBand="1"/>
      </w:tblPr>
      <w:tblGrid>
        <w:gridCol w:w="9736"/>
      </w:tblGrid>
      <w:tr w:rsidR="00FB51DD" w:rsidRPr="00B67F90" w14:paraId="662B4EAB" w14:textId="77777777" w:rsidTr="0076141F">
        <w:trPr>
          <w:trHeight w:val="92"/>
        </w:trPr>
        <w:tc>
          <w:tcPr>
            <w:tcW w:w="10598" w:type="dxa"/>
            <w:tcBorders>
              <w:bottom w:val="dotted" w:sz="4" w:space="0" w:color="auto"/>
            </w:tcBorders>
          </w:tcPr>
          <w:p w14:paraId="5F79FEA8" w14:textId="77777777" w:rsidR="00FB51DD" w:rsidRPr="00672D9D" w:rsidRDefault="00FB51DD" w:rsidP="0076141F">
            <w:pPr>
              <w:overflowPunct w:val="0"/>
              <w:spacing w:line="0" w:lineRule="atLeast"/>
              <w:jc w:val="center"/>
              <w:textAlignment w:val="baseline"/>
              <w:rPr>
                <w:rFonts w:ascii="ＭＳ 明朝" w:hAnsi="ＭＳ 明朝" w:cs="ＭＳ ゴシック"/>
                <w:b/>
                <w:color w:val="000000"/>
                <w:sz w:val="24"/>
                <w:szCs w:val="24"/>
              </w:rPr>
            </w:pPr>
            <w:r w:rsidRPr="00672D9D">
              <w:rPr>
                <w:rFonts w:ascii="ＭＳ 明朝" w:hAnsi="ＭＳ 明朝" w:cs="ＭＳ ゴシック" w:hint="eastAsia"/>
                <w:b/>
                <w:color w:val="000000"/>
                <w:sz w:val="24"/>
                <w:szCs w:val="24"/>
              </w:rPr>
              <w:t>目指す生徒像</w:t>
            </w:r>
          </w:p>
        </w:tc>
      </w:tr>
      <w:tr w:rsidR="00FB51DD" w:rsidRPr="00B67F90" w14:paraId="680E2935" w14:textId="77777777" w:rsidTr="0076141F">
        <w:trPr>
          <w:trHeight w:val="148"/>
        </w:trPr>
        <w:tc>
          <w:tcPr>
            <w:tcW w:w="10598" w:type="dxa"/>
            <w:tcBorders>
              <w:top w:val="dotted" w:sz="4" w:space="0" w:color="auto"/>
            </w:tcBorders>
          </w:tcPr>
          <w:p w14:paraId="2675D595" w14:textId="77777777" w:rsidR="00FB51DD" w:rsidRPr="00672D9D" w:rsidRDefault="00FB51DD" w:rsidP="0076141F">
            <w:pPr>
              <w:overflowPunct w:val="0"/>
              <w:spacing w:line="240" w:lineRule="exact"/>
              <w:textAlignment w:val="baseline"/>
              <w:rPr>
                <w:rFonts w:ascii="ＭＳ 明朝" w:hAnsi="ＭＳ 明朝"/>
                <w:color w:val="000000"/>
                <w:spacing w:val="2"/>
                <w:szCs w:val="16"/>
              </w:rPr>
            </w:pPr>
            <w:r w:rsidRPr="00672D9D">
              <w:rPr>
                <w:rFonts w:ascii="ＭＳ 明朝" w:hAnsi="ＭＳ 明朝" w:cs="ＭＳ 明朝" w:hint="eastAsia"/>
                <w:color w:val="000000"/>
                <w:szCs w:val="16"/>
              </w:rPr>
              <w:t>○自分でできることを増やし、自信を持って根気よく物事に取り組む。【意欲・根気】</w:t>
            </w:r>
          </w:p>
          <w:p w14:paraId="118F7858" w14:textId="77777777" w:rsidR="00FB51DD" w:rsidRPr="00672D9D" w:rsidRDefault="00FB51DD" w:rsidP="0076141F">
            <w:pPr>
              <w:overflowPunct w:val="0"/>
              <w:spacing w:line="240" w:lineRule="exact"/>
              <w:textAlignment w:val="baseline"/>
              <w:rPr>
                <w:rFonts w:ascii="ＭＳ 明朝" w:hAnsi="ＭＳ 明朝"/>
                <w:color w:val="000000"/>
                <w:spacing w:val="2"/>
                <w:szCs w:val="16"/>
              </w:rPr>
            </w:pPr>
            <w:r w:rsidRPr="00672D9D">
              <w:rPr>
                <w:rFonts w:ascii="ＭＳ 明朝" w:hAnsi="ＭＳ 明朝" w:cs="ＭＳ 明朝" w:hint="eastAsia"/>
                <w:color w:val="000000"/>
                <w:szCs w:val="16"/>
              </w:rPr>
              <w:t>○かかわりの輪を広げ、集団の中で生活する力を伸ばす。【かかわり・社会性】</w:t>
            </w:r>
          </w:p>
          <w:p w14:paraId="480878D2" w14:textId="77777777" w:rsidR="00FB51DD" w:rsidRPr="00672D9D" w:rsidRDefault="00FB51DD" w:rsidP="0076141F">
            <w:pPr>
              <w:overflowPunct w:val="0"/>
              <w:spacing w:line="240" w:lineRule="exact"/>
              <w:textAlignment w:val="baseline"/>
              <w:rPr>
                <w:rFonts w:ascii="ＭＳ 明朝" w:hAnsi="ＭＳ 明朝"/>
                <w:color w:val="000000"/>
                <w:spacing w:val="2"/>
                <w:szCs w:val="16"/>
              </w:rPr>
            </w:pPr>
            <w:r w:rsidRPr="00672D9D">
              <w:rPr>
                <w:rFonts w:ascii="ＭＳ 明朝" w:hAnsi="ＭＳ 明朝" w:cs="ＭＳ 明朝" w:hint="eastAsia"/>
                <w:color w:val="000000"/>
                <w:szCs w:val="16"/>
              </w:rPr>
              <w:t>○基本的な生活習慣を身に付け、心身共にに健やかな体をつくる。【健康】</w:t>
            </w:r>
          </w:p>
          <w:p w14:paraId="080FFA9E" w14:textId="52528AC1" w:rsidR="00FB51DD" w:rsidRPr="00672D9D" w:rsidRDefault="00276007" w:rsidP="0076141F">
            <w:pPr>
              <w:overflowPunct w:val="0"/>
              <w:spacing w:line="240" w:lineRule="exact"/>
              <w:textAlignment w:val="baseline"/>
              <w:rPr>
                <w:rFonts w:ascii="ＭＳ 明朝" w:hAnsi="ＭＳ 明朝" w:cs="ＭＳ ゴシック"/>
                <w:color w:val="000000"/>
                <w:sz w:val="24"/>
                <w:szCs w:val="24"/>
              </w:rPr>
            </w:pPr>
            <w:r w:rsidRPr="00672D9D">
              <w:rPr>
                <w:rFonts w:ascii="ＭＳ 明朝" w:hAnsi="ＭＳ 明朝" w:cs="ＭＳ 明朝" w:hint="eastAsia"/>
                <w:color w:val="000000"/>
                <w:szCs w:val="16"/>
              </w:rPr>
              <w:t>（</w:t>
            </w:r>
            <w:r w:rsidR="00FB51DD" w:rsidRPr="00672D9D">
              <w:rPr>
                <w:rFonts w:ascii="ＭＳ 明朝" w:hAnsi="ＭＳ 明朝" w:cs="ＭＳ 明朝" w:hint="eastAsia"/>
                <w:color w:val="000000"/>
                <w:szCs w:val="16"/>
              </w:rPr>
              <w:t>担任、養護教諭、家庭、地域との連携を深めながら、生徒一人一人の健康課題の改善を図る。</w:t>
            </w:r>
            <w:r w:rsidRPr="00672D9D">
              <w:rPr>
                <w:rFonts w:ascii="ＭＳ 明朝" w:hAnsi="ＭＳ 明朝" w:cs="ＭＳ 明朝" w:hint="eastAsia"/>
                <w:color w:val="000000"/>
                <w:szCs w:val="16"/>
              </w:rPr>
              <w:t>）</w:t>
            </w:r>
          </w:p>
        </w:tc>
      </w:tr>
    </w:tbl>
    <w:p w14:paraId="024FBDBC" w14:textId="77777777" w:rsidR="00FB51DD" w:rsidRPr="00B67F90" w:rsidRDefault="00FB51DD" w:rsidP="00FB51DD">
      <w:pPr>
        <w:overflowPunct w:val="0"/>
        <w:spacing w:line="0" w:lineRule="atLeast"/>
        <w:textAlignment w:val="baseline"/>
        <w:rPr>
          <w:rFonts w:asciiTheme="majorEastAsia" w:eastAsiaTheme="majorEastAsia" w:hAnsiTheme="majorEastAsia" w:cs="ＭＳ ゴシック"/>
          <w:color w:val="000000"/>
          <w:sz w:val="24"/>
          <w:szCs w:val="24"/>
        </w:rPr>
      </w:pPr>
      <w:r>
        <w:rPr>
          <w:rFonts w:asciiTheme="majorEastAsia" w:eastAsiaTheme="majorEastAsia" w:hAnsiTheme="majorEastAsia" w:cs="ＭＳ ゴシック"/>
          <w:noProof/>
          <w:color w:val="000000"/>
          <w:sz w:val="24"/>
          <w:szCs w:val="24"/>
        </w:rPr>
        <mc:AlternateContent>
          <mc:Choice Requires="wps">
            <w:drawing>
              <wp:anchor distT="0" distB="0" distL="114300" distR="114300" simplePos="0" relativeHeight="251717120" behindDoc="1" locked="0" layoutInCell="1" allowOverlap="1" wp14:anchorId="6EDA601B" wp14:editId="1E19FEBD">
                <wp:simplePos x="0" y="0"/>
                <wp:positionH relativeFrom="column">
                  <wp:posOffset>3006090</wp:posOffset>
                </wp:positionH>
                <wp:positionV relativeFrom="paragraph">
                  <wp:posOffset>38100</wp:posOffset>
                </wp:positionV>
                <wp:extent cx="209550" cy="118745"/>
                <wp:effectExtent l="19050" t="0" r="38100" b="33655"/>
                <wp:wrapNone/>
                <wp:docPr id="26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8745"/>
                        </a:xfrm>
                        <a:prstGeom prst="flowChartMerge">
                          <a:avLst/>
                        </a:prstGeom>
                        <a:solidFill>
                          <a:schemeClr val="tx1">
                            <a:lumMod val="50000"/>
                            <a:lumOff val="50000"/>
                          </a:schemeClr>
                        </a:solidFill>
                        <a:ln w="9525">
                          <a:solidFill>
                            <a:schemeClr val="tx1">
                              <a:lumMod val="50000"/>
                              <a:lumOff val="5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F542B" id="AutoShape 264" o:spid="_x0000_s1026" type="#_x0000_t128" style="position:absolute;left:0;text-align:left;margin-left:236.7pt;margin-top:3pt;width:16.5pt;height:9.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" fillcolor="gray [1629]" strokecolor="gray [1629]">
                <v:textbox inset="5.85pt,.7pt,5.85pt,.7pt"/>
              </v:shape>
            </w:pict>
          </mc:Fallback>
        </mc:AlternateContent>
      </w:r>
    </w:p>
    <w:tbl>
      <w:tblPr>
        <w:tblStyle w:val="a3"/>
        <w:tblW w:w="0" w:type="auto"/>
        <w:tblLook w:val="04A0" w:firstRow="1" w:lastRow="0" w:firstColumn="1" w:lastColumn="0" w:noHBand="0" w:noVBand="1"/>
      </w:tblPr>
      <w:tblGrid>
        <w:gridCol w:w="9736"/>
      </w:tblGrid>
      <w:tr w:rsidR="00FB51DD" w:rsidRPr="00B67F90" w14:paraId="3B5ECFD2" w14:textId="77777777" w:rsidTr="0076141F">
        <w:tc>
          <w:tcPr>
            <w:tcW w:w="10598" w:type="dxa"/>
            <w:tcBorders>
              <w:bottom w:val="dotted" w:sz="4" w:space="0" w:color="auto"/>
            </w:tcBorders>
          </w:tcPr>
          <w:p w14:paraId="482E82DA" w14:textId="77777777" w:rsidR="00FB51DD" w:rsidRPr="00672D9D" w:rsidRDefault="00FB51DD" w:rsidP="0076141F">
            <w:pPr>
              <w:overflowPunct w:val="0"/>
              <w:spacing w:line="0" w:lineRule="atLeast"/>
              <w:jc w:val="center"/>
              <w:textAlignment w:val="baseline"/>
              <w:rPr>
                <w:rFonts w:asciiTheme="minorEastAsia" w:eastAsiaTheme="minorEastAsia" w:hAnsiTheme="minorEastAsia" w:cs="ＭＳ ゴシック"/>
                <w:b/>
                <w:color w:val="000000"/>
                <w:sz w:val="24"/>
                <w:szCs w:val="24"/>
              </w:rPr>
            </w:pPr>
            <w:r w:rsidRPr="00672D9D">
              <w:rPr>
                <w:rFonts w:asciiTheme="minorEastAsia" w:eastAsiaTheme="minorEastAsia" w:hAnsiTheme="minorEastAsia" w:cs="ＭＳ ゴシック" w:hint="eastAsia"/>
                <w:b/>
                <w:color w:val="000000"/>
                <w:sz w:val="24"/>
                <w:szCs w:val="24"/>
              </w:rPr>
              <w:t>学校保健目標</w:t>
            </w:r>
          </w:p>
        </w:tc>
      </w:tr>
      <w:tr w:rsidR="00FB51DD" w:rsidRPr="00B67F90" w14:paraId="1C084FC0" w14:textId="77777777" w:rsidTr="0076141F">
        <w:tc>
          <w:tcPr>
            <w:tcW w:w="10598" w:type="dxa"/>
            <w:tcBorders>
              <w:top w:val="dotted" w:sz="4" w:space="0" w:color="auto"/>
            </w:tcBorders>
          </w:tcPr>
          <w:p w14:paraId="3F5787FA" w14:textId="77777777" w:rsidR="00FB51DD" w:rsidRPr="00672D9D" w:rsidRDefault="00FB51DD" w:rsidP="0076141F">
            <w:pPr>
              <w:spacing w:line="240" w:lineRule="exact"/>
              <w:ind w:left="210" w:hangingChars="100" w:hanging="210"/>
              <w:rPr>
                <w:rFonts w:asciiTheme="minorEastAsia" w:eastAsiaTheme="minorEastAsia" w:hAnsiTheme="minorEastAsia" w:cs="ＭＳ 明朝"/>
                <w:color w:val="000000"/>
                <w:szCs w:val="16"/>
              </w:rPr>
            </w:pPr>
            <w:r w:rsidRPr="00672D9D">
              <w:rPr>
                <w:rFonts w:asciiTheme="minorEastAsia" w:eastAsiaTheme="minorEastAsia" w:hAnsiTheme="minorEastAsia" w:cs="ＭＳ 明朝" w:hint="eastAsia"/>
                <w:color w:val="000000"/>
                <w:szCs w:val="16"/>
              </w:rPr>
              <w:t>○自分の健康課題を知り、健康で安全な生活を送ることができる生徒の育成に努める。</w:t>
            </w:r>
          </w:p>
        </w:tc>
      </w:tr>
    </w:tbl>
    <w:p w14:paraId="05E828A2" w14:textId="77777777" w:rsidR="00FB51DD" w:rsidRPr="00B67F90" w:rsidRDefault="00FB51DD" w:rsidP="00FB51DD">
      <w:pPr>
        <w:overflowPunct w:val="0"/>
        <w:spacing w:line="0" w:lineRule="atLeast"/>
        <w:textAlignment w:val="baseline"/>
        <w:rPr>
          <w:rFonts w:asciiTheme="majorEastAsia" w:eastAsiaTheme="majorEastAsia" w:hAnsiTheme="majorEastAsia" w:cs="ＭＳ ゴシック"/>
          <w:color w:val="000000"/>
          <w:sz w:val="24"/>
          <w:szCs w:val="24"/>
        </w:rPr>
      </w:pPr>
      <w:r>
        <w:rPr>
          <w:rFonts w:asciiTheme="majorEastAsia" w:eastAsiaTheme="majorEastAsia" w:hAnsiTheme="majorEastAsia" w:cs="ＭＳ ゴシック"/>
          <w:noProof/>
          <w:color w:val="000000"/>
          <w:sz w:val="24"/>
          <w:szCs w:val="24"/>
        </w:rPr>
        <mc:AlternateContent>
          <mc:Choice Requires="wps">
            <w:drawing>
              <wp:anchor distT="0" distB="0" distL="114300" distR="114300" simplePos="0" relativeHeight="251718144" behindDoc="1" locked="0" layoutInCell="1" allowOverlap="1" wp14:anchorId="587BF65C" wp14:editId="15859A21">
                <wp:simplePos x="0" y="0"/>
                <wp:positionH relativeFrom="column">
                  <wp:posOffset>3015615</wp:posOffset>
                </wp:positionH>
                <wp:positionV relativeFrom="paragraph">
                  <wp:posOffset>38735</wp:posOffset>
                </wp:positionV>
                <wp:extent cx="209550" cy="118745"/>
                <wp:effectExtent l="19050" t="0" r="38100" b="33655"/>
                <wp:wrapNone/>
                <wp:docPr id="265"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8745"/>
                        </a:xfrm>
                        <a:prstGeom prst="flowChartMerge">
                          <a:avLst/>
                        </a:prstGeom>
                        <a:solidFill>
                          <a:schemeClr val="tx1">
                            <a:lumMod val="50000"/>
                            <a:lumOff val="50000"/>
                          </a:schemeClr>
                        </a:solidFill>
                        <a:ln w="9525">
                          <a:solidFill>
                            <a:schemeClr val="tx1">
                              <a:lumMod val="50000"/>
                              <a:lumOff val="5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B0EB3" id="AutoShape 265" o:spid="_x0000_s1026" type="#_x0000_t128" style="position:absolute;left:0;text-align:left;margin-left:237.45pt;margin-top:3.05pt;width:16.5pt;height:9.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" fillcolor="gray [1629]" strokecolor="gray [1629]">
                <v:textbox inset="5.85pt,.7pt,5.85pt,.7pt"/>
              </v:shape>
            </w:pict>
          </mc:Fallback>
        </mc:AlternateContent>
      </w:r>
    </w:p>
    <w:tbl>
      <w:tblPr>
        <w:tblStyle w:val="a3"/>
        <w:tblW w:w="0" w:type="auto"/>
        <w:tblLook w:val="04A0" w:firstRow="1" w:lastRow="0" w:firstColumn="1" w:lastColumn="0" w:noHBand="0" w:noVBand="1"/>
      </w:tblPr>
      <w:tblGrid>
        <w:gridCol w:w="9736"/>
      </w:tblGrid>
      <w:tr w:rsidR="00FB51DD" w:rsidRPr="00B67F90" w14:paraId="55D83DA9" w14:textId="77777777" w:rsidTr="0076141F">
        <w:tc>
          <w:tcPr>
            <w:tcW w:w="10598" w:type="dxa"/>
            <w:tcBorders>
              <w:bottom w:val="dotted" w:sz="4" w:space="0" w:color="auto"/>
            </w:tcBorders>
          </w:tcPr>
          <w:p w14:paraId="366B84F3" w14:textId="5A8E2D73" w:rsidR="00FB51DD" w:rsidRPr="00672D9D" w:rsidRDefault="00FB51DD" w:rsidP="0076141F">
            <w:pPr>
              <w:overflowPunct w:val="0"/>
              <w:spacing w:line="0" w:lineRule="atLeast"/>
              <w:jc w:val="center"/>
              <w:textAlignment w:val="baseline"/>
              <w:rPr>
                <w:rFonts w:ascii="ＭＳ 明朝" w:hAnsi="ＭＳ 明朝" w:cs="ＭＳ ゴシック"/>
                <w:b/>
                <w:color w:val="000000"/>
                <w:sz w:val="24"/>
                <w:szCs w:val="24"/>
              </w:rPr>
            </w:pPr>
            <w:r w:rsidRPr="00672D9D">
              <w:rPr>
                <w:rFonts w:ascii="ＭＳ 明朝" w:hAnsi="ＭＳ 明朝" w:cs="ＭＳ ゴシック" w:hint="eastAsia"/>
                <w:b/>
                <w:color w:val="000000"/>
                <w:sz w:val="24"/>
                <w:szCs w:val="24"/>
              </w:rPr>
              <w:t>生徒の健康状態及び課題</w:t>
            </w:r>
          </w:p>
        </w:tc>
      </w:tr>
      <w:tr w:rsidR="00FB51DD" w:rsidRPr="00B67F90" w14:paraId="2D861D2E" w14:textId="77777777" w:rsidTr="0076141F">
        <w:tc>
          <w:tcPr>
            <w:tcW w:w="10598" w:type="dxa"/>
            <w:tcBorders>
              <w:top w:val="dotted" w:sz="4" w:space="0" w:color="auto"/>
            </w:tcBorders>
          </w:tcPr>
          <w:p w14:paraId="63C25F00" w14:textId="77777777" w:rsidR="00FB51DD" w:rsidRPr="00672D9D" w:rsidRDefault="00FB51DD" w:rsidP="0076141F">
            <w:pPr>
              <w:spacing w:line="0" w:lineRule="atLeast"/>
              <w:ind w:left="210" w:hangingChars="100" w:hanging="210"/>
              <w:rPr>
                <w:rFonts w:ascii="ＭＳ 明朝" w:hAnsi="ＭＳ 明朝" w:cs="ＭＳ 明朝"/>
                <w:color w:val="000000"/>
                <w:szCs w:val="16"/>
              </w:rPr>
            </w:pPr>
            <w:r w:rsidRPr="00672D9D">
              <w:rPr>
                <w:rFonts w:ascii="ＭＳ 明朝" w:hAnsi="ＭＳ 明朝" w:cs="ＭＳ 明朝" w:hint="eastAsia"/>
                <w:color w:val="000000"/>
                <w:szCs w:val="16"/>
              </w:rPr>
              <w:t>○生徒の多くが様々な疾病異常を持ち、健康面で何らかの配慮が必要である。</w:t>
            </w:r>
          </w:p>
          <w:p w14:paraId="32C35E57" w14:textId="77777777" w:rsidR="00FB51DD" w:rsidRPr="00672D9D" w:rsidRDefault="00FB51DD" w:rsidP="0076141F">
            <w:pPr>
              <w:spacing w:line="0" w:lineRule="atLeast"/>
              <w:ind w:left="210" w:hangingChars="100" w:hanging="210"/>
              <w:rPr>
                <w:rFonts w:ascii="ＭＳ 明朝" w:hAnsi="ＭＳ 明朝" w:cs="ＭＳ 明朝"/>
                <w:color w:val="000000"/>
                <w:szCs w:val="16"/>
              </w:rPr>
            </w:pPr>
            <w:r w:rsidRPr="00672D9D">
              <w:rPr>
                <w:rFonts w:ascii="ＭＳ 明朝" w:hAnsi="ＭＳ 明朝" w:cs="ＭＳ 明朝" w:hint="eastAsia"/>
                <w:color w:val="000000"/>
                <w:szCs w:val="16"/>
              </w:rPr>
              <w:t>○衛生習慣の定着等、繰り返しの学習が必要な生徒が多い。</w:t>
            </w:r>
          </w:p>
          <w:p w14:paraId="0C06F332" w14:textId="77777777" w:rsidR="00FB51DD" w:rsidRPr="00672D9D" w:rsidRDefault="00FB51DD" w:rsidP="0076141F">
            <w:pPr>
              <w:spacing w:line="0" w:lineRule="atLeast"/>
              <w:ind w:left="210" w:hangingChars="100" w:hanging="210"/>
              <w:rPr>
                <w:rFonts w:ascii="ＭＳ 明朝" w:hAnsi="ＭＳ 明朝" w:cs="ＭＳ 明朝"/>
                <w:color w:val="000000"/>
                <w:szCs w:val="16"/>
              </w:rPr>
            </w:pPr>
            <w:r w:rsidRPr="00672D9D">
              <w:rPr>
                <w:rFonts w:ascii="ＭＳ 明朝" w:hAnsi="ＭＳ 明朝" w:cs="ＭＳ 明朝" w:hint="eastAsia"/>
                <w:color w:val="000000"/>
                <w:szCs w:val="16"/>
              </w:rPr>
              <w:t>○う歯をもつ生徒は少ないが、歯肉炎を指摘される生徒の割合が高く、継続した歯科保健指導が必要である。</w:t>
            </w:r>
          </w:p>
          <w:p w14:paraId="01AC7280" w14:textId="77777777" w:rsidR="00FB51DD" w:rsidRPr="00672D9D" w:rsidRDefault="00FB51DD" w:rsidP="0076141F">
            <w:pPr>
              <w:spacing w:line="240" w:lineRule="exact"/>
              <w:ind w:left="210" w:hangingChars="100" w:hanging="210"/>
              <w:rPr>
                <w:rFonts w:ascii="ＭＳ 明朝" w:hAnsi="ＭＳ 明朝" w:cs="ＭＳ 明朝"/>
                <w:color w:val="000000"/>
                <w:szCs w:val="16"/>
              </w:rPr>
            </w:pPr>
            <w:r w:rsidRPr="00672D9D">
              <w:rPr>
                <w:rFonts w:ascii="ＭＳ 明朝" w:hAnsi="ＭＳ 明朝" w:cs="ＭＳ 明朝" w:hint="eastAsia"/>
                <w:color w:val="000000"/>
                <w:szCs w:val="16"/>
              </w:rPr>
              <w:t>○食に対するこだわりや運動量の少なさから肥満傾向となる生徒が多い。就労や自立を見据え、適切な食生活や体力作りを中心とした肥満予防指導が必要である。</w:t>
            </w:r>
          </w:p>
          <w:p w14:paraId="4FB147DB" w14:textId="77777777" w:rsidR="00FB51DD" w:rsidRPr="00672D9D" w:rsidRDefault="00FB51DD" w:rsidP="0076141F">
            <w:pPr>
              <w:spacing w:line="240" w:lineRule="exact"/>
              <w:ind w:left="210" w:hangingChars="100" w:hanging="210"/>
              <w:rPr>
                <w:rFonts w:ascii="ＭＳ 明朝" w:hAnsi="ＭＳ 明朝" w:cs="ＭＳ 明朝"/>
                <w:color w:val="000000"/>
                <w:szCs w:val="16"/>
              </w:rPr>
            </w:pPr>
            <w:r w:rsidRPr="00672D9D">
              <w:rPr>
                <w:rFonts w:ascii="ＭＳ 明朝" w:hAnsi="ＭＳ 明朝" w:cs="ＭＳ 明朝" w:hint="eastAsia"/>
                <w:color w:val="000000"/>
                <w:szCs w:val="16"/>
              </w:rPr>
              <w:t>○性に関する知識や理解度の個人差が大きい。性被害・加害を予防する観点からも、衛生習慣や自分の体についての理解と対処法、人との適切なかかわり方を中心とした系統的な指導が必要である。</w:t>
            </w:r>
          </w:p>
          <w:p w14:paraId="5F1E6E9B" w14:textId="77777777" w:rsidR="00FB51DD" w:rsidRPr="00672D9D" w:rsidRDefault="00FB51DD" w:rsidP="0076141F">
            <w:pPr>
              <w:spacing w:line="240" w:lineRule="exact"/>
              <w:rPr>
                <w:rFonts w:ascii="ＭＳ 明朝" w:hAnsi="ＭＳ 明朝" w:cs="ＭＳ 明朝"/>
                <w:color w:val="000000"/>
                <w:szCs w:val="16"/>
              </w:rPr>
            </w:pPr>
            <w:r w:rsidRPr="00672D9D">
              <w:rPr>
                <w:rFonts w:ascii="ＭＳ 明朝" w:hAnsi="ＭＳ 明朝" w:cs="ＭＳ 明朝" w:hint="eastAsia"/>
                <w:color w:val="000000"/>
                <w:szCs w:val="16"/>
              </w:rPr>
              <w:t>○「心と体の学習」を継続して取り組むことにより、性の指導を強化し、進めていく。</w:t>
            </w:r>
          </w:p>
        </w:tc>
      </w:tr>
    </w:tbl>
    <w:p w14:paraId="0D1A44A2" w14:textId="77777777" w:rsidR="00FB51DD" w:rsidRPr="00B67F90" w:rsidRDefault="00FB51DD" w:rsidP="00FB51DD">
      <w:pPr>
        <w:overflowPunct w:val="0"/>
        <w:spacing w:line="0" w:lineRule="atLeast"/>
        <w:textAlignment w:val="baseline"/>
        <w:rPr>
          <w:rFonts w:asciiTheme="majorEastAsia" w:eastAsiaTheme="majorEastAsia" w:hAnsiTheme="majorEastAsia" w:cs="ＭＳ ゴシック"/>
          <w:color w:val="000000"/>
          <w:sz w:val="24"/>
          <w:szCs w:val="24"/>
        </w:rPr>
      </w:pPr>
      <w:r>
        <w:rPr>
          <w:rFonts w:asciiTheme="majorEastAsia" w:eastAsiaTheme="majorEastAsia" w:hAnsiTheme="majorEastAsia" w:cs="ＭＳ ゴシック"/>
          <w:noProof/>
          <w:color w:val="000000"/>
          <w:sz w:val="24"/>
          <w:szCs w:val="24"/>
        </w:rPr>
        <mc:AlternateContent>
          <mc:Choice Requires="wps">
            <w:drawing>
              <wp:anchor distT="0" distB="0" distL="114300" distR="114300" simplePos="0" relativeHeight="251719168" behindDoc="1" locked="0" layoutInCell="1" allowOverlap="1" wp14:anchorId="6F7DDDCB" wp14:editId="37D54439">
                <wp:simplePos x="0" y="0"/>
                <wp:positionH relativeFrom="column">
                  <wp:posOffset>3034665</wp:posOffset>
                </wp:positionH>
                <wp:positionV relativeFrom="paragraph">
                  <wp:posOffset>31750</wp:posOffset>
                </wp:positionV>
                <wp:extent cx="209550" cy="118745"/>
                <wp:effectExtent l="19050" t="0" r="38100" b="33655"/>
                <wp:wrapNone/>
                <wp:docPr id="266"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8745"/>
                        </a:xfrm>
                        <a:prstGeom prst="flowChartMerge">
                          <a:avLst/>
                        </a:prstGeom>
                        <a:solidFill>
                          <a:schemeClr val="tx1">
                            <a:lumMod val="50000"/>
                            <a:lumOff val="50000"/>
                          </a:schemeClr>
                        </a:solidFill>
                        <a:ln w="9525">
                          <a:solidFill>
                            <a:schemeClr val="tx1">
                              <a:lumMod val="50000"/>
                              <a:lumOff val="5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E4E6E" id="AutoShape 266" o:spid="_x0000_s1026" type="#_x0000_t128" style="position:absolute;left:0;text-align:left;margin-left:238.95pt;margin-top:2.5pt;width:16.5pt;height:9.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" fillcolor="gray [1629]" strokecolor="gray [1629]">
                <v:textbox inset="5.85pt,.7pt,5.85pt,.7pt"/>
              </v:shape>
            </w:pict>
          </mc:Fallback>
        </mc:AlternateContent>
      </w:r>
    </w:p>
    <w:tbl>
      <w:tblPr>
        <w:tblStyle w:val="a3"/>
        <w:tblW w:w="0" w:type="auto"/>
        <w:tblLook w:val="04A0" w:firstRow="1" w:lastRow="0" w:firstColumn="1" w:lastColumn="0" w:noHBand="0" w:noVBand="1"/>
      </w:tblPr>
      <w:tblGrid>
        <w:gridCol w:w="9736"/>
      </w:tblGrid>
      <w:tr w:rsidR="00FB51DD" w:rsidRPr="00B67F90" w14:paraId="5CC2B1D8" w14:textId="77777777" w:rsidTr="0076141F">
        <w:tc>
          <w:tcPr>
            <w:tcW w:w="10598" w:type="dxa"/>
            <w:tcBorders>
              <w:bottom w:val="dotted" w:sz="4" w:space="0" w:color="auto"/>
            </w:tcBorders>
          </w:tcPr>
          <w:p w14:paraId="43C7A2F0" w14:textId="77777777" w:rsidR="00FB51DD" w:rsidRPr="00672D9D" w:rsidRDefault="00FB51DD" w:rsidP="0076141F">
            <w:pPr>
              <w:overflowPunct w:val="0"/>
              <w:spacing w:line="0" w:lineRule="atLeast"/>
              <w:jc w:val="center"/>
              <w:textAlignment w:val="baseline"/>
              <w:rPr>
                <w:rFonts w:asciiTheme="minorEastAsia" w:eastAsiaTheme="minorEastAsia" w:hAnsiTheme="minorEastAsia" w:cs="ＭＳ ゴシック"/>
                <w:b/>
                <w:color w:val="000000"/>
                <w:sz w:val="24"/>
                <w:szCs w:val="24"/>
              </w:rPr>
            </w:pPr>
            <w:r w:rsidRPr="00672D9D">
              <w:rPr>
                <w:rFonts w:asciiTheme="minorEastAsia" w:eastAsiaTheme="minorEastAsia" w:hAnsiTheme="minorEastAsia" w:cs="ＭＳ ゴシック" w:hint="eastAsia"/>
                <w:b/>
                <w:color w:val="000000"/>
                <w:sz w:val="24"/>
                <w:szCs w:val="24"/>
              </w:rPr>
              <w:t>保健室経営方針</w:t>
            </w:r>
          </w:p>
        </w:tc>
      </w:tr>
      <w:tr w:rsidR="00FB51DD" w:rsidRPr="00B67F90" w14:paraId="327D8D31" w14:textId="77777777" w:rsidTr="0076141F">
        <w:tc>
          <w:tcPr>
            <w:tcW w:w="10598" w:type="dxa"/>
            <w:tcBorders>
              <w:top w:val="dotted" w:sz="4" w:space="0" w:color="auto"/>
            </w:tcBorders>
          </w:tcPr>
          <w:p w14:paraId="342D9172" w14:textId="77777777" w:rsidR="00FB51DD" w:rsidRPr="00672D9D" w:rsidRDefault="00FB51DD" w:rsidP="0076141F">
            <w:pPr>
              <w:spacing w:line="0" w:lineRule="atLeast"/>
              <w:ind w:left="210" w:hangingChars="100" w:hanging="210"/>
              <w:rPr>
                <w:rFonts w:asciiTheme="minorEastAsia" w:eastAsiaTheme="minorEastAsia" w:hAnsiTheme="minorEastAsia" w:cs="ＭＳ ゴシック"/>
                <w:color w:val="000000"/>
                <w:szCs w:val="24"/>
              </w:rPr>
            </w:pPr>
            <w:r w:rsidRPr="00672D9D">
              <w:rPr>
                <w:rFonts w:asciiTheme="minorEastAsia" w:eastAsiaTheme="minorEastAsia" w:hAnsiTheme="minorEastAsia" w:cs="ＭＳ ゴシック" w:hint="eastAsia"/>
                <w:color w:val="000000"/>
                <w:szCs w:val="24"/>
              </w:rPr>
              <w:t>○生徒の一人一人の健康状態を的確に把握し、将来を見据えた健康管理や保健指導に努める。</w:t>
            </w:r>
          </w:p>
          <w:p w14:paraId="5331A46B" w14:textId="77777777" w:rsidR="00FB51DD" w:rsidRPr="00672D9D" w:rsidRDefault="00FB51DD" w:rsidP="0076141F">
            <w:pPr>
              <w:spacing w:line="0" w:lineRule="atLeast"/>
              <w:ind w:left="210" w:hangingChars="100" w:hanging="210"/>
              <w:rPr>
                <w:rFonts w:asciiTheme="minorEastAsia" w:eastAsiaTheme="minorEastAsia" w:hAnsiTheme="minorEastAsia" w:cs="ＭＳ ゴシック"/>
                <w:color w:val="000000"/>
                <w:szCs w:val="24"/>
              </w:rPr>
            </w:pPr>
            <w:r w:rsidRPr="00672D9D">
              <w:rPr>
                <w:rFonts w:asciiTheme="minorEastAsia" w:eastAsiaTheme="minorEastAsia" w:hAnsiTheme="minorEastAsia" w:cs="ＭＳ ゴシック" w:hint="eastAsia"/>
                <w:color w:val="000000"/>
                <w:szCs w:val="24"/>
              </w:rPr>
              <w:t>○学校保健活動のセンター的機能の充実に努める。</w:t>
            </w:r>
          </w:p>
        </w:tc>
      </w:tr>
    </w:tbl>
    <w:p w14:paraId="159E4EFF" w14:textId="77777777" w:rsidR="00FB51DD" w:rsidRPr="00B67F90" w:rsidRDefault="00FB51DD" w:rsidP="00FB51DD">
      <w:pPr>
        <w:overflowPunct w:val="0"/>
        <w:spacing w:line="0" w:lineRule="atLeast"/>
        <w:textAlignment w:val="baseline"/>
        <w:rPr>
          <w:rFonts w:asciiTheme="majorEastAsia" w:eastAsiaTheme="majorEastAsia" w:hAnsiTheme="majorEastAsia" w:cs="ＭＳ ゴシック"/>
          <w:color w:val="000000"/>
          <w:sz w:val="24"/>
          <w:szCs w:val="24"/>
        </w:rPr>
      </w:pPr>
      <w:r>
        <w:rPr>
          <w:rFonts w:asciiTheme="majorEastAsia" w:eastAsiaTheme="majorEastAsia" w:hAnsiTheme="majorEastAsia" w:cs="ＭＳ ゴシック"/>
          <w:noProof/>
          <w:color w:val="000000"/>
          <w:szCs w:val="24"/>
        </w:rPr>
        <mc:AlternateContent>
          <mc:Choice Requires="wps">
            <w:drawing>
              <wp:anchor distT="0" distB="0" distL="114300" distR="114300" simplePos="0" relativeHeight="251720192" behindDoc="1" locked="0" layoutInCell="1" allowOverlap="1" wp14:anchorId="449E0268" wp14:editId="5D3A61F9">
                <wp:simplePos x="0" y="0"/>
                <wp:positionH relativeFrom="column">
                  <wp:posOffset>3044190</wp:posOffset>
                </wp:positionH>
                <wp:positionV relativeFrom="paragraph">
                  <wp:posOffset>29845</wp:posOffset>
                </wp:positionV>
                <wp:extent cx="209550" cy="118745"/>
                <wp:effectExtent l="19050" t="0" r="38100" b="33655"/>
                <wp:wrapNone/>
                <wp:docPr id="267"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8745"/>
                        </a:xfrm>
                        <a:prstGeom prst="flowChartMerge">
                          <a:avLst/>
                        </a:prstGeom>
                        <a:solidFill>
                          <a:schemeClr val="tx1">
                            <a:lumMod val="50000"/>
                            <a:lumOff val="50000"/>
                          </a:schemeClr>
                        </a:solidFill>
                        <a:ln w="9525">
                          <a:solidFill>
                            <a:schemeClr val="tx1">
                              <a:lumMod val="50000"/>
                              <a:lumOff val="5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66826" id="AutoShape 267" o:spid="_x0000_s1026" type="#_x0000_t128" style="position:absolute;left:0;text-align:left;margin-left:239.7pt;margin-top:2.35pt;width:16.5pt;height:9.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" fillcolor="gray [1629]" strokecolor="gray [1629]">
                <v:textbox inset="5.85pt,.7pt,5.85pt,.7pt"/>
              </v:shape>
            </w:pict>
          </mc:Fallback>
        </mc:AlternateContent>
      </w:r>
    </w:p>
    <w:tbl>
      <w:tblPr>
        <w:tblStyle w:val="a3"/>
        <w:tblW w:w="0" w:type="auto"/>
        <w:tblLook w:val="04A0" w:firstRow="1" w:lastRow="0" w:firstColumn="1" w:lastColumn="0" w:noHBand="0" w:noVBand="1"/>
      </w:tblPr>
      <w:tblGrid>
        <w:gridCol w:w="3560"/>
        <w:gridCol w:w="2101"/>
        <w:gridCol w:w="1924"/>
        <w:gridCol w:w="2151"/>
      </w:tblGrid>
      <w:tr w:rsidR="00FB51DD" w:rsidRPr="00B67F90" w14:paraId="14CEB9FD" w14:textId="77777777" w:rsidTr="0076141F">
        <w:tc>
          <w:tcPr>
            <w:tcW w:w="9742" w:type="dxa"/>
            <w:gridSpan w:val="4"/>
            <w:tcBorders>
              <w:bottom w:val="dotted" w:sz="4" w:space="0" w:color="auto"/>
            </w:tcBorders>
          </w:tcPr>
          <w:p w14:paraId="754936F8" w14:textId="77777777" w:rsidR="00FB51DD" w:rsidRPr="00672D9D" w:rsidRDefault="00FB51DD" w:rsidP="0076141F">
            <w:pPr>
              <w:overflowPunct w:val="0"/>
              <w:spacing w:line="0" w:lineRule="atLeast"/>
              <w:jc w:val="center"/>
              <w:textAlignment w:val="baseline"/>
              <w:rPr>
                <w:rFonts w:ascii="ＭＳ 明朝" w:hAnsi="ＭＳ 明朝" w:cs="ＭＳ ゴシック"/>
                <w:b/>
                <w:color w:val="000000"/>
                <w:sz w:val="24"/>
                <w:szCs w:val="24"/>
              </w:rPr>
            </w:pPr>
            <w:r w:rsidRPr="00672D9D">
              <w:rPr>
                <w:rFonts w:ascii="ＭＳ 明朝" w:hAnsi="ＭＳ 明朝" w:cs="ＭＳ ゴシック" w:hint="eastAsia"/>
                <w:b/>
                <w:color w:val="000000"/>
                <w:sz w:val="24"/>
                <w:szCs w:val="24"/>
              </w:rPr>
              <w:t>保健室における重点活動</w:t>
            </w:r>
          </w:p>
        </w:tc>
      </w:tr>
      <w:tr w:rsidR="00FB51DD" w:rsidRPr="00B67F90" w14:paraId="6742282D" w14:textId="77777777" w:rsidTr="0076141F">
        <w:tc>
          <w:tcPr>
            <w:tcW w:w="3563" w:type="dxa"/>
            <w:tcBorders>
              <w:bottom w:val="dotted" w:sz="4" w:space="0" w:color="auto"/>
            </w:tcBorders>
          </w:tcPr>
          <w:p w14:paraId="59C1D5FB" w14:textId="77777777" w:rsidR="00FB51DD" w:rsidRPr="00672D9D" w:rsidRDefault="00FB51DD" w:rsidP="0076141F">
            <w:pPr>
              <w:overflowPunct w:val="0"/>
              <w:spacing w:line="0" w:lineRule="atLeast"/>
              <w:jc w:val="center"/>
              <w:textAlignment w:val="baseline"/>
              <w:rPr>
                <w:rFonts w:ascii="ＭＳ 明朝" w:hAnsi="ＭＳ 明朝" w:cs="ＭＳ ゴシック"/>
                <w:b/>
                <w:color w:val="000000"/>
                <w:sz w:val="24"/>
                <w:szCs w:val="24"/>
              </w:rPr>
            </w:pPr>
            <w:r w:rsidRPr="00672D9D">
              <w:rPr>
                <w:rFonts w:ascii="ＭＳ 明朝" w:hAnsi="ＭＳ 明朝" w:cs="ＭＳ ゴシック" w:hint="eastAsia"/>
                <w:b/>
                <w:color w:val="000000"/>
                <w:sz w:val="24"/>
                <w:szCs w:val="24"/>
              </w:rPr>
              <w:t>保健管理</w:t>
            </w:r>
          </w:p>
        </w:tc>
        <w:tc>
          <w:tcPr>
            <w:tcW w:w="2102" w:type="dxa"/>
            <w:tcBorders>
              <w:bottom w:val="dotted" w:sz="4" w:space="0" w:color="auto"/>
            </w:tcBorders>
          </w:tcPr>
          <w:p w14:paraId="7C3AEB6D" w14:textId="77777777" w:rsidR="00FB51DD" w:rsidRPr="00672D9D" w:rsidRDefault="00FB51DD" w:rsidP="0076141F">
            <w:pPr>
              <w:overflowPunct w:val="0"/>
              <w:spacing w:line="0" w:lineRule="atLeast"/>
              <w:jc w:val="center"/>
              <w:textAlignment w:val="baseline"/>
              <w:rPr>
                <w:rFonts w:ascii="ＭＳ 明朝" w:hAnsi="ＭＳ 明朝" w:cs="ＭＳ ゴシック"/>
                <w:b/>
                <w:color w:val="000000"/>
                <w:sz w:val="24"/>
                <w:szCs w:val="24"/>
              </w:rPr>
            </w:pPr>
            <w:r w:rsidRPr="00672D9D">
              <w:rPr>
                <w:rFonts w:ascii="ＭＳ 明朝" w:hAnsi="ＭＳ 明朝" w:cs="ＭＳ ゴシック" w:hint="eastAsia"/>
                <w:b/>
                <w:color w:val="000000"/>
                <w:sz w:val="24"/>
                <w:szCs w:val="24"/>
              </w:rPr>
              <w:t>保健教育</w:t>
            </w:r>
          </w:p>
        </w:tc>
        <w:tc>
          <w:tcPr>
            <w:tcW w:w="1925" w:type="dxa"/>
            <w:tcBorders>
              <w:bottom w:val="dotted" w:sz="4" w:space="0" w:color="auto"/>
            </w:tcBorders>
          </w:tcPr>
          <w:p w14:paraId="7B66AE5A" w14:textId="77777777" w:rsidR="00FB51DD" w:rsidRPr="00672D9D" w:rsidRDefault="00FB51DD" w:rsidP="0076141F">
            <w:pPr>
              <w:overflowPunct w:val="0"/>
              <w:spacing w:line="0" w:lineRule="atLeast"/>
              <w:jc w:val="center"/>
              <w:textAlignment w:val="baseline"/>
              <w:rPr>
                <w:rFonts w:ascii="ＭＳ 明朝" w:hAnsi="ＭＳ 明朝" w:cs="ＭＳ ゴシック"/>
                <w:b/>
                <w:color w:val="000000"/>
                <w:sz w:val="24"/>
                <w:szCs w:val="24"/>
              </w:rPr>
            </w:pPr>
            <w:r w:rsidRPr="00672D9D">
              <w:rPr>
                <w:rFonts w:ascii="ＭＳ 明朝" w:hAnsi="ＭＳ 明朝" w:cs="ＭＳ ゴシック" w:hint="eastAsia"/>
                <w:b/>
                <w:color w:val="000000"/>
                <w:sz w:val="24"/>
                <w:szCs w:val="24"/>
              </w:rPr>
              <w:t>健康相談活動</w:t>
            </w:r>
          </w:p>
        </w:tc>
        <w:tc>
          <w:tcPr>
            <w:tcW w:w="2152" w:type="dxa"/>
            <w:tcBorders>
              <w:bottom w:val="dotted" w:sz="4" w:space="0" w:color="auto"/>
            </w:tcBorders>
          </w:tcPr>
          <w:p w14:paraId="2D3BB958" w14:textId="77777777" w:rsidR="00FB51DD" w:rsidRPr="00672D9D" w:rsidRDefault="00FB51DD" w:rsidP="0076141F">
            <w:pPr>
              <w:overflowPunct w:val="0"/>
              <w:spacing w:line="0" w:lineRule="atLeast"/>
              <w:jc w:val="center"/>
              <w:textAlignment w:val="baseline"/>
              <w:rPr>
                <w:rFonts w:ascii="ＭＳ 明朝" w:hAnsi="ＭＳ 明朝" w:cs="ＭＳ ゴシック"/>
                <w:b/>
                <w:color w:val="000000"/>
                <w:sz w:val="24"/>
                <w:szCs w:val="24"/>
              </w:rPr>
            </w:pPr>
            <w:r w:rsidRPr="00672D9D">
              <w:rPr>
                <w:rFonts w:ascii="ＭＳ 明朝" w:hAnsi="ＭＳ 明朝" w:cs="ＭＳ ゴシック" w:hint="eastAsia"/>
                <w:b/>
                <w:color w:val="000000"/>
                <w:sz w:val="24"/>
                <w:szCs w:val="24"/>
              </w:rPr>
              <w:t>地域組織との連携</w:t>
            </w:r>
          </w:p>
        </w:tc>
      </w:tr>
      <w:tr w:rsidR="00FB51DD" w:rsidRPr="00B67F90" w14:paraId="4D2F7A32" w14:textId="77777777" w:rsidTr="0076141F">
        <w:trPr>
          <w:trHeight w:val="3761"/>
        </w:trPr>
        <w:tc>
          <w:tcPr>
            <w:tcW w:w="3563" w:type="dxa"/>
            <w:tcBorders>
              <w:top w:val="dotted" w:sz="4" w:space="0" w:color="auto"/>
            </w:tcBorders>
          </w:tcPr>
          <w:p w14:paraId="700C43ED"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○健康観察や定期健康診断を通じて、生徒の健康状態を的確に把握するよう努める。</w:t>
            </w:r>
          </w:p>
          <w:p w14:paraId="2196C56C"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○来室時の様子や担任、保護者からの情報により早期の健康問題発見に努める。</w:t>
            </w:r>
          </w:p>
          <w:p w14:paraId="3020907C"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○服薬に関しては、保健室で全て情報を把握できる体制を整える。</w:t>
            </w:r>
          </w:p>
          <w:p w14:paraId="6C53AD20"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 xml:space="preserve">○救急処置では、緊急度、重症度の判断を迅速に行い、個々の生徒に対応する。   </w:t>
            </w:r>
          </w:p>
          <w:p w14:paraId="61259AC9"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○「てんかん発作対応」「食物アレルギー対応」「嘔吐物処理」について、職員への周知を図り、誰でも対応できる体制を整える。</w:t>
            </w:r>
          </w:p>
          <w:p w14:paraId="7AAFFC17"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○感染症対策については、全校体制での対応が円滑に行えるよう、保健室からの情報発信に努める。</w:t>
            </w:r>
          </w:p>
        </w:tc>
        <w:tc>
          <w:tcPr>
            <w:tcW w:w="2102" w:type="dxa"/>
            <w:tcBorders>
              <w:top w:val="dotted" w:sz="4" w:space="0" w:color="auto"/>
            </w:tcBorders>
          </w:tcPr>
          <w:p w14:paraId="4C66EDD9"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○学校保健計画や各分野の年間活動計画に沿って、計画的、系統的に行う。</w:t>
            </w:r>
          </w:p>
          <w:p w14:paraId="23BF8276"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○生徒保健委員会の活動を生かし、全校への指導へ拡げていく。</w:t>
            </w:r>
          </w:p>
          <w:p w14:paraId="04FCC08A"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○定期的に「ほけんだより」を発行し、学級での保健指導に活用できるようにする。</w:t>
            </w:r>
          </w:p>
          <w:p w14:paraId="6F730F2C"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○担任や保護者と連携しながら、個別の保健指導の充実を図る。</w:t>
            </w:r>
          </w:p>
        </w:tc>
        <w:tc>
          <w:tcPr>
            <w:tcW w:w="1925" w:type="dxa"/>
            <w:tcBorders>
              <w:top w:val="dotted" w:sz="4" w:space="0" w:color="auto"/>
            </w:tcBorders>
          </w:tcPr>
          <w:p w14:paraId="2C1A0F29"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○生徒が心の安定を図ることができるよう、保健室の環境を整える。</w:t>
            </w:r>
          </w:p>
          <w:p w14:paraId="7EC45B40"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〇保健室来室記録を蓄積し、課題の早期発見、対応に努める。</w:t>
            </w:r>
          </w:p>
          <w:p w14:paraId="4DEDB1C4"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○全校体制での支援が継続してできるよう、関係各所との情報の共有に努める。</w:t>
            </w:r>
          </w:p>
          <w:p w14:paraId="32C98E6F"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p>
        </w:tc>
        <w:tc>
          <w:tcPr>
            <w:tcW w:w="2152" w:type="dxa"/>
            <w:tcBorders>
              <w:top w:val="dotted" w:sz="4" w:space="0" w:color="auto"/>
            </w:tcBorders>
          </w:tcPr>
          <w:p w14:paraId="796A172E"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r w:rsidRPr="00672D9D">
              <w:rPr>
                <w:rFonts w:ascii="ＭＳ 明朝" w:hAnsi="ＭＳ 明朝" w:cs="ＭＳ ゴシック" w:hint="eastAsia"/>
                <w:color w:val="000000"/>
                <w:sz w:val="20"/>
                <w:szCs w:val="24"/>
              </w:rPr>
              <w:t>○学校保健委員会において、学校での健康課題について学校三師、保護者、地域参加者へ情報提供をするとともに、今後の課題について話し合う。</w:t>
            </w:r>
          </w:p>
          <w:p w14:paraId="76083E43"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p>
          <w:p w14:paraId="3549889A"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p>
          <w:p w14:paraId="610A43F3"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p>
          <w:p w14:paraId="61DDB078"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p>
          <w:p w14:paraId="10C7DAB7"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p>
          <w:p w14:paraId="5E1E6044"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p>
          <w:p w14:paraId="4E5FFCF9"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p>
          <w:p w14:paraId="5378C85A"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p>
          <w:p w14:paraId="5BAB141D" w14:textId="77777777" w:rsidR="00FB51DD" w:rsidRPr="00672D9D" w:rsidRDefault="00FB51DD" w:rsidP="0076141F">
            <w:pPr>
              <w:spacing w:line="200" w:lineRule="exact"/>
              <w:ind w:left="200" w:hangingChars="100" w:hanging="200"/>
              <w:rPr>
                <w:rFonts w:ascii="ＭＳ 明朝" w:hAnsi="ＭＳ 明朝" w:cs="ＭＳ ゴシック"/>
                <w:color w:val="000000"/>
                <w:sz w:val="20"/>
                <w:szCs w:val="24"/>
              </w:rPr>
            </w:pPr>
          </w:p>
        </w:tc>
      </w:tr>
    </w:tbl>
    <w:p w14:paraId="316FABF4" w14:textId="77777777" w:rsidR="00FB51DD" w:rsidRDefault="00FB51DD" w:rsidP="00FB51DD">
      <w:pPr>
        <w:spacing w:line="240" w:lineRule="exact"/>
      </w:pPr>
    </w:p>
    <w:p w14:paraId="242476AD" w14:textId="77777777" w:rsidR="00FB51DD" w:rsidRDefault="00FB51DD" w:rsidP="00FB51DD">
      <w:pPr>
        <w:spacing w:line="240" w:lineRule="exact"/>
      </w:pPr>
    </w:p>
    <w:p w14:paraId="193EBE67" w14:textId="087E53CD" w:rsidR="001542BF" w:rsidRDefault="001542BF" w:rsidP="001542BF">
      <w:pPr>
        <w:overflowPunct w:val="0"/>
        <w:spacing w:line="0" w:lineRule="atLeast"/>
        <w:textAlignment w:val="baseline"/>
        <w:rPr>
          <w:rFonts w:asciiTheme="majorEastAsia" w:eastAsiaTheme="majorEastAsia" w:hAnsiTheme="majorEastAsia" w:cs="ＭＳ ゴシック"/>
          <w:color w:val="000000"/>
          <w:sz w:val="24"/>
          <w:szCs w:val="24"/>
        </w:rPr>
      </w:pPr>
    </w:p>
    <w:tbl>
      <w:tblPr>
        <w:tblStyle w:val="a3"/>
        <w:tblW w:w="10643" w:type="dxa"/>
        <w:shd w:val="clear" w:color="auto" w:fill="548DD4" w:themeFill="text2" w:themeFillTint="99"/>
        <w:tblLook w:val="04A0" w:firstRow="1" w:lastRow="0" w:firstColumn="1" w:lastColumn="0" w:noHBand="0" w:noVBand="1"/>
      </w:tblPr>
      <w:tblGrid>
        <w:gridCol w:w="10643"/>
      </w:tblGrid>
      <w:tr w:rsidR="00461910" w14:paraId="00BF3669" w14:textId="77777777" w:rsidTr="009C1093">
        <w:tc>
          <w:tcPr>
            <w:tcW w:w="10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7A014B7" w14:textId="6C44E925" w:rsidR="00461910" w:rsidRDefault="007D53EB" w:rsidP="00AD689F">
            <w:pPr>
              <w:rPr>
                <w:rFonts w:ascii="ＭＳ 明朝" w:hAnsi="ＭＳ 明朝"/>
                <w:sz w:val="40"/>
                <w:szCs w:val="40"/>
              </w:rPr>
            </w:pPr>
            <w:r>
              <w:rPr>
                <w:rFonts w:ascii="ＭＳ 明朝" w:hAnsi="ＭＳ 明朝" w:hint="eastAsia"/>
                <w:sz w:val="40"/>
                <w:szCs w:val="40"/>
              </w:rPr>
              <w:lastRenderedPageBreak/>
              <w:t>５</w:t>
            </w:r>
            <w:r w:rsidR="00461910" w:rsidRPr="006C696F">
              <w:rPr>
                <w:rFonts w:ascii="ＭＳ 明朝" w:hAnsi="ＭＳ 明朝" w:hint="eastAsia"/>
                <w:sz w:val="40"/>
                <w:szCs w:val="40"/>
              </w:rPr>
              <w:t xml:space="preserve">　性に関する指導 全体計画</w:t>
            </w:r>
          </w:p>
          <w:p w14:paraId="2AB125C8" w14:textId="703AEF14" w:rsidR="00C56B16" w:rsidRPr="006C696F" w:rsidRDefault="00C56B16" w:rsidP="00AD689F">
            <w:pPr>
              <w:rPr>
                <w:rFonts w:ascii="ＭＳ 明朝" w:hAnsi="ＭＳ 明朝"/>
                <w:sz w:val="40"/>
                <w:szCs w:val="40"/>
              </w:rPr>
            </w:pPr>
            <w:r w:rsidRPr="00815632">
              <w:rPr>
                <w:noProof/>
              </w:rPr>
              <w:drawing>
                <wp:anchor distT="0" distB="0" distL="114300" distR="114300" simplePos="0" relativeHeight="251740672" behindDoc="0" locked="0" layoutInCell="1" allowOverlap="1" wp14:anchorId="3531BEFE" wp14:editId="3454F337">
                  <wp:simplePos x="0" y="0"/>
                  <wp:positionH relativeFrom="column">
                    <wp:posOffset>-71617</wp:posOffset>
                  </wp:positionH>
                  <wp:positionV relativeFrom="paragraph">
                    <wp:posOffset>450850</wp:posOffset>
                  </wp:positionV>
                  <wp:extent cx="6200775" cy="708866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70886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42E7D" w14:textId="3FC47EA2" w:rsidR="00FB51DD" w:rsidRPr="0039559B" w:rsidRDefault="00FB51DD" w:rsidP="00AD689F">
            <w:pPr>
              <w:rPr>
                <w:rFonts w:asciiTheme="majorEastAsia" w:eastAsiaTheme="majorEastAsia" w:hAnsiTheme="majorEastAsia"/>
                <w:sz w:val="40"/>
                <w:szCs w:val="40"/>
              </w:rPr>
            </w:pPr>
          </w:p>
          <w:p w14:paraId="47FF5A39" w14:textId="20E5A522" w:rsidR="00FB51DD" w:rsidRDefault="00FB51DD" w:rsidP="00AD689F">
            <w:pPr>
              <w:rPr>
                <w:rFonts w:asciiTheme="majorEastAsia" w:eastAsiaTheme="majorEastAsia" w:hAnsiTheme="majorEastAsia"/>
                <w:sz w:val="40"/>
                <w:szCs w:val="40"/>
              </w:rPr>
            </w:pPr>
          </w:p>
          <w:p w14:paraId="477250D7" w14:textId="523FE165" w:rsidR="00493704" w:rsidRDefault="00493704" w:rsidP="00AD689F">
            <w:pPr>
              <w:rPr>
                <w:rFonts w:asciiTheme="majorEastAsia" w:eastAsiaTheme="majorEastAsia" w:hAnsiTheme="majorEastAsia"/>
                <w:sz w:val="40"/>
                <w:szCs w:val="40"/>
              </w:rPr>
            </w:pPr>
          </w:p>
          <w:p w14:paraId="77B6CD02" w14:textId="08B2B18A" w:rsidR="00493704" w:rsidRDefault="00493704" w:rsidP="00AD689F">
            <w:pPr>
              <w:rPr>
                <w:rFonts w:asciiTheme="majorEastAsia" w:eastAsiaTheme="majorEastAsia" w:hAnsiTheme="majorEastAsia"/>
                <w:sz w:val="40"/>
                <w:szCs w:val="40"/>
              </w:rPr>
            </w:pPr>
          </w:p>
          <w:p w14:paraId="4A51ACCF" w14:textId="4CC60B70" w:rsidR="00493704" w:rsidRDefault="00493704" w:rsidP="00AD689F">
            <w:pPr>
              <w:rPr>
                <w:rFonts w:asciiTheme="majorEastAsia" w:eastAsiaTheme="majorEastAsia" w:hAnsiTheme="majorEastAsia"/>
                <w:sz w:val="40"/>
                <w:szCs w:val="40"/>
              </w:rPr>
            </w:pPr>
          </w:p>
          <w:p w14:paraId="64B1A4AC" w14:textId="2C34998E" w:rsidR="00493704" w:rsidRDefault="00493704" w:rsidP="00AD689F">
            <w:pPr>
              <w:rPr>
                <w:rFonts w:asciiTheme="majorEastAsia" w:eastAsiaTheme="majorEastAsia" w:hAnsiTheme="majorEastAsia"/>
                <w:sz w:val="40"/>
                <w:szCs w:val="40"/>
              </w:rPr>
            </w:pPr>
          </w:p>
          <w:p w14:paraId="78F39F92" w14:textId="710F2FD2" w:rsidR="00493704" w:rsidRDefault="00493704" w:rsidP="00AD689F">
            <w:pPr>
              <w:rPr>
                <w:rFonts w:asciiTheme="majorEastAsia" w:eastAsiaTheme="majorEastAsia" w:hAnsiTheme="majorEastAsia"/>
                <w:sz w:val="40"/>
                <w:szCs w:val="40"/>
              </w:rPr>
            </w:pPr>
          </w:p>
          <w:p w14:paraId="6EAA7AF8" w14:textId="71EAA7FD" w:rsidR="00493704" w:rsidRDefault="00493704" w:rsidP="00AD689F">
            <w:pPr>
              <w:rPr>
                <w:rFonts w:asciiTheme="majorEastAsia" w:eastAsiaTheme="majorEastAsia" w:hAnsiTheme="majorEastAsia"/>
                <w:sz w:val="40"/>
                <w:szCs w:val="40"/>
              </w:rPr>
            </w:pPr>
          </w:p>
          <w:p w14:paraId="523B8A2C" w14:textId="4598A62C" w:rsidR="00493704" w:rsidRDefault="00493704" w:rsidP="00AD689F">
            <w:pPr>
              <w:rPr>
                <w:rFonts w:asciiTheme="majorEastAsia" w:eastAsiaTheme="majorEastAsia" w:hAnsiTheme="majorEastAsia"/>
                <w:sz w:val="40"/>
                <w:szCs w:val="40"/>
              </w:rPr>
            </w:pPr>
          </w:p>
          <w:p w14:paraId="0C2BB8EF" w14:textId="54522B1D" w:rsidR="00493704" w:rsidRDefault="00493704" w:rsidP="00AD689F">
            <w:pPr>
              <w:rPr>
                <w:rFonts w:asciiTheme="majorEastAsia" w:eastAsiaTheme="majorEastAsia" w:hAnsiTheme="majorEastAsia"/>
                <w:sz w:val="40"/>
                <w:szCs w:val="40"/>
              </w:rPr>
            </w:pPr>
          </w:p>
          <w:p w14:paraId="6F4CC755" w14:textId="093BAF50" w:rsidR="00493704" w:rsidRDefault="00493704" w:rsidP="00AD689F">
            <w:pPr>
              <w:rPr>
                <w:rFonts w:asciiTheme="majorEastAsia" w:eastAsiaTheme="majorEastAsia" w:hAnsiTheme="majorEastAsia"/>
                <w:sz w:val="40"/>
                <w:szCs w:val="40"/>
              </w:rPr>
            </w:pPr>
          </w:p>
          <w:p w14:paraId="51C13620" w14:textId="29B8DF4B" w:rsidR="00493704" w:rsidRDefault="00493704" w:rsidP="00AD689F">
            <w:pPr>
              <w:rPr>
                <w:rFonts w:asciiTheme="majorEastAsia" w:eastAsiaTheme="majorEastAsia" w:hAnsiTheme="majorEastAsia"/>
                <w:sz w:val="40"/>
                <w:szCs w:val="40"/>
              </w:rPr>
            </w:pPr>
          </w:p>
          <w:p w14:paraId="345B057B" w14:textId="0B76C966" w:rsidR="00493704" w:rsidRDefault="00493704" w:rsidP="00AD689F">
            <w:pPr>
              <w:rPr>
                <w:rFonts w:asciiTheme="majorEastAsia" w:eastAsiaTheme="majorEastAsia" w:hAnsiTheme="majorEastAsia"/>
                <w:sz w:val="40"/>
                <w:szCs w:val="40"/>
              </w:rPr>
            </w:pPr>
          </w:p>
          <w:p w14:paraId="6719160F" w14:textId="693D5A7D" w:rsidR="00493704" w:rsidRDefault="00493704" w:rsidP="00AD689F">
            <w:pPr>
              <w:rPr>
                <w:rFonts w:asciiTheme="majorEastAsia" w:eastAsiaTheme="majorEastAsia" w:hAnsiTheme="majorEastAsia"/>
                <w:sz w:val="40"/>
                <w:szCs w:val="40"/>
              </w:rPr>
            </w:pPr>
          </w:p>
          <w:p w14:paraId="71C56FB5" w14:textId="55F90E05" w:rsidR="00493704" w:rsidRDefault="00493704" w:rsidP="00AD689F">
            <w:pPr>
              <w:rPr>
                <w:rFonts w:asciiTheme="majorEastAsia" w:eastAsiaTheme="majorEastAsia" w:hAnsiTheme="majorEastAsia"/>
                <w:sz w:val="40"/>
                <w:szCs w:val="40"/>
              </w:rPr>
            </w:pPr>
          </w:p>
          <w:p w14:paraId="4E9BAEAE" w14:textId="20AB79F8" w:rsidR="00493704" w:rsidRDefault="00493704" w:rsidP="00AD689F">
            <w:pPr>
              <w:rPr>
                <w:rFonts w:asciiTheme="majorEastAsia" w:eastAsiaTheme="majorEastAsia" w:hAnsiTheme="majorEastAsia"/>
                <w:sz w:val="40"/>
                <w:szCs w:val="40"/>
              </w:rPr>
            </w:pPr>
          </w:p>
          <w:p w14:paraId="5347B387" w14:textId="1D8D6159" w:rsidR="00461910" w:rsidRPr="000A1D12" w:rsidRDefault="00461910" w:rsidP="00AD689F">
            <w:pPr>
              <w:jc w:val="left"/>
              <w:rPr>
                <w:rFonts w:asciiTheme="majorEastAsia" w:eastAsiaTheme="majorEastAsia" w:hAnsiTheme="majorEastAsia"/>
                <w:color w:val="000000" w:themeColor="text1"/>
                <w:sz w:val="40"/>
              </w:rPr>
            </w:pPr>
          </w:p>
        </w:tc>
      </w:tr>
      <w:tr w:rsidR="00A1229B" w14:paraId="2ED70467" w14:textId="77777777" w:rsidTr="009C1093">
        <w:tc>
          <w:tcPr>
            <w:tcW w:w="10643"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tcPr>
          <w:tbl>
            <w:tblPr>
              <w:tblStyle w:val="a3"/>
              <w:tblW w:w="0" w:type="auto"/>
              <w:shd w:val="clear" w:color="auto" w:fill="548DD4" w:themeFill="text2" w:themeFillTint="99"/>
              <w:tblLook w:val="04A0" w:firstRow="1" w:lastRow="0" w:firstColumn="1" w:lastColumn="0" w:noHBand="0" w:noVBand="1"/>
            </w:tblPr>
            <w:tblGrid>
              <w:gridCol w:w="9742"/>
            </w:tblGrid>
            <w:tr w:rsidR="008A2C37" w14:paraId="64D85F52" w14:textId="77777777" w:rsidTr="00AD689F">
              <w:tc>
                <w:tcPr>
                  <w:tcW w:w="97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6BABC59" w14:textId="743B117B" w:rsidR="008A2C37" w:rsidRPr="006C696F" w:rsidRDefault="007D53EB" w:rsidP="008A2C37">
                  <w:pPr>
                    <w:jc w:val="left"/>
                    <w:rPr>
                      <w:rFonts w:asciiTheme="minorEastAsia" w:eastAsiaTheme="minorEastAsia" w:hAnsiTheme="minorEastAsia"/>
                      <w:color w:val="FFFFFF" w:themeColor="background1"/>
                    </w:rPr>
                  </w:pPr>
                  <w:r>
                    <w:rPr>
                      <w:rFonts w:asciiTheme="minorEastAsia" w:eastAsiaTheme="minorEastAsia" w:hAnsiTheme="minorEastAsia" w:hint="eastAsia"/>
                      <w:color w:val="000000" w:themeColor="text1"/>
                      <w:sz w:val="40"/>
                    </w:rPr>
                    <w:lastRenderedPageBreak/>
                    <w:t>６</w:t>
                  </w:r>
                  <w:r w:rsidR="008A2C37" w:rsidRPr="006C696F">
                    <w:rPr>
                      <w:rFonts w:asciiTheme="minorEastAsia" w:eastAsiaTheme="minorEastAsia" w:hAnsiTheme="minorEastAsia" w:hint="eastAsia"/>
                      <w:color w:val="000000" w:themeColor="text1"/>
                      <w:sz w:val="40"/>
                    </w:rPr>
                    <w:t xml:space="preserve">　食育指導全体計画</w:t>
                  </w:r>
                </w:p>
              </w:tc>
            </w:tr>
          </w:tbl>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2919"/>
              <w:gridCol w:w="568"/>
              <w:gridCol w:w="3685"/>
              <w:gridCol w:w="284"/>
              <w:gridCol w:w="2489"/>
            </w:tblGrid>
            <w:tr w:rsidR="00300CD9" w14:paraId="3708C51D" w14:textId="77777777" w:rsidTr="0076141F">
              <w:tc>
                <w:tcPr>
                  <w:tcW w:w="2919" w:type="dxa"/>
                  <w:vMerge w:val="restart"/>
                  <w:tcBorders>
                    <w:top w:val="single" w:sz="12" w:space="0" w:color="000000"/>
                    <w:left w:val="single" w:sz="12" w:space="0" w:color="000000"/>
                    <w:right w:val="single" w:sz="12" w:space="0" w:color="000000"/>
                  </w:tcBorders>
                </w:tcPr>
                <w:p w14:paraId="5BCDC772" w14:textId="6BA28029" w:rsidR="00300CD9" w:rsidRDefault="009C1093" w:rsidP="008A2C37">
                  <w:pPr>
                    <w:suppressAutoHyphens/>
                    <w:kinsoku w:val="0"/>
                    <w:wordWrap w:val="0"/>
                    <w:spacing w:line="200" w:lineRule="exact"/>
                    <w:jc w:val="left"/>
                    <w:rPr>
                      <w:spacing w:val="-2"/>
                      <w:sz w:val="16"/>
                      <w:szCs w:val="16"/>
                    </w:rPr>
                  </w:pPr>
                  <w:r>
                    <w:rPr>
                      <w:rFonts w:hint="eastAsia"/>
                      <w:spacing w:val="-2"/>
                      <w:sz w:val="16"/>
                      <w:szCs w:val="16"/>
                    </w:rPr>
                    <w:t>生徒</w:t>
                  </w:r>
                  <w:r w:rsidR="00300CD9">
                    <w:rPr>
                      <w:rFonts w:hint="eastAsia"/>
                      <w:spacing w:val="-2"/>
                      <w:sz w:val="16"/>
                      <w:szCs w:val="16"/>
                    </w:rPr>
                    <w:t>の実態</w:t>
                  </w:r>
                </w:p>
                <w:p w14:paraId="37384DC6" w14:textId="5295F7E6" w:rsidR="005F5467" w:rsidRDefault="005F5467" w:rsidP="008A2C37">
                  <w:pPr>
                    <w:suppressAutoHyphens/>
                    <w:kinsoku w:val="0"/>
                    <w:wordWrap w:val="0"/>
                    <w:spacing w:line="200" w:lineRule="exact"/>
                    <w:jc w:val="left"/>
                    <w:rPr>
                      <w:rFonts w:ascii="ＭＳ 明朝"/>
                      <w:spacing w:val="12"/>
                    </w:rPr>
                  </w:pPr>
                  <w:r>
                    <w:rPr>
                      <w:rFonts w:hint="eastAsia"/>
                      <w:spacing w:val="-2"/>
                      <w:sz w:val="16"/>
                      <w:szCs w:val="16"/>
                    </w:rPr>
                    <w:t>○肥満傾向の児童生徒が</w:t>
                  </w:r>
                  <w:r>
                    <w:rPr>
                      <w:rFonts w:hint="eastAsia"/>
                      <w:spacing w:val="-2"/>
                      <w:sz w:val="16"/>
                      <w:szCs w:val="16"/>
                    </w:rPr>
                    <w:t>25</w:t>
                  </w:r>
                  <w:r>
                    <w:rPr>
                      <w:rFonts w:hint="eastAsia"/>
                      <w:spacing w:val="-2"/>
                      <w:sz w:val="16"/>
                      <w:szCs w:val="16"/>
                    </w:rPr>
                    <w:t>％</w:t>
                  </w:r>
                </w:p>
                <w:p w14:paraId="00694785" w14:textId="3F68BBAF" w:rsidR="00300CD9" w:rsidRDefault="00300CD9" w:rsidP="008A2C37">
                  <w:pPr>
                    <w:suppressAutoHyphens/>
                    <w:kinsoku w:val="0"/>
                    <w:wordWrap w:val="0"/>
                    <w:spacing w:line="200" w:lineRule="exact"/>
                    <w:ind w:left="156" w:hangingChars="100" w:hanging="156"/>
                    <w:jc w:val="left"/>
                    <w:rPr>
                      <w:rFonts w:ascii="ＭＳ 明朝"/>
                      <w:spacing w:val="12"/>
                    </w:rPr>
                  </w:pPr>
                  <w:r>
                    <w:rPr>
                      <w:rFonts w:hint="eastAsia"/>
                      <w:spacing w:val="-2"/>
                      <w:sz w:val="16"/>
                      <w:szCs w:val="16"/>
                    </w:rPr>
                    <w:t>○特別支援学校</w:t>
                  </w:r>
                  <w:r w:rsidR="00276007">
                    <w:rPr>
                      <w:rFonts w:hint="eastAsia"/>
                      <w:spacing w:val="-2"/>
                      <w:sz w:val="16"/>
                      <w:szCs w:val="16"/>
                    </w:rPr>
                    <w:t>（</w:t>
                  </w:r>
                  <w:r>
                    <w:rPr>
                      <w:rFonts w:hint="eastAsia"/>
                      <w:spacing w:val="-2"/>
                      <w:sz w:val="16"/>
                      <w:szCs w:val="16"/>
                    </w:rPr>
                    <w:t>知的障害</w:t>
                  </w:r>
                  <w:r w:rsidR="0000252C">
                    <w:rPr>
                      <w:rFonts w:hint="eastAsia"/>
                      <w:spacing w:val="-2"/>
                      <w:sz w:val="16"/>
                      <w:szCs w:val="16"/>
                    </w:rPr>
                    <w:t>、</w:t>
                  </w:r>
                  <w:r>
                    <w:rPr>
                      <w:rFonts w:hint="eastAsia"/>
                      <w:spacing w:val="-2"/>
                      <w:sz w:val="16"/>
                      <w:szCs w:val="16"/>
                    </w:rPr>
                    <w:t>発達障害</w:t>
                  </w:r>
                  <w:r w:rsidR="0000252C">
                    <w:rPr>
                      <w:rFonts w:hint="eastAsia"/>
                      <w:spacing w:val="-2"/>
                      <w:sz w:val="16"/>
                      <w:szCs w:val="16"/>
                    </w:rPr>
                    <w:t>、</w:t>
                  </w:r>
                  <w:r>
                    <w:rPr>
                      <w:rFonts w:hint="eastAsia"/>
                      <w:spacing w:val="-2"/>
                      <w:sz w:val="16"/>
                      <w:szCs w:val="16"/>
                    </w:rPr>
                    <w:t>肢体不自由</w:t>
                  </w:r>
                  <w:r w:rsidR="00276007">
                    <w:rPr>
                      <w:rFonts w:hint="eastAsia"/>
                      <w:spacing w:val="-2"/>
                      <w:sz w:val="16"/>
                      <w:szCs w:val="16"/>
                    </w:rPr>
                    <w:t>）</w:t>
                  </w:r>
                </w:p>
                <w:p w14:paraId="61E96A65" w14:textId="66BD9EEB" w:rsidR="00300CD9" w:rsidRDefault="00300CD9" w:rsidP="008A2C37">
                  <w:pPr>
                    <w:suppressAutoHyphens/>
                    <w:kinsoku w:val="0"/>
                    <w:wordWrap w:val="0"/>
                    <w:spacing w:line="200" w:lineRule="exact"/>
                    <w:jc w:val="left"/>
                    <w:rPr>
                      <w:rFonts w:ascii="ＭＳ 明朝"/>
                      <w:spacing w:val="12"/>
                    </w:rPr>
                  </w:pPr>
                  <w:r>
                    <w:rPr>
                      <w:rFonts w:hint="eastAsia"/>
                      <w:spacing w:val="-2"/>
                      <w:sz w:val="16"/>
                      <w:szCs w:val="16"/>
                    </w:rPr>
                    <w:t>○通学生</w:t>
                  </w:r>
                  <w:r w:rsidR="0000252C">
                    <w:rPr>
                      <w:rFonts w:hint="eastAsia"/>
                      <w:spacing w:val="-2"/>
                      <w:sz w:val="16"/>
                      <w:szCs w:val="16"/>
                    </w:rPr>
                    <w:t>、</w:t>
                  </w:r>
                  <w:r>
                    <w:rPr>
                      <w:rFonts w:hint="eastAsia"/>
                      <w:spacing w:val="-2"/>
                      <w:sz w:val="16"/>
                      <w:szCs w:val="16"/>
                    </w:rPr>
                    <w:t>訪問生がいる。</w:t>
                  </w:r>
                </w:p>
                <w:p w14:paraId="52A37D8F" w14:textId="77777777" w:rsidR="00300CD9" w:rsidRDefault="00300CD9" w:rsidP="008A2C37">
                  <w:pPr>
                    <w:suppressAutoHyphens/>
                    <w:kinsoku w:val="0"/>
                    <w:wordWrap w:val="0"/>
                    <w:spacing w:line="200" w:lineRule="exact"/>
                    <w:ind w:left="156" w:hangingChars="100" w:hanging="156"/>
                    <w:jc w:val="left"/>
                    <w:rPr>
                      <w:rFonts w:ascii="ＭＳ 明朝"/>
                      <w:spacing w:val="12"/>
                    </w:rPr>
                  </w:pPr>
                  <w:r>
                    <w:rPr>
                      <w:rFonts w:hint="eastAsia"/>
                      <w:spacing w:val="-2"/>
                      <w:sz w:val="16"/>
                      <w:szCs w:val="16"/>
                    </w:rPr>
                    <w:t>○放課後福祉施設の日中一時支援を利用している児童生徒がいる。</w:t>
                  </w:r>
                </w:p>
                <w:p w14:paraId="6514A925" w14:textId="77777777" w:rsidR="00300CD9" w:rsidRDefault="00300CD9" w:rsidP="008A2C37">
                  <w:pPr>
                    <w:suppressAutoHyphens/>
                    <w:kinsoku w:val="0"/>
                    <w:wordWrap w:val="0"/>
                    <w:spacing w:line="200" w:lineRule="exact"/>
                    <w:jc w:val="left"/>
                    <w:rPr>
                      <w:rFonts w:ascii="ＭＳ 明朝"/>
                      <w:spacing w:val="12"/>
                    </w:rPr>
                  </w:pPr>
                  <w:r>
                    <w:rPr>
                      <w:rFonts w:hint="eastAsia"/>
                      <w:spacing w:val="-2"/>
                      <w:sz w:val="16"/>
                      <w:szCs w:val="16"/>
                    </w:rPr>
                    <w:t>○保護者の願い</w:t>
                  </w:r>
                </w:p>
                <w:p w14:paraId="64A9D43E" w14:textId="77777777" w:rsidR="00300CD9" w:rsidRDefault="00300CD9" w:rsidP="008A2C37">
                  <w:pPr>
                    <w:suppressAutoHyphens/>
                    <w:kinsoku w:val="0"/>
                    <w:wordWrap w:val="0"/>
                    <w:spacing w:line="200" w:lineRule="exact"/>
                    <w:jc w:val="left"/>
                    <w:rPr>
                      <w:rFonts w:ascii="ＭＳ 明朝"/>
                      <w:spacing w:val="12"/>
                    </w:rPr>
                  </w:pPr>
                  <w:r>
                    <w:rPr>
                      <w:rFonts w:hint="eastAsia"/>
                      <w:spacing w:val="-2"/>
                      <w:sz w:val="16"/>
                      <w:szCs w:val="16"/>
                    </w:rPr>
                    <w:t>・咀嚼する力がついてほしい。</w:t>
                  </w:r>
                </w:p>
                <w:p w14:paraId="62404CA0" w14:textId="77777777" w:rsidR="00300CD9" w:rsidRDefault="00300CD9" w:rsidP="008A2C37">
                  <w:pPr>
                    <w:suppressAutoHyphens/>
                    <w:kinsoku w:val="0"/>
                    <w:wordWrap w:val="0"/>
                    <w:spacing w:line="200" w:lineRule="exact"/>
                    <w:ind w:left="156" w:hangingChars="100" w:hanging="156"/>
                    <w:jc w:val="left"/>
                    <w:rPr>
                      <w:rFonts w:ascii="ＭＳ 明朝"/>
                      <w:spacing w:val="12"/>
                    </w:rPr>
                  </w:pPr>
                  <w:r>
                    <w:rPr>
                      <w:rFonts w:hint="eastAsia"/>
                      <w:spacing w:val="-2"/>
                      <w:sz w:val="16"/>
                      <w:szCs w:val="16"/>
                    </w:rPr>
                    <w:t>・落ち着いてマナーよく食べてほしい。</w:t>
                  </w:r>
                </w:p>
                <w:p w14:paraId="57C88ADD" w14:textId="2A640F99" w:rsidR="00300CD9" w:rsidRDefault="00300CD9" w:rsidP="008A2C37">
                  <w:pPr>
                    <w:suppressAutoHyphens/>
                    <w:kinsoku w:val="0"/>
                    <w:wordWrap w:val="0"/>
                    <w:spacing w:line="200" w:lineRule="exact"/>
                    <w:ind w:left="156" w:hangingChars="100" w:hanging="156"/>
                    <w:jc w:val="left"/>
                    <w:rPr>
                      <w:rFonts w:ascii="ＭＳ 明朝"/>
                      <w:spacing w:val="12"/>
                    </w:rPr>
                  </w:pPr>
                  <w:r>
                    <w:rPr>
                      <w:rFonts w:hint="eastAsia"/>
                      <w:spacing w:val="-2"/>
                      <w:sz w:val="16"/>
                      <w:szCs w:val="16"/>
                    </w:rPr>
                    <w:t>・偏食をなくし</w:t>
                  </w:r>
                  <w:r w:rsidR="0000252C">
                    <w:rPr>
                      <w:rFonts w:hint="eastAsia"/>
                      <w:spacing w:val="-2"/>
                      <w:sz w:val="16"/>
                      <w:szCs w:val="16"/>
                    </w:rPr>
                    <w:t>、</w:t>
                  </w:r>
                  <w:r>
                    <w:rPr>
                      <w:rFonts w:hint="eastAsia"/>
                      <w:spacing w:val="-2"/>
                      <w:sz w:val="16"/>
                      <w:szCs w:val="16"/>
                    </w:rPr>
                    <w:t>少しでも食べられるものが増えてほしい。</w:t>
                  </w:r>
                </w:p>
              </w:tc>
              <w:tc>
                <w:tcPr>
                  <w:tcW w:w="568" w:type="dxa"/>
                  <w:tcBorders>
                    <w:top w:val="nil"/>
                    <w:left w:val="single" w:sz="12" w:space="0" w:color="000000"/>
                    <w:right w:val="single" w:sz="12" w:space="0" w:color="000000"/>
                  </w:tcBorders>
                </w:tcPr>
                <w:p w14:paraId="5DF21DD1" w14:textId="77777777" w:rsidR="00300CD9" w:rsidRDefault="00300CD9" w:rsidP="008A2C37">
                  <w:pPr>
                    <w:suppressAutoHyphens/>
                    <w:kinsoku w:val="0"/>
                    <w:wordWrap w:val="0"/>
                    <w:spacing w:line="248" w:lineRule="exact"/>
                    <w:jc w:val="left"/>
                    <w:rPr>
                      <w:rFonts w:ascii="ＭＳ 明朝"/>
                      <w:spacing w:val="12"/>
                    </w:rPr>
                  </w:pPr>
                </w:p>
              </w:tc>
              <w:tc>
                <w:tcPr>
                  <w:tcW w:w="3685" w:type="dxa"/>
                  <w:tcBorders>
                    <w:top w:val="single" w:sz="12" w:space="0" w:color="000000"/>
                    <w:left w:val="single" w:sz="12" w:space="0" w:color="000000"/>
                    <w:bottom w:val="single" w:sz="12" w:space="0" w:color="000000"/>
                    <w:right w:val="single" w:sz="12" w:space="0" w:color="000000"/>
                  </w:tcBorders>
                </w:tcPr>
                <w:p w14:paraId="2C6ED416" w14:textId="7F8D4524" w:rsidR="00300CD9" w:rsidRPr="00672D9D" w:rsidRDefault="00300CD9" w:rsidP="008A2C37">
                  <w:pPr>
                    <w:suppressAutoHyphens/>
                    <w:kinsoku w:val="0"/>
                    <w:wordWrap w:val="0"/>
                    <w:spacing w:line="248" w:lineRule="exact"/>
                    <w:jc w:val="left"/>
                    <w:rPr>
                      <w:rFonts w:asciiTheme="minorEastAsia" w:eastAsiaTheme="minorEastAsia" w:hAnsiTheme="minorEastAsia"/>
                      <w:color w:val="000000" w:themeColor="text1"/>
                      <w:spacing w:val="12"/>
                      <w:sz w:val="18"/>
                      <w:szCs w:val="18"/>
                    </w:rPr>
                  </w:pPr>
                  <w:r>
                    <w:rPr>
                      <w:spacing w:val="-2"/>
                      <w:sz w:val="16"/>
                      <w:szCs w:val="16"/>
                    </w:rPr>
                    <w:t xml:space="preserve"> </w:t>
                  </w:r>
                  <w:r>
                    <w:rPr>
                      <w:rFonts w:hint="eastAsia"/>
                      <w:spacing w:val="-2"/>
                      <w:sz w:val="16"/>
                      <w:szCs w:val="16"/>
                    </w:rPr>
                    <w:t xml:space="preserve">　　</w:t>
                  </w:r>
                  <w:r>
                    <w:rPr>
                      <w:spacing w:val="-2"/>
                      <w:sz w:val="16"/>
                      <w:szCs w:val="16"/>
                    </w:rPr>
                    <w:t xml:space="preserve">  </w:t>
                  </w:r>
                  <w:r>
                    <w:rPr>
                      <w:rFonts w:hint="eastAsia"/>
                      <w:spacing w:val="-2"/>
                      <w:sz w:val="16"/>
                      <w:szCs w:val="16"/>
                    </w:rPr>
                    <w:t xml:space="preserve">　　</w:t>
                  </w:r>
                  <w:r w:rsidRPr="00672D9D">
                    <w:rPr>
                      <w:rFonts w:asciiTheme="minorEastAsia" w:eastAsiaTheme="minorEastAsia" w:hAnsiTheme="minorEastAsia" w:hint="eastAsia"/>
                      <w:color w:val="000000" w:themeColor="text1"/>
                      <w:spacing w:val="-2"/>
                      <w:sz w:val="18"/>
                      <w:szCs w:val="18"/>
                    </w:rPr>
                    <w:t xml:space="preserve">　</w:t>
                  </w:r>
                  <w:r w:rsidR="006A685B" w:rsidRPr="00672D9D">
                    <w:rPr>
                      <w:rFonts w:asciiTheme="minorEastAsia" w:eastAsiaTheme="minorEastAsia" w:hAnsiTheme="minorEastAsia" w:hint="eastAsia"/>
                      <w:color w:val="000000" w:themeColor="text1"/>
                      <w:spacing w:val="-2"/>
                      <w:sz w:val="18"/>
                      <w:szCs w:val="18"/>
                    </w:rPr>
                    <w:t>村松分校</w:t>
                  </w:r>
                  <w:r w:rsidRPr="00672D9D">
                    <w:rPr>
                      <w:rFonts w:asciiTheme="minorEastAsia" w:eastAsiaTheme="minorEastAsia" w:hAnsiTheme="minorEastAsia" w:hint="eastAsia"/>
                      <w:color w:val="000000" w:themeColor="text1"/>
                      <w:spacing w:val="-2"/>
                      <w:sz w:val="18"/>
                      <w:szCs w:val="18"/>
                    </w:rPr>
                    <w:t>教育目標</w:t>
                  </w:r>
                </w:p>
                <w:p w14:paraId="32CB1ED1" w14:textId="77777777" w:rsidR="00300CD9" w:rsidRPr="00672D9D" w:rsidRDefault="00300CD9" w:rsidP="008A2C37">
                  <w:pPr>
                    <w:suppressAutoHyphens/>
                    <w:kinsoku w:val="0"/>
                    <w:wordWrap w:val="0"/>
                    <w:spacing w:line="248" w:lineRule="exact"/>
                    <w:jc w:val="left"/>
                    <w:rPr>
                      <w:rFonts w:asciiTheme="minorEastAsia" w:eastAsiaTheme="minorEastAsia" w:hAnsiTheme="minorEastAsia"/>
                      <w:color w:val="000000" w:themeColor="text1"/>
                      <w:spacing w:val="12"/>
                      <w:sz w:val="22"/>
                    </w:rPr>
                  </w:pPr>
                </w:p>
                <w:p w14:paraId="41B6D82F" w14:textId="06156B35" w:rsidR="00300CD9" w:rsidRDefault="006A685B" w:rsidP="006A685B">
                  <w:pPr>
                    <w:suppressAutoHyphens/>
                    <w:kinsoku w:val="0"/>
                    <w:wordWrap w:val="0"/>
                    <w:spacing w:line="248" w:lineRule="exact"/>
                    <w:jc w:val="left"/>
                    <w:rPr>
                      <w:rFonts w:ascii="ＭＳ 明朝"/>
                      <w:spacing w:val="12"/>
                    </w:rPr>
                  </w:pPr>
                  <w:r w:rsidRPr="00672D9D">
                    <w:rPr>
                      <w:rFonts w:asciiTheme="minorEastAsia" w:eastAsiaTheme="minorEastAsia" w:hAnsiTheme="minorEastAsia" w:hint="eastAsia"/>
                      <w:color w:val="000000" w:themeColor="text1"/>
                      <w:sz w:val="18"/>
                    </w:rPr>
                    <w:t>「自分を見つけ、共に学び、未来を創る」</w:t>
                  </w:r>
                </w:p>
              </w:tc>
              <w:tc>
                <w:tcPr>
                  <w:tcW w:w="284" w:type="dxa"/>
                  <w:tcBorders>
                    <w:top w:val="nil"/>
                    <w:left w:val="single" w:sz="12" w:space="0" w:color="000000"/>
                    <w:bottom w:val="nil"/>
                    <w:right w:val="single" w:sz="12" w:space="0" w:color="000000"/>
                  </w:tcBorders>
                </w:tcPr>
                <w:p w14:paraId="1E9066F5" w14:textId="77777777" w:rsidR="00300CD9" w:rsidRDefault="00300CD9" w:rsidP="008A2C37">
                  <w:pPr>
                    <w:suppressAutoHyphens/>
                    <w:kinsoku w:val="0"/>
                    <w:wordWrap w:val="0"/>
                    <w:spacing w:line="248" w:lineRule="exact"/>
                    <w:jc w:val="left"/>
                    <w:rPr>
                      <w:rFonts w:ascii="ＭＳ 明朝"/>
                      <w:spacing w:val="12"/>
                    </w:rPr>
                  </w:pPr>
                </w:p>
                <w:p w14:paraId="24CA7D5A" w14:textId="77777777" w:rsidR="00300CD9" w:rsidRDefault="00300CD9" w:rsidP="008A2C37">
                  <w:pPr>
                    <w:suppressAutoHyphens/>
                    <w:kinsoku w:val="0"/>
                    <w:wordWrap w:val="0"/>
                    <w:spacing w:line="248" w:lineRule="exact"/>
                    <w:jc w:val="left"/>
                    <w:rPr>
                      <w:rFonts w:ascii="ＭＳ 明朝"/>
                      <w:spacing w:val="12"/>
                    </w:rPr>
                  </w:pPr>
                </w:p>
                <w:p w14:paraId="0737AFF4" w14:textId="77777777" w:rsidR="00300CD9" w:rsidRDefault="00300CD9" w:rsidP="008A2C37">
                  <w:pPr>
                    <w:suppressAutoHyphens/>
                    <w:kinsoku w:val="0"/>
                    <w:wordWrap w:val="0"/>
                    <w:spacing w:line="248" w:lineRule="exact"/>
                    <w:jc w:val="left"/>
                    <w:rPr>
                      <w:rFonts w:ascii="ＭＳ 明朝"/>
                      <w:spacing w:val="12"/>
                    </w:rPr>
                  </w:pPr>
                </w:p>
                <w:p w14:paraId="7E65D756" w14:textId="77777777" w:rsidR="00300CD9" w:rsidRDefault="00300CD9" w:rsidP="008A2C37">
                  <w:pPr>
                    <w:suppressAutoHyphens/>
                    <w:kinsoku w:val="0"/>
                    <w:wordWrap w:val="0"/>
                    <w:spacing w:line="248" w:lineRule="exact"/>
                    <w:jc w:val="left"/>
                    <w:rPr>
                      <w:rFonts w:ascii="ＭＳ 明朝"/>
                      <w:spacing w:val="12"/>
                    </w:rPr>
                  </w:pPr>
                </w:p>
              </w:tc>
              <w:tc>
                <w:tcPr>
                  <w:tcW w:w="2489" w:type="dxa"/>
                  <w:vMerge w:val="restart"/>
                  <w:tcBorders>
                    <w:top w:val="single" w:sz="12" w:space="0" w:color="000000"/>
                    <w:left w:val="single" w:sz="12" w:space="0" w:color="000000"/>
                    <w:right w:val="single" w:sz="12" w:space="0" w:color="000000"/>
                  </w:tcBorders>
                </w:tcPr>
                <w:p w14:paraId="24030B2F" w14:textId="77777777" w:rsidR="00300CD9" w:rsidRDefault="00300CD9" w:rsidP="008A2C37">
                  <w:pPr>
                    <w:suppressAutoHyphens/>
                    <w:kinsoku w:val="0"/>
                    <w:wordWrap w:val="0"/>
                    <w:spacing w:line="248" w:lineRule="exact"/>
                    <w:jc w:val="left"/>
                    <w:rPr>
                      <w:rFonts w:ascii="ＭＳ 明朝"/>
                      <w:spacing w:val="12"/>
                    </w:rPr>
                  </w:pPr>
                  <w:r>
                    <w:t xml:space="preserve"> </w:t>
                  </w:r>
                  <w:r>
                    <w:rPr>
                      <w:rFonts w:hint="eastAsia"/>
                    </w:rPr>
                    <w:t>文部科学省</w:t>
                  </w:r>
                </w:p>
                <w:p w14:paraId="23D0D72D" w14:textId="77777777" w:rsidR="00300CD9" w:rsidRDefault="00300CD9" w:rsidP="008A2C37">
                  <w:pPr>
                    <w:suppressAutoHyphens/>
                    <w:kinsoku w:val="0"/>
                    <w:wordWrap w:val="0"/>
                    <w:spacing w:line="248" w:lineRule="exact"/>
                    <w:jc w:val="left"/>
                    <w:rPr>
                      <w:rFonts w:ascii="ＭＳ 明朝"/>
                      <w:spacing w:val="12"/>
                    </w:rPr>
                  </w:pPr>
                  <w:r>
                    <w:rPr>
                      <w:rFonts w:hint="eastAsia"/>
                    </w:rPr>
                    <w:t>「学習指導要領」</w:t>
                  </w:r>
                </w:p>
                <w:p w14:paraId="1DDBAFAB" w14:textId="77777777" w:rsidR="00300CD9" w:rsidRDefault="00300CD9" w:rsidP="008A2C37">
                  <w:pPr>
                    <w:suppressAutoHyphens/>
                    <w:kinsoku w:val="0"/>
                    <w:wordWrap w:val="0"/>
                    <w:spacing w:line="248" w:lineRule="exact"/>
                    <w:jc w:val="left"/>
                    <w:rPr>
                      <w:rFonts w:ascii="ＭＳ 明朝"/>
                      <w:spacing w:val="12"/>
                    </w:rPr>
                  </w:pPr>
                </w:p>
                <w:p w14:paraId="0FEEF031" w14:textId="77777777" w:rsidR="00300CD9" w:rsidRDefault="00300CD9" w:rsidP="008A2C37">
                  <w:pPr>
                    <w:suppressAutoHyphens/>
                    <w:kinsoku w:val="0"/>
                    <w:wordWrap w:val="0"/>
                    <w:spacing w:line="200" w:lineRule="exact"/>
                    <w:jc w:val="left"/>
                    <w:rPr>
                      <w:rFonts w:ascii="ＭＳ 明朝"/>
                      <w:spacing w:val="12"/>
                    </w:rPr>
                  </w:pPr>
                  <w:r>
                    <w:rPr>
                      <w:rFonts w:hint="eastAsia"/>
                      <w:spacing w:val="-2"/>
                      <w:sz w:val="16"/>
                      <w:szCs w:val="16"/>
                    </w:rPr>
                    <w:t xml:space="preserve">　教育委員会の方針</w:t>
                  </w:r>
                </w:p>
                <w:p w14:paraId="5C813CB3" w14:textId="77777777" w:rsidR="00300CD9" w:rsidRDefault="00300CD9" w:rsidP="008A2C37">
                  <w:pPr>
                    <w:suppressAutoHyphens/>
                    <w:kinsoku w:val="0"/>
                    <w:wordWrap w:val="0"/>
                    <w:spacing w:line="200" w:lineRule="exact"/>
                    <w:jc w:val="left"/>
                    <w:rPr>
                      <w:rFonts w:ascii="ＭＳ 明朝"/>
                      <w:spacing w:val="12"/>
                    </w:rPr>
                  </w:pPr>
                  <w:r>
                    <w:rPr>
                      <w:rFonts w:hint="eastAsia"/>
                      <w:spacing w:val="-2"/>
                      <w:sz w:val="16"/>
                      <w:szCs w:val="16"/>
                    </w:rPr>
                    <w:t xml:space="preserve">　　１食事の重要性</w:t>
                  </w:r>
                </w:p>
                <w:p w14:paraId="65028201" w14:textId="77777777" w:rsidR="00300CD9" w:rsidRDefault="00300CD9" w:rsidP="008A2C37">
                  <w:pPr>
                    <w:suppressAutoHyphens/>
                    <w:kinsoku w:val="0"/>
                    <w:wordWrap w:val="0"/>
                    <w:spacing w:line="200" w:lineRule="exact"/>
                    <w:jc w:val="left"/>
                    <w:rPr>
                      <w:rFonts w:ascii="ＭＳ 明朝"/>
                      <w:spacing w:val="12"/>
                    </w:rPr>
                  </w:pPr>
                  <w:r>
                    <w:rPr>
                      <w:rFonts w:hint="eastAsia"/>
                      <w:spacing w:val="-2"/>
                      <w:sz w:val="16"/>
                      <w:szCs w:val="16"/>
                    </w:rPr>
                    <w:t xml:space="preserve">　　２心身の健康</w:t>
                  </w:r>
                </w:p>
                <w:p w14:paraId="2C425E8B" w14:textId="77777777" w:rsidR="00300CD9" w:rsidRDefault="00300CD9" w:rsidP="008A2C37">
                  <w:pPr>
                    <w:suppressAutoHyphens/>
                    <w:kinsoku w:val="0"/>
                    <w:wordWrap w:val="0"/>
                    <w:spacing w:line="200" w:lineRule="exact"/>
                    <w:jc w:val="left"/>
                    <w:rPr>
                      <w:rFonts w:ascii="ＭＳ 明朝"/>
                      <w:spacing w:val="12"/>
                    </w:rPr>
                  </w:pPr>
                  <w:r>
                    <w:rPr>
                      <w:rFonts w:hint="eastAsia"/>
                      <w:spacing w:val="-2"/>
                      <w:sz w:val="16"/>
                      <w:szCs w:val="16"/>
                    </w:rPr>
                    <w:t xml:space="preserve">　　３食品を選択する能力</w:t>
                  </w:r>
                </w:p>
                <w:p w14:paraId="0931CFD8" w14:textId="77777777" w:rsidR="00300CD9" w:rsidRDefault="00300CD9" w:rsidP="008A2C37">
                  <w:pPr>
                    <w:suppressAutoHyphens/>
                    <w:kinsoku w:val="0"/>
                    <w:wordWrap w:val="0"/>
                    <w:spacing w:line="200" w:lineRule="exact"/>
                    <w:jc w:val="left"/>
                    <w:rPr>
                      <w:rFonts w:ascii="ＭＳ 明朝"/>
                      <w:spacing w:val="12"/>
                    </w:rPr>
                  </w:pPr>
                  <w:r>
                    <w:rPr>
                      <w:rFonts w:hint="eastAsia"/>
                      <w:spacing w:val="-2"/>
                      <w:sz w:val="16"/>
                      <w:szCs w:val="16"/>
                    </w:rPr>
                    <w:t xml:space="preserve">　　４感謝の心</w:t>
                  </w:r>
                </w:p>
                <w:p w14:paraId="56FF40AC" w14:textId="77777777" w:rsidR="00300CD9" w:rsidRDefault="00300CD9" w:rsidP="008A2C37">
                  <w:pPr>
                    <w:suppressAutoHyphens/>
                    <w:kinsoku w:val="0"/>
                    <w:wordWrap w:val="0"/>
                    <w:spacing w:line="200" w:lineRule="exact"/>
                    <w:jc w:val="left"/>
                    <w:rPr>
                      <w:rFonts w:ascii="ＭＳ 明朝"/>
                      <w:spacing w:val="12"/>
                    </w:rPr>
                  </w:pPr>
                  <w:r>
                    <w:rPr>
                      <w:rFonts w:hint="eastAsia"/>
                      <w:spacing w:val="-2"/>
                      <w:sz w:val="16"/>
                      <w:szCs w:val="16"/>
                    </w:rPr>
                    <w:t xml:space="preserve">　　５社会性</w:t>
                  </w:r>
                </w:p>
                <w:p w14:paraId="1960F0F6" w14:textId="77777777" w:rsidR="00300CD9" w:rsidRDefault="00300CD9" w:rsidP="008A2C37">
                  <w:pPr>
                    <w:suppressAutoHyphens/>
                    <w:kinsoku w:val="0"/>
                    <w:wordWrap w:val="0"/>
                    <w:spacing w:line="200" w:lineRule="exact"/>
                    <w:jc w:val="left"/>
                    <w:rPr>
                      <w:rFonts w:ascii="ＭＳ 明朝"/>
                      <w:spacing w:val="12"/>
                    </w:rPr>
                  </w:pPr>
                  <w:r>
                    <w:rPr>
                      <w:rFonts w:hint="eastAsia"/>
                      <w:spacing w:val="-2"/>
                      <w:sz w:val="16"/>
                      <w:szCs w:val="16"/>
                    </w:rPr>
                    <w:t xml:space="preserve">　　６食文化</w:t>
                  </w:r>
                </w:p>
              </w:tc>
            </w:tr>
            <w:tr w:rsidR="00300CD9" w14:paraId="54E09B13" w14:textId="77777777" w:rsidTr="0076141F">
              <w:tc>
                <w:tcPr>
                  <w:tcW w:w="2919" w:type="dxa"/>
                  <w:vMerge/>
                  <w:tcBorders>
                    <w:left w:val="single" w:sz="12" w:space="0" w:color="000000"/>
                    <w:right w:val="single" w:sz="12" w:space="0" w:color="000000"/>
                  </w:tcBorders>
                </w:tcPr>
                <w:p w14:paraId="667EC8C4" w14:textId="77777777" w:rsidR="00300CD9" w:rsidRDefault="00300CD9" w:rsidP="008A2C37">
                  <w:pPr>
                    <w:jc w:val="left"/>
                    <w:rPr>
                      <w:rFonts w:ascii="ＭＳ 明朝"/>
                      <w:spacing w:val="12"/>
                    </w:rPr>
                  </w:pPr>
                </w:p>
              </w:tc>
              <w:tc>
                <w:tcPr>
                  <w:tcW w:w="4537" w:type="dxa"/>
                  <w:gridSpan w:val="3"/>
                  <w:tcBorders>
                    <w:left w:val="single" w:sz="12" w:space="0" w:color="000000"/>
                    <w:right w:val="single" w:sz="12" w:space="0" w:color="000000"/>
                  </w:tcBorders>
                </w:tcPr>
                <w:p w14:paraId="28E9023D" w14:textId="19EF415F" w:rsidR="00300CD9" w:rsidRDefault="00300CD9" w:rsidP="008A2C37">
                  <w:pPr>
                    <w:suppressAutoHyphens/>
                    <w:kinsoku w:val="0"/>
                    <w:wordWrap w:val="0"/>
                    <w:spacing w:line="248" w:lineRule="exact"/>
                    <w:jc w:val="left"/>
                    <w:rPr>
                      <w:rFonts w:ascii="ＭＳ 明朝"/>
                      <w:spacing w:val="12"/>
                    </w:rPr>
                  </w:pPr>
                </w:p>
              </w:tc>
              <w:tc>
                <w:tcPr>
                  <w:tcW w:w="2489" w:type="dxa"/>
                  <w:vMerge/>
                  <w:tcBorders>
                    <w:left w:val="single" w:sz="12" w:space="0" w:color="000000"/>
                    <w:right w:val="single" w:sz="12" w:space="0" w:color="000000"/>
                  </w:tcBorders>
                </w:tcPr>
                <w:p w14:paraId="0E079B61" w14:textId="77777777" w:rsidR="00300CD9" w:rsidRDefault="00300CD9" w:rsidP="008A2C37">
                  <w:pPr>
                    <w:jc w:val="left"/>
                    <w:rPr>
                      <w:rFonts w:ascii="ＭＳ 明朝"/>
                      <w:spacing w:val="12"/>
                    </w:rPr>
                  </w:pPr>
                </w:p>
              </w:tc>
            </w:tr>
            <w:tr w:rsidR="00300CD9" w14:paraId="219B1CDC" w14:textId="77777777" w:rsidTr="0076141F">
              <w:trPr>
                <w:trHeight w:val="1079"/>
              </w:trPr>
              <w:tc>
                <w:tcPr>
                  <w:tcW w:w="2919" w:type="dxa"/>
                  <w:vMerge/>
                  <w:tcBorders>
                    <w:left w:val="single" w:sz="12" w:space="0" w:color="000000"/>
                    <w:bottom w:val="single" w:sz="12" w:space="0" w:color="000000"/>
                    <w:right w:val="single" w:sz="12" w:space="0" w:color="000000"/>
                  </w:tcBorders>
                </w:tcPr>
                <w:p w14:paraId="47AA02A4" w14:textId="77777777" w:rsidR="00300CD9" w:rsidRDefault="00300CD9" w:rsidP="008A2C37">
                  <w:pPr>
                    <w:jc w:val="left"/>
                    <w:rPr>
                      <w:rFonts w:ascii="ＭＳ 明朝"/>
                      <w:spacing w:val="12"/>
                    </w:rPr>
                  </w:pPr>
                </w:p>
              </w:tc>
              <w:tc>
                <w:tcPr>
                  <w:tcW w:w="568" w:type="dxa"/>
                  <w:tcBorders>
                    <w:left w:val="single" w:sz="12" w:space="0" w:color="000000"/>
                    <w:bottom w:val="nil"/>
                    <w:right w:val="single" w:sz="12" w:space="0" w:color="000000"/>
                  </w:tcBorders>
                </w:tcPr>
                <w:p w14:paraId="60342624" w14:textId="47B01A2A" w:rsidR="00300CD9" w:rsidRDefault="00300CD9" w:rsidP="008A2C37">
                  <w:pPr>
                    <w:suppressAutoHyphens/>
                    <w:kinsoku w:val="0"/>
                    <w:wordWrap w:val="0"/>
                    <w:spacing w:line="248" w:lineRule="exact"/>
                    <w:jc w:val="left"/>
                    <w:rPr>
                      <w:rFonts w:ascii="ＭＳ 明朝"/>
                      <w:spacing w:val="12"/>
                    </w:rPr>
                  </w:pPr>
                </w:p>
                <w:p w14:paraId="4BA827BE" w14:textId="77777777" w:rsidR="00300CD9" w:rsidRDefault="00300CD9" w:rsidP="008A2C37">
                  <w:pPr>
                    <w:suppressAutoHyphens/>
                    <w:kinsoku w:val="0"/>
                    <w:wordWrap w:val="0"/>
                    <w:spacing w:line="248" w:lineRule="exact"/>
                    <w:jc w:val="left"/>
                    <w:rPr>
                      <w:rFonts w:ascii="ＭＳ 明朝"/>
                      <w:spacing w:val="12"/>
                    </w:rPr>
                  </w:pPr>
                </w:p>
              </w:tc>
              <w:tc>
                <w:tcPr>
                  <w:tcW w:w="3685" w:type="dxa"/>
                  <w:tcBorders>
                    <w:top w:val="single" w:sz="12" w:space="0" w:color="000000"/>
                    <w:left w:val="single" w:sz="12" w:space="0" w:color="000000"/>
                    <w:bottom w:val="single" w:sz="12" w:space="0" w:color="000000"/>
                    <w:right w:val="single" w:sz="12" w:space="0" w:color="000000"/>
                  </w:tcBorders>
                </w:tcPr>
                <w:p w14:paraId="0D0976BF" w14:textId="77777777" w:rsidR="00300CD9" w:rsidRDefault="00300CD9" w:rsidP="008A2C37">
                  <w:pPr>
                    <w:suppressAutoHyphens/>
                    <w:kinsoku w:val="0"/>
                    <w:wordWrap w:val="0"/>
                    <w:spacing w:line="248" w:lineRule="exact"/>
                    <w:jc w:val="left"/>
                    <w:rPr>
                      <w:rFonts w:ascii="ＭＳ 明朝"/>
                      <w:spacing w:val="12"/>
                    </w:rPr>
                  </w:pPr>
                  <w:r>
                    <w:rPr>
                      <w:spacing w:val="-2"/>
                      <w:sz w:val="16"/>
                      <w:szCs w:val="16"/>
                    </w:rPr>
                    <w:t xml:space="preserve">       </w:t>
                  </w:r>
                  <w:r>
                    <w:rPr>
                      <w:rFonts w:hint="eastAsia"/>
                      <w:spacing w:val="-2"/>
                      <w:sz w:val="16"/>
                      <w:szCs w:val="16"/>
                    </w:rPr>
                    <w:t xml:space="preserve">　食に関する指導目標</w:t>
                  </w:r>
                </w:p>
                <w:p w14:paraId="3F1D453E" w14:textId="77777777" w:rsidR="00300CD9" w:rsidRDefault="00300CD9" w:rsidP="008A2C37">
                  <w:pPr>
                    <w:suppressAutoHyphens/>
                    <w:kinsoku w:val="0"/>
                    <w:wordWrap w:val="0"/>
                    <w:spacing w:line="248" w:lineRule="exact"/>
                    <w:jc w:val="left"/>
                    <w:rPr>
                      <w:rFonts w:ascii="ＭＳ 明朝"/>
                      <w:spacing w:val="12"/>
                    </w:rPr>
                  </w:pPr>
                  <w:r>
                    <w:rPr>
                      <w:rFonts w:hint="eastAsia"/>
                      <w:spacing w:val="-2"/>
                      <w:sz w:val="16"/>
                      <w:szCs w:val="16"/>
                    </w:rPr>
                    <w:t xml:space="preserve">　「好き嫌いしないで食べよう」</w:t>
                  </w:r>
                </w:p>
                <w:p w14:paraId="60F63CC7" w14:textId="77777777" w:rsidR="00300CD9" w:rsidRDefault="00300CD9" w:rsidP="008A2C37">
                  <w:pPr>
                    <w:suppressAutoHyphens/>
                    <w:kinsoku w:val="0"/>
                    <w:wordWrap w:val="0"/>
                    <w:spacing w:line="248" w:lineRule="exact"/>
                    <w:jc w:val="left"/>
                    <w:rPr>
                      <w:rFonts w:ascii="ＭＳ 明朝"/>
                      <w:spacing w:val="12"/>
                    </w:rPr>
                  </w:pPr>
                  <w:r>
                    <w:rPr>
                      <w:rFonts w:hint="eastAsia"/>
                      <w:spacing w:val="-2"/>
                      <w:sz w:val="16"/>
                      <w:szCs w:val="16"/>
                    </w:rPr>
                    <w:t xml:space="preserve">　「よく噛んで食べよう」</w:t>
                  </w:r>
                </w:p>
                <w:p w14:paraId="618695A7" w14:textId="1E23E01A" w:rsidR="00300CD9" w:rsidRDefault="00300CD9" w:rsidP="008A2C37">
                  <w:pPr>
                    <w:suppressAutoHyphens/>
                    <w:kinsoku w:val="0"/>
                    <w:wordWrap w:val="0"/>
                    <w:spacing w:line="248" w:lineRule="exact"/>
                    <w:jc w:val="left"/>
                    <w:rPr>
                      <w:rFonts w:ascii="ＭＳ 明朝"/>
                      <w:spacing w:val="12"/>
                    </w:rPr>
                  </w:pPr>
                  <w:r>
                    <w:rPr>
                      <w:rFonts w:hint="eastAsia"/>
                      <w:spacing w:val="-2"/>
                      <w:sz w:val="16"/>
                      <w:szCs w:val="16"/>
                    </w:rPr>
                    <w:t xml:space="preserve">　「マナーを守って</w:t>
                  </w:r>
                  <w:r w:rsidR="0000252C">
                    <w:rPr>
                      <w:rFonts w:hint="eastAsia"/>
                      <w:spacing w:val="-2"/>
                      <w:sz w:val="16"/>
                      <w:szCs w:val="16"/>
                    </w:rPr>
                    <w:t>、</w:t>
                  </w:r>
                  <w:r>
                    <w:rPr>
                      <w:rFonts w:hint="eastAsia"/>
                      <w:spacing w:val="-2"/>
                      <w:sz w:val="16"/>
                      <w:szCs w:val="16"/>
                    </w:rPr>
                    <w:t>楽しく食べよう」</w:t>
                  </w:r>
                </w:p>
              </w:tc>
              <w:tc>
                <w:tcPr>
                  <w:tcW w:w="284" w:type="dxa"/>
                  <w:tcBorders>
                    <w:top w:val="nil"/>
                    <w:left w:val="single" w:sz="12" w:space="0" w:color="000000"/>
                    <w:bottom w:val="nil"/>
                    <w:right w:val="single" w:sz="12" w:space="0" w:color="000000"/>
                  </w:tcBorders>
                </w:tcPr>
                <w:p w14:paraId="03280F13" w14:textId="77777777" w:rsidR="00300CD9" w:rsidRDefault="00300CD9" w:rsidP="008A2C37">
                  <w:pPr>
                    <w:suppressAutoHyphens/>
                    <w:kinsoku w:val="0"/>
                    <w:wordWrap w:val="0"/>
                    <w:spacing w:line="248" w:lineRule="exact"/>
                    <w:jc w:val="left"/>
                    <w:rPr>
                      <w:rFonts w:ascii="ＭＳ 明朝"/>
                      <w:spacing w:val="12"/>
                    </w:rPr>
                  </w:pPr>
                </w:p>
                <w:p w14:paraId="32D6F27E" w14:textId="77777777" w:rsidR="00300CD9" w:rsidRDefault="00300CD9" w:rsidP="008A2C37">
                  <w:pPr>
                    <w:suppressAutoHyphens/>
                    <w:kinsoku w:val="0"/>
                    <w:wordWrap w:val="0"/>
                    <w:spacing w:line="248" w:lineRule="exact"/>
                    <w:jc w:val="left"/>
                    <w:rPr>
                      <w:rFonts w:ascii="ＭＳ 明朝"/>
                      <w:spacing w:val="12"/>
                    </w:rPr>
                  </w:pPr>
                </w:p>
                <w:p w14:paraId="7B219427" w14:textId="77777777" w:rsidR="00300CD9" w:rsidRDefault="00300CD9" w:rsidP="008A2C37">
                  <w:pPr>
                    <w:suppressAutoHyphens/>
                    <w:kinsoku w:val="0"/>
                    <w:wordWrap w:val="0"/>
                    <w:spacing w:line="248" w:lineRule="exact"/>
                    <w:jc w:val="left"/>
                    <w:rPr>
                      <w:rFonts w:ascii="ＭＳ 明朝"/>
                      <w:spacing w:val="12"/>
                    </w:rPr>
                  </w:pPr>
                </w:p>
                <w:p w14:paraId="523D9ED8" w14:textId="77777777" w:rsidR="00300CD9" w:rsidRDefault="00300CD9" w:rsidP="008A2C37">
                  <w:pPr>
                    <w:suppressAutoHyphens/>
                    <w:kinsoku w:val="0"/>
                    <w:wordWrap w:val="0"/>
                    <w:spacing w:line="248" w:lineRule="exact"/>
                    <w:jc w:val="left"/>
                    <w:rPr>
                      <w:rFonts w:ascii="ＭＳ 明朝"/>
                      <w:spacing w:val="12"/>
                    </w:rPr>
                  </w:pPr>
                </w:p>
              </w:tc>
              <w:tc>
                <w:tcPr>
                  <w:tcW w:w="2489" w:type="dxa"/>
                  <w:vMerge/>
                  <w:tcBorders>
                    <w:left w:val="single" w:sz="12" w:space="0" w:color="000000"/>
                    <w:bottom w:val="single" w:sz="12" w:space="0" w:color="000000"/>
                    <w:right w:val="single" w:sz="12" w:space="0" w:color="000000"/>
                  </w:tcBorders>
                </w:tcPr>
                <w:p w14:paraId="210395EB" w14:textId="77777777" w:rsidR="00300CD9" w:rsidRDefault="00300CD9" w:rsidP="008A2C37">
                  <w:pPr>
                    <w:jc w:val="left"/>
                    <w:rPr>
                      <w:rFonts w:ascii="ＭＳ 明朝"/>
                      <w:spacing w:val="12"/>
                    </w:rPr>
                  </w:pPr>
                </w:p>
              </w:tc>
            </w:tr>
          </w:tbl>
          <w:p w14:paraId="56AED825" w14:textId="77777777" w:rsidR="008A2C37" w:rsidRDefault="008A2C37" w:rsidP="008A2C37">
            <w:pPr>
              <w:spacing w:line="248" w:lineRule="exact"/>
              <w:rPr>
                <w:rFonts w:ascii="ＭＳ 明朝"/>
                <w:spacing w:val="12"/>
              </w:rPr>
            </w:pPr>
            <w:r>
              <w:t xml:space="preserve">                    </w:t>
            </w:r>
          </w:p>
          <w:tbl>
            <w:tblPr>
              <w:tblW w:w="986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9865"/>
            </w:tblGrid>
            <w:tr w:rsidR="008A2C37" w14:paraId="7BFC1CDD" w14:textId="77777777" w:rsidTr="00AD689F">
              <w:tc>
                <w:tcPr>
                  <w:tcW w:w="9865" w:type="dxa"/>
                  <w:tcBorders>
                    <w:top w:val="single" w:sz="12" w:space="0" w:color="000000"/>
                    <w:left w:val="single" w:sz="12" w:space="0" w:color="000000"/>
                    <w:bottom w:val="single" w:sz="4" w:space="0" w:color="000000"/>
                    <w:right w:val="single" w:sz="12" w:space="0" w:color="000000"/>
                  </w:tcBorders>
                </w:tcPr>
                <w:p w14:paraId="0CA6F470" w14:textId="77777777" w:rsidR="008A2C37" w:rsidRDefault="008A2C37" w:rsidP="008A2C37">
                  <w:pPr>
                    <w:suppressAutoHyphens/>
                    <w:kinsoku w:val="0"/>
                    <w:spacing w:line="200" w:lineRule="exact"/>
                    <w:jc w:val="left"/>
                    <w:rPr>
                      <w:rFonts w:ascii="ＭＳ 明朝"/>
                      <w:spacing w:val="12"/>
                    </w:rPr>
                  </w:pPr>
                  <w:r>
                    <w:rPr>
                      <w:spacing w:val="-2"/>
                      <w:sz w:val="16"/>
                      <w:szCs w:val="16"/>
                    </w:rPr>
                    <w:t xml:space="preserve">                              </w:t>
                  </w:r>
                  <w:r>
                    <w:rPr>
                      <w:rFonts w:hint="eastAsia"/>
                      <w:spacing w:val="-2"/>
                      <w:sz w:val="16"/>
                      <w:szCs w:val="16"/>
                    </w:rPr>
                    <w:t xml:space="preserve">　　　　　発達段階に応じた食に関する指導の到達目標</w:t>
                  </w:r>
                </w:p>
              </w:tc>
            </w:tr>
            <w:tr w:rsidR="008A2C37" w14:paraId="0D434689" w14:textId="77777777" w:rsidTr="00AD689F">
              <w:trPr>
                <w:trHeight w:val="810"/>
              </w:trPr>
              <w:tc>
                <w:tcPr>
                  <w:tcW w:w="9865" w:type="dxa"/>
                  <w:tcBorders>
                    <w:top w:val="single" w:sz="4" w:space="0" w:color="000000"/>
                    <w:left w:val="single" w:sz="12" w:space="0" w:color="000000"/>
                    <w:bottom w:val="single" w:sz="12" w:space="0" w:color="000000"/>
                    <w:right w:val="single" w:sz="12" w:space="0" w:color="000000"/>
                  </w:tcBorders>
                  <w:vAlign w:val="center"/>
                </w:tcPr>
                <w:p w14:paraId="11EC42A0" w14:textId="2D01CB07" w:rsidR="008A2C37" w:rsidRDefault="008A2C37" w:rsidP="008A2C37">
                  <w:pPr>
                    <w:suppressAutoHyphens/>
                    <w:kinsoku w:val="0"/>
                    <w:spacing w:line="200" w:lineRule="exact"/>
                    <w:ind w:left="78" w:hangingChars="50" w:hanging="78"/>
                    <w:rPr>
                      <w:rFonts w:ascii="ＭＳ 明朝"/>
                      <w:spacing w:val="12"/>
                    </w:rPr>
                  </w:pPr>
                  <w:r>
                    <w:rPr>
                      <w:rFonts w:hint="eastAsia"/>
                      <w:spacing w:val="-2"/>
                      <w:sz w:val="16"/>
                      <w:szCs w:val="16"/>
                    </w:rPr>
                    <w:t>○給食の運搬</w:t>
                  </w:r>
                  <w:r w:rsidR="0000252C">
                    <w:rPr>
                      <w:rFonts w:hint="eastAsia"/>
                      <w:spacing w:val="-2"/>
                      <w:sz w:val="16"/>
                      <w:szCs w:val="16"/>
                    </w:rPr>
                    <w:t>、</w:t>
                  </w:r>
                  <w:r>
                    <w:rPr>
                      <w:rFonts w:hint="eastAsia"/>
                      <w:spacing w:val="-2"/>
                      <w:sz w:val="16"/>
                      <w:szCs w:val="16"/>
                    </w:rPr>
                    <w:t>配膳など能力に応じて仕事を受け持つと共に仕事に責任を持つ。</w:t>
                  </w:r>
                </w:p>
                <w:p w14:paraId="2FC49CD0" w14:textId="1D8DB289" w:rsidR="008A2C37" w:rsidRDefault="008A2C37" w:rsidP="008A2C37">
                  <w:pPr>
                    <w:suppressAutoHyphens/>
                    <w:kinsoku w:val="0"/>
                    <w:spacing w:line="200" w:lineRule="exact"/>
                    <w:ind w:left="78" w:hangingChars="50" w:hanging="78"/>
                    <w:rPr>
                      <w:rFonts w:ascii="ＭＳ 明朝"/>
                      <w:spacing w:val="12"/>
                    </w:rPr>
                  </w:pPr>
                  <w:r>
                    <w:rPr>
                      <w:rFonts w:hint="eastAsia"/>
                      <w:spacing w:val="-2"/>
                      <w:sz w:val="16"/>
                      <w:szCs w:val="16"/>
                    </w:rPr>
                    <w:t>○卒業後の生活を健康的に過ごせるように望ましい食習慣を身に付け</w:t>
                  </w:r>
                  <w:r w:rsidR="0000252C">
                    <w:rPr>
                      <w:rFonts w:hint="eastAsia"/>
                      <w:spacing w:val="-2"/>
                      <w:sz w:val="16"/>
                      <w:szCs w:val="16"/>
                    </w:rPr>
                    <w:t>、</w:t>
                  </w:r>
                  <w:r>
                    <w:rPr>
                      <w:rFonts w:hint="eastAsia"/>
                      <w:spacing w:val="-2"/>
                      <w:sz w:val="16"/>
                      <w:szCs w:val="16"/>
                    </w:rPr>
                    <w:t>様々な食品の中から有用な物を選択できる。</w:t>
                  </w:r>
                </w:p>
                <w:p w14:paraId="24C0A33E" w14:textId="51680E0B" w:rsidR="008A2C37" w:rsidRDefault="00057196" w:rsidP="008A2C37">
                  <w:pPr>
                    <w:suppressAutoHyphens/>
                    <w:kinsoku w:val="0"/>
                    <w:spacing w:line="200" w:lineRule="exact"/>
                    <w:ind w:left="156" w:hangingChars="100" w:hanging="156"/>
                    <w:rPr>
                      <w:rFonts w:ascii="ＭＳ 明朝"/>
                      <w:spacing w:val="12"/>
                    </w:rPr>
                  </w:pPr>
                  <w:r>
                    <w:rPr>
                      <w:rFonts w:hint="eastAsia"/>
                      <w:spacing w:val="-2"/>
                      <w:sz w:val="16"/>
                      <w:szCs w:val="16"/>
                    </w:rPr>
                    <w:t>○食に関わる様々な人たちへの</w:t>
                  </w:r>
                  <w:r w:rsidR="00985FE9">
                    <w:rPr>
                      <w:rFonts w:hint="eastAsia"/>
                      <w:spacing w:val="-2"/>
                      <w:sz w:val="16"/>
                      <w:szCs w:val="16"/>
                    </w:rPr>
                    <w:t>感謝の気持ちをもつ</w:t>
                  </w:r>
                  <w:r w:rsidR="008A2C37">
                    <w:rPr>
                      <w:rFonts w:hint="eastAsia"/>
                      <w:spacing w:val="-2"/>
                      <w:sz w:val="16"/>
                      <w:szCs w:val="16"/>
                    </w:rPr>
                    <w:t>。</w:t>
                  </w:r>
                </w:p>
              </w:tc>
            </w:tr>
          </w:tbl>
          <w:p w14:paraId="68F5B468" w14:textId="77777777" w:rsidR="008A2C37" w:rsidRDefault="008A2C37" w:rsidP="008A2C37">
            <w:pPr>
              <w:spacing w:line="240" w:lineRule="exact"/>
              <w:rPr>
                <w:rFonts w:ascii="ＭＳ 明朝"/>
                <w:spacing w:val="12"/>
              </w:rPr>
            </w:pPr>
          </w:p>
          <w:tbl>
            <w:tblPr>
              <w:tblW w:w="986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348"/>
              <w:gridCol w:w="891"/>
              <w:gridCol w:w="2875"/>
              <w:gridCol w:w="2875"/>
              <w:gridCol w:w="2876"/>
            </w:tblGrid>
            <w:tr w:rsidR="008A2C37" w14:paraId="1C6AD964" w14:textId="77777777" w:rsidTr="00AD689F">
              <w:tc>
                <w:tcPr>
                  <w:tcW w:w="1239" w:type="dxa"/>
                  <w:gridSpan w:val="2"/>
                  <w:tcBorders>
                    <w:top w:val="single" w:sz="12" w:space="0" w:color="000000"/>
                    <w:left w:val="single" w:sz="12" w:space="0" w:color="000000"/>
                    <w:bottom w:val="single" w:sz="4" w:space="0" w:color="000000"/>
                    <w:right w:val="single" w:sz="4" w:space="0" w:color="000000"/>
                  </w:tcBorders>
                </w:tcPr>
                <w:p w14:paraId="3516F44A" w14:textId="77777777" w:rsidR="008A2C37" w:rsidRDefault="008A2C37" w:rsidP="008A2C37">
                  <w:pPr>
                    <w:suppressAutoHyphens/>
                    <w:kinsoku w:val="0"/>
                    <w:spacing w:line="240" w:lineRule="exact"/>
                    <w:jc w:val="left"/>
                    <w:rPr>
                      <w:rFonts w:ascii="ＭＳ 明朝"/>
                      <w:spacing w:val="12"/>
                    </w:rPr>
                  </w:pPr>
                </w:p>
              </w:tc>
              <w:tc>
                <w:tcPr>
                  <w:tcW w:w="2875" w:type="dxa"/>
                  <w:tcBorders>
                    <w:top w:val="single" w:sz="12" w:space="0" w:color="000000"/>
                    <w:left w:val="single" w:sz="4" w:space="0" w:color="000000"/>
                    <w:bottom w:val="single" w:sz="4" w:space="0" w:color="000000"/>
                    <w:right w:val="single" w:sz="4" w:space="0" w:color="000000"/>
                  </w:tcBorders>
                </w:tcPr>
                <w:p w14:paraId="4CA6940C" w14:textId="77777777" w:rsidR="008A2C37" w:rsidRDefault="008A2C37" w:rsidP="008A2C37">
                  <w:pPr>
                    <w:suppressAutoHyphens/>
                    <w:kinsoku w:val="0"/>
                    <w:spacing w:line="240" w:lineRule="exact"/>
                    <w:jc w:val="left"/>
                    <w:rPr>
                      <w:rFonts w:ascii="ＭＳ 明朝"/>
                      <w:spacing w:val="12"/>
                    </w:rPr>
                  </w:pPr>
                  <w:r>
                    <w:t xml:space="preserve">       </w:t>
                  </w:r>
                  <w:r>
                    <w:rPr>
                      <w:rFonts w:hint="eastAsia"/>
                    </w:rPr>
                    <w:t xml:space="preserve">　</w:t>
                  </w:r>
                  <w:r>
                    <w:rPr>
                      <w:rFonts w:hint="eastAsia"/>
                      <w:spacing w:val="-2"/>
                      <w:sz w:val="16"/>
                      <w:szCs w:val="16"/>
                    </w:rPr>
                    <w:t>１学期</w:t>
                  </w:r>
                </w:p>
              </w:tc>
              <w:tc>
                <w:tcPr>
                  <w:tcW w:w="2875" w:type="dxa"/>
                  <w:tcBorders>
                    <w:top w:val="single" w:sz="12" w:space="0" w:color="000000"/>
                    <w:left w:val="single" w:sz="4" w:space="0" w:color="000000"/>
                    <w:bottom w:val="single" w:sz="4" w:space="0" w:color="000000"/>
                    <w:right w:val="single" w:sz="4" w:space="0" w:color="000000"/>
                  </w:tcBorders>
                </w:tcPr>
                <w:p w14:paraId="2D8A700B" w14:textId="77777777" w:rsidR="008A2C37" w:rsidRDefault="008A2C37" w:rsidP="008A2C37">
                  <w:pPr>
                    <w:suppressAutoHyphens/>
                    <w:kinsoku w:val="0"/>
                    <w:spacing w:line="240" w:lineRule="exact"/>
                    <w:jc w:val="left"/>
                    <w:rPr>
                      <w:rFonts w:ascii="ＭＳ 明朝"/>
                      <w:spacing w:val="12"/>
                    </w:rPr>
                  </w:pPr>
                  <w:r>
                    <w:t xml:space="preserve"> </w:t>
                  </w:r>
                  <w:r>
                    <w:rPr>
                      <w:spacing w:val="-2"/>
                      <w:sz w:val="16"/>
                      <w:szCs w:val="16"/>
                    </w:rPr>
                    <w:t xml:space="preserve"> </w:t>
                  </w:r>
                  <w:r>
                    <w:rPr>
                      <w:rFonts w:hint="eastAsia"/>
                      <w:spacing w:val="-2"/>
                      <w:sz w:val="16"/>
                      <w:szCs w:val="16"/>
                    </w:rPr>
                    <w:t xml:space="preserve">　</w:t>
                  </w:r>
                  <w:r>
                    <w:t xml:space="preserve">     </w:t>
                  </w:r>
                  <w:r>
                    <w:rPr>
                      <w:rFonts w:hint="eastAsia"/>
                    </w:rPr>
                    <w:t xml:space="preserve">　</w:t>
                  </w:r>
                  <w:r>
                    <w:rPr>
                      <w:rFonts w:hint="eastAsia"/>
                      <w:spacing w:val="-2"/>
                      <w:sz w:val="16"/>
                      <w:szCs w:val="16"/>
                    </w:rPr>
                    <w:t>２学期</w:t>
                  </w:r>
                </w:p>
              </w:tc>
              <w:tc>
                <w:tcPr>
                  <w:tcW w:w="2876" w:type="dxa"/>
                  <w:tcBorders>
                    <w:top w:val="single" w:sz="12" w:space="0" w:color="000000"/>
                    <w:left w:val="single" w:sz="4" w:space="0" w:color="000000"/>
                    <w:bottom w:val="single" w:sz="4" w:space="0" w:color="000000"/>
                    <w:right w:val="single" w:sz="12" w:space="0" w:color="000000"/>
                  </w:tcBorders>
                </w:tcPr>
                <w:p w14:paraId="32F92E1D" w14:textId="77777777" w:rsidR="008A2C37" w:rsidRDefault="008A2C37" w:rsidP="008A2C37">
                  <w:pPr>
                    <w:suppressAutoHyphens/>
                    <w:kinsoku w:val="0"/>
                    <w:spacing w:line="240" w:lineRule="exact"/>
                    <w:jc w:val="left"/>
                    <w:rPr>
                      <w:rFonts w:ascii="ＭＳ 明朝"/>
                      <w:spacing w:val="12"/>
                    </w:rPr>
                  </w:pPr>
                  <w:r>
                    <w:t xml:space="preserve">       </w:t>
                  </w:r>
                  <w:r>
                    <w:rPr>
                      <w:rFonts w:hint="eastAsia"/>
                    </w:rPr>
                    <w:t xml:space="preserve">　</w:t>
                  </w:r>
                  <w:r>
                    <w:rPr>
                      <w:rFonts w:hint="eastAsia"/>
                      <w:spacing w:val="-2"/>
                      <w:sz w:val="16"/>
                      <w:szCs w:val="16"/>
                    </w:rPr>
                    <w:t>３学期</w:t>
                  </w:r>
                </w:p>
              </w:tc>
            </w:tr>
            <w:tr w:rsidR="008A2C37" w14:paraId="5DE35DEB" w14:textId="77777777" w:rsidTr="00AD689F">
              <w:tc>
                <w:tcPr>
                  <w:tcW w:w="348" w:type="dxa"/>
                  <w:vMerge w:val="restart"/>
                  <w:tcBorders>
                    <w:top w:val="single" w:sz="4" w:space="0" w:color="000000"/>
                    <w:left w:val="single" w:sz="12" w:space="0" w:color="000000"/>
                    <w:right w:val="single" w:sz="4" w:space="0" w:color="000000"/>
                  </w:tcBorders>
                  <w:vAlign w:val="center"/>
                </w:tcPr>
                <w:p w14:paraId="4A229669" w14:textId="77777777" w:rsidR="008A2C37" w:rsidRDefault="008A2C37" w:rsidP="008A2C37">
                  <w:pPr>
                    <w:suppressAutoHyphens/>
                    <w:kinsoku w:val="0"/>
                    <w:spacing w:line="240" w:lineRule="exact"/>
                    <w:jc w:val="center"/>
                    <w:rPr>
                      <w:rFonts w:ascii="ＭＳ 明朝"/>
                      <w:spacing w:val="12"/>
                    </w:rPr>
                  </w:pPr>
                  <w:r>
                    <w:rPr>
                      <w:rFonts w:hint="eastAsia"/>
                      <w:spacing w:val="-2"/>
                      <w:sz w:val="16"/>
                      <w:szCs w:val="16"/>
                    </w:rPr>
                    <w:t>特別活動</w:t>
                  </w:r>
                </w:p>
              </w:tc>
              <w:tc>
                <w:tcPr>
                  <w:tcW w:w="891" w:type="dxa"/>
                  <w:vMerge w:val="restart"/>
                  <w:tcBorders>
                    <w:top w:val="single" w:sz="4" w:space="0" w:color="000000"/>
                    <w:left w:val="single" w:sz="4" w:space="0" w:color="000000"/>
                    <w:right w:val="single" w:sz="4" w:space="0" w:color="000000"/>
                  </w:tcBorders>
                </w:tcPr>
                <w:p w14:paraId="2BF1261E"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給食時間</w:t>
                  </w:r>
                </w:p>
              </w:tc>
              <w:tc>
                <w:tcPr>
                  <w:tcW w:w="2875" w:type="dxa"/>
                  <w:tcBorders>
                    <w:top w:val="single" w:sz="4" w:space="0" w:color="000000"/>
                    <w:left w:val="single" w:sz="4" w:space="0" w:color="000000"/>
                    <w:bottom w:val="single" w:sz="4" w:space="0" w:color="000000"/>
                    <w:right w:val="single" w:sz="4" w:space="0" w:color="000000"/>
                  </w:tcBorders>
                </w:tcPr>
                <w:p w14:paraId="5D501CEC"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・給食を食べよう</w:t>
                  </w:r>
                </w:p>
                <w:p w14:paraId="65726346"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・食事のマナーを守って食べよう</w:t>
                  </w:r>
                </w:p>
                <w:p w14:paraId="70575097" w14:textId="04C0661D" w:rsidR="008A2C37" w:rsidRDefault="008A2C37" w:rsidP="008A2C37">
                  <w:pPr>
                    <w:suppressAutoHyphens/>
                    <w:kinsoku w:val="0"/>
                    <w:spacing w:line="240" w:lineRule="exact"/>
                    <w:ind w:left="156" w:hangingChars="100" w:hanging="156"/>
                    <w:jc w:val="left"/>
                    <w:rPr>
                      <w:rFonts w:ascii="ＭＳ 明朝"/>
                      <w:spacing w:val="12"/>
                    </w:rPr>
                  </w:pPr>
                  <w:r>
                    <w:rPr>
                      <w:rFonts w:hint="eastAsia"/>
                      <w:spacing w:val="-2"/>
                      <w:sz w:val="16"/>
                      <w:szCs w:val="16"/>
                    </w:rPr>
                    <w:t>・ふれあいを大切にしながら</w:t>
                  </w:r>
                  <w:r w:rsidR="0000252C">
                    <w:rPr>
                      <w:rFonts w:hint="eastAsia"/>
                      <w:spacing w:val="-2"/>
                      <w:sz w:val="16"/>
                      <w:szCs w:val="16"/>
                    </w:rPr>
                    <w:t>、</w:t>
                  </w:r>
                  <w:r>
                    <w:rPr>
                      <w:rFonts w:hint="eastAsia"/>
                      <w:spacing w:val="-2"/>
                      <w:sz w:val="16"/>
                      <w:szCs w:val="16"/>
                    </w:rPr>
                    <w:t>楽しく食事しよう</w:t>
                  </w:r>
                </w:p>
              </w:tc>
              <w:tc>
                <w:tcPr>
                  <w:tcW w:w="2875" w:type="dxa"/>
                  <w:tcBorders>
                    <w:top w:val="single" w:sz="4" w:space="0" w:color="000000"/>
                    <w:left w:val="single" w:sz="4" w:space="0" w:color="000000"/>
                    <w:bottom w:val="single" w:sz="4" w:space="0" w:color="000000"/>
                    <w:right w:val="single" w:sz="4" w:space="0" w:color="000000"/>
                  </w:tcBorders>
                </w:tcPr>
                <w:p w14:paraId="60BB9ABA"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・いろいろな食べ物を食べよう</w:t>
                  </w:r>
                </w:p>
                <w:p w14:paraId="182BC4BD"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・よく噛んで食べよう</w:t>
                  </w:r>
                </w:p>
                <w:p w14:paraId="6227411A"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・食べ物についての理解を深めよう</w:t>
                  </w:r>
                </w:p>
                <w:p w14:paraId="16F9765D" w14:textId="77777777" w:rsidR="008A2C37" w:rsidRDefault="008A2C37" w:rsidP="008A2C37">
                  <w:pPr>
                    <w:suppressAutoHyphens/>
                    <w:kinsoku w:val="0"/>
                    <w:spacing w:line="240" w:lineRule="exact"/>
                    <w:jc w:val="left"/>
                    <w:rPr>
                      <w:rFonts w:ascii="ＭＳ 明朝"/>
                      <w:spacing w:val="12"/>
                    </w:rPr>
                  </w:pPr>
                </w:p>
              </w:tc>
              <w:tc>
                <w:tcPr>
                  <w:tcW w:w="2876" w:type="dxa"/>
                  <w:tcBorders>
                    <w:top w:val="single" w:sz="4" w:space="0" w:color="000000"/>
                    <w:left w:val="single" w:sz="4" w:space="0" w:color="000000"/>
                    <w:bottom w:val="single" w:sz="4" w:space="0" w:color="000000"/>
                    <w:right w:val="single" w:sz="12" w:space="0" w:color="000000"/>
                  </w:tcBorders>
                </w:tcPr>
                <w:p w14:paraId="7B3E812F"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・食事のマナーに気をつけよう</w:t>
                  </w:r>
                </w:p>
                <w:p w14:paraId="27EED925"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・正しい姿勢で食べよう</w:t>
                  </w:r>
                </w:p>
                <w:p w14:paraId="110D17AB"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・望ましい食習慣を身に付けよう</w:t>
                  </w:r>
                </w:p>
                <w:p w14:paraId="3E51A994" w14:textId="77777777" w:rsidR="008A2C37" w:rsidRDefault="008A2C37" w:rsidP="008A2C37">
                  <w:pPr>
                    <w:suppressAutoHyphens/>
                    <w:kinsoku w:val="0"/>
                    <w:spacing w:line="240" w:lineRule="exact"/>
                    <w:jc w:val="left"/>
                    <w:rPr>
                      <w:rFonts w:ascii="ＭＳ 明朝"/>
                      <w:spacing w:val="12"/>
                    </w:rPr>
                  </w:pPr>
                </w:p>
              </w:tc>
            </w:tr>
            <w:tr w:rsidR="008A2C37" w14:paraId="1D7051CA" w14:textId="77777777" w:rsidTr="00AD689F">
              <w:tc>
                <w:tcPr>
                  <w:tcW w:w="348" w:type="dxa"/>
                  <w:vMerge/>
                  <w:tcBorders>
                    <w:left w:val="single" w:sz="12" w:space="0" w:color="000000"/>
                    <w:right w:val="single" w:sz="4" w:space="0" w:color="000000"/>
                  </w:tcBorders>
                </w:tcPr>
                <w:p w14:paraId="7696E153" w14:textId="77777777" w:rsidR="008A2C37" w:rsidRDefault="008A2C37" w:rsidP="008A2C37">
                  <w:pPr>
                    <w:spacing w:line="240" w:lineRule="exact"/>
                    <w:jc w:val="left"/>
                    <w:rPr>
                      <w:rFonts w:ascii="ＭＳ 明朝"/>
                      <w:spacing w:val="12"/>
                    </w:rPr>
                  </w:pPr>
                </w:p>
              </w:tc>
              <w:tc>
                <w:tcPr>
                  <w:tcW w:w="891" w:type="dxa"/>
                  <w:vMerge/>
                  <w:tcBorders>
                    <w:left w:val="single" w:sz="4" w:space="0" w:color="000000"/>
                    <w:bottom w:val="single" w:sz="4" w:space="0" w:color="000000"/>
                    <w:right w:val="single" w:sz="4" w:space="0" w:color="000000"/>
                  </w:tcBorders>
                </w:tcPr>
                <w:p w14:paraId="154F2F02" w14:textId="77777777" w:rsidR="008A2C37" w:rsidRDefault="008A2C37" w:rsidP="008A2C37">
                  <w:pPr>
                    <w:spacing w:line="240" w:lineRule="exact"/>
                    <w:jc w:val="left"/>
                    <w:rPr>
                      <w:rFonts w:ascii="ＭＳ 明朝"/>
                      <w:spacing w:val="12"/>
                    </w:rPr>
                  </w:pPr>
                </w:p>
              </w:tc>
              <w:tc>
                <w:tcPr>
                  <w:tcW w:w="8626" w:type="dxa"/>
                  <w:gridSpan w:val="3"/>
                  <w:tcBorders>
                    <w:top w:val="single" w:sz="4" w:space="0" w:color="000000"/>
                    <w:left w:val="single" w:sz="4" w:space="0" w:color="000000"/>
                    <w:bottom w:val="single" w:sz="4" w:space="0" w:color="000000"/>
                    <w:right w:val="single" w:sz="12" w:space="0" w:color="000000"/>
                  </w:tcBorders>
                </w:tcPr>
                <w:p w14:paraId="19CB0AF6" w14:textId="10C5D85B" w:rsidR="008A2C37" w:rsidRDefault="00DD58FE" w:rsidP="00DD58FE">
                  <w:pPr>
                    <w:suppressAutoHyphens/>
                    <w:kinsoku w:val="0"/>
                    <w:spacing w:line="240" w:lineRule="exact"/>
                    <w:jc w:val="center"/>
                    <w:rPr>
                      <w:rFonts w:ascii="ＭＳ 明朝"/>
                      <w:spacing w:val="12"/>
                    </w:rPr>
                  </w:pPr>
                  <w:r>
                    <w:rPr>
                      <w:rFonts w:hint="eastAsia"/>
                      <w:spacing w:val="-2"/>
                      <w:sz w:val="16"/>
                      <w:szCs w:val="16"/>
                    </w:rPr>
                    <w:t>旬の素材</w:t>
                  </w:r>
                  <w:r w:rsidR="008A2C37">
                    <w:rPr>
                      <w:spacing w:val="-2"/>
                      <w:sz w:val="16"/>
                      <w:szCs w:val="16"/>
                    </w:rPr>
                    <w:t xml:space="preserve">  </w:t>
                  </w:r>
                  <w:r w:rsidR="008A2C37">
                    <w:rPr>
                      <w:rFonts w:hint="eastAsia"/>
                      <w:spacing w:val="-2"/>
                      <w:sz w:val="16"/>
                      <w:szCs w:val="16"/>
                    </w:rPr>
                    <w:t>郷土食　地域素材</w:t>
                  </w:r>
                </w:p>
              </w:tc>
            </w:tr>
            <w:tr w:rsidR="008A2C37" w14:paraId="05E3EC2F" w14:textId="77777777" w:rsidTr="00AD689F">
              <w:tc>
                <w:tcPr>
                  <w:tcW w:w="348" w:type="dxa"/>
                  <w:vMerge/>
                  <w:tcBorders>
                    <w:left w:val="single" w:sz="12" w:space="0" w:color="000000"/>
                    <w:right w:val="single" w:sz="4" w:space="0" w:color="000000"/>
                  </w:tcBorders>
                </w:tcPr>
                <w:p w14:paraId="78FE84BA" w14:textId="77777777" w:rsidR="008A2C37" w:rsidRDefault="008A2C37" w:rsidP="008A2C37">
                  <w:pPr>
                    <w:spacing w:line="240" w:lineRule="exact"/>
                    <w:jc w:val="left"/>
                    <w:rPr>
                      <w:rFonts w:ascii="ＭＳ 明朝"/>
                      <w:spacing w:val="12"/>
                    </w:rPr>
                  </w:pPr>
                </w:p>
              </w:tc>
              <w:tc>
                <w:tcPr>
                  <w:tcW w:w="891" w:type="dxa"/>
                  <w:tcBorders>
                    <w:top w:val="single" w:sz="4" w:space="0" w:color="000000"/>
                    <w:left w:val="single" w:sz="4" w:space="0" w:color="000000"/>
                    <w:bottom w:val="single" w:sz="4" w:space="0" w:color="000000"/>
                    <w:right w:val="single" w:sz="4" w:space="0" w:color="000000"/>
                  </w:tcBorders>
                </w:tcPr>
                <w:p w14:paraId="5736C54F"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学級活動</w:t>
                  </w:r>
                </w:p>
              </w:tc>
              <w:tc>
                <w:tcPr>
                  <w:tcW w:w="8626" w:type="dxa"/>
                  <w:gridSpan w:val="3"/>
                  <w:tcBorders>
                    <w:top w:val="single" w:sz="4" w:space="0" w:color="000000"/>
                    <w:left w:val="single" w:sz="4" w:space="0" w:color="000000"/>
                    <w:bottom w:val="single" w:sz="4" w:space="0" w:color="000000"/>
                    <w:right w:val="single" w:sz="12" w:space="0" w:color="000000"/>
                  </w:tcBorders>
                </w:tcPr>
                <w:p w14:paraId="6B3C5DB5" w14:textId="19B5AA3F" w:rsidR="008A2C37" w:rsidRDefault="008A2C37" w:rsidP="00DD58FE">
                  <w:pPr>
                    <w:suppressAutoHyphens/>
                    <w:kinsoku w:val="0"/>
                    <w:spacing w:line="240" w:lineRule="exact"/>
                    <w:jc w:val="center"/>
                    <w:rPr>
                      <w:rFonts w:ascii="ＭＳ 明朝"/>
                      <w:spacing w:val="12"/>
                    </w:rPr>
                  </w:pPr>
                  <w:r>
                    <w:rPr>
                      <w:rFonts w:hint="eastAsia"/>
                      <w:spacing w:val="-2"/>
                      <w:sz w:val="16"/>
                      <w:szCs w:val="16"/>
                    </w:rPr>
                    <w:t>今日の給食の献立を知る</w:t>
                  </w:r>
                  <w:r w:rsidR="00DD58FE">
                    <w:rPr>
                      <w:rFonts w:hint="eastAsia"/>
                      <w:spacing w:val="-2"/>
                      <w:sz w:val="16"/>
                      <w:szCs w:val="16"/>
                    </w:rPr>
                    <w:t xml:space="preserve">　　給食ひとくちメモ</w:t>
                  </w:r>
                </w:p>
              </w:tc>
            </w:tr>
            <w:tr w:rsidR="008A2C37" w14:paraId="56DCDEFD" w14:textId="77777777" w:rsidTr="00AD689F">
              <w:tc>
                <w:tcPr>
                  <w:tcW w:w="348" w:type="dxa"/>
                  <w:vMerge/>
                  <w:tcBorders>
                    <w:left w:val="single" w:sz="12" w:space="0" w:color="000000"/>
                    <w:bottom w:val="single" w:sz="12" w:space="0" w:color="000000"/>
                    <w:right w:val="single" w:sz="4" w:space="0" w:color="000000"/>
                  </w:tcBorders>
                </w:tcPr>
                <w:p w14:paraId="13E86B45" w14:textId="77777777" w:rsidR="008A2C37" w:rsidRDefault="008A2C37" w:rsidP="008A2C37">
                  <w:pPr>
                    <w:spacing w:line="240" w:lineRule="exact"/>
                    <w:jc w:val="left"/>
                    <w:rPr>
                      <w:rFonts w:ascii="ＭＳ 明朝"/>
                      <w:spacing w:val="12"/>
                    </w:rPr>
                  </w:pPr>
                </w:p>
              </w:tc>
              <w:tc>
                <w:tcPr>
                  <w:tcW w:w="891" w:type="dxa"/>
                  <w:tcBorders>
                    <w:top w:val="single" w:sz="4" w:space="0" w:color="000000"/>
                    <w:left w:val="single" w:sz="4" w:space="0" w:color="000000"/>
                    <w:bottom w:val="single" w:sz="12" w:space="0" w:color="000000"/>
                    <w:right w:val="single" w:sz="4" w:space="0" w:color="000000"/>
                  </w:tcBorders>
                </w:tcPr>
                <w:p w14:paraId="5667DF47"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学校行事</w:t>
                  </w:r>
                </w:p>
              </w:tc>
              <w:tc>
                <w:tcPr>
                  <w:tcW w:w="8626" w:type="dxa"/>
                  <w:gridSpan w:val="3"/>
                  <w:tcBorders>
                    <w:top w:val="single" w:sz="4" w:space="0" w:color="000000"/>
                    <w:left w:val="single" w:sz="4" w:space="0" w:color="000000"/>
                    <w:bottom w:val="single" w:sz="12" w:space="0" w:color="000000"/>
                    <w:right w:val="single" w:sz="12" w:space="0" w:color="000000"/>
                  </w:tcBorders>
                </w:tcPr>
                <w:p w14:paraId="69ED7CE2" w14:textId="72A34CC4" w:rsidR="008A2C37" w:rsidRDefault="008A2C37" w:rsidP="009C1093">
                  <w:pPr>
                    <w:suppressAutoHyphens/>
                    <w:kinsoku w:val="0"/>
                    <w:spacing w:line="240" w:lineRule="exact"/>
                    <w:jc w:val="left"/>
                    <w:rPr>
                      <w:rFonts w:ascii="ＭＳ 明朝"/>
                      <w:spacing w:val="12"/>
                    </w:rPr>
                  </w:pPr>
                  <w:r>
                    <w:rPr>
                      <w:spacing w:val="-2"/>
                      <w:sz w:val="16"/>
                      <w:szCs w:val="16"/>
                    </w:rPr>
                    <w:t xml:space="preserve"> </w:t>
                  </w:r>
                  <w:r>
                    <w:rPr>
                      <w:rFonts w:hint="eastAsia"/>
                      <w:spacing w:val="-2"/>
                      <w:sz w:val="16"/>
                      <w:szCs w:val="16"/>
                    </w:rPr>
                    <w:t xml:space="preserve">　　入学式　　きらめき</w:t>
                  </w:r>
                  <w:r w:rsidR="009C1093">
                    <w:rPr>
                      <w:rFonts w:hint="eastAsia"/>
                      <w:spacing w:val="-2"/>
                      <w:sz w:val="16"/>
                      <w:szCs w:val="16"/>
                    </w:rPr>
                    <w:t>体育祭</w:t>
                  </w:r>
                  <w:r>
                    <w:rPr>
                      <w:spacing w:val="-2"/>
                      <w:sz w:val="16"/>
                      <w:szCs w:val="16"/>
                    </w:rPr>
                    <w:t xml:space="preserve"> </w:t>
                  </w:r>
                  <w:r w:rsidR="00DD58FE">
                    <w:rPr>
                      <w:rFonts w:hint="eastAsia"/>
                      <w:spacing w:val="-2"/>
                      <w:sz w:val="16"/>
                      <w:szCs w:val="16"/>
                    </w:rPr>
                    <w:t xml:space="preserve">　　　　　　</w:t>
                  </w:r>
                  <w:r>
                    <w:rPr>
                      <w:rFonts w:hint="eastAsia"/>
                      <w:spacing w:val="-2"/>
                      <w:sz w:val="16"/>
                      <w:szCs w:val="16"/>
                    </w:rPr>
                    <w:t xml:space="preserve">　　　きらめき祭</w:t>
                  </w:r>
                  <w:r>
                    <w:t xml:space="preserve">    </w:t>
                  </w:r>
                  <w:r>
                    <w:rPr>
                      <w:rFonts w:hint="eastAsia"/>
                      <w:spacing w:val="-2"/>
                      <w:sz w:val="16"/>
                      <w:szCs w:val="16"/>
                    </w:rPr>
                    <w:t xml:space="preserve">　</w:t>
                  </w:r>
                  <w:r w:rsidR="009C1093">
                    <w:rPr>
                      <w:rFonts w:hint="eastAsia"/>
                      <w:spacing w:val="-2"/>
                      <w:sz w:val="16"/>
                      <w:szCs w:val="16"/>
                    </w:rPr>
                    <w:t xml:space="preserve">　　　　　　　　</w:t>
                  </w:r>
                  <w:r>
                    <w:rPr>
                      <w:rFonts w:hint="eastAsia"/>
                      <w:spacing w:val="-2"/>
                      <w:sz w:val="16"/>
                      <w:szCs w:val="16"/>
                    </w:rPr>
                    <w:t xml:space="preserve">　　　卒業式</w:t>
                  </w:r>
                </w:p>
              </w:tc>
            </w:tr>
          </w:tbl>
          <w:p w14:paraId="72637789" w14:textId="77777777" w:rsidR="008A2C37" w:rsidRDefault="008A2C37" w:rsidP="008A2C37">
            <w:pPr>
              <w:spacing w:line="240" w:lineRule="exact"/>
              <w:rPr>
                <w:rFonts w:ascii="ＭＳ 明朝"/>
                <w:spacing w:val="12"/>
              </w:rPr>
            </w:pPr>
          </w:p>
          <w:tbl>
            <w:tblPr>
              <w:tblW w:w="986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281"/>
              <w:gridCol w:w="3028"/>
              <w:gridCol w:w="2911"/>
              <w:gridCol w:w="2645"/>
            </w:tblGrid>
            <w:tr w:rsidR="008A2C37" w14:paraId="73D170A7" w14:textId="77777777" w:rsidTr="00AD689F">
              <w:tc>
                <w:tcPr>
                  <w:tcW w:w="9865" w:type="dxa"/>
                  <w:gridSpan w:val="4"/>
                  <w:tcBorders>
                    <w:top w:val="single" w:sz="12" w:space="0" w:color="000000"/>
                    <w:left w:val="single" w:sz="12" w:space="0" w:color="000000"/>
                    <w:bottom w:val="single" w:sz="4" w:space="0" w:color="000000"/>
                    <w:right w:val="single" w:sz="12" w:space="0" w:color="000000"/>
                  </w:tcBorders>
                </w:tcPr>
                <w:p w14:paraId="6CEDA4A0" w14:textId="77777777" w:rsidR="008A2C37" w:rsidRDefault="008A2C37" w:rsidP="008A2C37">
                  <w:pPr>
                    <w:suppressAutoHyphens/>
                    <w:kinsoku w:val="0"/>
                    <w:spacing w:line="240" w:lineRule="exact"/>
                    <w:jc w:val="left"/>
                    <w:rPr>
                      <w:rFonts w:ascii="ＭＳ 明朝"/>
                      <w:spacing w:val="12"/>
                    </w:rPr>
                  </w:pPr>
                  <w:r>
                    <w:rPr>
                      <w:spacing w:val="-2"/>
                      <w:sz w:val="16"/>
                      <w:szCs w:val="16"/>
                    </w:rPr>
                    <w:t xml:space="preserve">                        </w:t>
                  </w:r>
                  <w:r>
                    <w:rPr>
                      <w:rFonts w:hint="eastAsia"/>
                      <w:spacing w:val="-2"/>
                      <w:sz w:val="16"/>
                      <w:szCs w:val="16"/>
                    </w:rPr>
                    <w:t xml:space="preserve">　　　　　　　　　　　　　　　　指　導　内　容</w:t>
                  </w:r>
                </w:p>
              </w:tc>
            </w:tr>
            <w:tr w:rsidR="008A2C37" w14:paraId="17B81165" w14:textId="77777777" w:rsidTr="00AD689F">
              <w:tc>
                <w:tcPr>
                  <w:tcW w:w="1281" w:type="dxa"/>
                  <w:tcBorders>
                    <w:top w:val="single" w:sz="4" w:space="0" w:color="000000"/>
                    <w:left w:val="single" w:sz="12" w:space="0" w:color="000000"/>
                    <w:bottom w:val="single" w:sz="4" w:space="0" w:color="000000"/>
                    <w:right w:val="single" w:sz="4" w:space="0" w:color="000000"/>
                  </w:tcBorders>
                </w:tcPr>
                <w:p w14:paraId="44DBB17A"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発達段階</w:t>
                  </w:r>
                </w:p>
              </w:tc>
              <w:tc>
                <w:tcPr>
                  <w:tcW w:w="3028" w:type="dxa"/>
                  <w:tcBorders>
                    <w:top w:val="single" w:sz="4" w:space="0" w:color="000000"/>
                    <w:left w:val="single" w:sz="4" w:space="0" w:color="000000"/>
                    <w:bottom w:val="single" w:sz="4" w:space="0" w:color="000000"/>
                    <w:right w:val="single" w:sz="4" w:space="0" w:color="000000"/>
                  </w:tcBorders>
                </w:tcPr>
                <w:p w14:paraId="3B346412" w14:textId="23EEB128" w:rsidR="008A2C37" w:rsidRDefault="008A2C37" w:rsidP="008A2C37">
                  <w:pPr>
                    <w:suppressAutoHyphens/>
                    <w:kinsoku w:val="0"/>
                    <w:spacing w:line="240" w:lineRule="exact"/>
                    <w:jc w:val="left"/>
                    <w:rPr>
                      <w:rFonts w:ascii="ＭＳ 明朝"/>
                      <w:spacing w:val="12"/>
                    </w:rPr>
                  </w:pPr>
                  <w:r>
                    <w:rPr>
                      <w:rFonts w:hint="eastAsia"/>
                      <w:spacing w:val="-2"/>
                      <w:sz w:val="16"/>
                      <w:szCs w:val="16"/>
                    </w:rPr>
                    <w:t>Ⅰ段階</w:t>
                  </w:r>
                  <w:r w:rsidR="00276007">
                    <w:rPr>
                      <w:rFonts w:hint="eastAsia"/>
                      <w:spacing w:val="-2"/>
                      <w:sz w:val="16"/>
                      <w:szCs w:val="16"/>
                    </w:rPr>
                    <w:t>（</w:t>
                  </w:r>
                  <w:r>
                    <w:rPr>
                      <w:rFonts w:hint="eastAsia"/>
                      <w:spacing w:val="-2"/>
                      <w:sz w:val="16"/>
                      <w:szCs w:val="16"/>
                    </w:rPr>
                    <w:t>介助が必要</w:t>
                  </w:r>
                  <w:r w:rsidR="00276007">
                    <w:rPr>
                      <w:rFonts w:hint="eastAsia"/>
                      <w:spacing w:val="-2"/>
                      <w:sz w:val="16"/>
                      <w:szCs w:val="16"/>
                    </w:rPr>
                    <w:t>）</w:t>
                  </w:r>
                </w:p>
              </w:tc>
              <w:tc>
                <w:tcPr>
                  <w:tcW w:w="2911" w:type="dxa"/>
                  <w:tcBorders>
                    <w:top w:val="single" w:sz="4" w:space="0" w:color="000000"/>
                    <w:left w:val="single" w:sz="4" w:space="0" w:color="000000"/>
                    <w:bottom w:val="single" w:sz="4" w:space="0" w:color="000000"/>
                    <w:right w:val="single" w:sz="4" w:space="0" w:color="000000"/>
                  </w:tcBorders>
                </w:tcPr>
                <w:p w14:paraId="63EFDCB4" w14:textId="3798A789" w:rsidR="008A2C37" w:rsidRDefault="008A2C37" w:rsidP="008A2C37">
                  <w:pPr>
                    <w:suppressAutoHyphens/>
                    <w:kinsoku w:val="0"/>
                    <w:spacing w:line="240" w:lineRule="exact"/>
                    <w:jc w:val="left"/>
                    <w:rPr>
                      <w:rFonts w:ascii="ＭＳ 明朝"/>
                      <w:spacing w:val="12"/>
                    </w:rPr>
                  </w:pPr>
                  <w:r>
                    <w:rPr>
                      <w:rFonts w:hint="eastAsia"/>
                      <w:spacing w:val="-2"/>
                      <w:sz w:val="16"/>
                      <w:szCs w:val="16"/>
                    </w:rPr>
                    <w:t>Ⅱ段階</w:t>
                  </w:r>
                  <w:r w:rsidR="00276007">
                    <w:rPr>
                      <w:rFonts w:hint="eastAsia"/>
                      <w:spacing w:val="-2"/>
                      <w:sz w:val="16"/>
                      <w:szCs w:val="16"/>
                    </w:rPr>
                    <w:t>（</w:t>
                  </w:r>
                  <w:r>
                    <w:rPr>
                      <w:rFonts w:hint="eastAsia"/>
                      <w:spacing w:val="-2"/>
                      <w:sz w:val="16"/>
                      <w:szCs w:val="16"/>
                    </w:rPr>
                    <w:t>補助や指示が必要</w:t>
                  </w:r>
                  <w:r w:rsidR="00276007">
                    <w:rPr>
                      <w:rFonts w:hint="eastAsia"/>
                      <w:spacing w:val="-2"/>
                      <w:sz w:val="16"/>
                      <w:szCs w:val="16"/>
                    </w:rPr>
                    <w:t>）</w:t>
                  </w:r>
                </w:p>
              </w:tc>
              <w:tc>
                <w:tcPr>
                  <w:tcW w:w="2645" w:type="dxa"/>
                  <w:tcBorders>
                    <w:top w:val="single" w:sz="4" w:space="0" w:color="000000"/>
                    <w:left w:val="single" w:sz="4" w:space="0" w:color="000000"/>
                    <w:bottom w:val="single" w:sz="4" w:space="0" w:color="000000"/>
                    <w:right w:val="single" w:sz="12" w:space="0" w:color="000000"/>
                  </w:tcBorders>
                </w:tcPr>
                <w:p w14:paraId="03F2E140" w14:textId="5AF66F31" w:rsidR="008A2C37" w:rsidRDefault="008A2C37" w:rsidP="008A2C37">
                  <w:pPr>
                    <w:suppressAutoHyphens/>
                    <w:kinsoku w:val="0"/>
                    <w:spacing w:line="240" w:lineRule="exact"/>
                    <w:jc w:val="left"/>
                    <w:rPr>
                      <w:rFonts w:ascii="ＭＳ 明朝"/>
                      <w:spacing w:val="12"/>
                    </w:rPr>
                  </w:pPr>
                  <w:r>
                    <w:rPr>
                      <w:rFonts w:hint="eastAsia"/>
                      <w:spacing w:val="-2"/>
                      <w:sz w:val="16"/>
                      <w:szCs w:val="16"/>
                    </w:rPr>
                    <w:t>Ⅲ段階</w:t>
                  </w:r>
                  <w:r w:rsidR="00276007">
                    <w:rPr>
                      <w:rFonts w:hint="eastAsia"/>
                      <w:spacing w:val="-2"/>
                      <w:sz w:val="16"/>
                      <w:szCs w:val="16"/>
                    </w:rPr>
                    <w:t>（</w:t>
                  </w:r>
                  <w:r>
                    <w:rPr>
                      <w:rFonts w:hint="eastAsia"/>
                      <w:spacing w:val="-2"/>
                      <w:sz w:val="16"/>
                      <w:szCs w:val="16"/>
                    </w:rPr>
                    <w:t>おおよそ一人でできる</w:t>
                  </w:r>
                  <w:r w:rsidR="00276007">
                    <w:rPr>
                      <w:rFonts w:hint="eastAsia"/>
                      <w:spacing w:val="-2"/>
                      <w:sz w:val="16"/>
                      <w:szCs w:val="16"/>
                    </w:rPr>
                    <w:t>）</w:t>
                  </w:r>
                </w:p>
              </w:tc>
            </w:tr>
            <w:tr w:rsidR="008A2C37" w14:paraId="240CF697" w14:textId="77777777" w:rsidTr="00AD689F">
              <w:tc>
                <w:tcPr>
                  <w:tcW w:w="1281" w:type="dxa"/>
                  <w:tcBorders>
                    <w:top w:val="single" w:sz="4" w:space="0" w:color="000000"/>
                    <w:left w:val="single" w:sz="12" w:space="0" w:color="000000"/>
                    <w:bottom w:val="dashed" w:sz="4" w:space="0" w:color="000000"/>
                    <w:right w:val="single" w:sz="4" w:space="0" w:color="000000"/>
                  </w:tcBorders>
                </w:tcPr>
                <w:p w14:paraId="0B800B90"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領域・教科</w:t>
                  </w:r>
                </w:p>
                <w:p w14:paraId="4A484BCF"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を合わせた</w:t>
                  </w:r>
                </w:p>
                <w:p w14:paraId="52911C64"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指導</w:t>
                  </w:r>
                </w:p>
              </w:tc>
              <w:tc>
                <w:tcPr>
                  <w:tcW w:w="3028" w:type="dxa"/>
                  <w:tcBorders>
                    <w:top w:val="single" w:sz="4" w:space="0" w:color="000000"/>
                    <w:left w:val="single" w:sz="4" w:space="0" w:color="000000"/>
                    <w:bottom w:val="dashed" w:sz="4" w:space="0" w:color="000000"/>
                    <w:right w:val="single" w:sz="4" w:space="0" w:color="000000"/>
                  </w:tcBorders>
                </w:tcPr>
                <w:p w14:paraId="23FAFA27"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・給食のきまりを覚える。</w:t>
                  </w:r>
                </w:p>
                <w:p w14:paraId="6E5B6B21"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・スプーンで食べる。</w:t>
                  </w:r>
                </w:p>
                <w:p w14:paraId="4429BD56"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・五感を使っていろいろな食べ物を知る</w:t>
                  </w:r>
                </w:p>
                <w:p w14:paraId="105158E6"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・食べ物の名前を知る。</w:t>
                  </w:r>
                </w:p>
                <w:p w14:paraId="1BCC1C11"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・よく噛んで食べる。</w:t>
                  </w:r>
                </w:p>
                <w:p w14:paraId="005D679C"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・仲良く食べる。</w:t>
                  </w:r>
                </w:p>
              </w:tc>
              <w:tc>
                <w:tcPr>
                  <w:tcW w:w="2911" w:type="dxa"/>
                  <w:tcBorders>
                    <w:top w:val="single" w:sz="4" w:space="0" w:color="000000"/>
                    <w:left w:val="single" w:sz="4" w:space="0" w:color="000000"/>
                    <w:bottom w:val="dashed" w:sz="4" w:space="0" w:color="000000"/>
                    <w:right w:val="single" w:sz="4" w:space="0" w:color="000000"/>
                  </w:tcBorders>
                </w:tcPr>
                <w:p w14:paraId="1A5C7E53"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・今日の献立の名前を知る。</w:t>
                  </w:r>
                </w:p>
                <w:p w14:paraId="696707E6"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・はしを使って食べる。</w:t>
                  </w:r>
                </w:p>
                <w:p w14:paraId="30A6F148"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・好き嫌いなく残さず食べる</w:t>
                  </w:r>
                </w:p>
                <w:p w14:paraId="0F832456"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・食べ物を仲間分けする。</w:t>
                  </w:r>
                </w:p>
                <w:p w14:paraId="3515AE2A"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・食べ物の働きを知る。</w:t>
                  </w:r>
                </w:p>
                <w:p w14:paraId="1BC76092"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・食事を楽しむ。</w:t>
                  </w:r>
                </w:p>
              </w:tc>
              <w:tc>
                <w:tcPr>
                  <w:tcW w:w="2645" w:type="dxa"/>
                  <w:tcBorders>
                    <w:top w:val="single" w:sz="4" w:space="0" w:color="000000"/>
                    <w:left w:val="single" w:sz="4" w:space="0" w:color="000000"/>
                    <w:bottom w:val="dashed" w:sz="4" w:space="0" w:color="000000"/>
                    <w:right w:val="single" w:sz="12" w:space="0" w:color="000000"/>
                  </w:tcBorders>
                </w:tcPr>
                <w:p w14:paraId="4AD07650"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・栄養のバランスを考えて食べる。</w:t>
                  </w:r>
                </w:p>
                <w:p w14:paraId="3A57BA86"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・清潔な準備や後片付けをする。</w:t>
                  </w:r>
                </w:p>
                <w:p w14:paraId="529B69E4"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・正しいマナーを身に付ける。</w:t>
                  </w:r>
                </w:p>
                <w:p w14:paraId="2F3A270C"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・美しい食卓作りをする。</w:t>
                  </w:r>
                </w:p>
                <w:p w14:paraId="64F8BB51"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・感謝して食べる。</w:t>
                  </w:r>
                </w:p>
                <w:p w14:paraId="353708F7" w14:textId="77777777" w:rsidR="008A2C37" w:rsidRDefault="008A2C37" w:rsidP="008A2C37">
                  <w:pPr>
                    <w:suppressAutoHyphens/>
                    <w:kinsoku w:val="0"/>
                    <w:spacing w:line="200" w:lineRule="exact"/>
                    <w:ind w:left="156" w:hangingChars="100" w:hanging="156"/>
                    <w:jc w:val="left"/>
                    <w:rPr>
                      <w:rFonts w:ascii="ＭＳ 明朝"/>
                      <w:spacing w:val="12"/>
                    </w:rPr>
                  </w:pPr>
                  <w:r>
                    <w:rPr>
                      <w:rFonts w:hint="eastAsia"/>
                      <w:spacing w:val="-2"/>
                      <w:sz w:val="16"/>
                      <w:szCs w:val="16"/>
                    </w:rPr>
                    <w:t>・人とのふれあいを大切にしながら食事を楽しむ。</w:t>
                  </w:r>
                </w:p>
                <w:p w14:paraId="1B5FACD9" w14:textId="77777777" w:rsidR="008A2C37" w:rsidRDefault="008A2C37" w:rsidP="008A2C37">
                  <w:pPr>
                    <w:suppressAutoHyphens/>
                    <w:kinsoku w:val="0"/>
                    <w:spacing w:line="200" w:lineRule="exact"/>
                    <w:jc w:val="left"/>
                    <w:rPr>
                      <w:rFonts w:ascii="ＭＳ 明朝"/>
                      <w:spacing w:val="12"/>
                    </w:rPr>
                  </w:pPr>
                  <w:r>
                    <w:rPr>
                      <w:rFonts w:hint="eastAsia"/>
                      <w:spacing w:val="-2"/>
                      <w:sz w:val="16"/>
                      <w:szCs w:val="16"/>
                    </w:rPr>
                    <w:t>・バランスを考えて食品を選ぶ。</w:t>
                  </w:r>
                </w:p>
                <w:p w14:paraId="4076AE64" w14:textId="77777777" w:rsidR="008A2C37" w:rsidRDefault="008A2C37" w:rsidP="008A2C37">
                  <w:pPr>
                    <w:suppressAutoHyphens/>
                    <w:kinsoku w:val="0"/>
                    <w:spacing w:line="200" w:lineRule="exact"/>
                    <w:ind w:left="312" w:hangingChars="200" w:hanging="312"/>
                    <w:jc w:val="left"/>
                    <w:rPr>
                      <w:rFonts w:ascii="ＭＳ 明朝"/>
                      <w:spacing w:val="12"/>
                    </w:rPr>
                  </w:pPr>
                  <w:r>
                    <w:rPr>
                      <w:spacing w:val="-2"/>
                      <w:sz w:val="16"/>
                      <w:szCs w:val="16"/>
                    </w:rPr>
                    <w:t xml:space="preserve"> </w:t>
                  </w:r>
                  <w:r>
                    <w:rPr>
                      <w:rFonts w:hint="eastAsia"/>
                      <w:spacing w:val="-2"/>
                      <w:sz w:val="16"/>
                      <w:szCs w:val="16"/>
                    </w:rPr>
                    <w:t>★「バランスのとれた食事」「おやつのとり方」ゲストテ</w:t>
                  </w:r>
                  <w:r>
                    <w:rPr>
                      <w:rFonts w:hint="eastAsia"/>
                      <w:spacing w:val="-6"/>
                      <w:sz w:val="10"/>
                      <w:szCs w:val="10"/>
                    </w:rPr>
                    <w:t>ィーチャー</w:t>
                  </w:r>
                  <w:r>
                    <w:rPr>
                      <w:rFonts w:hint="eastAsia"/>
                      <w:spacing w:val="-2"/>
                      <w:sz w:val="16"/>
                      <w:szCs w:val="16"/>
                    </w:rPr>
                    <w:t>栄養士</w:t>
                  </w:r>
                </w:p>
              </w:tc>
            </w:tr>
            <w:tr w:rsidR="008A2C37" w14:paraId="70226528" w14:textId="77777777" w:rsidTr="00AD689F">
              <w:tc>
                <w:tcPr>
                  <w:tcW w:w="1281" w:type="dxa"/>
                  <w:tcBorders>
                    <w:top w:val="dashed" w:sz="4" w:space="0" w:color="000000"/>
                    <w:left w:val="single" w:sz="12" w:space="0" w:color="000000"/>
                    <w:bottom w:val="single" w:sz="4" w:space="0" w:color="000000"/>
                    <w:right w:val="single" w:sz="4" w:space="0" w:color="000000"/>
                  </w:tcBorders>
                </w:tcPr>
                <w:p w14:paraId="205CC48B"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自立活動</w:t>
                  </w:r>
                </w:p>
              </w:tc>
              <w:tc>
                <w:tcPr>
                  <w:tcW w:w="8584" w:type="dxa"/>
                  <w:gridSpan w:val="3"/>
                  <w:tcBorders>
                    <w:top w:val="dashed" w:sz="4" w:space="0" w:color="000000"/>
                    <w:left w:val="single" w:sz="4" w:space="0" w:color="000000"/>
                    <w:bottom w:val="single" w:sz="4" w:space="0" w:color="000000"/>
                    <w:right w:val="single" w:sz="12" w:space="0" w:color="000000"/>
                  </w:tcBorders>
                </w:tcPr>
                <w:p w14:paraId="21ECB920"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○健康の保持</w:t>
                  </w:r>
                  <w:r>
                    <w:t xml:space="preserve">                            </w:t>
                  </w:r>
                  <w:r>
                    <w:rPr>
                      <w:rFonts w:hint="eastAsia"/>
                    </w:rPr>
                    <w:t xml:space="preserve">　</w:t>
                  </w:r>
                  <w:r>
                    <w:t xml:space="preserve">   </w:t>
                  </w:r>
                  <w:r>
                    <w:rPr>
                      <w:rFonts w:hint="eastAsia"/>
                      <w:spacing w:val="-2"/>
                      <w:sz w:val="16"/>
                      <w:szCs w:val="16"/>
                    </w:rPr>
                    <w:t>○環境の把握</w:t>
                  </w:r>
                </w:p>
                <w:p w14:paraId="1186D60C"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・生活のリズムや生活習慣の形成に関すること</w:t>
                  </w:r>
                  <w:r>
                    <w:rPr>
                      <w:spacing w:val="-2"/>
                      <w:sz w:val="16"/>
                      <w:szCs w:val="16"/>
                    </w:rPr>
                    <w:t xml:space="preserve">          </w:t>
                  </w:r>
                  <w:r>
                    <w:rPr>
                      <w:rFonts w:hint="eastAsia"/>
                      <w:spacing w:val="-2"/>
                      <w:sz w:val="16"/>
                      <w:szCs w:val="16"/>
                    </w:rPr>
                    <w:t xml:space="preserve">　　</w:t>
                  </w:r>
                  <w:r>
                    <w:t xml:space="preserve"> </w:t>
                  </w:r>
                  <w:r>
                    <w:rPr>
                      <w:rFonts w:hint="eastAsia"/>
                      <w:spacing w:val="-2"/>
                      <w:sz w:val="16"/>
                      <w:szCs w:val="16"/>
                    </w:rPr>
                    <w:t>・保有する感覚の活用に関することなど</w:t>
                  </w:r>
                </w:p>
                <w:p w14:paraId="7CCE4087"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○心理的な安定</w:t>
                  </w:r>
                  <w:r>
                    <w:rPr>
                      <w:spacing w:val="-2"/>
                      <w:sz w:val="16"/>
                      <w:szCs w:val="16"/>
                    </w:rPr>
                    <w:t xml:space="preserve">                                  </w:t>
                  </w:r>
                  <w:r>
                    <w:rPr>
                      <w:rFonts w:hint="eastAsia"/>
                      <w:spacing w:val="-2"/>
                      <w:sz w:val="16"/>
                      <w:szCs w:val="16"/>
                    </w:rPr>
                    <w:t xml:space="preserve">　　　　</w:t>
                  </w:r>
                  <w:r>
                    <w:rPr>
                      <w:rFonts w:hint="eastAsia"/>
                      <w:spacing w:val="-2"/>
                      <w:sz w:val="16"/>
                      <w:szCs w:val="16"/>
                    </w:rPr>
                    <w:t xml:space="preserve"> </w:t>
                  </w:r>
                  <w:r>
                    <w:rPr>
                      <w:rFonts w:hint="eastAsia"/>
                      <w:spacing w:val="-2"/>
                      <w:sz w:val="16"/>
                      <w:szCs w:val="16"/>
                    </w:rPr>
                    <w:t>○身体の動き</w:t>
                  </w:r>
                </w:p>
                <w:p w14:paraId="0F8E87C3"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・障害に基づく種々の困難を改善・克服する意欲の向上に</w:t>
                  </w:r>
                  <w:r>
                    <w:rPr>
                      <w:spacing w:val="-2"/>
                      <w:sz w:val="16"/>
                      <w:szCs w:val="16"/>
                    </w:rPr>
                    <w:t xml:space="preserve">   </w:t>
                  </w:r>
                  <w:r>
                    <w:rPr>
                      <w:rFonts w:hint="eastAsia"/>
                      <w:spacing w:val="-2"/>
                      <w:sz w:val="16"/>
                      <w:szCs w:val="16"/>
                    </w:rPr>
                    <w:t xml:space="preserve">　・日常生活に必要な基本動作に関することなど</w:t>
                  </w:r>
                </w:p>
                <w:p w14:paraId="69FAFC1C" w14:textId="77777777" w:rsidR="008A2C37" w:rsidRDefault="008A2C37" w:rsidP="008A2C37">
                  <w:pPr>
                    <w:suppressAutoHyphens/>
                    <w:kinsoku w:val="0"/>
                    <w:spacing w:line="240" w:lineRule="exact"/>
                    <w:jc w:val="left"/>
                    <w:rPr>
                      <w:rFonts w:ascii="ＭＳ 明朝"/>
                      <w:spacing w:val="12"/>
                    </w:rPr>
                  </w:pPr>
                  <w:r>
                    <w:rPr>
                      <w:rFonts w:hint="eastAsia"/>
                      <w:spacing w:val="-2"/>
                      <w:sz w:val="16"/>
                      <w:szCs w:val="16"/>
                    </w:rPr>
                    <w:t xml:space="preserve">　関することなど</w:t>
                  </w:r>
                  <w:r>
                    <w:rPr>
                      <w:spacing w:val="-2"/>
                      <w:sz w:val="16"/>
                      <w:szCs w:val="16"/>
                    </w:rPr>
                    <w:t xml:space="preserve">                               </w:t>
                  </w:r>
                  <w:r>
                    <w:rPr>
                      <w:rFonts w:hint="eastAsia"/>
                      <w:spacing w:val="-2"/>
                      <w:sz w:val="16"/>
                      <w:szCs w:val="16"/>
                    </w:rPr>
                    <w:t xml:space="preserve">　　　　</w:t>
                  </w:r>
                  <w:r>
                    <w:rPr>
                      <w:rFonts w:ascii="ＭＳ 明朝"/>
                      <w:spacing w:val="12"/>
                    </w:rPr>
                    <w:t xml:space="preserve"> </w:t>
                  </w:r>
                  <w:r>
                    <w:rPr>
                      <w:rFonts w:hint="eastAsia"/>
                      <w:spacing w:val="-2"/>
                      <w:sz w:val="16"/>
                      <w:szCs w:val="16"/>
                    </w:rPr>
                    <w:t>○コミュニケーション</w:t>
                  </w:r>
                </w:p>
                <w:p w14:paraId="5CA6A7D2" w14:textId="77777777" w:rsidR="008A2C37" w:rsidRDefault="008A2C37" w:rsidP="008A2C37">
                  <w:pPr>
                    <w:suppressAutoHyphens/>
                    <w:kinsoku w:val="0"/>
                    <w:spacing w:line="240" w:lineRule="exact"/>
                    <w:jc w:val="left"/>
                    <w:rPr>
                      <w:spacing w:val="-2"/>
                      <w:sz w:val="16"/>
                      <w:szCs w:val="16"/>
                    </w:rPr>
                  </w:pPr>
                  <w:r>
                    <w:rPr>
                      <w:rFonts w:hint="eastAsia"/>
                      <w:spacing w:val="-2"/>
                      <w:sz w:val="16"/>
                      <w:szCs w:val="16"/>
                    </w:rPr>
                    <w:t>○人間関係の形成　　　　　　　　　　　　　　　　　　　　・言語の受容と表出に関することなど</w:t>
                  </w:r>
                </w:p>
                <w:p w14:paraId="0081017A" w14:textId="77777777" w:rsidR="008A2C37" w:rsidRPr="00273704" w:rsidRDefault="008A2C37" w:rsidP="008A2C37">
                  <w:pPr>
                    <w:suppressAutoHyphens/>
                    <w:kinsoku w:val="0"/>
                    <w:spacing w:line="240" w:lineRule="exact"/>
                    <w:jc w:val="left"/>
                    <w:rPr>
                      <w:rFonts w:ascii="ＭＳ 明朝"/>
                      <w:spacing w:val="12"/>
                    </w:rPr>
                  </w:pPr>
                  <w:r>
                    <w:rPr>
                      <w:rFonts w:hint="eastAsia"/>
                      <w:spacing w:val="-2"/>
                      <w:sz w:val="16"/>
                      <w:szCs w:val="16"/>
                    </w:rPr>
                    <w:t>・自己の理解と行動の調整に関すること</w:t>
                  </w:r>
                </w:p>
              </w:tc>
            </w:tr>
            <w:tr w:rsidR="008A2C37" w14:paraId="3E499512" w14:textId="77777777" w:rsidTr="00AD689F">
              <w:tc>
                <w:tcPr>
                  <w:tcW w:w="1281" w:type="dxa"/>
                  <w:tcBorders>
                    <w:top w:val="single" w:sz="4" w:space="0" w:color="000000"/>
                    <w:left w:val="single" w:sz="12" w:space="0" w:color="000000"/>
                    <w:bottom w:val="single" w:sz="12" w:space="0" w:color="000000"/>
                    <w:right w:val="single" w:sz="4" w:space="0" w:color="000000"/>
                  </w:tcBorders>
                </w:tcPr>
                <w:p w14:paraId="728FA671" w14:textId="77777777" w:rsidR="008A2C37" w:rsidRDefault="008A2C37" w:rsidP="008A2C37">
                  <w:pPr>
                    <w:suppressAutoHyphens/>
                    <w:kinsoku w:val="0"/>
                    <w:wordWrap w:val="0"/>
                    <w:spacing w:line="248" w:lineRule="exact"/>
                    <w:jc w:val="left"/>
                    <w:rPr>
                      <w:rFonts w:ascii="ＭＳ 明朝"/>
                      <w:spacing w:val="12"/>
                    </w:rPr>
                  </w:pPr>
                  <w:r>
                    <w:rPr>
                      <w:rFonts w:hint="eastAsia"/>
                      <w:spacing w:val="-2"/>
                      <w:sz w:val="16"/>
                      <w:szCs w:val="16"/>
                    </w:rPr>
                    <w:t>総合的な学習</w:t>
                  </w:r>
                </w:p>
              </w:tc>
              <w:tc>
                <w:tcPr>
                  <w:tcW w:w="8584" w:type="dxa"/>
                  <w:gridSpan w:val="3"/>
                  <w:tcBorders>
                    <w:top w:val="single" w:sz="4" w:space="0" w:color="000000"/>
                    <w:left w:val="single" w:sz="4" w:space="0" w:color="000000"/>
                    <w:bottom w:val="single" w:sz="12" w:space="0" w:color="000000"/>
                    <w:right w:val="single" w:sz="12" w:space="0" w:color="000000"/>
                  </w:tcBorders>
                </w:tcPr>
                <w:p w14:paraId="0BF12C9F" w14:textId="77777777" w:rsidR="008A2C37" w:rsidRDefault="008A2C37" w:rsidP="008A2C37">
                  <w:pPr>
                    <w:suppressAutoHyphens/>
                    <w:kinsoku w:val="0"/>
                    <w:wordWrap w:val="0"/>
                    <w:spacing w:line="248" w:lineRule="exact"/>
                    <w:jc w:val="left"/>
                    <w:rPr>
                      <w:rFonts w:ascii="ＭＳ 明朝"/>
                      <w:spacing w:val="12"/>
                    </w:rPr>
                  </w:pPr>
                  <w:r>
                    <w:t xml:space="preserve"> </w:t>
                  </w:r>
                  <w:r w:rsidRPr="001B6058">
                    <w:rPr>
                      <w:rFonts w:hint="eastAsia"/>
                      <w:sz w:val="16"/>
                      <w:szCs w:val="16"/>
                    </w:rPr>
                    <w:t>・</w:t>
                  </w:r>
                  <w:r>
                    <w:rPr>
                      <w:rFonts w:hint="eastAsia"/>
                      <w:spacing w:val="-2"/>
                      <w:sz w:val="16"/>
                      <w:szCs w:val="16"/>
                    </w:rPr>
                    <w:t>交流学習</w:t>
                  </w:r>
                  <w:r>
                    <w:t xml:space="preserve">  </w:t>
                  </w:r>
                  <w:r w:rsidRPr="001B6058">
                    <w:rPr>
                      <w:rFonts w:hint="eastAsia"/>
                      <w:sz w:val="16"/>
                      <w:szCs w:val="16"/>
                    </w:rPr>
                    <w:t>・</w:t>
                  </w:r>
                  <w:r>
                    <w:rPr>
                      <w:spacing w:val="-2"/>
                      <w:sz w:val="16"/>
                      <w:szCs w:val="16"/>
                    </w:rPr>
                    <w:t xml:space="preserve"> </w:t>
                  </w:r>
                  <w:r>
                    <w:rPr>
                      <w:rFonts w:hint="eastAsia"/>
                      <w:spacing w:val="-2"/>
                      <w:sz w:val="16"/>
                      <w:szCs w:val="16"/>
                    </w:rPr>
                    <w:t>宿泊学習</w:t>
                  </w:r>
                  <w:r>
                    <w:rPr>
                      <w:spacing w:val="-2"/>
                      <w:sz w:val="16"/>
                      <w:szCs w:val="16"/>
                    </w:rPr>
                    <w:t xml:space="preserve">  </w:t>
                  </w:r>
                  <w:r>
                    <w:rPr>
                      <w:rFonts w:hint="eastAsia"/>
                      <w:spacing w:val="-2"/>
                      <w:sz w:val="16"/>
                      <w:szCs w:val="16"/>
                    </w:rPr>
                    <w:t xml:space="preserve">　・校外学習</w:t>
                  </w:r>
                  <w:r>
                    <w:t xml:space="preserve">    </w:t>
                  </w:r>
                  <w:r>
                    <w:rPr>
                      <w:rFonts w:hint="eastAsia"/>
                      <w:spacing w:val="-2"/>
                      <w:sz w:val="16"/>
                      <w:szCs w:val="16"/>
                    </w:rPr>
                    <w:t>・進路体験　　・現場実習</w:t>
                  </w:r>
                </w:p>
              </w:tc>
            </w:tr>
          </w:tbl>
          <w:p w14:paraId="27E8AE0E" w14:textId="77777777" w:rsidR="008A2C37" w:rsidRDefault="008A2C37" w:rsidP="008A2C37">
            <w:pPr>
              <w:spacing w:line="248" w:lineRule="exact"/>
              <w:rPr>
                <w:rFonts w:ascii="ＭＳ 明朝"/>
                <w:spacing w:val="12"/>
              </w:rPr>
            </w:pPr>
          </w:p>
          <w:tbl>
            <w:tblPr>
              <w:tblW w:w="986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747"/>
              <w:gridCol w:w="8118"/>
            </w:tblGrid>
            <w:tr w:rsidR="008A2C37" w14:paraId="75CE3851" w14:textId="77777777" w:rsidTr="00AD689F">
              <w:tc>
                <w:tcPr>
                  <w:tcW w:w="1747" w:type="dxa"/>
                  <w:tcBorders>
                    <w:top w:val="single" w:sz="12" w:space="0" w:color="000000"/>
                    <w:left w:val="single" w:sz="12" w:space="0" w:color="000000"/>
                    <w:bottom w:val="single" w:sz="4" w:space="0" w:color="000000"/>
                    <w:right w:val="single" w:sz="4" w:space="0" w:color="000000"/>
                  </w:tcBorders>
                </w:tcPr>
                <w:p w14:paraId="246A12C0" w14:textId="77777777" w:rsidR="008A2C37" w:rsidRDefault="008A2C37" w:rsidP="008A2C37">
                  <w:pPr>
                    <w:suppressAutoHyphens/>
                    <w:kinsoku w:val="0"/>
                    <w:wordWrap w:val="0"/>
                    <w:spacing w:line="248" w:lineRule="exact"/>
                    <w:jc w:val="left"/>
                    <w:rPr>
                      <w:rFonts w:ascii="ＭＳ 明朝"/>
                      <w:spacing w:val="12"/>
                    </w:rPr>
                  </w:pPr>
                  <w:r>
                    <w:rPr>
                      <w:rFonts w:hint="eastAsia"/>
                      <w:spacing w:val="-2"/>
                      <w:sz w:val="16"/>
                      <w:szCs w:val="16"/>
                    </w:rPr>
                    <w:t>家庭・地域との連携</w:t>
                  </w:r>
                </w:p>
              </w:tc>
              <w:tc>
                <w:tcPr>
                  <w:tcW w:w="8118" w:type="dxa"/>
                  <w:tcBorders>
                    <w:top w:val="single" w:sz="12" w:space="0" w:color="000000"/>
                    <w:left w:val="single" w:sz="4" w:space="0" w:color="000000"/>
                    <w:bottom w:val="single" w:sz="4" w:space="0" w:color="000000"/>
                    <w:right w:val="single" w:sz="12" w:space="0" w:color="000000"/>
                  </w:tcBorders>
                </w:tcPr>
                <w:p w14:paraId="145E040E" w14:textId="0D75A29A" w:rsidR="008A2C37" w:rsidRDefault="008A2C37" w:rsidP="008A2C37">
                  <w:pPr>
                    <w:suppressAutoHyphens/>
                    <w:kinsoku w:val="0"/>
                    <w:wordWrap w:val="0"/>
                    <w:spacing w:line="248" w:lineRule="exact"/>
                    <w:jc w:val="left"/>
                    <w:rPr>
                      <w:rFonts w:ascii="ＭＳ 明朝"/>
                      <w:spacing w:val="12"/>
                    </w:rPr>
                  </w:pPr>
                  <w:r>
                    <w:rPr>
                      <w:rFonts w:hint="eastAsia"/>
                      <w:spacing w:val="-2"/>
                      <w:sz w:val="16"/>
                      <w:szCs w:val="16"/>
                    </w:rPr>
                    <w:t>給食だより</w:t>
                  </w:r>
                  <w:r w:rsidR="0000252C">
                    <w:rPr>
                      <w:rFonts w:hint="eastAsia"/>
                      <w:spacing w:val="-2"/>
                      <w:sz w:val="16"/>
                      <w:szCs w:val="16"/>
                    </w:rPr>
                    <w:t>、</w:t>
                  </w:r>
                  <w:r>
                    <w:rPr>
                      <w:rFonts w:hint="eastAsia"/>
                      <w:spacing w:val="-2"/>
                      <w:sz w:val="16"/>
                      <w:szCs w:val="16"/>
                    </w:rPr>
                    <w:t>保健だより</w:t>
                  </w:r>
                  <w:r w:rsidR="0000252C">
                    <w:rPr>
                      <w:rFonts w:hint="eastAsia"/>
                      <w:spacing w:val="-2"/>
                      <w:sz w:val="16"/>
                      <w:szCs w:val="16"/>
                    </w:rPr>
                    <w:t>、</w:t>
                  </w:r>
                  <w:r>
                    <w:rPr>
                      <w:rFonts w:hint="eastAsia"/>
                      <w:spacing w:val="-2"/>
                      <w:sz w:val="16"/>
                      <w:szCs w:val="16"/>
                    </w:rPr>
                    <w:t>日々の連絡ノート</w:t>
                  </w:r>
                </w:p>
              </w:tc>
            </w:tr>
            <w:tr w:rsidR="008A2C37" w14:paraId="518A881C" w14:textId="77777777" w:rsidTr="00AD689F">
              <w:tc>
                <w:tcPr>
                  <w:tcW w:w="1747" w:type="dxa"/>
                  <w:tcBorders>
                    <w:top w:val="single" w:sz="4" w:space="0" w:color="000000"/>
                    <w:left w:val="single" w:sz="12" w:space="0" w:color="000000"/>
                    <w:bottom w:val="single" w:sz="4" w:space="0" w:color="000000"/>
                    <w:right w:val="single" w:sz="4" w:space="0" w:color="000000"/>
                  </w:tcBorders>
                </w:tcPr>
                <w:p w14:paraId="03537437" w14:textId="77777777" w:rsidR="008A2C37" w:rsidRDefault="008A2C37" w:rsidP="008A2C37">
                  <w:pPr>
                    <w:suppressAutoHyphens/>
                    <w:kinsoku w:val="0"/>
                    <w:wordWrap w:val="0"/>
                    <w:spacing w:line="248" w:lineRule="exact"/>
                    <w:jc w:val="left"/>
                    <w:rPr>
                      <w:rFonts w:ascii="ＭＳ 明朝"/>
                      <w:spacing w:val="12"/>
                    </w:rPr>
                  </w:pPr>
                  <w:r>
                    <w:rPr>
                      <w:rFonts w:hint="eastAsia"/>
                      <w:spacing w:val="-2"/>
                      <w:sz w:val="16"/>
                      <w:szCs w:val="16"/>
                    </w:rPr>
                    <w:t>地場産物活用の方針</w:t>
                  </w:r>
                </w:p>
              </w:tc>
              <w:tc>
                <w:tcPr>
                  <w:tcW w:w="8118" w:type="dxa"/>
                  <w:tcBorders>
                    <w:top w:val="single" w:sz="4" w:space="0" w:color="000000"/>
                    <w:left w:val="single" w:sz="4" w:space="0" w:color="000000"/>
                    <w:bottom w:val="single" w:sz="4" w:space="0" w:color="000000"/>
                    <w:right w:val="single" w:sz="12" w:space="0" w:color="000000"/>
                  </w:tcBorders>
                </w:tcPr>
                <w:p w14:paraId="339E0DF7" w14:textId="2EFABB74" w:rsidR="008A2C37" w:rsidRDefault="008A2C37" w:rsidP="008A2C37">
                  <w:pPr>
                    <w:suppressAutoHyphens/>
                    <w:kinsoku w:val="0"/>
                    <w:wordWrap w:val="0"/>
                    <w:spacing w:line="248" w:lineRule="exact"/>
                    <w:jc w:val="left"/>
                    <w:rPr>
                      <w:rFonts w:ascii="ＭＳ 明朝"/>
                      <w:spacing w:val="12"/>
                    </w:rPr>
                  </w:pPr>
                  <w:r>
                    <w:rPr>
                      <w:rFonts w:hint="eastAsia"/>
                      <w:spacing w:val="-2"/>
                      <w:sz w:val="16"/>
                      <w:szCs w:val="16"/>
                    </w:rPr>
                    <w:t>食品の名前</w:t>
                  </w:r>
                  <w:r w:rsidR="0000252C">
                    <w:rPr>
                      <w:rFonts w:hint="eastAsia"/>
                      <w:spacing w:val="-2"/>
                      <w:sz w:val="16"/>
                      <w:szCs w:val="16"/>
                    </w:rPr>
                    <w:t>、</w:t>
                  </w:r>
                  <w:r>
                    <w:rPr>
                      <w:rFonts w:hint="eastAsia"/>
                      <w:spacing w:val="-2"/>
                      <w:sz w:val="16"/>
                      <w:szCs w:val="16"/>
                    </w:rPr>
                    <w:t>地域への関心</w:t>
                  </w:r>
                  <w:r w:rsidR="0000252C">
                    <w:rPr>
                      <w:rFonts w:hint="eastAsia"/>
                      <w:spacing w:val="-2"/>
                      <w:sz w:val="16"/>
                      <w:szCs w:val="16"/>
                    </w:rPr>
                    <w:t>、</w:t>
                  </w:r>
                  <w:r>
                    <w:rPr>
                      <w:rFonts w:hint="eastAsia"/>
                      <w:spacing w:val="-2"/>
                      <w:sz w:val="16"/>
                      <w:szCs w:val="16"/>
                    </w:rPr>
                    <w:t>季節を感じる</w:t>
                  </w:r>
                  <w:r w:rsidR="0000252C">
                    <w:rPr>
                      <w:rFonts w:hint="eastAsia"/>
                      <w:spacing w:val="-2"/>
                      <w:sz w:val="16"/>
                      <w:szCs w:val="16"/>
                    </w:rPr>
                    <w:t>、</w:t>
                  </w:r>
                  <w:r>
                    <w:rPr>
                      <w:rFonts w:hint="eastAsia"/>
                      <w:spacing w:val="-2"/>
                      <w:sz w:val="16"/>
                      <w:szCs w:val="16"/>
                    </w:rPr>
                    <w:t>調理方法の興味など</w:t>
                  </w:r>
                </w:p>
              </w:tc>
            </w:tr>
            <w:tr w:rsidR="008A2C37" w14:paraId="67C2C1C0" w14:textId="77777777" w:rsidTr="00AD689F">
              <w:tc>
                <w:tcPr>
                  <w:tcW w:w="1747" w:type="dxa"/>
                  <w:tcBorders>
                    <w:top w:val="single" w:sz="4" w:space="0" w:color="000000"/>
                    <w:left w:val="single" w:sz="12" w:space="0" w:color="000000"/>
                    <w:bottom w:val="single" w:sz="12" w:space="0" w:color="000000"/>
                    <w:right w:val="single" w:sz="4" w:space="0" w:color="000000"/>
                  </w:tcBorders>
                </w:tcPr>
                <w:p w14:paraId="4A9480AC" w14:textId="77777777" w:rsidR="008A2C37" w:rsidRDefault="008A2C37" w:rsidP="008A2C37">
                  <w:pPr>
                    <w:suppressAutoHyphens/>
                    <w:kinsoku w:val="0"/>
                    <w:wordWrap w:val="0"/>
                    <w:spacing w:line="248" w:lineRule="exact"/>
                    <w:jc w:val="left"/>
                    <w:rPr>
                      <w:rFonts w:ascii="ＭＳ 明朝"/>
                      <w:spacing w:val="12"/>
                    </w:rPr>
                  </w:pPr>
                  <w:r>
                    <w:rPr>
                      <w:rFonts w:hint="eastAsia"/>
                      <w:spacing w:val="-2"/>
                      <w:sz w:val="16"/>
                      <w:szCs w:val="16"/>
                    </w:rPr>
                    <w:t>学園との連携</w:t>
                  </w:r>
                </w:p>
              </w:tc>
              <w:tc>
                <w:tcPr>
                  <w:tcW w:w="8118" w:type="dxa"/>
                  <w:tcBorders>
                    <w:top w:val="single" w:sz="4" w:space="0" w:color="000000"/>
                    <w:left w:val="single" w:sz="4" w:space="0" w:color="000000"/>
                    <w:bottom w:val="single" w:sz="12" w:space="0" w:color="000000"/>
                    <w:right w:val="single" w:sz="12" w:space="0" w:color="000000"/>
                  </w:tcBorders>
                </w:tcPr>
                <w:p w14:paraId="3E1932E8" w14:textId="744942F5" w:rsidR="008A2C37" w:rsidRDefault="008A2C37" w:rsidP="008A2C37">
                  <w:pPr>
                    <w:suppressAutoHyphens/>
                    <w:kinsoku w:val="0"/>
                    <w:wordWrap w:val="0"/>
                    <w:spacing w:line="248" w:lineRule="exact"/>
                    <w:jc w:val="left"/>
                    <w:rPr>
                      <w:rFonts w:ascii="ＭＳ 明朝"/>
                      <w:spacing w:val="12"/>
                    </w:rPr>
                  </w:pPr>
                  <w:r>
                    <w:rPr>
                      <w:rFonts w:hint="eastAsia"/>
                      <w:spacing w:val="-2"/>
                      <w:sz w:val="16"/>
                      <w:szCs w:val="16"/>
                    </w:rPr>
                    <w:t>学学連絡会</w:t>
                  </w:r>
                  <w:r w:rsidR="0000252C">
                    <w:rPr>
                      <w:rFonts w:hint="eastAsia"/>
                      <w:spacing w:val="-2"/>
                      <w:sz w:val="16"/>
                      <w:szCs w:val="16"/>
                    </w:rPr>
                    <w:t>、</w:t>
                  </w:r>
                  <w:r>
                    <w:rPr>
                      <w:rFonts w:hint="eastAsia"/>
                      <w:spacing w:val="-2"/>
                      <w:sz w:val="16"/>
                      <w:szCs w:val="16"/>
                    </w:rPr>
                    <w:t>日々の連絡ノート</w:t>
                  </w:r>
                </w:p>
              </w:tc>
            </w:tr>
          </w:tbl>
          <w:p w14:paraId="5689BAF8" w14:textId="5AC5CBF0" w:rsidR="008A2C37" w:rsidRDefault="008A2C37" w:rsidP="008A2C37"/>
          <w:p w14:paraId="712DA71A" w14:textId="77777777" w:rsidR="00DD58FE" w:rsidRPr="006C696F" w:rsidRDefault="00DD58FE" w:rsidP="008A2C37">
            <w:pPr>
              <w:rPr>
                <w:rFonts w:ascii="ＭＳ 明朝" w:hAnsi="ＭＳ 明朝"/>
              </w:rPr>
            </w:pPr>
          </w:p>
          <w:tbl>
            <w:tblPr>
              <w:tblStyle w:val="a3"/>
              <w:tblW w:w="0" w:type="auto"/>
              <w:shd w:val="clear" w:color="auto" w:fill="548DD4" w:themeFill="text2" w:themeFillTint="99"/>
              <w:tblLook w:val="04A0" w:firstRow="1" w:lastRow="0" w:firstColumn="1" w:lastColumn="0" w:noHBand="0" w:noVBand="1"/>
            </w:tblPr>
            <w:tblGrid>
              <w:gridCol w:w="9742"/>
            </w:tblGrid>
            <w:tr w:rsidR="002D1EBD" w:rsidRPr="006C696F" w14:paraId="1C10ADBC" w14:textId="77777777" w:rsidTr="00AD689F">
              <w:tc>
                <w:tcPr>
                  <w:tcW w:w="97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B880410" w14:textId="49E936CB" w:rsidR="002D1EBD" w:rsidRPr="006C696F" w:rsidRDefault="007D53EB" w:rsidP="002D1EBD">
                  <w:pPr>
                    <w:jc w:val="left"/>
                    <w:rPr>
                      <w:rFonts w:ascii="ＭＳ 明朝" w:hAnsi="ＭＳ 明朝"/>
                      <w:color w:val="000000" w:themeColor="text1"/>
                    </w:rPr>
                  </w:pPr>
                  <w:r>
                    <w:rPr>
                      <w:rFonts w:ascii="ＭＳ 明朝" w:hAnsi="ＭＳ 明朝" w:hint="eastAsia"/>
                      <w:color w:val="000000" w:themeColor="text1"/>
                      <w:sz w:val="40"/>
                    </w:rPr>
                    <w:lastRenderedPageBreak/>
                    <w:t>７</w:t>
                  </w:r>
                  <w:r w:rsidR="002D1EBD" w:rsidRPr="006C696F">
                    <w:rPr>
                      <w:rFonts w:ascii="ＭＳ 明朝" w:hAnsi="ＭＳ 明朝" w:hint="eastAsia"/>
                      <w:color w:val="000000" w:themeColor="text1"/>
                      <w:sz w:val="40"/>
                    </w:rPr>
                    <w:t xml:space="preserve">　道徳教育全体計画</w:t>
                  </w:r>
                </w:p>
              </w:tc>
            </w:tr>
          </w:tbl>
          <w:p w14:paraId="46E5C98E" w14:textId="77777777" w:rsidR="002D1EBD" w:rsidRDefault="002D1EBD" w:rsidP="002D1EBD">
            <w:pPr>
              <w:jc w:val="center"/>
            </w:pPr>
          </w:p>
          <w:p w14:paraId="787238A1" w14:textId="77777777" w:rsidR="002D1EBD" w:rsidRPr="00247924" w:rsidRDefault="002D1EBD" w:rsidP="002D1EBD">
            <w:pPr>
              <w:spacing w:line="240" w:lineRule="exact"/>
              <w:jc w:val="left"/>
              <w:rPr>
                <w:rFonts w:ascii="ＭＳ 明朝"/>
                <w:spacing w:val="12"/>
              </w:rPr>
            </w:pPr>
          </w:p>
          <w:tbl>
            <w:tblPr>
              <w:tblW w:w="986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2636"/>
              <w:gridCol w:w="283"/>
              <w:gridCol w:w="4111"/>
              <w:gridCol w:w="283"/>
              <w:gridCol w:w="2552"/>
            </w:tblGrid>
            <w:tr w:rsidR="002D1EBD" w14:paraId="3DC3AE3D" w14:textId="77777777" w:rsidTr="00AD689F">
              <w:trPr>
                <w:trHeight w:val="205"/>
              </w:trPr>
              <w:tc>
                <w:tcPr>
                  <w:tcW w:w="2636" w:type="dxa"/>
                  <w:vMerge w:val="restart"/>
                  <w:tcBorders>
                    <w:top w:val="single" w:sz="4" w:space="0" w:color="auto"/>
                    <w:left w:val="single" w:sz="4" w:space="0" w:color="auto"/>
                    <w:right w:val="single" w:sz="4" w:space="0" w:color="auto"/>
                  </w:tcBorders>
                </w:tcPr>
                <w:p w14:paraId="50F375D8" w14:textId="77777777" w:rsidR="002D1EBD" w:rsidRPr="00A51A60" w:rsidRDefault="002D1EBD" w:rsidP="002D1EBD">
                  <w:pPr>
                    <w:suppressAutoHyphens/>
                    <w:kinsoku w:val="0"/>
                    <w:spacing w:line="220" w:lineRule="exact"/>
                    <w:jc w:val="center"/>
                    <w:rPr>
                      <w:rFonts w:asciiTheme="majorEastAsia" w:eastAsiaTheme="majorEastAsia" w:hAnsiTheme="majorEastAsia"/>
                      <w:spacing w:val="12"/>
                      <w:szCs w:val="16"/>
                    </w:rPr>
                  </w:pPr>
                  <w:r w:rsidRPr="00A51A60">
                    <w:rPr>
                      <w:rFonts w:asciiTheme="majorEastAsia" w:eastAsiaTheme="majorEastAsia" w:hAnsiTheme="majorEastAsia" w:hint="eastAsia"/>
                      <w:spacing w:val="12"/>
                      <w:szCs w:val="16"/>
                    </w:rPr>
                    <w:t>生徒の実態</w:t>
                  </w:r>
                </w:p>
                <w:p w14:paraId="26FCB4F7" w14:textId="77777777" w:rsidR="002D1EBD" w:rsidRDefault="002D1EBD" w:rsidP="002D1EBD">
                  <w:pPr>
                    <w:suppressAutoHyphens/>
                    <w:kinsoku w:val="0"/>
                    <w:spacing w:line="220" w:lineRule="exact"/>
                    <w:ind w:left="184" w:hangingChars="100" w:hanging="184"/>
                    <w:jc w:val="left"/>
                    <w:rPr>
                      <w:rFonts w:ascii="ＭＳ 明朝"/>
                      <w:spacing w:val="12"/>
                      <w:sz w:val="16"/>
                      <w:szCs w:val="16"/>
                    </w:rPr>
                  </w:pPr>
                  <w:r>
                    <w:rPr>
                      <w:rFonts w:ascii="ＭＳ 明朝" w:hint="eastAsia"/>
                      <w:spacing w:val="12"/>
                      <w:sz w:val="16"/>
                      <w:szCs w:val="16"/>
                    </w:rPr>
                    <w:t>・自分の気持ちを会話や身振</w:t>
                  </w:r>
                </w:p>
                <w:p w14:paraId="47B724DF" w14:textId="77777777" w:rsidR="002D1EBD" w:rsidRDefault="002D1EBD" w:rsidP="002D1EBD">
                  <w:pPr>
                    <w:suppressAutoHyphens/>
                    <w:kinsoku w:val="0"/>
                    <w:spacing w:line="220" w:lineRule="exact"/>
                    <w:ind w:leftChars="88" w:left="185"/>
                    <w:jc w:val="left"/>
                    <w:rPr>
                      <w:rFonts w:ascii="ＭＳ 明朝"/>
                      <w:spacing w:val="12"/>
                      <w:sz w:val="16"/>
                      <w:szCs w:val="16"/>
                    </w:rPr>
                  </w:pPr>
                  <w:r>
                    <w:rPr>
                      <w:rFonts w:ascii="ＭＳ 明朝" w:hint="eastAsia"/>
                      <w:spacing w:val="12"/>
                      <w:sz w:val="16"/>
                      <w:szCs w:val="16"/>
                    </w:rPr>
                    <w:t>り</w:t>
                  </w:r>
                  <w:r w:rsidRPr="00A51A60">
                    <w:rPr>
                      <w:rFonts w:ascii="ＭＳ 明朝" w:hint="eastAsia"/>
                      <w:spacing w:val="12"/>
                      <w:sz w:val="16"/>
                      <w:szCs w:val="16"/>
                    </w:rPr>
                    <w:t>表情などで表現する</w:t>
                  </w:r>
                  <w:r>
                    <w:rPr>
                      <w:rFonts w:ascii="ＭＳ 明朝" w:hint="eastAsia"/>
                      <w:spacing w:val="12"/>
                      <w:sz w:val="16"/>
                      <w:szCs w:val="16"/>
                    </w:rPr>
                    <w:t>。</w:t>
                  </w:r>
                </w:p>
                <w:p w14:paraId="580E613E" w14:textId="77777777" w:rsidR="002D1EBD" w:rsidRDefault="002D1EBD" w:rsidP="002D1EBD">
                  <w:pPr>
                    <w:suppressAutoHyphens/>
                    <w:kinsoku w:val="0"/>
                    <w:spacing w:line="220" w:lineRule="exact"/>
                    <w:ind w:left="184" w:hangingChars="100" w:hanging="184"/>
                    <w:jc w:val="left"/>
                    <w:rPr>
                      <w:rFonts w:ascii="ＭＳ 明朝"/>
                      <w:spacing w:val="12"/>
                      <w:sz w:val="16"/>
                      <w:szCs w:val="16"/>
                    </w:rPr>
                  </w:pPr>
                  <w:r>
                    <w:rPr>
                      <w:rFonts w:ascii="ＭＳ 明朝" w:hint="eastAsia"/>
                      <w:spacing w:val="12"/>
                      <w:sz w:val="16"/>
                      <w:szCs w:val="16"/>
                    </w:rPr>
                    <w:t>・明るく素直である。</w:t>
                  </w:r>
                </w:p>
                <w:p w14:paraId="3AB56662" w14:textId="77777777" w:rsidR="002D1EBD" w:rsidRDefault="002D1EBD" w:rsidP="002D1EBD">
                  <w:pPr>
                    <w:suppressAutoHyphens/>
                    <w:kinsoku w:val="0"/>
                    <w:spacing w:line="220" w:lineRule="exact"/>
                    <w:ind w:left="184" w:hangingChars="100" w:hanging="184"/>
                    <w:jc w:val="left"/>
                    <w:rPr>
                      <w:rFonts w:ascii="ＭＳ 明朝"/>
                      <w:spacing w:val="12"/>
                      <w:sz w:val="16"/>
                      <w:szCs w:val="16"/>
                    </w:rPr>
                  </w:pPr>
                  <w:r>
                    <w:rPr>
                      <w:rFonts w:ascii="ＭＳ 明朝" w:hint="eastAsia"/>
                      <w:spacing w:val="12"/>
                      <w:sz w:val="16"/>
                      <w:szCs w:val="16"/>
                    </w:rPr>
                    <w:t>・友達のことを思いやる言動</w:t>
                  </w:r>
                </w:p>
                <w:p w14:paraId="5C2595CA" w14:textId="77777777" w:rsidR="002D1EBD" w:rsidRDefault="002D1EBD" w:rsidP="002D1EBD">
                  <w:pPr>
                    <w:suppressAutoHyphens/>
                    <w:kinsoku w:val="0"/>
                    <w:spacing w:line="220" w:lineRule="exact"/>
                    <w:ind w:leftChars="88" w:left="185"/>
                    <w:jc w:val="left"/>
                    <w:rPr>
                      <w:rFonts w:ascii="ＭＳ 明朝"/>
                      <w:spacing w:val="12"/>
                      <w:sz w:val="16"/>
                      <w:szCs w:val="16"/>
                    </w:rPr>
                  </w:pPr>
                  <w:r>
                    <w:rPr>
                      <w:rFonts w:ascii="ＭＳ 明朝" w:hint="eastAsia"/>
                      <w:spacing w:val="12"/>
                      <w:sz w:val="16"/>
                      <w:szCs w:val="16"/>
                    </w:rPr>
                    <w:t>ができる。</w:t>
                  </w:r>
                </w:p>
                <w:p w14:paraId="28F05E92" w14:textId="77777777" w:rsidR="002D1EBD" w:rsidRDefault="002D1EBD" w:rsidP="002D1EBD">
                  <w:pPr>
                    <w:suppressAutoHyphens/>
                    <w:kinsoku w:val="0"/>
                    <w:spacing w:line="220" w:lineRule="exact"/>
                    <w:ind w:left="184" w:hangingChars="100" w:hanging="184"/>
                    <w:jc w:val="left"/>
                    <w:rPr>
                      <w:rFonts w:ascii="ＭＳ 明朝"/>
                      <w:spacing w:val="12"/>
                      <w:sz w:val="16"/>
                      <w:szCs w:val="16"/>
                    </w:rPr>
                  </w:pPr>
                  <w:r>
                    <w:rPr>
                      <w:rFonts w:ascii="ＭＳ 明朝" w:hint="eastAsia"/>
                      <w:spacing w:val="12"/>
                      <w:sz w:val="16"/>
                      <w:szCs w:val="16"/>
                    </w:rPr>
                    <w:t>・友達同士のかかわりが少な</w:t>
                  </w:r>
                </w:p>
                <w:p w14:paraId="2868C801" w14:textId="77777777" w:rsidR="002D1EBD" w:rsidRDefault="002D1EBD" w:rsidP="002D1EBD">
                  <w:pPr>
                    <w:suppressAutoHyphens/>
                    <w:kinsoku w:val="0"/>
                    <w:spacing w:line="220" w:lineRule="exact"/>
                    <w:ind w:leftChars="88" w:left="185"/>
                    <w:jc w:val="left"/>
                    <w:rPr>
                      <w:rFonts w:ascii="ＭＳ 明朝"/>
                      <w:spacing w:val="12"/>
                      <w:sz w:val="16"/>
                      <w:szCs w:val="16"/>
                    </w:rPr>
                  </w:pPr>
                  <w:r>
                    <w:rPr>
                      <w:rFonts w:ascii="ＭＳ 明朝" w:hint="eastAsia"/>
                      <w:spacing w:val="12"/>
                      <w:sz w:val="16"/>
                      <w:szCs w:val="16"/>
                    </w:rPr>
                    <w:t>い。</w:t>
                  </w:r>
                </w:p>
                <w:p w14:paraId="56CD9458" w14:textId="77C5E65D" w:rsidR="002D1EBD" w:rsidRPr="00A51A60" w:rsidRDefault="002D1EBD" w:rsidP="002D1EBD">
                  <w:pPr>
                    <w:suppressAutoHyphens/>
                    <w:kinsoku w:val="0"/>
                    <w:spacing w:line="220" w:lineRule="exact"/>
                    <w:ind w:left="160" w:hangingChars="100" w:hanging="160"/>
                    <w:jc w:val="left"/>
                    <w:rPr>
                      <w:rFonts w:ascii="ＭＳ 明朝"/>
                      <w:spacing w:val="12"/>
                      <w:sz w:val="16"/>
                      <w:szCs w:val="16"/>
                    </w:rPr>
                  </w:pPr>
                  <w:r>
                    <w:rPr>
                      <w:rFonts w:ascii="ＭＳ 明朝"/>
                      <w:noProof/>
                      <w:spacing w:val="12"/>
                      <w:sz w:val="16"/>
                      <w:szCs w:val="16"/>
                    </w:rPr>
                    <mc:AlternateContent>
                      <mc:Choice Requires="wps">
                        <w:drawing>
                          <wp:anchor distT="0" distB="0" distL="114300" distR="114300" simplePos="0" relativeHeight="251683328" behindDoc="0" locked="0" layoutInCell="1" allowOverlap="1" wp14:anchorId="7E55B6D2" wp14:editId="39537FA4">
                            <wp:simplePos x="0" y="0"/>
                            <wp:positionH relativeFrom="column">
                              <wp:posOffset>1635760</wp:posOffset>
                            </wp:positionH>
                            <wp:positionV relativeFrom="paragraph">
                              <wp:posOffset>256540</wp:posOffset>
                            </wp:positionV>
                            <wp:extent cx="184150" cy="714375"/>
                            <wp:effectExtent l="10160" t="5715" r="5715" b="13335"/>
                            <wp:wrapNone/>
                            <wp:docPr id="213"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EE0288C" id="_x0000_t32" coordsize="21600,21600" o:spt="32" o:oned="t" path="m,l21600,21600e" filled="f">
                            <v:path arrowok="t" fillok="f" o:connecttype="none"/>
                            <o:lock v:ext="edit" shapetype="t"/>
                          </v:shapetype>
                          <v:shape id="AutoShape 277" o:spid="_x0000_s1026" type="#_x0000_t32" style="position:absolute;left:0;text-align:left;margin-left:128.8pt;margin-top:20.2pt;width:14.5pt;height:5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"/>
                        </w:pict>
                      </mc:Fallback>
                    </mc:AlternateContent>
                  </w:r>
                  <w:r>
                    <w:rPr>
                      <w:rFonts w:ascii="ＭＳ 明朝" w:hint="eastAsia"/>
                      <w:spacing w:val="12"/>
                      <w:sz w:val="16"/>
                      <w:szCs w:val="16"/>
                    </w:rPr>
                    <w:t>・失敗体験が多く</w:t>
                  </w:r>
                  <w:r w:rsidR="0000252C">
                    <w:rPr>
                      <w:rFonts w:ascii="ＭＳ 明朝" w:hint="eastAsia"/>
                      <w:spacing w:val="12"/>
                      <w:sz w:val="16"/>
                      <w:szCs w:val="16"/>
                    </w:rPr>
                    <w:t>、</w:t>
                  </w:r>
                  <w:r>
                    <w:rPr>
                      <w:rFonts w:ascii="ＭＳ 明朝" w:hint="eastAsia"/>
                      <w:spacing w:val="12"/>
                      <w:sz w:val="16"/>
                      <w:szCs w:val="16"/>
                    </w:rPr>
                    <w:t>成功体験が少ないため</w:t>
                  </w:r>
                  <w:r w:rsidR="0000252C">
                    <w:rPr>
                      <w:rFonts w:ascii="ＭＳ 明朝" w:hint="eastAsia"/>
                      <w:spacing w:val="12"/>
                      <w:sz w:val="16"/>
                      <w:szCs w:val="16"/>
                    </w:rPr>
                    <w:t>、</w:t>
                  </w:r>
                  <w:r>
                    <w:rPr>
                      <w:rFonts w:ascii="ＭＳ 明朝" w:hint="eastAsia"/>
                      <w:spacing w:val="12"/>
                      <w:sz w:val="16"/>
                      <w:szCs w:val="16"/>
                    </w:rPr>
                    <w:t>自己肯定感がもてない生徒がいる。</w:t>
                  </w:r>
                </w:p>
              </w:tc>
              <w:tc>
                <w:tcPr>
                  <w:tcW w:w="283" w:type="dxa"/>
                  <w:vMerge w:val="restart"/>
                  <w:tcBorders>
                    <w:top w:val="nil"/>
                    <w:left w:val="single" w:sz="4" w:space="0" w:color="auto"/>
                    <w:right w:val="single" w:sz="12" w:space="0" w:color="000000"/>
                  </w:tcBorders>
                </w:tcPr>
                <w:p w14:paraId="27C0E6D6" w14:textId="77777777" w:rsidR="002D1EBD" w:rsidRDefault="002D1EBD" w:rsidP="002D1EBD">
                  <w:pPr>
                    <w:suppressAutoHyphens/>
                    <w:kinsoku w:val="0"/>
                    <w:spacing w:line="220" w:lineRule="exact"/>
                    <w:jc w:val="left"/>
                    <w:rPr>
                      <w:rFonts w:ascii="ＭＳ 明朝"/>
                      <w:spacing w:val="12"/>
                    </w:rPr>
                  </w:pPr>
                </w:p>
                <w:p w14:paraId="2E6464AD" w14:textId="77777777" w:rsidR="002D1EBD" w:rsidRDefault="002D1EBD" w:rsidP="002D1EBD">
                  <w:pPr>
                    <w:suppressAutoHyphens/>
                    <w:kinsoku w:val="0"/>
                    <w:spacing w:line="220" w:lineRule="exact"/>
                    <w:jc w:val="left"/>
                    <w:rPr>
                      <w:rFonts w:ascii="ＭＳ 明朝"/>
                      <w:spacing w:val="12"/>
                    </w:rPr>
                  </w:pPr>
                </w:p>
                <w:p w14:paraId="5C771EE2" w14:textId="77777777" w:rsidR="002D1EBD" w:rsidRDefault="002D1EBD" w:rsidP="002D1EBD">
                  <w:pPr>
                    <w:suppressAutoHyphens/>
                    <w:kinsoku w:val="0"/>
                    <w:spacing w:line="220" w:lineRule="exact"/>
                    <w:jc w:val="left"/>
                    <w:rPr>
                      <w:rFonts w:ascii="ＭＳ 明朝"/>
                      <w:spacing w:val="12"/>
                    </w:rPr>
                  </w:pPr>
                </w:p>
                <w:p w14:paraId="60E89C5E" w14:textId="77777777" w:rsidR="002D1EBD" w:rsidRDefault="002D1EBD" w:rsidP="002D1EBD">
                  <w:pPr>
                    <w:suppressAutoHyphens/>
                    <w:kinsoku w:val="0"/>
                    <w:spacing w:line="220" w:lineRule="exact"/>
                    <w:jc w:val="left"/>
                    <w:rPr>
                      <w:rFonts w:ascii="ＭＳ 明朝"/>
                      <w:spacing w:val="12"/>
                    </w:rPr>
                  </w:pPr>
                </w:p>
              </w:tc>
              <w:tc>
                <w:tcPr>
                  <w:tcW w:w="4111" w:type="dxa"/>
                  <w:tcBorders>
                    <w:top w:val="single" w:sz="12" w:space="0" w:color="000000"/>
                    <w:left w:val="single" w:sz="12" w:space="0" w:color="000000"/>
                    <w:bottom w:val="single" w:sz="4" w:space="0" w:color="auto"/>
                    <w:right w:val="single" w:sz="12" w:space="0" w:color="000000"/>
                  </w:tcBorders>
                </w:tcPr>
                <w:p w14:paraId="56C39AF0" w14:textId="1A3F6140" w:rsidR="002D1EBD" w:rsidRPr="00672D9D" w:rsidRDefault="006A685B" w:rsidP="002D1EBD">
                  <w:pPr>
                    <w:suppressAutoHyphens/>
                    <w:kinsoku w:val="0"/>
                    <w:spacing w:line="220" w:lineRule="exact"/>
                    <w:jc w:val="center"/>
                    <w:rPr>
                      <w:rFonts w:ascii="ＭＳ 明朝" w:hAnsi="ＭＳ 明朝"/>
                      <w:color w:val="000000" w:themeColor="text1"/>
                      <w:spacing w:val="12"/>
                    </w:rPr>
                  </w:pPr>
                  <w:r w:rsidRPr="00672D9D">
                    <w:rPr>
                      <w:rFonts w:ascii="ＭＳ 明朝" w:hAnsi="ＭＳ 明朝" w:hint="eastAsia"/>
                      <w:color w:val="000000" w:themeColor="text1"/>
                      <w:spacing w:val="-2"/>
                      <w:szCs w:val="16"/>
                    </w:rPr>
                    <w:t>村松分校</w:t>
                  </w:r>
                  <w:r w:rsidR="002D1EBD" w:rsidRPr="00672D9D">
                    <w:rPr>
                      <w:rFonts w:ascii="ＭＳ 明朝" w:hAnsi="ＭＳ 明朝" w:hint="eastAsia"/>
                      <w:color w:val="000000" w:themeColor="text1"/>
                      <w:spacing w:val="-2"/>
                      <w:szCs w:val="16"/>
                    </w:rPr>
                    <w:t>教育目標</w:t>
                  </w:r>
                </w:p>
              </w:tc>
              <w:tc>
                <w:tcPr>
                  <w:tcW w:w="283" w:type="dxa"/>
                  <w:vMerge w:val="restart"/>
                  <w:tcBorders>
                    <w:top w:val="nil"/>
                    <w:left w:val="single" w:sz="12" w:space="0" w:color="000000"/>
                    <w:right w:val="single" w:sz="4" w:space="0" w:color="auto"/>
                  </w:tcBorders>
                </w:tcPr>
                <w:p w14:paraId="291BCC65" w14:textId="77777777" w:rsidR="002D1EBD" w:rsidRDefault="002D1EBD" w:rsidP="002D1EBD">
                  <w:pPr>
                    <w:suppressAutoHyphens/>
                    <w:kinsoku w:val="0"/>
                    <w:spacing w:line="220" w:lineRule="exact"/>
                    <w:jc w:val="left"/>
                    <w:rPr>
                      <w:rFonts w:ascii="ＭＳ 明朝"/>
                      <w:spacing w:val="12"/>
                    </w:rPr>
                  </w:pPr>
                </w:p>
                <w:p w14:paraId="2A7D050D" w14:textId="77777777" w:rsidR="002D1EBD" w:rsidRDefault="002D1EBD" w:rsidP="002D1EBD">
                  <w:pPr>
                    <w:suppressAutoHyphens/>
                    <w:kinsoku w:val="0"/>
                    <w:spacing w:line="220" w:lineRule="exact"/>
                    <w:jc w:val="left"/>
                    <w:rPr>
                      <w:rFonts w:ascii="ＭＳ 明朝"/>
                      <w:spacing w:val="12"/>
                    </w:rPr>
                  </w:pPr>
                </w:p>
                <w:p w14:paraId="19378CB5" w14:textId="77777777" w:rsidR="002D1EBD" w:rsidRDefault="002D1EBD" w:rsidP="002D1EBD">
                  <w:pPr>
                    <w:suppressAutoHyphens/>
                    <w:kinsoku w:val="0"/>
                    <w:spacing w:line="220" w:lineRule="exact"/>
                    <w:jc w:val="left"/>
                    <w:rPr>
                      <w:rFonts w:ascii="ＭＳ 明朝"/>
                      <w:spacing w:val="12"/>
                    </w:rPr>
                  </w:pPr>
                </w:p>
                <w:p w14:paraId="031DAC16" w14:textId="77777777" w:rsidR="002D1EBD" w:rsidRDefault="002D1EBD" w:rsidP="002D1EBD">
                  <w:pPr>
                    <w:suppressAutoHyphens/>
                    <w:kinsoku w:val="0"/>
                    <w:spacing w:line="220" w:lineRule="exact"/>
                    <w:jc w:val="left"/>
                    <w:rPr>
                      <w:rFonts w:ascii="ＭＳ 明朝"/>
                      <w:spacing w:val="12"/>
                    </w:rPr>
                  </w:pPr>
                  <w:r>
                    <w:rPr>
                      <w:rFonts w:ascii="ＭＳ 明朝"/>
                      <w:noProof/>
                      <w:spacing w:val="12"/>
                    </w:rPr>
                    <mc:AlternateContent>
                      <mc:Choice Requires="wps">
                        <w:drawing>
                          <wp:anchor distT="0" distB="0" distL="114300" distR="114300" simplePos="0" relativeHeight="251682304" behindDoc="0" locked="0" layoutInCell="1" allowOverlap="1" wp14:anchorId="5354790A" wp14:editId="6AB452E4">
                            <wp:simplePos x="0" y="0"/>
                            <wp:positionH relativeFrom="column">
                              <wp:posOffset>-19685</wp:posOffset>
                            </wp:positionH>
                            <wp:positionV relativeFrom="paragraph">
                              <wp:posOffset>162560</wp:posOffset>
                            </wp:positionV>
                            <wp:extent cx="167640" cy="419100"/>
                            <wp:effectExtent l="8890" t="13335" r="13970" b="5715"/>
                            <wp:wrapNone/>
                            <wp:docPr id="212"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31B9E0" id="AutoShape 276" o:spid="_x0000_s1026" type="#_x0000_t32" style="position:absolute;left:0;text-align:left;margin-left:-1.55pt;margin-top:12.8pt;width:13.2pt;height:33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"/>
                        </w:pict>
                      </mc:Fallback>
                    </mc:AlternateContent>
                  </w:r>
                </w:p>
              </w:tc>
              <w:tc>
                <w:tcPr>
                  <w:tcW w:w="2552" w:type="dxa"/>
                  <w:vMerge w:val="restart"/>
                  <w:tcBorders>
                    <w:top w:val="single" w:sz="4" w:space="0" w:color="auto"/>
                    <w:left w:val="single" w:sz="4" w:space="0" w:color="auto"/>
                    <w:right w:val="single" w:sz="4" w:space="0" w:color="auto"/>
                  </w:tcBorders>
                </w:tcPr>
                <w:p w14:paraId="245F818A" w14:textId="77777777" w:rsidR="002D1EBD" w:rsidRPr="00260F7B" w:rsidRDefault="002D1EBD" w:rsidP="002D1EBD">
                  <w:pPr>
                    <w:suppressAutoHyphens/>
                    <w:kinsoku w:val="0"/>
                    <w:spacing w:line="220" w:lineRule="exact"/>
                    <w:jc w:val="center"/>
                    <w:rPr>
                      <w:rFonts w:asciiTheme="majorEastAsia" w:eastAsiaTheme="majorEastAsia" w:hAnsiTheme="majorEastAsia"/>
                      <w:spacing w:val="12"/>
                    </w:rPr>
                  </w:pPr>
                  <w:r w:rsidRPr="00260F7B">
                    <w:rPr>
                      <w:rFonts w:asciiTheme="majorEastAsia" w:eastAsiaTheme="majorEastAsia" w:hAnsiTheme="majorEastAsia" w:hint="eastAsia"/>
                      <w:spacing w:val="12"/>
                    </w:rPr>
                    <w:t>学校行事</w:t>
                  </w:r>
                </w:p>
                <w:p w14:paraId="7EF951CA" w14:textId="5A4FFA7B" w:rsidR="002D1EBD" w:rsidRPr="00E65AD2" w:rsidRDefault="002D1EBD" w:rsidP="002D1EBD">
                  <w:pPr>
                    <w:suppressAutoHyphens/>
                    <w:kinsoku w:val="0"/>
                    <w:spacing w:line="220" w:lineRule="exact"/>
                    <w:ind w:left="184" w:hangingChars="100" w:hanging="184"/>
                    <w:rPr>
                      <w:rFonts w:ascii="ＭＳ 明朝"/>
                      <w:spacing w:val="12"/>
                      <w:sz w:val="16"/>
                    </w:rPr>
                  </w:pPr>
                  <w:r>
                    <w:rPr>
                      <w:rFonts w:ascii="ＭＳ 明朝" w:hint="eastAsia"/>
                      <w:spacing w:val="12"/>
                      <w:sz w:val="16"/>
                    </w:rPr>
                    <w:t>・学校行事のねらいを理解しし</w:t>
                  </w:r>
                  <w:r w:rsidR="0000252C">
                    <w:rPr>
                      <w:rFonts w:ascii="ＭＳ 明朝" w:hint="eastAsia"/>
                      <w:spacing w:val="12"/>
                      <w:sz w:val="16"/>
                    </w:rPr>
                    <w:t>、</w:t>
                  </w:r>
                  <w:r>
                    <w:rPr>
                      <w:rFonts w:ascii="ＭＳ 明朝" w:hint="eastAsia"/>
                      <w:spacing w:val="12"/>
                      <w:sz w:val="16"/>
                    </w:rPr>
                    <w:t>協力し合い</w:t>
                  </w:r>
                  <w:r w:rsidR="0000252C">
                    <w:rPr>
                      <w:rFonts w:ascii="ＭＳ 明朝" w:hint="eastAsia"/>
                      <w:spacing w:val="12"/>
                      <w:sz w:val="16"/>
                    </w:rPr>
                    <w:t>、</w:t>
                  </w:r>
                  <w:r>
                    <w:rPr>
                      <w:rFonts w:ascii="ＭＳ 明朝" w:hint="eastAsia"/>
                      <w:spacing w:val="12"/>
                      <w:sz w:val="16"/>
                    </w:rPr>
                    <w:t>任された仕事に責任をもってやり遂げようとする態度を育てる。</w:t>
                  </w:r>
                </w:p>
              </w:tc>
            </w:tr>
            <w:tr w:rsidR="002D1EBD" w14:paraId="4E23EC8F" w14:textId="77777777" w:rsidTr="00AD689F">
              <w:trPr>
                <w:trHeight w:val="665"/>
              </w:trPr>
              <w:tc>
                <w:tcPr>
                  <w:tcW w:w="2636" w:type="dxa"/>
                  <w:vMerge/>
                  <w:tcBorders>
                    <w:left w:val="single" w:sz="4" w:space="0" w:color="auto"/>
                    <w:right w:val="single" w:sz="4" w:space="0" w:color="auto"/>
                  </w:tcBorders>
                </w:tcPr>
                <w:p w14:paraId="17003DBE" w14:textId="77777777" w:rsidR="002D1EBD" w:rsidRDefault="002D1EBD" w:rsidP="002D1EBD">
                  <w:pPr>
                    <w:suppressAutoHyphens/>
                    <w:kinsoku w:val="0"/>
                    <w:spacing w:line="220" w:lineRule="exact"/>
                    <w:ind w:firstLineChars="100" w:firstLine="234"/>
                    <w:jc w:val="left"/>
                    <w:rPr>
                      <w:rFonts w:ascii="ＭＳ 明朝"/>
                      <w:spacing w:val="12"/>
                    </w:rPr>
                  </w:pPr>
                </w:p>
              </w:tc>
              <w:tc>
                <w:tcPr>
                  <w:tcW w:w="283" w:type="dxa"/>
                  <w:vMerge/>
                  <w:tcBorders>
                    <w:left w:val="single" w:sz="4" w:space="0" w:color="auto"/>
                    <w:bottom w:val="nil"/>
                    <w:right w:val="single" w:sz="12" w:space="0" w:color="000000"/>
                  </w:tcBorders>
                </w:tcPr>
                <w:p w14:paraId="7F4D64DB" w14:textId="77777777" w:rsidR="002D1EBD" w:rsidRDefault="002D1EBD" w:rsidP="002D1EBD">
                  <w:pPr>
                    <w:suppressAutoHyphens/>
                    <w:kinsoku w:val="0"/>
                    <w:spacing w:line="220" w:lineRule="exact"/>
                    <w:jc w:val="left"/>
                    <w:rPr>
                      <w:rFonts w:ascii="ＭＳ 明朝"/>
                      <w:spacing w:val="12"/>
                    </w:rPr>
                  </w:pPr>
                </w:p>
              </w:tc>
              <w:tc>
                <w:tcPr>
                  <w:tcW w:w="4111" w:type="dxa"/>
                  <w:tcBorders>
                    <w:top w:val="single" w:sz="4" w:space="0" w:color="auto"/>
                    <w:left w:val="single" w:sz="12" w:space="0" w:color="000000"/>
                    <w:bottom w:val="single" w:sz="12" w:space="0" w:color="000000"/>
                    <w:right w:val="single" w:sz="12" w:space="0" w:color="000000"/>
                  </w:tcBorders>
                </w:tcPr>
                <w:p w14:paraId="572326A9" w14:textId="77777777" w:rsidR="002D1EBD" w:rsidRPr="00672D9D" w:rsidRDefault="002D1EBD" w:rsidP="002D1EBD">
                  <w:pPr>
                    <w:suppressAutoHyphens/>
                    <w:kinsoku w:val="0"/>
                    <w:spacing w:line="220" w:lineRule="exact"/>
                    <w:jc w:val="center"/>
                    <w:rPr>
                      <w:rFonts w:ascii="ＭＳ 明朝" w:hAnsi="ＭＳ 明朝"/>
                      <w:color w:val="000000" w:themeColor="text1"/>
                      <w:spacing w:val="12"/>
                    </w:rPr>
                  </w:pPr>
                </w:p>
                <w:p w14:paraId="5A1B0089" w14:textId="3662F043" w:rsidR="002D1EBD" w:rsidRPr="00672D9D" w:rsidRDefault="006A685B" w:rsidP="002D1EBD">
                  <w:pPr>
                    <w:suppressAutoHyphens/>
                    <w:kinsoku w:val="0"/>
                    <w:spacing w:line="220" w:lineRule="exact"/>
                    <w:jc w:val="left"/>
                    <w:rPr>
                      <w:rFonts w:ascii="ＭＳ 明朝" w:hAnsi="ＭＳ 明朝"/>
                      <w:color w:val="000000" w:themeColor="text1"/>
                      <w:spacing w:val="-2"/>
                      <w:sz w:val="16"/>
                      <w:szCs w:val="16"/>
                    </w:rPr>
                  </w:pPr>
                  <w:r w:rsidRPr="00672D9D">
                    <w:rPr>
                      <w:rFonts w:ascii="ＭＳ 明朝" w:hAnsi="ＭＳ 明朝" w:hint="eastAsia"/>
                      <w:color w:val="000000" w:themeColor="text1"/>
                    </w:rPr>
                    <w:t>「自分を見つけ、共に学び、未来を創る」</w:t>
                  </w:r>
                </w:p>
              </w:tc>
              <w:tc>
                <w:tcPr>
                  <w:tcW w:w="283" w:type="dxa"/>
                  <w:vMerge/>
                  <w:tcBorders>
                    <w:left w:val="single" w:sz="12" w:space="0" w:color="000000"/>
                    <w:bottom w:val="nil"/>
                    <w:right w:val="single" w:sz="4" w:space="0" w:color="auto"/>
                  </w:tcBorders>
                </w:tcPr>
                <w:p w14:paraId="58F07CE2" w14:textId="77777777" w:rsidR="002D1EBD" w:rsidRDefault="002D1EBD" w:rsidP="002D1EBD">
                  <w:pPr>
                    <w:suppressAutoHyphens/>
                    <w:kinsoku w:val="0"/>
                    <w:spacing w:line="220" w:lineRule="exact"/>
                    <w:jc w:val="left"/>
                    <w:rPr>
                      <w:rFonts w:ascii="ＭＳ 明朝"/>
                      <w:spacing w:val="12"/>
                    </w:rPr>
                  </w:pPr>
                </w:p>
              </w:tc>
              <w:tc>
                <w:tcPr>
                  <w:tcW w:w="2552" w:type="dxa"/>
                  <w:vMerge/>
                  <w:tcBorders>
                    <w:left w:val="single" w:sz="4" w:space="0" w:color="auto"/>
                    <w:right w:val="single" w:sz="4" w:space="0" w:color="auto"/>
                  </w:tcBorders>
                  <w:vAlign w:val="center"/>
                </w:tcPr>
                <w:p w14:paraId="1CF3C046" w14:textId="77777777" w:rsidR="002D1EBD" w:rsidRDefault="002D1EBD" w:rsidP="002D1EBD">
                  <w:pPr>
                    <w:suppressAutoHyphens/>
                    <w:kinsoku w:val="0"/>
                    <w:spacing w:line="220" w:lineRule="exact"/>
                    <w:jc w:val="center"/>
                    <w:rPr>
                      <w:rFonts w:ascii="ＭＳ 明朝"/>
                      <w:spacing w:val="12"/>
                    </w:rPr>
                  </w:pPr>
                </w:p>
              </w:tc>
            </w:tr>
            <w:tr w:rsidR="002D1EBD" w14:paraId="322888B5" w14:textId="77777777" w:rsidTr="00AD689F">
              <w:tc>
                <w:tcPr>
                  <w:tcW w:w="2636" w:type="dxa"/>
                  <w:vMerge/>
                  <w:tcBorders>
                    <w:left w:val="single" w:sz="4" w:space="0" w:color="auto"/>
                    <w:right w:val="single" w:sz="4" w:space="0" w:color="auto"/>
                  </w:tcBorders>
                </w:tcPr>
                <w:p w14:paraId="53370D74" w14:textId="77777777" w:rsidR="002D1EBD" w:rsidRDefault="002D1EBD" w:rsidP="002D1EBD">
                  <w:pPr>
                    <w:spacing w:line="240" w:lineRule="exact"/>
                    <w:jc w:val="left"/>
                    <w:rPr>
                      <w:rFonts w:ascii="ＭＳ 明朝"/>
                      <w:spacing w:val="12"/>
                    </w:rPr>
                  </w:pPr>
                </w:p>
              </w:tc>
              <w:tc>
                <w:tcPr>
                  <w:tcW w:w="4677" w:type="dxa"/>
                  <w:gridSpan w:val="3"/>
                  <w:tcBorders>
                    <w:top w:val="nil"/>
                    <w:left w:val="single" w:sz="4" w:space="0" w:color="auto"/>
                    <w:bottom w:val="nil"/>
                    <w:right w:val="single" w:sz="4" w:space="0" w:color="auto"/>
                  </w:tcBorders>
                </w:tcPr>
                <w:p w14:paraId="020BFD60" w14:textId="77777777" w:rsidR="002D1EBD" w:rsidRDefault="002D1EBD" w:rsidP="002D1EBD">
                  <w:pPr>
                    <w:suppressAutoHyphens/>
                    <w:kinsoku w:val="0"/>
                    <w:spacing w:line="240" w:lineRule="exact"/>
                    <w:jc w:val="left"/>
                    <w:rPr>
                      <w:rFonts w:ascii="ＭＳ 明朝"/>
                      <w:spacing w:val="12"/>
                    </w:rPr>
                  </w:pPr>
                  <w:r>
                    <w:rPr>
                      <w:noProof/>
                      <w:spacing w:val="-2"/>
                      <w:sz w:val="16"/>
                      <w:szCs w:val="16"/>
                    </w:rPr>
                    <mc:AlternateContent>
                      <mc:Choice Requires="wps">
                        <w:drawing>
                          <wp:anchor distT="0" distB="0" distL="114300" distR="114300" simplePos="0" relativeHeight="251681280" behindDoc="0" locked="0" layoutInCell="1" allowOverlap="1" wp14:anchorId="22DCE200" wp14:editId="0ED6E66E">
                            <wp:simplePos x="0" y="0"/>
                            <wp:positionH relativeFrom="column">
                              <wp:posOffset>2770505</wp:posOffset>
                            </wp:positionH>
                            <wp:positionV relativeFrom="paragraph">
                              <wp:posOffset>113665</wp:posOffset>
                            </wp:positionV>
                            <wp:extent cx="154305" cy="90805"/>
                            <wp:effectExtent l="8890" t="12065" r="8255" b="11430"/>
                            <wp:wrapNone/>
                            <wp:docPr id="211"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90805"/>
                                    </a:xfrm>
                                    <a:prstGeom prst="ellipse">
                                      <a:avLst/>
                                    </a:prstGeom>
                                    <a:solidFill>
                                      <a:srgbClr val="FFFFFF"/>
                                    </a:solidFill>
                                    <a:ln w="9525">
                                      <a:solidFill>
                                        <a:sysClr val="window" lastClr="FFFFFF">
                                          <a:lumMod val="100000"/>
                                          <a:lumOff val="0"/>
                                        </a:sys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B0B49AD" id="Oval 275" o:spid="_x0000_s1026" style="position:absolute;left:0;text-align:left;margin-left:218.15pt;margin-top:8.95pt;width:12.15pt;height:7.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" strokecolor="white">
                            <v:textbox inset="5.85pt,.7pt,5.85pt,.7pt"/>
                          </v:oval>
                        </w:pict>
                      </mc:Fallback>
                    </mc:AlternateContent>
                  </w:r>
                  <w:r>
                    <w:rPr>
                      <w:spacing w:val="-2"/>
                      <w:sz w:val="16"/>
                      <w:szCs w:val="16"/>
                    </w:rPr>
                    <w:t xml:space="preserve">                    </w:t>
                  </w:r>
                  <w:r>
                    <w:rPr>
                      <w:rFonts w:hint="eastAsia"/>
                      <w:spacing w:val="-2"/>
                      <w:sz w:val="16"/>
                      <w:szCs w:val="16"/>
                    </w:rPr>
                    <w:t xml:space="preserve">　　　　</w:t>
                  </w:r>
                  <w:r w:rsidRPr="00247924">
                    <w:rPr>
                      <w:rFonts w:hint="eastAsia"/>
                      <w:spacing w:val="-2"/>
                      <w:sz w:val="20"/>
                      <w:szCs w:val="16"/>
                    </w:rPr>
                    <w:t>↓</w:t>
                  </w:r>
                </w:p>
              </w:tc>
              <w:tc>
                <w:tcPr>
                  <w:tcW w:w="2552" w:type="dxa"/>
                  <w:vMerge/>
                  <w:tcBorders>
                    <w:left w:val="single" w:sz="4" w:space="0" w:color="auto"/>
                    <w:right w:val="single" w:sz="4" w:space="0" w:color="auto"/>
                  </w:tcBorders>
                </w:tcPr>
                <w:p w14:paraId="21040460" w14:textId="77777777" w:rsidR="002D1EBD" w:rsidRDefault="002D1EBD" w:rsidP="002D1EBD">
                  <w:pPr>
                    <w:spacing w:line="240" w:lineRule="exact"/>
                    <w:jc w:val="left"/>
                    <w:rPr>
                      <w:rFonts w:ascii="ＭＳ 明朝"/>
                      <w:spacing w:val="12"/>
                    </w:rPr>
                  </w:pPr>
                </w:p>
              </w:tc>
            </w:tr>
            <w:tr w:rsidR="002D1EBD" w14:paraId="1FF15419" w14:textId="77777777" w:rsidTr="00AD689F">
              <w:trPr>
                <w:trHeight w:val="126"/>
              </w:trPr>
              <w:tc>
                <w:tcPr>
                  <w:tcW w:w="2636" w:type="dxa"/>
                  <w:vMerge/>
                  <w:tcBorders>
                    <w:left w:val="single" w:sz="4" w:space="0" w:color="auto"/>
                    <w:right w:val="single" w:sz="4" w:space="0" w:color="auto"/>
                  </w:tcBorders>
                </w:tcPr>
                <w:p w14:paraId="58114A37" w14:textId="77777777" w:rsidR="002D1EBD" w:rsidRDefault="002D1EBD" w:rsidP="002D1EBD">
                  <w:pPr>
                    <w:spacing w:line="240" w:lineRule="exact"/>
                    <w:jc w:val="left"/>
                    <w:rPr>
                      <w:rFonts w:ascii="ＭＳ 明朝"/>
                      <w:spacing w:val="12"/>
                    </w:rPr>
                  </w:pPr>
                </w:p>
              </w:tc>
              <w:tc>
                <w:tcPr>
                  <w:tcW w:w="283" w:type="dxa"/>
                  <w:vMerge w:val="restart"/>
                  <w:tcBorders>
                    <w:top w:val="nil"/>
                    <w:left w:val="single" w:sz="4" w:space="0" w:color="auto"/>
                    <w:right w:val="single" w:sz="4" w:space="0" w:color="auto"/>
                  </w:tcBorders>
                </w:tcPr>
                <w:p w14:paraId="2A58FE3E" w14:textId="77777777" w:rsidR="002D1EBD" w:rsidRDefault="002D1EBD" w:rsidP="002D1EBD">
                  <w:pPr>
                    <w:suppressAutoHyphens/>
                    <w:kinsoku w:val="0"/>
                    <w:spacing w:line="240" w:lineRule="exact"/>
                    <w:jc w:val="left"/>
                    <w:rPr>
                      <w:rFonts w:ascii="ＭＳ 明朝"/>
                      <w:spacing w:val="12"/>
                    </w:rPr>
                  </w:pPr>
                </w:p>
                <w:p w14:paraId="331E5755" w14:textId="77777777" w:rsidR="002D1EBD" w:rsidRDefault="002D1EBD" w:rsidP="002D1EBD">
                  <w:pPr>
                    <w:suppressAutoHyphens/>
                    <w:kinsoku w:val="0"/>
                    <w:spacing w:line="240" w:lineRule="exact"/>
                    <w:jc w:val="left"/>
                    <w:rPr>
                      <w:rFonts w:ascii="ＭＳ 明朝"/>
                      <w:spacing w:val="12"/>
                    </w:rPr>
                  </w:pPr>
                </w:p>
                <w:p w14:paraId="2E09244F" w14:textId="77777777" w:rsidR="002D1EBD" w:rsidRDefault="002D1EBD" w:rsidP="002D1EBD">
                  <w:pPr>
                    <w:suppressAutoHyphens/>
                    <w:kinsoku w:val="0"/>
                    <w:spacing w:line="240" w:lineRule="exact"/>
                    <w:jc w:val="left"/>
                    <w:rPr>
                      <w:rFonts w:ascii="ＭＳ 明朝"/>
                      <w:spacing w:val="12"/>
                    </w:rPr>
                  </w:pPr>
                  <w:r>
                    <w:t xml:space="preserve">      </w:t>
                  </w:r>
                </w:p>
              </w:tc>
              <w:tc>
                <w:tcPr>
                  <w:tcW w:w="4111" w:type="dxa"/>
                  <w:tcBorders>
                    <w:top w:val="single" w:sz="4" w:space="0" w:color="auto"/>
                    <w:left w:val="single" w:sz="4" w:space="0" w:color="auto"/>
                    <w:bottom w:val="single" w:sz="4" w:space="0" w:color="auto"/>
                    <w:right w:val="single" w:sz="4" w:space="0" w:color="auto"/>
                  </w:tcBorders>
                  <w:vAlign w:val="center"/>
                </w:tcPr>
                <w:p w14:paraId="2FC2A8AB" w14:textId="77777777" w:rsidR="002D1EBD" w:rsidRPr="00260F7B" w:rsidRDefault="002D1EBD" w:rsidP="002D1EBD">
                  <w:pPr>
                    <w:suppressAutoHyphens/>
                    <w:kinsoku w:val="0"/>
                    <w:spacing w:line="240" w:lineRule="exact"/>
                    <w:jc w:val="center"/>
                    <w:rPr>
                      <w:rFonts w:asciiTheme="majorEastAsia" w:eastAsiaTheme="majorEastAsia" w:hAnsiTheme="majorEastAsia"/>
                      <w:spacing w:val="12"/>
                    </w:rPr>
                  </w:pPr>
                  <w:r w:rsidRPr="00260F7B">
                    <w:rPr>
                      <w:rFonts w:asciiTheme="majorEastAsia" w:eastAsiaTheme="majorEastAsia" w:hAnsiTheme="majorEastAsia" w:hint="eastAsia"/>
                      <w:spacing w:val="12"/>
                    </w:rPr>
                    <w:t>道徳教育の重点目標</w:t>
                  </w:r>
                </w:p>
              </w:tc>
              <w:tc>
                <w:tcPr>
                  <w:tcW w:w="2835" w:type="dxa"/>
                  <w:gridSpan w:val="2"/>
                  <w:vMerge w:val="restart"/>
                  <w:tcBorders>
                    <w:top w:val="single" w:sz="4" w:space="0" w:color="auto"/>
                    <w:left w:val="single" w:sz="4" w:space="0" w:color="auto"/>
                    <w:right w:val="nil"/>
                  </w:tcBorders>
                </w:tcPr>
                <w:p w14:paraId="59CD63EA" w14:textId="77777777" w:rsidR="002D1EBD" w:rsidRDefault="002D1EBD" w:rsidP="002D1EBD">
                  <w:pPr>
                    <w:suppressAutoHyphens/>
                    <w:kinsoku w:val="0"/>
                    <w:spacing w:line="240" w:lineRule="exact"/>
                    <w:jc w:val="left"/>
                    <w:rPr>
                      <w:rFonts w:ascii="ＭＳ 明朝"/>
                      <w:spacing w:val="12"/>
                    </w:rPr>
                  </w:pPr>
                </w:p>
                <w:p w14:paraId="377EDFE6" w14:textId="77777777" w:rsidR="002D1EBD" w:rsidRDefault="002D1EBD" w:rsidP="002D1EBD">
                  <w:pPr>
                    <w:suppressAutoHyphens/>
                    <w:kinsoku w:val="0"/>
                    <w:spacing w:line="240" w:lineRule="exact"/>
                    <w:jc w:val="left"/>
                    <w:rPr>
                      <w:rFonts w:ascii="ＭＳ 明朝"/>
                      <w:spacing w:val="12"/>
                    </w:rPr>
                  </w:pPr>
                  <w:r>
                    <w:rPr>
                      <w:noProof/>
                      <w:sz w:val="18"/>
                      <w:szCs w:val="18"/>
                    </w:rPr>
                    <mc:AlternateContent>
                      <mc:Choice Requires="wps">
                        <w:drawing>
                          <wp:anchor distT="0" distB="0" distL="114300" distR="114300" simplePos="0" relativeHeight="251680256" behindDoc="0" locked="0" layoutInCell="1" allowOverlap="1" wp14:anchorId="6552C7ED" wp14:editId="33CCB141">
                            <wp:simplePos x="0" y="0"/>
                            <wp:positionH relativeFrom="column">
                              <wp:posOffset>167005</wp:posOffset>
                            </wp:positionH>
                            <wp:positionV relativeFrom="paragraph">
                              <wp:posOffset>17145</wp:posOffset>
                            </wp:positionV>
                            <wp:extent cx="1616075" cy="1193165"/>
                            <wp:effectExtent l="5080" t="7620" r="7620" b="8890"/>
                            <wp:wrapNone/>
                            <wp:docPr id="210"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1193165"/>
                                    </a:xfrm>
                                    <a:prstGeom prst="rect">
                                      <a:avLst/>
                                    </a:prstGeom>
                                    <a:solidFill>
                                      <a:srgbClr val="FFFFFF"/>
                                    </a:solidFill>
                                    <a:ln w="6350">
                                      <a:solidFill>
                                        <a:srgbClr val="000000"/>
                                      </a:solidFill>
                                      <a:miter lim="800000"/>
                                      <a:headEnd/>
                                      <a:tailEnd/>
                                    </a:ln>
                                  </wps:spPr>
                                  <wps:txbx>
                                    <w:txbxContent>
                                      <w:p w14:paraId="65A7A05D" w14:textId="77777777" w:rsidR="001E4754" w:rsidRPr="00260F7B" w:rsidRDefault="001E4754" w:rsidP="002D1EBD">
                                        <w:pPr>
                                          <w:jc w:val="center"/>
                                          <w:rPr>
                                            <w:rFonts w:asciiTheme="majorEastAsia" w:eastAsiaTheme="majorEastAsia" w:hAnsiTheme="majorEastAsia"/>
                                          </w:rPr>
                                        </w:pPr>
                                        <w:r w:rsidRPr="00260F7B">
                                          <w:rPr>
                                            <w:rFonts w:asciiTheme="majorEastAsia" w:eastAsiaTheme="majorEastAsia" w:hAnsiTheme="majorEastAsia" w:hint="eastAsia"/>
                                          </w:rPr>
                                          <w:t>交流・共同学習</w:t>
                                        </w:r>
                                      </w:p>
                                      <w:p w14:paraId="6AC00C17" w14:textId="52601220" w:rsidR="001E4754" w:rsidRPr="00E65AD2" w:rsidRDefault="001E4754" w:rsidP="002D1EBD">
                                        <w:pPr>
                                          <w:spacing w:line="240" w:lineRule="exact"/>
                                          <w:ind w:left="160" w:hangingChars="100" w:hanging="160"/>
                                          <w:rPr>
                                            <w:sz w:val="16"/>
                                          </w:rPr>
                                        </w:pPr>
                                        <w:r>
                                          <w:rPr>
                                            <w:rFonts w:hint="eastAsia"/>
                                            <w:sz w:val="16"/>
                                          </w:rPr>
                                          <w:t>・課題解決を目指す活動や、地域の人々や同年代の生徒との交流活動などを通して、社会生活に必要な基礎的・実践的な力を育てるようにする。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2C7ED" id="Rectangle 272" o:spid="_x0000_s1047" style="position:absolute;margin-left:13.15pt;margin-top:1.35pt;width:127.25pt;height:93.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" strokeweight=".5pt">
                            <v:textbox inset="5.85pt,.7pt,5.85pt,.7pt">
                              <w:txbxContent>
                                <w:p w14:paraId="65A7A05D" w14:textId="77777777" w:rsidR="001E4754" w:rsidRPr="00260F7B" w:rsidRDefault="001E4754" w:rsidP="002D1EBD">
                                  <w:pPr>
                                    <w:jc w:val="center"/>
                                    <w:rPr>
                                      <w:rFonts w:asciiTheme="majorEastAsia" w:eastAsiaTheme="majorEastAsia" w:hAnsiTheme="majorEastAsia"/>
                                    </w:rPr>
                                  </w:pPr>
                                  <w:r w:rsidRPr="00260F7B">
                                    <w:rPr>
                                      <w:rFonts w:asciiTheme="majorEastAsia" w:eastAsiaTheme="majorEastAsia" w:hAnsiTheme="majorEastAsia" w:hint="eastAsia"/>
                                    </w:rPr>
                                    <w:t>交流・共同学習</w:t>
                                  </w:r>
                                </w:p>
                                <w:p w14:paraId="6AC00C17" w14:textId="52601220" w:rsidR="001E4754" w:rsidRPr="00E65AD2" w:rsidRDefault="001E4754" w:rsidP="002D1EBD">
                                  <w:pPr>
                                    <w:spacing w:line="240" w:lineRule="exact"/>
                                    <w:ind w:left="160" w:hangingChars="100" w:hanging="160"/>
                                    <w:rPr>
                                      <w:sz w:val="16"/>
                                    </w:rPr>
                                  </w:pPr>
                                  <w:r>
                                    <w:rPr>
                                      <w:rFonts w:hint="eastAsia"/>
                                      <w:sz w:val="16"/>
                                    </w:rPr>
                                    <w:t>・課題解決を目指す活動や、地域の人々や同年代の生徒との交流活動などを通して、社会生活に必要な基礎的・実践的な力を育てるようにする。</w:t>
                                  </w:r>
                                </w:p>
                              </w:txbxContent>
                            </v:textbox>
                          </v:rect>
                        </w:pict>
                      </mc:Fallback>
                    </mc:AlternateContent>
                  </w:r>
                </w:p>
                <w:p w14:paraId="196056DE" w14:textId="77777777" w:rsidR="002D1EBD" w:rsidRDefault="002D1EBD" w:rsidP="002D1EBD">
                  <w:pPr>
                    <w:spacing w:line="240" w:lineRule="exact"/>
                    <w:jc w:val="left"/>
                    <w:rPr>
                      <w:rFonts w:ascii="ＭＳ 明朝"/>
                      <w:spacing w:val="12"/>
                    </w:rPr>
                  </w:pPr>
                </w:p>
              </w:tc>
            </w:tr>
            <w:tr w:rsidR="002D1EBD" w14:paraId="1CF31B35" w14:textId="77777777" w:rsidTr="00AD689F">
              <w:trPr>
                <w:trHeight w:val="73"/>
              </w:trPr>
              <w:tc>
                <w:tcPr>
                  <w:tcW w:w="2636" w:type="dxa"/>
                  <w:vMerge/>
                  <w:tcBorders>
                    <w:left w:val="single" w:sz="4" w:space="0" w:color="auto"/>
                    <w:bottom w:val="single" w:sz="4" w:space="0" w:color="auto"/>
                    <w:right w:val="single" w:sz="4" w:space="0" w:color="auto"/>
                  </w:tcBorders>
                </w:tcPr>
                <w:p w14:paraId="08340792" w14:textId="77777777" w:rsidR="002D1EBD" w:rsidRDefault="002D1EBD" w:rsidP="002D1EBD">
                  <w:pPr>
                    <w:spacing w:line="240" w:lineRule="exact"/>
                    <w:jc w:val="left"/>
                    <w:rPr>
                      <w:rFonts w:ascii="ＭＳ 明朝"/>
                      <w:spacing w:val="12"/>
                    </w:rPr>
                  </w:pPr>
                </w:p>
              </w:tc>
              <w:tc>
                <w:tcPr>
                  <w:tcW w:w="283" w:type="dxa"/>
                  <w:vMerge/>
                  <w:tcBorders>
                    <w:left w:val="single" w:sz="4" w:space="0" w:color="auto"/>
                    <w:bottom w:val="nil"/>
                    <w:right w:val="single" w:sz="4" w:space="0" w:color="auto"/>
                  </w:tcBorders>
                </w:tcPr>
                <w:p w14:paraId="4F132043" w14:textId="77777777" w:rsidR="002D1EBD" w:rsidRDefault="002D1EBD" w:rsidP="002D1EBD">
                  <w:pPr>
                    <w:suppressAutoHyphens/>
                    <w:kinsoku w:val="0"/>
                    <w:spacing w:line="240" w:lineRule="exact"/>
                    <w:jc w:val="left"/>
                    <w:rPr>
                      <w:rFonts w:ascii="ＭＳ 明朝"/>
                      <w:spacing w:val="12"/>
                    </w:rPr>
                  </w:pPr>
                </w:p>
              </w:tc>
              <w:tc>
                <w:tcPr>
                  <w:tcW w:w="4111" w:type="dxa"/>
                  <w:tcBorders>
                    <w:top w:val="single" w:sz="4" w:space="0" w:color="auto"/>
                    <w:left w:val="single" w:sz="4" w:space="0" w:color="auto"/>
                    <w:bottom w:val="single" w:sz="4" w:space="0" w:color="auto"/>
                    <w:right w:val="single" w:sz="4" w:space="0" w:color="auto"/>
                  </w:tcBorders>
                  <w:vAlign w:val="center"/>
                </w:tcPr>
                <w:p w14:paraId="2BC99B55" w14:textId="7B2FC164" w:rsidR="002D1EBD" w:rsidRDefault="002D1EBD" w:rsidP="002D1EBD">
                  <w:pPr>
                    <w:spacing w:line="200" w:lineRule="exact"/>
                    <w:rPr>
                      <w:sz w:val="18"/>
                      <w:szCs w:val="18"/>
                    </w:rPr>
                  </w:pPr>
                  <w:r w:rsidRPr="00D50DD5">
                    <w:rPr>
                      <w:rFonts w:hint="eastAsia"/>
                      <w:sz w:val="16"/>
                      <w:szCs w:val="18"/>
                    </w:rPr>
                    <w:t>人とかかわり</w:t>
                  </w:r>
                  <w:r w:rsidR="0000252C">
                    <w:rPr>
                      <w:rFonts w:hint="eastAsia"/>
                      <w:sz w:val="16"/>
                      <w:szCs w:val="18"/>
                    </w:rPr>
                    <w:t>、</w:t>
                  </w:r>
                  <w:r w:rsidRPr="00D50DD5">
                    <w:rPr>
                      <w:rFonts w:hint="eastAsia"/>
                      <w:sz w:val="16"/>
                      <w:szCs w:val="18"/>
                    </w:rPr>
                    <w:t>互いを認め合おうとする意識や態度の育成に向け</w:t>
                  </w:r>
                  <w:r w:rsidR="0000252C">
                    <w:rPr>
                      <w:rFonts w:hint="eastAsia"/>
                      <w:sz w:val="16"/>
                      <w:szCs w:val="18"/>
                    </w:rPr>
                    <w:t>、</w:t>
                  </w:r>
                  <w:r w:rsidRPr="00D50DD5">
                    <w:rPr>
                      <w:rFonts w:hint="eastAsia"/>
                      <w:sz w:val="16"/>
                      <w:szCs w:val="18"/>
                    </w:rPr>
                    <w:t>生徒の実態に応じ</w:t>
                  </w:r>
                  <w:r w:rsidR="0000252C">
                    <w:rPr>
                      <w:rFonts w:hint="eastAsia"/>
                      <w:sz w:val="16"/>
                      <w:szCs w:val="18"/>
                    </w:rPr>
                    <w:t>、</w:t>
                  </w:r>
                  <w:r w:rsidRPr="00D50DD5">
                    <w:rPr>
                      <w:rFonts w:hint="eastAsia"/>
                      <w:sz w:val="16"/>
                      <w:szCs w:val="18"/>
                    </w:rPr>
                    <w:t>教育活動全般を通して支援する。</w:t>
                  </w:r>
                </w:p>
              </w:tc>
              <w:tc>
                <w:tcPr>
                  <w:tcW w:w="2835" w:type="dxa"/>
                  <w:gridSpan w:val="2"/>
                  <w:vMerge/>
                  <w:tcBorders>
                    <w:left w:val="single" w:sz="4" w:space="0" w:color="auto"/>
                    <w:bottom w:val="nil"/>
                    <w:right w:val="nil"/>
                  </w:tcBorders>
                </w:tcPr>
                <w:p w14:paraId="7058E26B" w14:textId="77777777" w:rsidR="002D1EBD" w:rsidRDefault="002D1EBD" w:rsidP="002D1EBD">
                  <w:pPr>
                    <w:spacing w:line="240" w:lineRule="exact"/>
                    <w:jc w:val="left"/>
                    <w:rPr>
                      <w:rFonts w:ascii="ＭＳ 明朝"/>
                      <w:spacing w:val="12"/>
                    </w:rPr>
                  </w:pPr>
                </w:p>
              </w:tc>
            </w:tr>
          </w:tbl>
          <w:p w14:paraId="35678F4E" w14:textId="2B6E49D3" w:rsidR="002D1EBD" w:rsidRDefault="009C1093" w:rsidP="009C1093">
            <w:pPr>
              <w:spacing w:line="240" w:lineRule="exact"/>
              <w:ind w:firstLineChars="3000" w:firstLine="6300"/>
              <w:rPr>
                <w:rFonts w:ascii="ＭＳ 明朝"/>
                <w:spacing w:val="12"/>
              </w:rPr>
            </w:pPr>
            <w:r>
              <w:rPr>
                <w:rFonts w:asciiTheme="majorEastAsia" w:eastAsiaTheme="majorEastAsia" w:hAnsiTheme="majorEastAsia"/>
                <w:noProof/>
                <w:spacing w:val="12"/>
              </w:rPr>
              <mc:AlternateContent>
                <mc:Choice Requires="wps">
                  <w:drawing>
                    <wp:anchor distT="0" distB="0" distL="114300" distR="114300" simplePos="0" relativeHeight="251679232" behindDoc="0" locked="0" layoutInCell="1" allowOverlap="1" wp14:anchorId="47356D0D" wp14:editId="67787FEA">
                      <wp:simplePos x="0" y="0"/>
                      <wp:positionH relativeFrom="column">
                        <wp:posOffset>34290</wp:posOffset>
                      </wp:positionH>
                      <wp:positionV relativeFrom="paragraph">
                        <wp:posOffset>316230</wp:posOffset>
                      </wp:positionV>
                      <wp:extent cx="1697990" cy="1327785"/>
                      <wp:effectExtent l="7620" t="5080" r="8890" b="10160"/>
                      <wp:wrapNone/>
                      <wp:docPr id="209"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1327785"/>
                              </a:xfrm>
                              <a:prstGeom prst="rect">
                                <a:avLst/>
                              </a:prstGeom>
                              <a:solidFill>
                                <a:srgbClr val="FFFFFF"/>
                              </a:solidFill>
                              <a:ln w="6350">
                                <a:solidFill>
                                  <a:srgbClr val="000000"/>
                                </a:solidFill>
                                <a:miter lim="800000"/>
                                <a:headEnd/>
                                <a:tailEnd/>
                              </a:ln>
                            </wps:spPr>
                            <wps:txbx>
                              <w:txbxContent>
                                <w:p w14:paraId="0405BF9E" w14:textId="77777777" w:rsidR="001E4754" w:rsidRPr="00D50DD5" w:rsidRDefault="001E4754" w:rsidP="002D1EBD">
                                  <w:pPr>
                                    <w:spacing w:line="240" w:lineRule="exact"/>
                                    <w:jc w:val="center"/>
                                    <w:rPr>
                                      <w:rFonts w:asciiTheme="majorEastAsia" w:eastAsiaTheme="majorEastAsia" w:hAnsiTheme="majorEastAsia"/>
                                    </w:rPr>
                                  </w:pPr>
                                  <w:r w:rsidRPr="00D50DD5">
                                    <w:rPr>
                                      <w:rFonts w:asciiTheme="majorEastAsia" w:eastAsiaTheme="majorEastAsia" w:hAnsiTheme="majorEastAsia" w:hint="eastAsia"/>
                                    </w:rPr>
                                    <w:t>家族の願い</w:t>
                                  </w:r>
                                </w:p>
                                <w:p w14:paraId="6B94D39B" w14:textId="62E96767" w:rsidR="001E4754" w:rsidRPr="00D50DD5" w:rsidRDefault="001E4754" w:rsidP="002D1EBD">
                                  <w:pPr>
                                    <w:spacing w:line="240" w:lineRule="exact"/>
                                    <w:ind w:left="160" w:hangingChars="100" w:hanging="160"/>
                                    <w:rPr>
                                      <w:sz w:val="16"/>
                                    </w:rPr>
                                  </w:pPr>
                                  <w:r w:rsidRPr="00D50DD5">
                                    <w:rPr>
                                      <w:rFonts w:hint="eastAsia"/>
                                      <w:sz w:val="16"/>
                                    </w:rPr>
                                    <w:t>・地域の人たちと仲良く</w:t>
                                  </w:r>
                                  <w:r>
                                    <w:rPr>
                                      <w:rFonts w:hint="eastAsia"/>
                                      <w:sz w:val="16"/>
                                    </w:rPr>
                                    <w:t>、</w:t>
                                  </w:r>
                                  <w:r w:rsidRPr="00D50DD5">
                                    <w:rPr>
                                      <w:rFonts w:hint="eastAsia"/>
                                      <w:sz w:val="16"/>
                                    </w:rPr>
                                    <w:t>ともに生活することができる。</w:t>
                                  </w:r>
                                </w:p>
                                <w:p w14:paraId="4786DEE3" w14:textId="7B1872CA" w:rsidR="001E4754" w:rsidRPr="00D50DD5" w:rsidRDefault="001E4754" w:rsidP="002D1EBD">
                                  <w:pPr>
                                    <w:spacing w:line="240" w:lineRule="exact"/>
                                    <w:ind w:left="160" w:hangingChars="100" w:hanging="160"/>
                                    <w:rPr>
                                      <w:sz w:val="16"/>
                                    </w:rPr>
                                  </w:pPr>
                                  <w:r w:rsidRPr="00D50DD5">
                                    <w:rPr>
                                      <w:rFonts w:hint="eastAsia"/>
                                      <w:sz w:val="16"/>
                                    </w:rPr>
                                    <w:t>・一日の生活に見通しをもち</w:t>
                                  </w:r>
                                  <w:r>
                                    <w:rPr>
                                      <w:rFonts w:hint="eastAsia"/>
                                      <w:sz w:val="16"/>
                                    </w:rPr>
                                    <w:t>、</w:t>
                                  </w:r>
                                  <w:r w:rsidRPr="00D50DD5">
                                    <w:rPr>
                                      <w:rFonts w:hint="eastAsia"/>
                                      <w:sz w:val="16"/>
                                    </w:rPr>
                                    <w:t>心豊かな生活を送ることができる。</w:t>
                                  </w:r>
                                </w:p>
                                <w:p w14:paraId="1C2194CA" w14:textId="77777777" w:rsidR="001E4754" w:rsidRPr="00D50DD5" w:rsidRDefault="001E4754" w:rsidP="002D1EBD">
                                  <w:pPr>
                                    <w:spacing w:line="240" w:lineRule="exact"/>
                                    <w:ind w:left="160" w:hangingChars="100" w:hanging="160"/>
                                    <w:rPr>
                                      <w:sz w:val="20"/>
                                    </w:rPr>
                                  </w:pPr>
                                  <w:r w:rsidRPr="00D50DD5">
                                    <w:rPr>
                                      <w:rFonts w:hint="eastAsia"/>
                                      <w:sz w:val="16"/>
                                    </w:rPr>
                                    <w:t>・周囲の人に思いやりをもって接することができる。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56D0D" id="Rectangle 270" o:spid="_x0000_s1048" style="position:absolute;left:0;text-align:left;margin-left:2.7pt;margin-top:24.9pt;width:133.7pt;height:104.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" strokeweight=".5pt">
                      <v:textbox inset="5.85pt,.7pt,5.85pt,.7pt">
                        <w:txbxContent>
                          <w:p w14:paraId="0405BF9E" w14:textId="77777777" w:rsidR="001E4754" w:rsidRPr="00D50DD5" w:rsidRDefault="001E4754" w:rsidP="002D1EBD">
                            <w:pPr>
                              <w:spacing w:line="240" w:lineRule="exact"/>
                              <w:jc w:val="center"/>
                              <w:rPr>
                                <w:rFonts w:asciiTheme="majorEastAsia" w:eastAsiaTheme="majorEastAsia" w:hAnsiTheme="majorEastAsia"/>
                              </w:rPr>
                            </w:pPr>
                            <w:r w:rsidRPr="00D50DD5">
                              <w:rPr>
                                <w:rFonts w:asciiTheme="majorEastAsia" w:eastAsiaTheme="majorEastAsia" w:hAnsiTheme="majorEastAsia" w:hint="eastAsia"/>
                              </w:rPr>
                              <w:t>家族の願い</w:t>
                            </w:r>
                          </w:p>
                          <w:p w14:paraId="6B94D39B" w14:textId="62E96767" w:rsidR="001E4754" w:rsidRPr="00D50DD5" w:rsidRDefault="001E4754" w:rsidP="002D1EBD">
                            <w:pPr>
                              <w:spacing w:line="240" w:lineRule="exact"/>
                              <w:ind w:left="160" w:hangingChars="100" w:hanging="160"/>
                              <w:rPr>
                                <w:sz w:val="16"/>
                              </w:rPr>
                            </w:pPr>
                            <w:r w:rsidRPr="00D50DD5">
                              <w:rPr>
                                <w:rFonts w:hint="eastAsia"/>
                                <w:sz w:val="16"/>
                              </w:rPr>
                              <w:t>・地域の人たちと仲良く</w:t>
                            </w:r>
                            <w:r>
                              <w:rPr>
                                <w:rFonts w:hint="eastAsia"/>
                                <w:sz w:val="16"/>
                              </w:rPr>
                              <w:t>、</w:t>
                            </w:r>
                            <w:r w:rsidRPr="00D50DD5">
                              <w:rPr>
                                <w:rFonts w:hint="eastAsia"/>
                                <w:sz w:val="16"/>
                              </w:rPr>
                              <w:t>ともに生活することができる。</w:t>
                            </w:r>
                          </w:p>
                          <w:p w14:paraId="4786DEE3" w14:textId="7B1872CA" w:rsidR="001E4754" w:rsidRPr="00D50DD5" w:rsidRDefault="001E4754" w:rsidP="002D1EBD">
                            <w:pPr>
                              <w:spacing w:line="240" w:lineRule="exact"/>
                              <w:ind w:left="160" w:hangingChars="100" w:hanging="160"/>
                              <w:rPr>
                                <w:sz w:val="16"/>
                              </w:rPr>
                            </w:pPr>
                            <w:r w:rsidRPr="00D50DD5">
                              <w:rPr>
                                <w:rFonts w:hint="eastAsia"/>
                                <w:sz w:val="16"/>
                              </w:rPr>
                              <w:t>・一日の生活に見通しをもち</w:t>
                            </w:r>
                            <w:r>
                              <w:rPr>
                                <w:rFonts w:hint="eastAsia"/>
                                <w:sz w:val="16"/>
                              </w:rPr>
                              <w:t>、</w:t>
                            </w:r>
                            <w:r w:rsidRPr="00D50DD5">
                              <w:rPr>
                                <w:rFonts w:hint="eastAsia"/>
                                <w:sz w:val="16"/>
                              </w:rPr>
                              <w:t>心豊かな生活を送ることができる。</w:t>
                            </w:r>
                          </w:p>
                          <w:p w14:paraId="1C2194CA" w14:textId="77777777" w:rsidR="001E4754" w:rsidRPr="00D50DD5" w:rsidRDefault="001E4754" w:rsidP="002D1EBD">
                            <w:pPr>
                              <w:spacing w:line="240" w:lineRule="exact"/>
                              <w:ind w:left="160" w:hangingChars="100" w:hanging="160"/>
                              <w:rPr>
                                <w:sz w:val="20"/>
                              </w:rPr>
                            </w:pPr>
                            <w:r w:rsidRPr="00D50DD5">
                              <w:rPr>
                                <w:rFonts w:hint="eastAsia"/>
                                <w:sz w:val="16"/>
                              </w:rPr>
                              <w:t>・周囲の人に思いやりをもって接することができる。</w:t>
                            </w:r>
                          </w:p>
                        </w:txbxContent>
                      </v:textbox>
                    </v:rect>
                  </w:pict>
                </mc:Fallback>
              </mc:AlternateContent>
            </w:r>
            <w:r w:rsidR="002D1EBD">
              <w:rPr>
                <w:noProof/>
                <w:sz w:val="16"/>
                <w:szCs w:val="16"/>
              </w:rPr>
              <mc:AlternateContent>
                <mc:Choice Requires="wps">
                  <w:drawing>
                    <wp:anchor distT="0" distB="0" distL="114300" distR="114300" simplePos="0" relativeHeight="251685376" behindDoc="0" locked="0" layoutInCell="1" allowOverlap="1" wp14:anchorId="4EB8E281" wp14:editId="25D64B2D">
                      <wp:simplePos x="0" y="0"/>
                      <wp:positionH relativeFrom="column">
                        <wp:posOffset>49530</wp:posOffset>
                      </wp:positionH>
                      <wp:positionV relativeFrom="paragraph">
                        <wp:posOffset>1739900</wp:posOffset>
                      </wp:positionV>
                      <wp:extent cx="1697990" cy="1800225"/>
                      <wp:effectExtent l="0" t="0" r="16510" b="28575"/>
                      <wp:wrapNone/>
                      <wp:docPr id="20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1800225"/>
                              </a:xfrm>
                              <a:prstGeom prst="rect">
                                <a:avLst/>
                              </a:prstGeom>
                              <a:solidFill>
                                <a:srgbClr val="FFFFFF"/>
                              </a:solidFill>
                              <a:ln w="6350">
                                <a:solidFill>
                                  <a:srgbClr val="000000"/>
                                </a:solidFill>
                                <a:miter lim="800000"/>
                                <a:headEnd/>
                                <a:tailEnd/>
                              </a:ln>
                            </wps:spPr>
                            <wps:txbx>
                              <w:txbxContent>
                                <w:p w14:paraId="6AE46134" w14:textId="77777777" w:rsidR="001E4754" w:rsidRPr="007F3D99" w:rsidRDefault="001E4754" w:rsidP="002D1EBD">
                                  <w:pPr>
                                    <w:jc w:val="center"/>
                                    <w:rPr>
                                      <w:rFonts w:asciiTheme="majorEastAsia" w:eastAsiaTheme="majorEastAsia" w:hAnsiTheme="majorEastAsia"/>
                                    </w:rPr>
                                  </w:pPr>
                                  <w:r w:rsidRPr="007F3D99">
                                    <w:rPr>
                                      <w:rFonts w:asciiTheme="majorEastAsia" w:eastAsiaTheme="majorEastAsia" w:hAnsiTheme="majorEastAsia" w:hint="eastAsia"/>
                                    </w:rPr>
                                    <w:t>教師の願い</w:t>
                                  </w:r>
                                </w:p>
                                <w:p w14:paraId="5671E8FF" w14:textId="77777777" w:rsidR="001E4754" w:rsidRDefault="001E4754" w:rsidP="002D1EBD">
                                  <w:pPr>
                                    <w:spacing w:line="240" w:lineRule="exact"/>
                                    <w:rPr>
                                      <w:sz w:val="16"/>
                                    </w:rPr>
                                  </w:pPr>
                                  <w:r>
                                    <w:rPr>
                                      <w:rFonts w:hint="eastAsia"/>
                                      <w:sz w:val="16"/>
                                    </w:rPr>
                                    <w:t>・友達を思いやることができる。</w:t>
                                  </w:r>
                                </w:p>
                                <w:p w14:paraId="6B04680F" w14:textId="77777777" w:rsidR="001E4754" w:rsidRDefault="001E4754" w:rsidP="002D1EBD">
                                  <w:pPr>
                                    <w:spacing w:line="240" w:lineRule="exact"/>
                                    <w:ind w:left="160" w:hangingChars="100" w:hanging="160"/>
                                    <w:rPr>
                                      <w:sz w:val="16"/>
                                    </w:rPr>
                                  </w:pPr>
                                  <w:r>
                                    <w:rPr>
                                      <w:rFonts w:hint="eastAsia"/>
                                      <w:sz w:val="16"/>
                                    </w:rPr>
                                    <w:t>・友達の</w:t>
                                  </w:r>
                                  <w:r>
                                    <w:rPr>
                                      <w:sz w:val="16"/>
                                    </w:rPr>
                                    <w:t>思いや考えを認め、</w:t>
                                  </w:r>
                                  <w:r>
                                    <w:rPr>
                                      <w:rFonts w:hint="eastAsia"/>
                                      <w:sz w:val="16"/>
                                    </w:rPr>
                                    <w:t>誰とでも協力して活動できる。</w:t>
                                  </w:r>
                                </w:p>
                                <w:p w14:paraId="2318F718" w14:textId="77777777" w:rsidR="001E4754" w:rsidRDefault="001E4754" w:rsidP="002D1EBD">
                                  <w:pPr>
                                    <w:spacing w:line="240" w:lineRule="exact"/>
                                    <w:ind w:left="160" w:hangingChars="100" w:hanging="160"/>
                                    <w:rPr>
                                      <w:sz w:val="16"/>
                                    </w:rPr>
                                  </w:pPr>
                                  <w:r>
                                    <w:rPr>
                                      <w:rFonts w:hint="eastAsia"/>
                                      <w:sz w:val="16"/>
                                    </w:rPr>
                                    <w:t>・自分の気持ちや考えを伝えるこ</w:t>
                                  </w:r>
                                </w:p>
                                <w:p w14:paraId="0FCC2013" w14:textId="77777777" w:rsidR="001E4754" w:rsidRDefault="001E4754" w:rsidP="002D1EBD">
                                  <w:pPr>
                                    <w:spacing w:line="240" w:lineRule="exact"/>
                                    <w:ind w:leftChars="76" w:left="160"/>
                                    <w:rPr>
                                      <w:sz w:val="16"/>
                                    </w:rPr>
                                  </w:pPr>
                                  <w:r>
                                    <w:rPr>
                                      <w:rFonts w:hint="eastAsia"/>
                                      <w:sz w:val="16"/>
                                    </w:rPr>
                                    <w:t>とができる。</w:t>
                                  </w:r>
                                </w:p>
                                <w:p w14:paraId="24F72FE7" w14:textId="77777777" w:rsidR="001E4754" w:rsidRDefault="001E4754" w:rsidP="002D1EBD">
                                  <w:pPr>
                                    <w:spacing w:line="240" w:lineRule="exact"/>
                                    <w:ind w:left="160" w:hangingChars="100" w:hanging="160"/>
                                    <w:rPr>
                                      <w:sz w:val="16"/>
                                    </w:rPr>
                                  </w:pPr>
                                  <w:r>
                                    <w:rPr>
                                      <w:rFonts w:hint="eastAsia"/>
                                      <w:sz w:val="16"/>
                                    </w:rPr>
                                    <w:t>・安定した気持ちを持続することができる。</w:t>
                                  </w:r>
                                </w:p>
                                <w:p w14:paraId="39F570D5" w14:textId="77777777" w:rsidR="001E4754" w:rsidRDefault="001E4754" w:rsidP="002D1EBD">
                                  <w:pPr>
                                    <w:spacing w:line="240" w:lineRule="exact"/>
                                    <w:rPr>
                                      <w:sz w:val="16"/>
                                    </w:rPr>
                                  </w:pPr>
                                  <w:r>
                                    <w:rPr>
                                      <w:rFonts w:hint="eastAsia"/>
                                      <w:sz w:val="16"/>
                                    </w:rPr>
                                    <w:t>・できることを進んで実行する。</w:t>
                                  </w:r>
                                </w:p>
                                <w:p w14:paraId="17F672E6" w14:textId="77777777" w:rsidR="001E4754" w:rsidRPr="00A51A60" w:rsidRDefault="001E4754" w:rsidP="002D1EBD">
                                  <w:pPr>
                                    <w:spacing w:line="240" w:lineRule="exact"/>
                                    <w:ind w:left="160" w:hangingChars="100" w:hanging="160"/>
                                    <w:rPr>
                                      <w:sz w:val="16"/>
                                    </w:rPr>
                                  </w:pPr>
                                  <w:r>
                                    <w:rPr>
                                      <w:rFonts w:hint="eastAsia"/>
                                      <w:sz w:val="16"/>
                                    </w:rPr>
                                    <w:t>・目標に向かって諦めずに取り組むことができる。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8E281" id="Rectangle 271" o:spid="_x0000_s1049" style="position:absolute;left:0;text-align:left;margin-left:3.9pt;margin-top:137pt;width:133.7pt;height:14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" strokeweight=".5pt">
                      <v:textbox inset="5.85pt,.7pt,5.85pt,.7pt">
                        <w:txbxContent>
                          <w:p w14:paraId="6AE46134" w14:textId="77777777" w:rsidR="001E4754" w:rsidRPr="007F3D99" w:rsidRDefault="001E4754" w:rsidP="002D1EBD">
                            <w:pPr>
                              <w:jc w:val="center"/>
                              <w:rPr>
                                <w:rFonts w:asciiTheme="majorEastAsia" w:eastAsiaTheme="majorEastAsia" w:hAnsiTheme="majorEastAsia"/>
                              </w:rPr>
                            </w:pPr>
                            <w:r w:rsidRPr="007F3D99">
                              <w:rPr>
                                <w:rFonts w:asciiTheme="majorEastAsia" w:eastAsiaTheme="majorEastAsia" w:hAnsiTheme="majorEastAsia" w:hint="eastAsia"/>
                              </w:rPr>
                              <w:t>教師の願い</w:t>
                            </w:r>
                          </w:p>
                          <w:p w14:paraId="5671E8FF" w14:textId="77777777" w:rsidR="001E4754" w:rsidRDefault="001E4754" w:rsidP="002D1EBD">
                            <w:pPr>
                              <w:spacing w:line="240" w:lineRule="exact"/>
                              <w:rPr>
                                <w:sz w:val="16"/>
                              </w:rPr>
                            </w:pPr>
                            <w:r>
                              <w:rPr>
                                <w:rFonts w:hint="eastAsia"/>
                                <w:sz w:val="16"/>
                              </w:rPr>
                              <w:t>・友達を思いやることができる。</w:t>
                            </w:r>
                          </w:p>
                          <w:p w14:paraId="6B04680F" w14:textId="77777777" w:rsidR="001E4754" w:rsidRDefault="001E4754" w:rsidP="002D1EBD">
                            <w:pPr>
                              <w:spacing w:line="240" w:lineRule="exact"/>
                              <w:ind w:left="160" w:hangingChars="100" w:hanging="160"/>
                              <w:rPr>
                                <w:sz w:val="16"/>
                              </w:rPr>
                            </w:pPr>
                            <w:r>
                              <w:rPr>
                                <w:rFonts w:hint="eastAsia"/>
                                <w:sz w:val="16"/>
                              </w:rPr>
                              <w:t>・友達の</w:t>
                            </w:r>
                            <w:r>
                              <w:rPr>
                                <w:sz w:val="16"/>
                              </w:rPr>
                              <w:t>思いや考えを認め、</w:t>
                            </w:r>
                            <w:r>
                              <w:rPr>
                                <w:rFonts w:hint="eastAsia"/>
                                <w:sz w:val="16"/>
                              </w:rPr>
                              <w:t>誰とでも協力して活動できる。</w:t>
                            </w:r>
                          </w:p>
                          <w:p w14:paraId="2318F718" w14:textId="77777777" w:rsidR="001E4754" w:rsidRDefault="001E4754" w:rsidP="002D1EBD">
                            <w:pPr>
                              <w:spacing w:line="240" w:lineRule="exact"/>
                              <w:ind w:left="160" w:hangingChars="100" w:hanging="160"/>
                              <w:rPr>
                                <w:sz w:val="16"/>
                              </w:rPr>
                            </w:pPr>
                            <w:r>
                              <w:rPr>
                                <w:rFonts w:hint="eastAsia"/>
                                <w:sz w:val="16"/>
                              </w:rPr>
                              <w:t>・自分の気持ちや考えを伝えるこ</w:t>
                            </w:r>
                          </w:p>
                          <w:p w14:paraId="0FCC2013" w14:textId="77777777" w:rsidR="001E4754" w:rsidRDefault="001E4754" w:rsidP="002D1EBD">
                            <w:pPr>
                              <w:spacing w:line="240" w:lineRule="exact"/>
                              <w:ind w:leftChars="76" w:left="160"/>
                              <w:rPr>
                                <w:sz w:val="16"/>
                              </w:rPr>
                            </w:pPr>
                            <w:r>
                              <w:rPr>
                                <w:rFonts w:hint="eastAsia"/>
                                <w:sz w:val="16"/>
                              </w:rPr>
                              <w:t>とができる。</w:t>
                            </w:r>
                          </w:p>
                          <w:p w14:paraId="24F72FE7" w14:textId="77777777" w:rsidR="001E4754" w:rsidRDefault="001E4754" w:rsidP="002D1EBD">
                            <w:pPr>
                              <w:spacing w:line="240" w:lineRule="exact"/>
                              <w:ind w:left="160" w:hangingChars="100" w:hanging="160"/>
                              <w:rPr>
                                <w:sz w:val="16"/>
                              </w:rPr>
                            </w:pPr>
                            <w:r>
                              <w:rPr>
                                <w:rFonts w:hint="eastAsia"/>
                                <w:sz w:val="16"/>
                              </w:rPr>
                              <w:t>・安定した気持ちを持続することができる。</w:t>
                            </w:r>
                          </w:p>
                          <w:p w14:paraId="39F570D5" w14:textId="77777777" w:rsidR="001E4754" w:rsidRDefault="001E4754" w:rsidP="002D1EBD">
                            <w:pPr>
                              <w:spacing w:line="240" w:lineRule="exact"/>
                              <w:rPr>
                                <w:sz w:val="16"/>
                              </w:rPr>
                            </w:pPr>
                            <w:r>
                              <w:rPr>
                                <w:rFonts w:hint="eastAsia"/>
                                <w:sz w:val="16"/>
                              </w:rPr>
                              <w:t>・できることを進んで実行する。</w:t>
                            </w:r>
                          </w:p>
                          <w:p w14:paraId="17F672E6" w14:textId="77777777" w:rsidR="001E4754" w:rsidRPr="00A51A60" w:rsidRDefault="001E4754" w:rsidP="002D1EBD">
                            <w:pPr>
                              <w:spacing w:line="240" w:lineRule="exact"/>
                              <w:ind w:left="160" w:hangingChars="100" w:hanging="160"/>
                              <w:rPr>
                                <w:sz w:val="16"/>
                              </w:rPr>
                            </w:pPr>
                            <w:r>
                              <w:rPr>
                                <w:rFonts w:hint="eastAsia"/>
                                <w:sz w:val="16"/>
                              </w:rPr>
                              <w:t>・目標に向かって諦めずに取り組むことができる。</w:t>
                            </w:r>
                          </w:p>
                        </w:txbxContent>
                      </v:textbox>
                    </v:rect>
                  </w:pict>
                </mc:Fallback>
              </mc:AlternateContent>
            </w:r>
            <w:r w:rsidR="002D1EBD">
              <w:rPr>
                <w:noProof/>
                <w:sz w:val="16"/>
                <w:szCs w:val="16"/>
              </w:rPr>
              <mc:AlternateContent>
                <mc:Choice Requires="wps">
                  <w:drawing>
                    <wp:anchor distT="0" distB="0" distL="114300" distR="114300" simplePos="0" relativeHeight="251690496" behindDoc="0" locked="0" layoutInCell="1" allowOverlap="1" wp14:anchorId="290ECECC" wp14:editId="38202C98">
                      <wp:simplePos x="0" y="0"/>
                      <wp:positionH relativeFrom="column">
                        <wp:posOffset>4526279</wp:posOffset>
                      </wp:positionH>
                      <wp:positionV relativeFrom="paragraph">
                        <wp:posOffset>2311399</wp:posOffset>
                      </wp:positionV>
                      <wp:extent cx="196215" cy="485775"/>
                      <wp:effectExtent l="0" t="0" r="32385" b="28575"/>
                      <wp:wrapNone/>
                      <wp:docPr id="201"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215"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EE5317" id="AutoShape 282" o:spid="_x0000_s1026" type="#_x0000_t32" style="position:absolute;left:0;text-align:left;margin-left:356.4pt;margin-top:182pt;width:15.45pt;height:38.25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"/>
                  </w:pict>
                </mc:Fallback>
              </mc:AlternateContent>
            </w:r>
            <w:r w:rsidR="002D1EBD">
              <w:rPr>
                <w:noProof/>
                <w:sz w:val="16"/>
                <w:szCs w:val="16"/>
              </w:rPr>
              <mc:AlternateContent>
                <mc:Choice Requires="wps">
                  <w:drawing>
                    <wp:anchor distT="0" distB="0" distL="114300" distR="114300" simplePos="0" relativeHeight="251684352" behindDoc="0" locked="0" layoutInCell="1" allowOverlap="1" wp14:anchorId="455B9DCF" wp14:editId="66C1D8D3">
                      <wp:simplePos x="0" y="0"/>
                      <wp:positionH relativeFrom="column">
                        <wp:posOffset>1744980</wp:posOffset>
                      </wp:positionH>
                      <wp:positionV relativeFrom="paragraph">
                        <wp:posOffset>979806</wp:posOffset>
                      </wp:positionV>
                      <wp:extent cx="171450" cy="45719"/>
                      <wp:effectExtent l="0" t="0" r="19050" b="31115"/>
                      <wp:wrapNone/>
                      <wp:docPr id="207"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9C5B1F" id="AutoShape 278" o:spid="_x0000_s1026" type="#_x0000_t32" style="position:absolute;left:0;text-align:left;margin-left:137.4pt;margin-top:77.15pt;width:13.5pt;height:3.6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"/>
                  </w:pict>
                </mc:Fallback>
              </mc:AlternateContent>
            </w:r>
            <w:r w:rsidR="002D1EBD">
              <w:rPr>
                <w:rFonts w:asciiTheme="majorEastAsia" w:eastAsiaTheme="majorEastAsia" w:hAnsiTheme="majorEastAsia"/>
                <w:noProof/>
                <w:sz w:val="16"/>
                <w:szCs w:val="16"/>
              </w:rPr>
              <mc:AlternateContent>
                <mc:Choice Requires="wps">
                  <w:drawing>
                    <wp:anchor distT="0" distB="0" distL="114300" distR="114300" simplePos="0" relativeHeight="251689472" behindDoc="0" locked="0" layoutInCell="1" allowOverlap="1" wp14:anchorId="35A8138F" wp14:editId="0C0326ED">
                      <wp:simplePos x="0" y="0"/>
                      <wp:positionH relativeFrom="column">
                        <wp:posOffset>1744345</wp:posOffset>
                      </wp:positionH>
                      <wp:positionV relativeFrom="paragraph">
                        <wp:posOffset>2357755</wp:posOffset>
                      </wp:positionV>
                      <wp:extent cx="184150" cy="463550"/>
                      <wp:effectExtent l="10160" t="8255" r="5715" b="13970"/>
                      <wp:wrapNone/>
                      <wp:docPr id="203"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 cy="46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4A5F4F" id="AutoShape 279" o:spid="_x0000_s1026" type="#_x0000_t32" style="position:absolute;left:0;text-align:left;margin-left:137.35pt;margin-top:185.65pt;width:14.5pt;height:36.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"/>
                  </w:pict>
                </mc:Fallback>
              </mc:AlternateContent>
            </w:r>
            <w:r w:rsidR="002D1EBD">
              <w:rPr>
                <w:noProof/>
                <w:sz w:val="16"/>
                <w:szCs w:val="16"/>
              </w:rPr>
              <mc:AlternateContent>
                <mc:Choice Requires="wps">
                  <w:drawing>
                    <wp:anchor distT="0" distB="0" distL="114300" distR="114300" simplePos="0" relativeHeight="251687424" behindDoc="0" locked="0" layoutInCell="1" allowOverlap="1" wp14:anchorId="6FF8FAA2" wp14:editId="3DB3FCF5">
                      <wp:simplePos x="0" y="0"/>
                      <wp:positionH relativeFrom="column">
                        <wp:posOffset>4554854</wp:posOffset>
                      </wp:positionH>
                      <wp:positionV relativeFrom="paragraph">
                        <wp:posOffset>1472566</wp:posOffset>
                      </wp:positionV>
                      <wp:extent cx="167640" cy="45719"/>
                      <wp:effectExtent l="0" t="0" r="22860" b="31115"/>
                      <wp:wrapNone/>
                      <wp:docPr id="205"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9C510E" id="AutoShape 281" o:spid="_x0000_s1026" type="#_x0000_t32" style="position:absolute;left:0;text-align:left;margin-left:358.65pt;margin-top:115.95pt;width:13.2pt;height:3.6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"/>
                  </w:pict>
                </mc:Fallback>
              </mc:AlternateContent>
            </w:r>
            <w:r w:rsidR="002D1EBD">
              <w:rPr>
                <w:noProof/>
                <w:sz w:val="16"/>
                <w:szCs w:val="16"/>
              </w:rPr>
              <mc:AlternateContent>
                <mc:Choice Requires="wps">
                  <w:drawing>
                    <wp:anchor distT="0" distB="0" distL="114300" distR="114300" simplePos="0" relativeHeight="251688448" behindDoc="0" locked="0" layoutInCell="1" allowOverlap="1" wp14:anchorId="3CFC1041" wp14:editId="2D0871DE">
                      <wp:simplePos x="0" y="0"/>
                      <wp:positionH relativeFrom="column">
                        <wp:posOffset>4714240</wp:posOffset>
                      </wp:positionH>
                      <wp:positionV relativeFrom="paragraph">
                        <wp:posOffset>2355850</wp:posOffset>
                      </wp:positionV>
                      <wp:extent cx="1616075" cy="1218565"/>
                      <wp:effectExtent l="5080" t="6350" r="7620" b="13335"/>
                      <wp:wrapNone/>
                      <wp:docPr id="20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1218565"/>
                              </a:xfrm>
                              <a:prstGeom prst="rect">
                                <a:avLst/>
                              </a:prstGeom>
                              <a:solidFill>
                                <a:srgbClr val="FFFFFF"/>
                              </a:solidFill>
                              <a:ln w="6350">
                                <a:solidFill>
                                  <a:srgbClr val="000000"/>
                                </a:solidFill>
                                <a:miter lim="800000"/>
                                <a:headEnd/>
                                <a:tailEnd/>
                              </a:ln>
                            </wps:spPr>
                            <wps:txbx>
                              <w:txbxContent>
                                <w:p w14:paraId="4D221B3B" w14:textId="77777777" w:rsidR="001E4754" w:rsidRPr="00D50DD5" w:rsidRDefault="001E4754" w:rsidP="002D1EBD">
                                  <w:pPr>
                                    <w:rPr>
                                      <w:rFonts w:asciiTheme="majorEastAsia" w:eastAsiaTheme="majorEastAsia" w:hAnsiTheme="majorEastAsia"/>
                                      <w:spacing w:val="-8"/>
                                    </w:rPr>
                                  </w:pPr>
                                  <w:r w:rsidRPr="00D50DD5">
                                    <w:rPr>
                                      <w:rFonts w:asciiTheme="majorEastAsia" w:eastAsiaTheme="majorEastAsia" w:hAnsiTheme="majorEastAsia" w:hint="eastAsia"/>
                                      <w:spacing w:val="-8"/>
                                    </w:rPr>
                                    <w:t>家庭・学園・地域との連携</w:t>
                                  </w:r>
                                </w:p>
                                <w:p w14:paraId="307B8F69" w14:textId="4F275519" w:rsidR="001E4754" w:rsidRPr="00E65AD2" w:rsidRDefault="001E4754" w:rsidP="002D1EBD">
                                  <w:pPr>
                                    <w:spacing w:line="240" w:lineRule="exact"/>
                                    <w:ind w:left="160" w:hangingChars="100" w:hanging="160"/>
                                    <w:rPr>
                                      <w:sz w:val="16"/>
                                    </w:rPr>
                                  </w:pPr>
                                  <w:r>
                                    <w:rPr>
                                      <w:rFonts w:hint="eastAsia"/>
                                      <w:sz w:val="16"/>
                                    </w:rPr>
                                    <w:t>・学校便り、学部便り、ホームページなどで学校の諸活動を理解してもらい、学校外における生徒の心身の健全な育成について理解と協力を求める。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C1041" id="Rectangle 274" o:spid="_x0000_s1050" style="position:absolute;left:0;text-align:left;margin-left:371.2pt;margin-top:185.5pt;width:127.25pt;height:95.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" strokeweight=".5pt">
                      <v:textbox inset="5.85pt,.7pt,5.85pt,.7pt">
                        <w:txbxContent>
                          <w:p w14:paraId="4D221B3B" w14:textId="77777777" w:rsidR="001E4754" w:rsidRPr="00D50DD5" w:rsidRDefault="001E4754" w:rsidP="002D1EBD">
                            <w:pPr>
                              <w:rPr>
                                <w:rFonts w:asciiTheme="majorEastAsia" w:eastAsiaTheme="majorEastAsia" w:hAnsiTheme="majorEastAsia"/>
                                <w:spacing w:val="-8"/>
                              </w:rPr>
                            </w:pPr>
                            <w:r w:rsidRPr="00D50DD5">
                              <w:rPr>
                                <w:rFonts w:asciiTheme="majorEastAsia" w:eastAsiaTheme="majorEastAsia" w:hAnsiTheme="majorEastAsia" w:hint="eastAsia"/>
                                <w:spacing w:val="-8"/>
                              </w:rPr>
                              <w:t>家庭・学園・地域との連携</w:t>
                            </w:r>
                          </w:p>
                          <w:p w14:paraId="307B8F69" w14:textId="4F275519" w:rsidR="001E4754" w:rsidRPr="00E65AD2" w:rsidRDefault="001E4754" w:rsidP="002D1EBD">
                            <w:pPr>
                              <w:spacing w:line="240" w:lineRule="exact"/>
                              <w:ind w:left="160" w:hangingChars="100" w:hanging="160"/>
                              <w:rPr>
                                <w:sz w:val="16"/>
                              </w:rPr>
                            </w:pPr>
                            <w:r>
                              <w:rPr>
                                <w:rFonts w:hint="eastAsia"/>
                                <w:sz w:val="16"/>
                              </w:rPr>
                              <w:t>・学校便り、学部便り、ホームページなどで学校の諸活動を理解してもらい、学校外における生徒の心身の健全な育成について理解と協力を求める。</w:t>
                            </w:r>
                          </w:p>
                        </w:txbxContent>
                      </v:textbox>
                    </v:rect>
                  </w:pict>
                </mc:Fallback>
              </mc:AlternateContent>
            </w:r>
            <w:r w:rsidR="002D1EBD">
              <w:rPr>
                <w:rFonts w:asciiTheme="majorEastAsia" w:eastAsiaTheme="majorEastAsia" w:hAnsiTheme="majorEastAsia"/>
                <w:noProof/>
                <w:sz w:val="16"/>
                <w:szCs w:val="16"/>
              </w:rPr>
              <mc:AlternateContent>
                <mc:Choice Requires="wps">
                  <w:drawing>
                    <wp:anchor distT="0" distB="0" distL="114300" distR="114300" simplePos="0" relativeHeight="251686400" behindDoc="0" locked="0" layoutInCell="1" allowOverlap="1" wp14:anchorId="38052CD6" wp14:editId="3995E9C1">
                      <wp:simplePos x="0" y="0"/>
                      <wp:positionH relativeFrom="column">
                        <wp:posOffset>4714240</wp:posOffset>
                      </wp:positionH>
                      <wp:positionV relativeFrom="paragraph">
                        <wp:posOffset>718820</wp:posOffset>
                      </wp:positionV>
                      <wp:extent cx="1616075" cy="1518285"/>
                      <wp:effectExtent l="5080" t="7620" r="7620" b="7620"/>
                      <wp:wrapNone/>
                      <wp:docPr id="206"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1518285"/>
                              </a:xfrm>
                              <a:prstGeom prst="rect">
                                <a:avLst/>
                              </a:prstGeom>
                              <a:solidFill>
                                <a:srgbClr val="FFFFFF"/>
                              </a:solidFill>
                              <a:ln w="6350">
                                <a:solidFill>
                                  <a:srgbClr val="000000"/>
                                </a:solidFill>
                                <a:miter lim="800000"/>
                                <a:headEnd/>
                                <a:tailEnd/>
                              </a:ln>
                            </wps:spPr>
                            <wps:txbx>
                              <w:txbxContent>
                                <w:p w14:paraId="2A497FC0" w14:textId="77777777" w:rsidR="001E4754" w:rsidRPr="00260F7B" w:rsidRDefault="001E4754" w:rsidP="002D1EBD">
                                  <w:pPr>
                                    <w:jc w:val="center"/>
                                    <w:rPr>
                                      <w:rFonts w:asciiTheme="majorEastAsia" w:eastAsiaTheme="majorEastAsia" w:hAnsiTheme="majorEastAsia"/>
                                    </w:rPr>
                                  </w:pPr>
                                  <w:r w:rsidRPr="00260F7B">
                                    <w:rPr>
                                      <w:rFonts w:asciiTheme="majorEastAsia" w:eastAsiaTheme="majorEastAsia" w:hAnsiTheme="majorEastAsia" w:hint="eastAsia"/>
                                    </w:rPr>
                                    <w:t>生活・生徒指導</w:t>
                                  </w:r>
                                </w:p>
                                <w:p w14:paraId="60B6B5ED" w14:textId="02F6D290" w:rsidR="001E4754" w:rsidRDefault="001E4754" w:rsidP="002D1EBD">
                                  <w:pPr>
                                    <w:spacing w:line="240" w:lineRule="exact"/>
                                    <w:ind w:left="160" w:hangingChars="100" w:hanging="160"/>
                                    <w:rPr>
                                      <w:sz w:val="16"/>
                                    </w:rPr>
                                  </w:pPr>
                                  <w:r>
                                    <w:rPr>
                                      <w:rFonts w:hint="eastAsia"/>
                                      <w:sz w:val="16"/>
                                    </w:rPr>
                                    <w:t>・生徒の実態把握と理解に努め、個や集団に応じた生徒指導を行う。</w:t>
                                  </w:r>
                                </w:p>
                                <w:p w14:paraId="5C6E2262" w14:textId="5BE8ADE0" w:rsidR="001E4754" w:rsidRDefault="001E4754" w:rsidP="002D1EBD">
                                  <w:pPr>
                                    <w:spacing w:line="240" w:lineRule="exact"/>
                                    <w:ind w:left="160" w:hangingChars="100" w:hanging="160"/>
                                    <w:rPr>
                                      <w:sz w:val="16"/>
                                    </w:rPr>
                                  </w:pPr>
                                  <w:r>
                                    <w:rPr>
                                      <w:rFonts w:hint="eastAsia"/>
                                      <w:sz w:val="16"/>
                                    </w:rPr>
                                    <w:t>・家庭及び施設、関係機関との連携を深め、互いに共通理解して指導を行う。</w:t>
                                  </w:r>
                                </w:p>
                                <w:p w14:paraId="0829E8EA" w14:textId="77777777" w:rsidR="001E4754" w:rsidRPr="00E65AD2" w:rsidRDefault="001E4754" w:rsidP="002D1EBD">
                                  <w:pPr>
                                    <w:spacing w:line="240" w:lineRule="exact"/>
                                    <w:ind w:left="160" w:hangingChars="100" w:hanging="160"/>
                                    <w:rPr>
                                      <w:sz w:val="16"/>
                                    </w:rPr>
                                  </w:pPr>
                                  <w:r>
                                    <w:rPr>
                                      <w:rFonts w:hint="eastAsia"/>
                                      <w:sz w:val="16"/>
                                    </w:rPr>
                                    <w:t>・生徒の安全指導の徹底に努める。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52CD6" id="Rectangle 273" o:spid="_x0000_s1051" style="position:absolute;left:0;text-align:left;margin-left:371.2pt;margin-top:56.6pt;width:127.25pt;height:119.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" strokeweight=".5pt">
                      <v:textbox inset="5.85pt,.7pt,5.85pt,.7pt">
                        <w:txbxContent>
                          <w:p w14:paraId="2A497FC0" w14:textId="77777777" w:rsidR="001E4754" w:rsidRPr="00260F7B" w:rsidRDefault="001E4754" w:rsidP="002D1EBD">
                            <w:pPr>
                              <w:jc w:val="center"/>
                              <w:rPr>
                                <w:rFonts w:asciiTheme="majorEastAsia" w:eastAsiaTheme="majorEastAsia" w:hAnsiTheme="majorEastAsia"/>
                              </w:rPr>
                            </w:pPr>
                            <w:r w:rsidRPr="00260F7B">
                              <w:rPr>
                                <w:rFonts w:asciiTheme="majorEastAsia" w:eastAsiaTheme="majorEastAsia" w:hAnsiTheme="majorEastAsia" w:hint="eastAsia"/>
                              </w:rPr>
                              <w:t>生活・生徒指導</w:t>
                            </w:r>
                          </w:p>
                          <w:p w14:paraId="60B6B5ED" w14:textId="02F6D290" w:rsidR="001E4754" w:rsidRDefault="001E4754" w:rsidP="002D1EBD">
                            <w:pPr>
                              <w:spacing w:line="240" w:lineRule="exact"/>
                              <w:ind w:left="160" w:hangingChars="100" w:hanging="160"/>
                              <w:rPr>
                                <w:sz w:val="16"/>
                              </w:rPr>
                            </w:pPr>
                            <w:r>
                              <w:rPr>
                                <w:rFonts w:hint="eastAsia"/>
                                <w:sz w:val="16"/>
                              </w:rPr>
                              <w:t>・生徒の実態把握と理解に努め、個や集団に応じた生徒指導を行う。</w:t>
                            </w:r>
                          </w:p>
                          <w:p w14:paraId="5C6E2262" w14:textId="5BE8ADE0" w:rsidR="001E4754" w:rsidRDefault="001E4754" w:rsidP="002D1EBD">
                            <w:pPr>
                              <w:spacing w:line="240" w:lineRule="exact"/>
                              <w:ind w:left="160" w:hangingChars="100" w:hanging="160"/>
                              <w:rPr>
                                <w:sz w:val="16"/>
                              </w:rPr>
                            </w:pPr>
                            <w:r>
                              <w:rPr>
                                <w:rFonts w:hint="eastAsia"/>
                                <w:sz w:val="16"/>
                              </w:rPr>
                              <w:t>・家庭及び施設、関係機関との連携を深め、互いに共通理解して指導を行う。</w:t>
                            </w:r>
                          </w:p>
                          <w:p w14:paraId="0829E8EA" w14:textId="77777777" w:rsidR="001E4754" w:rsidRPr="00E65AD2" w:rsidRDefault="001E4754" w:rsidP="002D1EBD">
                            <w:pPr>
                              <w:spacing w:line="240" w:lineRule="exact"/>
                              <w:ind w:left="160" w:hangingChars="100" w:hanging="160"/>
                              <w:rPr>
                                <w:sz w:val="16"/>
                              </w:rPr>
                            </w:pPr>
                            <w:r>
                              <w:rPr>
                                <w:rFonts w:hint="eastAsia"/>
                                <w:sz w:val="16"/>
                              </w:rPr>
                              <w:t>・生徒の安全指導の徹底に努める。</w:t>
                            </w:r>
                          </w:p>
                        </w:txbxContent>
                      </v:textbox>
                    </v:rect>
                  </w:pict>
                </mc:Fallback>
              </mc:AlternateContent>
            </w:r>
            <w:r w:rsidR="002D1EBD">
              <w:rPr>
                <w:rFonts w:hint="eastAsia"/>
              </w:rPr>
              <w:t xml:space="preserve">　↓</w:t>
            </w:r>
          </w:p>
          <w:tbl>
            <w:tblPr>
              <w:tblW w:w="4111" w:type="dxa"/>
              <w:tblInd w:w="3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4111"/>
            </w:tblGrid>
            <w:tr w:rsidR="002D1EBD" w14:paraId="293CB177" w14:textId="77777777" w:rsidTr="009C1093">
              <w:trPr>
                <w:trHeight w:val="3891"/>
              </w:trPr>
              <w:tc>
                <w:tcPr>
                  <w:tcW w:w="4111" w:type="dxa"/>
                  <w:tcBorders>
                    <w:top w:val="single" w:sz="4" w:space="0" w:color="auto"/>
                    <w:left w:val="single" w:sz="4" w:space="0" w:color="auto"/>
                    <w:bottom w:val="single" w:sz="4" w:space="0" w:color="auto"/>
                    <w:right w:val="single" w:sz="4" w:space="0" w:color="auto"/>
                  </w:tcBorders>
                </w:tcPr>
                <w:p w14:paraId="2CF22EB6" w14:textId="77777777" w:rsidR="009C1093" w:rsidRDefault="009C1093" w:rsidP="009C1093">
                  <w:pPr>
                    <w:suppressAutoHyphens/>
                    <w:kinsoku w:val="0"/>
                    <w:spacing w:line="240" w:lineRule="exact"/>
                    <w:rPr>
                      <w:sz w:val="16"/>
                      <w:szCs w:val="16"/>
                    </w:rPr>
                  </w:pPr>
                </w:p>
                <w:p w14:paraId="3D6F9F28" w14:textId="1E4DD843" w:rsidR="009C1093" w:rsidRPr="009C1093" w:rsidRDefault="009C1093" w:rsidP="009C1093">
                  <w:pPr>
                    <w:suppressAutoHyphens/>
                    <w:kinsoku w:val="0"/>
                    <w:spacing w:line="240" w:lineRule="exact"/>
                    <w:rPr>
                      <w:rFonts w:asciiTheme="majorEastAsia" w:eastAsiaTheme="majorEastAsia" w:hAnsiTheme="majorEastAsia"/>
                      <w:noProof/>
                      <w:spacing w:val="12"/>
                    </w:rPr>
                  </w:pPr>
                  <w:r>
                    <w:rPr>
                      <w:noProof/>
                      <w:sz w:val="16"/>
                      <w:szCs w:val="16"/>
                    </w:rPr>
                    <mc:AlternateContent>
                      <mc:Choice Requires="wps">
                        <w:drawing>
                          <wp:anchor distT="0" distB="0" distL="114300" distR="114300" simplePos="0" relativeHeight="251739648" behindDoc="0" locked="0" layoutInCell="1" allowOverlap="1" wp14:anchorId="4E7B3F64" wp14:editId="693BB80B">
                            <wp:simplePos x="0" y="0"/>
                            <wp:positionH relativeFrom="column">
                              <wp:posOffset>2595245</wp:posOffset>
                            </wp:positionH>
                            <wp:positionV relativeFrom="paragraph">
                              <wp:posOffset>-188595</wp:posOffset>
                            </wp:positionV>
                            <wp:extent cx="161925" cy="786130"/>
                            <wp:effectExtent l="0" t="0" r="28575" b="33020"/>
                            <wp:wrapNone/>
                            <wp:docPr id="208"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786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47D19" id="_x0000_t32" coordsize="21600,21600" o:spt="32" o:oned="t" path="m,l21600,21600e" filled="f">
                            <v:path arrowok="t" fillok="f" o:connecttype="none"/>
                            <o:lock v:ext="edit" shapetype="t"/>
                          </v:shapetype>
                          <v:shape id="AutoShape 280" o:spid="_x0000_s1026" type="#_x0000_t32" style="position:absolute;left:0;text-align:left;margin-left:204.35pt;margin-top:-14.85pt;width:12.75pt;height:61.9pt;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"/>
                        </w:pict>
                      </mc:Fallback>
                    </mc:AlternateContent>
                  </w:r>
                  <w:r w:rsidRPr="00D50DD5">
                    <w:rPr>
                      <w:rFonts w:hint="eastAsia"/>
                      <w:sz w:val="16"/>
                      <w:szCs w:val="16"/>
                    </w:rPr>
                    <w:t>【普通学級】</w:t>
                  </w:r>
                </w:p>
                <w:p w14:paraId="7E399AB1" w14:textId="14C926EB" w:rsidR="009C1093" w:rsidRPr="00D50DD5" w:rsidRDefault="009C1093" w:rsidP="002D1EBD">
                  <w:pPr>
                    <w:spacing w:line="200" w:lineRule="exact"/>
                    <w:ind w:left="160" w:hangingChars="100" w:hanging="160"/>
                    <w:rPr>
                      <w:sz w:val="16"/>
                      <w:szCs w:val="16"/>
                    </w:rPr>
                  </w:pPr>
                  <w:r w:rsidRPr="00D50DD5">
                    <w:rPr>
                      <w:rFonts w:hint="eastAsia"/>
                      <w:sz w:val="16"/>
                      <w:szCs w:val="16"/>
                    </w:rPr>
                    <w:t>○自分の役割や責任を意識し</w:t>
                  </w:r>
                  <w:r>
                    <w:rPr>
                      <w:rFonts w:hint="eastAsia"/>
                      <w:sz w:val="16"/>
                      <w:szCs w:val="16"/>
                    </w:rPr>
                    <w:t>、</w:t>
                  </w:r>
                  <w:r w:rsidRPr="00D50DD5">
                    <w:rPr>
                      <w:rFonts w:hint="eastAsia"/>
                      <w:sz w:val="16"/>
                      <w:szCs w:val="16"/>
                    </w:rPr>
                    <w:t>自ら進んで最後まで取り組む。</w:t>
                  </w:r>
                </w:p>
                <w:p w14:paraId="02F07E5A" w14:textId="4570ACF4" w:rsidR="009C1093" w:rsidRPr="00D50DD5" w:rsidRDefault="009C1093" w:rsidP="002D1EBD">
                  <w:pPr>
                    <w:spacing w:line="200" w:lineRule="exact"/>
                    <w:ind w:left="160" w:hangingChars="100" w:hanging="160"/>
                    <w:rPr>
                      <w:sz w:val="16"/>
                      <w:szCs w:val="16"/>
                    </w:rPr>
                  </w:pPr>
                  <w:r w:rsidRPr="00D50DD5">
                    <w:rPr>
                      <w:rFonts w:hint="eastAsia"/>
                      <w:sz w:val="16"/>
                      <w:szCs w:val="16"/>
                    </w:rPr>
                    <w:t>○協調性をもって人とかかわる力や</w:t>
                  </w:r>
                  <w:r>
                    <w:rPr>
                      <w:rFonts w:hint="eastAsia"/>
                      <w:sz w:val="16"/>
                      <w:szCs w:val="16"/>
                    </w:rPr>
                    <w:t>、</w:t>
                  </w:r>
                  <w:r w:rsidRPr="00D50DD5">
                    <w:rPr>
                      <w:rFonts w:hint="eastAsia"/>
                      <w:sz w:val="16"/>
                      <w:szCs w:val="16"/>
                    </w:rPr>
                    <w:t>作業活動に必要なコミュニケーション能力を高める。</w:t>
                  </w:r>
                </w:p>
                <w:p w14:paraId="5F2BF485" w14:textId="58872245" w:rsidR="009C1093" w:rsidRPr="00D50DD5" w:rsidRDefault="009C1093" w:rsidP="002D1EBD">
                  <w:pPr>
                    <w:framePr w:hSpace="142" w:wrap="around" w:vAnchor="text" w:hAnchor="margin" w:xAlign="right" w:y="-3209"/>
                    <w:spacing w:line="200" w:lineRule="exact"/>
                    <w:ind w:left="160" w:hangingChars="100" w:hanging="160"/>
                    <w:rPr>
                      <w:sz w:val="16"/>
                      <w:szCs w:val="16"/>
                    </w:rPr>
                  </w:pPr>
                  <w:r w:rsidRPr="00D50DD5">
                    <w:rPr>
                      <w:rFonts w:hint="eastAsia"/>
                      <w:sz w:val="16"/>
                      <w:szCs w:val="16"/>
                    </w:rPr>
                    <w:t>○卒業後の生活に必要な身だしなみや生活習慣を身に付けるとともに</w:t>
                  </w:r>
                  <w:r>
                    <w:rPr>
                      <w:rFonts w:hint="eastAsia"/>
                      <w:sz w:val="16"/>
                      <w:szCs w:val="16"/>
                    </w:rPr>
                    <w:t>、</w:t>
                  </w:r>
                  <w:r w:rsidRPr="00D50DD5">
                    <w:rPr>
                      <w:rFonts w:hint="eastAsia"/>
                      <w:sz w:val="16"/>
                      <w:szCs w:val="16"/>
                    </w:rPr>
                    <w:t>体力の向上を図る。</w:t>
                  </w:r>
                </w:p>
                <w:p w14:paraId="34508A81" w14:textId="77777777" w:rsidR="009C1093" w:rsidRPr="00D50DD5" w:rsidRDefault="009C1093" w:rsidP="002D1EBD">
                  <w:pPr>
                    <w:framePr w:hSpace="142" w:wrap="around" w:vAnchor="text" w:hAnchor="margin" w:xAlign="right" w:y="-3209"/>
                    <w:spacing w:line="200" w:lineRule="exact"/>
                    <w:ind w:left="160" w:hangingChars="100" w:hanging="160"/>
                    <w:rPr>
                      <w:sz w:val="16"/>
                      <w:szCs w:val="16"/>
                    </w:rPr>
                  </w:pPr>
                  <w:r w:rsidRPr="00D50DD5">
                    <w:rPr>
                      <w:rFonts w:hint="eastAsia"/>
                      <w:sz w:val="16"/>
                      <w:szCs w:val="16"/>
                    </w:rPr>
                    <w:t>【重複学級】</w:t>
                  </w:r>
                </w:p>
                <w:p w14:paraId="10DE4ED5" w14:textId="0AFD94C8" w:rsidR="009C1093" w:rsidRPr="00D50DD5" w:rsidRDefault="009C1093" w:rsidP="002D1EBD">
                  <w:pPr>
                    <w:framePr w:hSpace="142" w:wrap="around" w:vAnchor="text" w:hAnchor="margin" w:xAlign="right" w:y="-3209"/>
                    <w:spacing w:line="200" w:lineRule="exact"/>
                    <w:ind w:left="160" w:hangingChars="100" w:hanging="160"/>
                    <w:rPr>
                      <w:sz w:val="16"/>
                      <w:szCs w:val="16"/>
                    </w:rPr>
                  </w:pPr>
                  <w:r w:rsidRPr="00D50DD5">
                    <w:rPr>
                      <w:rFonts w:hint="eastAsia"/>
                      <w:sz w:val="16"/>
                      <w:szCs w:val="16"/>
                    </w:rPr>
                    <w:t>○自発的に取り組めることを増やし</w:t>
                  </w:r>
                  <w:r>
                    <w:rPr>
                      <w:rFonts w:hint="eastAsia"/>
                      <w:sz w:val="16"/>
                      <w:szCs w:val="16"/>
                    </w:rPr>
                    <w:t>、</w:t>
                  </w:r>
                  <w:r w:rsidRPr="00D50DD5">
                    <w:rPr>
                      <w:rFonts w:hint="eastAsia"/>
                      <w:sz w:val="16"/>
                      <w:szCs w:val="16"/>
                    </w:rPr>
                    <w:t>根気強く取り組む。</w:t>
                  </w:r>
                </w:p>
                <w:p w14:paraId="3B82FE4C" w14:textId="11246949" w:rsidR="009C1093" w:rsidRPr="00D50DD5" w:rsidRDefault="009C1093" w:rsidP="002D1EBD">
                  <w:pPr>
                    <w:framePr w:hSpace="142" w:wrap="around" w:vAnchor="text" w:hAnchor="margin" w:xAlign="right" w:y="-3209"/>
                    <w:spacing w:line="200" w:lineRule="exact"/>
                    <w:ind w:left="160" w:hangingChars="100" w:hanging="160"/>
                    <w:rPr>
                      <w:sz w:val="16"/>
                      <w:szCs w:val="16"/>
                    </w:rPr>
                  </w:pPr>
                  <w:r w:rsidRPr="00D50DD5">
                    <w:rPr>
                      <w:rFonts w:hint="eastAsia"/>
                      <w:sz w:val="16"/>
                      <w:szCs w:val="16"/>
                    </w:rPr>
                    <w:t>○自発的な意思表現の力や</w:t>
                  </w:r>
                  <w:r>
                    <w:rPr>
                      <w:rFonts w:hint="eastAsia"/>
                      <w:sz w:val="16"/>
                      <w:szCs w:val="16"/>
                    </w:rPr>
                    <w:t>、</w:t>
                  </w:r>
                  <w:r w:rsidRPr="00D50DD5">
                    <w:rPr>
                      <w:rFonts w:hint="eastAsia"/>
                      <w:sz w:val="16"/>
                      <w:szCs w:val="16"/>
                    </w:rPr>
                    <w:t>他者からの関わりを適切に受け止める力を伸ばす。</w:t>
                  </w:r>
                </w:p>
                <w:p w14:paraId="2B6276F0" w14:textId="1B42E586" w:rsidR="009C1093" w:rsidRDefault="009C1093" w:rsidP="002D1EBD">
                  <w:pPr>
                    <w:suppressAutoHyphens/>
                    <w:kinsoku w:val="0"/>
                    <w:spacing w:line="200" w:lineRule="exact"/>
                    <w:ind w:left="160" w:hangingChars="100" w:hanging="160"/>
                    <w:jc w:val="left"/>
                    <w:rPr>
                      <w:sz w:val="16"/>
                      <w:szCs w:val="16"/>
                    </w:rPr>
                  </w:pPr>
                  <w:r w:rsidRPr="00D50DD5">
                    <w:rPr>
                      <w:rFonts w:hint="eastAsia"/>
                      <w:sz w:val="16"/>
                      <w:szCs w:val="16"/>
                    </w:rPr>
                    <w:t>○支援を受けながら</w:t>
                  </w:r>
                  <w:r>
                    <w:rPr>
                      <w:rFonts w:hint="eastAsia"/>
                      <w:sz w:val="16"/>
                      <w:szCs w:val="16"/>
                    </w:rPr>
                    <w:t>、</w:t>
                  </w:r>
                  <w:r w:rsidRPr="00D50DD5">
                    <w:rPr>
                      <w:rFonts w:hint="eastAsia"/>
                      <w:sz w:val="16"/>
                      <w:szCs w:val="16"/>
                    </w:rPr>
                    <w:t>基本的な生活習慣を身に付け</w:t>
                  </w:r>
                  <w:r>
                    <w:rPr>
                      <w:rFonts w:hint="eastAsia"/>
                      <w:sz w:val="16"/>
                      <w:szCs w:val="16"/>
                    </w:rPr>
                    <w:t>、</w:t>
                  </w:r>
                  <w:r w:rsidRPr="00D50DD5">
                    <w:rPr>
                      <w:rFonts w:hint="eastAsia"/>
                      <w:sz w:val="16"/>
                      <w:szCs w:val="16"/>
                    </w:rPr>
                    <w:t>楽しみながら体を動かす。</w:t>
                  </w:r>
                </w:p>
                <w:p w14:paraId="7B799A0B" w14:textId="77777777" w:rsidR="009C1093" w:rsidRDefault="009C1093" w:rsidP="002D1EBD">
                  <w:pPr>
                    <w:suppressAutoHyphens/>
                    <w:kinsoku w:val="0"/>
                    <w:spacing w:line="200" w:lineRule="exact"/>
                    <w:ind w:left="160" w:hangingChars="100" w:hanging="160"/>
                    <w:jc w:val="left"/>
                    <w:rPr>
                      <w:sz w:val="16"/>
                      <w:szCs w:val="16"/>
                    </w:rPr>
                  </w:pPr>
                </w:p>
                <w:p w14:paraId="60F16F03" w14:textId="1FE23158" w:rsidR="002D1EBD" w:rsidRPr="00260F7B" w:rsidRDefault="002D1EBD" w:rsidP="002D1EBD">
                  <w:pPr>
                    <w:suppressAutoHyphens/>
                    <w:kinsoku w:val="0"/>
                    <w:spacing w:line="200" w:lineRule="exact"/>
                    <w:ind w:left="234" w:hangingChars="100" w:hanging="234"/>
                    <w:jc w:val="left"/>
                    <w:rPr>
                      <w:rFonts w:asciiTheme="majorEastAsia" w:eastAsiaTheme="majorEastAsia" w:hAnsiTheme="majorEastAsia"/>
                      <w:spacing w:val="12"/>
                    </w:rPr>
                  </w:pPr>
                </w:p>
              </w:tc>
            </w:tr>
          </w:tbl>
          <w:p w14:paraId="4B9E25B5" w14:textId="77777777" w:rsidR="002D1EBD" w:rsidRDefault="002D1EBD" w:rsidP="002D1EBD">
            <w:pPr>
              <w:spacing w:line="240" w:lineRule="exact"/>
              <w:jc w:val="center"/>
              <w:rPr>
                <w:sz w:val="20"/>
              </w:rPr>
            </w:pPr>
            <w:r>
              <w:rPr>
                <w:noProof/>
                <w:sz w:val="20"/>
              </w:rPr>
              <mc:AlternateContent>
                <mc:Choice Requires="wps">
                  <w:drawing>
                    <wp:anchor distT="0" distB="0" distL="114300" distR="114300" simplePos="0" relativeHeight="251691520" behindDoc="0" locked="0" layoutInCell="1" allowOverlap="1" wp14:anchorId="33105A3C" wp14:editId="15627A47">
                      <wp:simplePos x="0" y="0"/>
                      <wp:positionH relativeFrom="column">
                        <wp:posOffset>3135630</wp:posOffset>
                      </wp:positionH>
                      <wp:positionV relativeFrom="paragraph">
                        <wp:posOffset>66040</wp:posOffset>
                      </wp:positionV>
                      <wp:extent cx="9525" cy="742950"/>
                      <wp:effectExtent l="76200" t="0" r="66675" b="57150"/>
                      <wp:wrapNone/>
                      <wp:docPr id="90" name="直線矢印コネクタ 90"/>
                      <wp:cNvGraphicFramePr/>
                      <a:graphic xmlns:a="http://schemas.openxmlformats.org/drawingml/2006/main">
                        <a:graphicData uri="http://schemas.microsoft.com/office/word/2010/wordprocessingShape">
                          <wps:wsp>
                            <wps:cNvCnPr/>
                            <wps:spPr>
                              <a:xfrm flipH="1">
                                <a:off x="0" y="0"/>
                                <a:ext cx="9525" cy="742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7323DE" id="直線矢印コネクタ 90" o:spid="_x0000_s1026" type="#_x0000_t32" style="position:absolute;left:0;text-align:left;margin-left:246.9pt;margin-top:5.2pt;width:.75pt;height:58.5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">
                      <v:stroke endarrow="block"/>
                    </v:shape>
                  </w:pict>
                </mc:Fallback>
              </mc:AlternateContent>
            </w:r>
          </w:p>
          <w:p w14:paraId="0D195FE2" w14:textId="77777777" w:rsidR="002D1EBD" w:rsidRDefault="002D1EBD" w:rsidP="002D1EBD">
            <w:pPr>
              <w:spacing w:line="240" w:lineRule="exact"/>
              <w:jc w:val="center"/>
              <w:rPr>
                <w:sz w:val="20"/>
              </w:rPr>
            </w:pPr>
          </w:p>
          <w:p w14:paraId="21800D63" w14:textId="77777777" w:rsidR="002D1EBD" w:rsidRDefault="002D1EBD" w:rsidP="002D1EBD">
            <w:pPr>
              <w:spacing w:line="240" w:lineRule="exact"/>
              <w:jc w:val="center"/>
              <w:rPr>
                <w:sz w:val="20"/>
              </w:rPr>
            </w:pPr>
          </w:p>
          <w:p w14:paraId="488E4FDA" w14:textId="77777777" w:rsidR="002D1EBD" w:rsidRDefault="002D1EBD" w:rsidP="002D1EBD">
            <w:pPr>
              <w:spacing w:line="240" w:lineRule="exact"/>
              <w:jc w:val="center"/>
              <w:rPr>
                <w:sz w:val="20"/>
              </w:rPr>
            </w:pPr>
          </w:p>
          <w:p w14:paraId="169A4393" w14:textId="77777777" w:rsidR="002D1EBD" w:rsidRDefault="002D1EBD" w:rsidP="002D1EBD">
            <w:pPr>
              <w:spacing w:line="240" w:lineRule="exact"/>
              <w:rPr>
                <w:sz w:val="20"/>
              </w:rPr>
            </w:pPr>
            <w:r>
              <w:rPr>
                <w:rFonts w:hint="eastAsia"/>
                <w:sz w:val="20"/>
              </w:rPr>
              <w:t xml:space="preserve">　　　　　　　　　　　　　　　　　　　　　　　　</w:t>
            </w:r>
          </w:p>
          <w:p w14:paraId="371F2F07" w14:textId="77777777" w:rsidR="002D1EBD" w:rsidRDefault="002D1EBD" w:rsidP="002D1EBD">
            <w:pPr>
              <w:spacing w:line="240" w:lineRule="exact"/>
              <w:rPr>
                <w:sz w:val="20"/>
              </w:rPr>
            </w:pPr>
            <w:r>
              <w:rPr>
                <w:rFonts w:hint="eastAsia"/>
                <w:sz w:val="20"/>
              </w:rPr>
              <w:t xml:space="preserve">　　　　　　　　　　　　　　　　　　　　　　　　</w:t>
            </w:r>
          </w:p>
          <w:tbl>
            <w:tblPr>
              <w:tblpPr w:leftFromText="142" w:rightFromText="142" w:vertAnchor="text" w:horzAnchor="margin" w:tblpY="3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2"/>
            </w:tblGrid>
            <w:tr w:rsidR="002D1EBD" w14:paraId="019268EA" w14:textId="77777777" w:rsidTr="00AD689F">
              <w:trPr>
                <w:trHeight w:val="1550"/>
              </w:trPr>
              <w:tc>
                <w:tcPr>
                  <w:tcW w:w="9742" w:type="dxa"/>
                  <w:vAlign w:val="center"/>
                </w:tcPr>
                <w:p w14:paraId="425BE41A" w14:textId="7BAF2944" w:rsidR="002D1EBD" w:rsidRDefault="002D1EBD" w:rsidP="002D1EBD">
                  <w:pPr>
                    <w:numPr>
                      <w:ilvl w:val="0"/>
                      <w:numId w:val="5"/>
                    </w:numPr>
                    <w:autoSpaceDE/>
                    <w:autoSpaceDN/>
                    <w:spacing w:line="240" w:lineRule="exact"/>
                    <w:rPr>
                      <w:sz w:val="16"/>
                      <w:szCs w:val="16"/>
                    </w:rPr>
                  </w:pPr>
                  <w:r>
                    <w:rPr>
                      <w:rFonts w:hint="eastAsia"/>
                      <w:sz w:val="16"/>
                      <w:szCs w:val="16"/>
                    </w:rPr>
                    <w:t>日常生活の中で目標をもって生活できるように振り返りの機会を多く設け</w:t>
                  </w:r>
                  <w:r w:rsidR="0000252C">
                    <w:rPr>
                      <w:rFonts w:hint="eastAsia"/>
                      <w:sz w:val="16"/>
                      <w:szCs w:val="16"/>
                    </w:rPr>
                    <w:t>、</w:t>
                  </w:r>
                  <w:r>
                    <w:rPr>
                      <w:rFonts w:hint="eastAsia"/>
                      <w:sz w:val="16"/>
                      <w:szCs w:val="16"/>
                    </w:rPr>
                    <w:t>目標が達成できた時の満足感が味わえるように支援する。</w:t>
                  </w:r>
                </w:p>
                <w:p w14:paraId="5A4A9B00" w14:textId="6751C4FE" w:rsidR="002D1EBD" w:rsidRDefault="002D1EBD" w:rsidP="002D1EBD">
                  <w:pPr>
                    <w:numPr>
                      <w:ilvl w:val="0"/>
                      <w:numId w:val="5"/>
                    </w:numPr>
                    <w:autoSpaceDE/>
                    <w:autoSpaceDN/>
                    <w:spacing w:line="240" w:lineRule="exact"/>
                    <w:rPr>
                      <w:sz w:val="16"/>
                      <w:szCs w:val="16"/>
                    </w:rPr>
                  </w:pPr>
                  <w:r>
                    <w:rPr>
                      <w:rFonts w:hint="eastAsia"/>
                      <w:sz w:val="16"/>
                      <w:szCs w:val="16"/>
                    </w:rPr>
                    <w:t>学級内でのグループ活動や学年を超えた活動を多く設け</w:t>
                  </w:r>
                  <w:r w:rsidR="0000252C">
                    <w:rPr>
                      <w:rFonts w:hint="eastAsia"/>
                      <w:sz w:val="16"/>
                      <w:szCs w:val="16"/>
                    </w:rPr>
                    <w:t>、</w:t>
                  </w:r>
                  <w:r>
                    <w:rPr>
                      <w:rFonts w:hint="eastAsia"/>
                      <w:sz w:val="16"/>
                      <w:szCs w:val="16"/>
                    </w:rPr>
                    <w:t>視野を広げコミュニケーションをする力を育てる。</w:t>
                  </w:r>
                </w:p>
                <w:p w14:paraId="7B293BDE" w14:textId="48A27D20" w:rsidR="002D1EBD" w:rsidRDefault="002D1EBD" w:rsidP="002D1EBD">
                  <w:pPr>
                    <w:numPr>
                      <w:ilvl w:val="0"/>
                      <w:numId w:val="5"/>
                    </w:numPr>
                    <w:autoSpaceDE/>
                    <w:autoSpaceDN/>
                    <w:spacing w:line="240" w:lineRule="exact"/>
                    <w:rPr>
                      <w:sz w:val="16"/>
                      <w:szCs w:val="16"/>
                    </w:rPr>
                  </w:pPr>
                  <w:r>
                    <w:rPr>
                      <w:rFonts w:hint="eastAsia"/>
                      <w:sz w:val="16"/>
                      <w:szCs w:val="16"/>
                    </w:rPr>
                    <w:t>学年・学部を超えた友達同士のかかわりを設け</w:t>
                  </w:r>
                  <w:r w:rsidR="0000252C">
                    <w:rPr>
                      <w:rFonts w:hint="eastAsia"/>
                      <w:sz w:val="16"/>
                      <w:szCs w:val="16"/>
                    </w:rPr>
                    <w:t>、</w:t>
                  </w:r>
                  <w:r>
                    <w:rPr>
                      <w:rFonts w:hint="eastAsia"/>
                      <w:sz w:val="16"/>
                      <w:szCs w:val="16"/>
                    </w:rPr>
                    <w:t>一人一人の心地よい居場所を作る。</w:t>
                  </w:r>
                </w:p>
                <w:p w14:paraId="77EAB0ED" w14:textId="77777777" w:rsidR="002D1EBD" w:rsidRDefault="002D1EBD" w:rsidP="002D1EBD">
                  <w:pPr>
                    <w:numPr>
                      <w:ilvl w:val="0"/>
                      <w:numId w:val="5"/>
                    </w:numPr>
                    <w:autoSpaceDE/>
                    <w:autoSpaceDN/>
                    <w:spacing w:line="240" w:lineRule="exact"/>
                    <w:rPr>
                      <w:sz w:val="16"/>
                      <w:szCs w:val="16"/>
                    </w:rPr>
                  </w:pPr>
                  <w:r>
                    <w:rPr>
                      <w:rFonts w:hint="eastAsia"/>
                      <w:sz w:val="16"/>
                      <w:szCs w:val="16"/>
                    </w:rPr>
                    <w:t>作業学習や校内実習・現場実習を通して働くことの意義や集団や社会の中での自分の役割を考える力を育てる。</w:t>
                  </w:r>
                </w:p>
              </w:tc>
            </w:tr>
          </w:tbl>
          <w:p w14:paraId="68CF9360" w14:textId="650E0493" w:rsidR="002D1EBD" w:rsidRPr="00221167" w:rsidRDefault="002D1EBD" w:rsidP="002D1EBD">
            <w:pPr>
              <w:spacing w:line="240" w:lineRule="exact"/>
              <w:jc w:val="center"/>
              <w:rPr>
                <w:rFonts w:asciiTheme="majorEastAsia" w:eastAsiaTheme="majorEastAsia" w:hAnsiTheme="majorEastAsia"/>
                <w:sz w:val="20"/>
              </w:rPr>
            </w:pPr>
            <w:r w:rsidRPr="00E65AD2">
              <w:rPr>
                <w:rFonts w:asciiTheme="majorEastAsia" w:eastAsiaTheme="majorEastAsia" w:hAnsiTheme="majorEastAsia" w:hint="eastAsia"/>
                <w:sz w:val="20"/>
              </w:rPr>
              <w:t>道徳の指導方針</w:t>
            </w:r>
          </w:p>
          <w:p w14:paraId="59E7BD98" w14:textId="77777777" w:rsidR="002D1EBD" w:rsidRDefault="002D1EBD" w:rsidP="00AD689F">
            <w:pPr>
              <w:jc w:val="left"/>
              <w:rPr>
                <w:rFonts w:asciiTheme="majorEastAsia" w:eastAsiaTheme="majorEastAsia" w:hAnsiTheme="majorEastAsia"/>
                <w:color w:val="000000" w:themeColor="text1"/>
                <w:sz w:val="40"/>
              </w:rPr>
            </w:pPr>
          </w:p>
          <w:p w14:paraId="7454113C" w14:textId="77777777" w:rsidR="002D1EBD" w:rsidRDefault="002D1EBD" w:rsidP="00AD689F">
            <w:pPr>
              <w:jc w:val="left"/>
              <w:rPr>
                <w:rFonts w:asciiTheme="majorEastAsia" w:eastAsiaTheme="majorEastAsia" w:hAnsiTheme="majorEastAsia"/>
                <w:color w:val="000000" w:themeColor="text1"/>
                <w:sz w:val="40"/>
              </w:rPr>
            </w:pPr>
          </w:p>
          <w:p w14:paraId="4A667B18" w14:textId="1DB9BED4" w:rsidR="002D1EBD" w:rsidRDefault="002D1EBD" w:rsidP="00AD689F">
            <w:pPr>
              <w:jc w:val="left"/>
              <w:rPr>
                <w:rFonts w:asciiTheme="majorEastAsia" w:eastAsiaTheme="majorEastAsia" w:hAnsiTheme="majorEastAsia"/>
                <w:color w:val="000000" w:themeColor="text1"/>
                <w:sz w:val="40"/>
              </w:rPr>
            </w:pPr>
          </w:p>
          <w:p w14:paraId="79DA9FAE" w14:textId="532CE027" w:rsidR="00461910" w:rsidRDefault="00461910" w:rsidP="00AD689F">
            <w:pPr>
              <w:jc w:val="left"/>
              <w:rPr>
                <w:rFonts w:asciiTheme="majorEastAsia" w:eastAsiaTheme="majorEastAsia" w:hAnsiTheme="majorEastAsia"/>
                <w:color w:val="000000" w:themeColor="text1"/>
                <w:sz w:val="40"/>
              </w:rPr>
            </w:pPr>
          </w:p>
          <w:p w14:paraId="7BA02170" w14:textId="77777777" w:rsidR="00461910" w:rsidRDefault="00461910" w:rsidP="00AD689F">
            <w:pPr>
              <w:jc w:val="left"/>
              <w:rPr>
                <w:rFonts w:asciiTheme="majorEastAsia" w:eastAsiaTheme="majorEastAsia" w:hAnsiTheme="majorEastAsia"/>
                <w:color w:val="000000" w:themeColor="text1"/>
                <w:sz w:val="40"/>
              </w:rPr>
            </w:pPr>
          </w:p>
          <w:p w14:paraId="0493A2BE" w14:textId="522A0F33" w:rsidR="00A1229B" w:rsidRPr="006C696F" w:rsidRDefault="007D53EB" w:rsidP="00AD689F">
            <w:pPr>
              <w:jc w:val="left"/>
              <w:rPr>
                <w:rFonts w:asciiTheme="minorEastAsia" w:eastAsiaTheme="minorEastAsia" w:hAnsiTheme="minorEastAsia"/>
                <w:color w:val="FFFFFF" w:themeColor="background1"/>
              </w:rPr>
            </w:pPr>
            <w:r>
              <w:rPr>
                <w:rFonts w:asciiTheme="minorEastAsia" w:eastAsiaTheme="minorEastAsia" w:hAnsiTheme="minorEastAsia" w:hint="eastAsia"/>
                <w:color w:val="000000" w:themeColor="text1"/>
                <w:sz w:val="40"/>
              </w:rPr>
              <w:lastRenderedPageBreak/>
              <w:t>８</w:t>
            </w:r>
            <w:r w:rsidR="00A1229B" w:rsidRPr="006C696F">
              <w:rPr>
                <w:rFonts w:asciiTheme="minorEastAsia" w:eastAsiaTheme="minorEastAsia" w:hAnsiTheme="minorEastAsia" w:hint="eastAsia"/>
                <w:color w:val="000000" w:themeColor="text1"/>
                <w:sz w:val="40"/>
              </w:rPr>
              <w:t xml:space="preserve">　人権教育・同和教育全体計画</w:t>
            </w:r>
          </w:p>
        </w:tc>
      </w:tr>
    </w:tbl>
    <w:p w14:paraId="09D0B1CC" w14:textId="77777777" w:rsidR="00A1229B" w:rsidRPr="0057249A" w:rsidRDefault="00A1229B" w:rsidP="00A1229B">
      <w:pPr>
        <w:spacing w:line="240" w:lineRule="auto"/>
        <w:jc w:val="left"/>
        <w:rPr>
          <w:rFonts w:ascii="ＭＳ 明朝"/>
          <w:spacing w:val="12"/>
          <w:sz w:val="24"/>
        </w:rPr>
      </w:pPr>
      <w:r>
        <w:rPr>
          <w:noProof/>
        </w:rPr>
        <w:lastRenderedPageBreak/>
        <mc:AlternateContent>
          <mc:Choice Requires="wps">
            <w:drawing>
              <wp:anchor distT="0" distB="0" distL="114300" distR="114300" simplePos="0" relativeHeight="251605504" behindDoc="0" locked="0" layoutInCell="1" allowOverlap="1" wp14:anchorId="2635ECAC" wp14:editId="7DC54D42">
                <wp:simplePos x="0" y="0"/>
                <wp:positionH relativeFrom="column">
                  <wp:posOffset>20955</wp:posOffset>
                </wp:positionH>
                <wp:positionV relativeFrom="paragraph">
                  <wp:posOffset>120650</wp:posOffset>
                </wp:positionV>
                <wp:extent cx="1762125" cy="2124075"/>
                <wp:effectExtent l="0" t="0" r="28575" b="28575"/>
                <wp:wrapNone/>
                <wp:docPr id="19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124075"/>
                        </a:xfrm>
                        <a:prstGeom prst="rect">
                          <a:avLst/>
                        </a:prstGeom>
                        <a:solidFill>
                          <a:srgbClr val="FFFFFF"/>
                        </a:solidFill>
                        <a:ln w="9525">
                          <a:solidFill>
                            <a:srgbClr val="000000"/>
                          </a:solidFill>
                          <a:prstDash val="sysDot"/>
                          <a:miter lim="800000"/>
                          <a:headEnd/>
                          <a:tailEnd/>
                        </a:ln>
                      </wps:spPr>
                      <wps:txbx>
                        <w:txbxContent>
                          <w:p w14:paraId="4EC0AC66" w14:textId="77777777" w:rsidR="001E4754" w:rsidRPr="0057249A" w:rsidRDefault="001E4754" w:rsidP="00A1229B">
                            <w:pPr>
                              <w:jc w:val="center"/>
                              <w:rPr>
                                <w:rFonts w:asciiTheme="majorEastAsia" w:eastAsiaTheme="majorEastAsia" w:hAnsiTheme="majorEastAsia"/>
                                <w:szCs w:val="21"/>
                              </w:rPr>
                            </w:pPr>
                            <w:r w:rsidRPr="0057249A">
                              <w:rPr>
                                <w:rFonts w:asciiTheme="majorEastAsia" w:eastAsiaTheme="majorEastAsia" w:hAnsiTheme="majorEastAsia" w:hint="eastAsia"/>
                                <w:szCs w:val="21"/>
                              </w:rPr>
                              <w:t>学校の抱える課題</w:t>
                            </w:r>
                          </w:p>
                          <w:p w14:paraId="50A29839" w14:textId="2826EBCA" w:rsidR="001E4754" w:rsidRDefault="001E4754" w:rsidP="00A1229B">
                            <w:pPr>
                              <w:ind w:left="200" w:hangingChars="100" w:hanging="200"/>
                              <w:rPr>
                                <w:sz w:val="20"/>
                              </w:rPr>
                            </w:pPr>
                            <w:r>
                              <w:rPr>
                                <w:rFonts w:hint="eastAsia"/>
                                <w:sz w:val="20"/>
                              </w:rPr>
                              <w:t>・学区が広範囲なため、人権に関わる問題発生時に保護者の即時対応が難しい面がある。</w:t>
                            </w:r>
                          </w:p>
                          <w:p w14:paraId="64328F67" w14:textId="722B705D" w:rsidR="001E4754" w:rsidRPr="00470C7D" w:rsidRDefault="001E4754" w:rsidP="00470C7D">
                            <w:pPr>
                              <w:ind w:left="200" w:hangingChars="100" w:hanging="200"/>
                              <w:rPr>
                                <w:sz w:val="20"/>
                              </w:rPr>
                            </w:pPr>
                            <w:r>
                              <w:rPr>
                                <w:rFonts w:hint="eastAsia"/>
                                <w:sz w:val="20"/>
                              </w:rPr>
                              <w:t xml:space="preserve">・本校の小学部、中学部からの進学してくる生徒が多く、人間関係の固定化がある。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5ECAC" id="Text Box 283" o:spid="_x0000_s1052" type="#_x0000_t202" style="position:absolute;margin-left:1.65pt;margin-top:9.5pt;width:138.75pt;height:167.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">
                <v:stroke dashstyle="1 1"/>
                <v:textbox inset="5.85pt,.7pt,5.85pt,.7pt">
                  <w:txbxContent>
                    <w:p w14:paraId="4EC0AC66" w14:textId="77777777" w:rsidR="001E4754" w:rsidRPr="0057249A" w:rsidRDefault="001E4754" w:rsidP="00A1229B">
                      <w:pPr>
                        <w:jc w:val="center"/>
                        <w:rPr>
                          <w:rFonts w:asciiTheme="majorEastAsia" w:eastAsiaTheme="majorEastAsia" w:hAnsiTheme="majorEastAsia"/>
                          <w:szCs w:val="21"/>
                        </w:rPr>
                      </w:pPr>
                      <w:r w:rsidRPr="0057249A">
                        <w:rPr>
                          <w:rFonts w:asciiTheme="majorEastAsia" w:eastAsiaTheme="majorEastAsia" w:hAnsiTheme="majorEastAsia" w:hint="eastAsia"/>
                          <w:szCs w:val="21"/>
                        </w:rPr>
                        <w:t>学校の抱える課題</w:t>
                      </w:r>
                    </w:p>
                    <w:p w14:paraId="50A29839" w14:textId="2826EBCA" w:rsidR="001E4754" w:rsidRDefault="001E4754" w:rsidP="00A1229B">
                      <w:pPr>
                        <w:ind w:left="200" w:hangingChars="100" w:hanging="200"/>
                        <w:rPr>
                          <w:sz w:val="20"/>
                        </w:rPr>
                      </w:pPr>
                      <w:r>
                        <w:rPr>
                          <w:rFonts w:hint="eastAsia"/>
                          <w:sz w:val="20"/>
                        </w:rPr>
                        <w:t>・学区が広範囲なため、人権に関わる問題発生時に保護者の即時対応が難しい面がある。</w:t>
                      </w:r>
                    </w:p>
                    <w:p w14:paraId="64328F67" w14:textId="722B705D" w:rsidR="001E4754" w:rsidRPr="00470C7D" w:rsidRDefault="001E4754" w:rsidP="00470C7D">
                      <w:pPr>
                        <w:ind w:left="200" w:hangingChars="100" w:hanging="200"/>
                        <w:rPr>
                          <w:sz w:val="20"/>
                        </w:rPr>
                      </w:pPr>
                      <w:r>
                        <w:rPr>
                          <w:rFonts w:hint="eastAsia"/>
                          <w:sz w:val="20"/>
                        </w:rPr>
                        <w:t xml:space="preserve">・本校の小学部、中学部からの進学してくる生徒が多く、人間関係の固定化がある。　　　　　　</w:t>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1531E7D2" wp14:editId="36972D18">
                <wp:simplePos x="0" y="0"/>
                <wp:positionH relativeFrom="column">
                  <wp:posOffset>4523105</wp:posOffset>
                </wp:positionH>
                <wp:positionV relativeFrom="paragraph">
                  <wp:posOffset>27305</wp:posOffset>
                </wp:positionV>
                <wp:extent cx="1685925" cy="2276475"/>
                <wp:effectExtent l="8255" t="11430" r="10795" b="7620"/>
                <wp:wrapNone/>
                <wp:docPr id="20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276475"/>
                        </a:xfrm>
                        <a:prstGeom prst="rect">
                          <a:avLst/>
                        </a:prstGeom>
                        <a:solidFill>
                          <a:srgbClr val="FFFFFF"/>
                        </a:solidFill>
                        <a:ln w="9525">
                          <a:solidFill>
                            <a:srgbClr val="000000"/>
                          </a:solidFill>
                          <a:prstDash val="sysDot"/>
                          <a:miter lim="800000"/>
                          <a:headEnd/>
                          <a:tailEnd/>
                        </a:ln>
                      </wps:spPr>
                      <wps:txbx>
                        <w:txbxContent>
                          <w:p w14:paraId="02B45C08" w14:textId="77777777" w:rsidR="001E4754" w:rsidRPr="0057249A" w:rsidRDefault="001E4754" w:rsidP="00A1229B">
                            <w:pPr>
                              <w:ind w:left="210" w:hangingChars="100" w:hanging="210"/>
                              <w:jc w:val="center"/>
                              <w:rPr>
                                <w:rFonts w:asciiTheme="majorEastAsia" w:eastAsiaTheme="majorEastAsia" w:hAnsiTheme="majorEastAsia"/>
                                <w:sz w:val="20"/>
                              </w:rPr>
                            </w:pPr>
                            <w:r w:rsidRPr="0057249A">
                              <w:rPr>
                                <w:rFonts w:asciiTheme="majorEastAsia" w:eastAsiaTheme="majorEastAsia" w:hAnsiTheme="majorEastAsia" w:hint="eastAsia"/>
                              </w:rPr>
                              <w:t>生徒の実態</w:t>
                            </w:r>
                          </w:p>
                          <w:p w14:paraId="5C3B4AD0" w14:textId="6633AB9C" w:rsidR="001E4754" w:rsidRDefault="001E4754" w:rsidP="00A1229B">
                            <w:pPr>
                              <w:ind w:left="200" w:hangingChars="100" w:hanging="200"/>
                              <w:rPr>
                                <w:sz w:val="20"/>
                              </w:rPr>
                            </w:pPr>
                            <w:r>
                              <w:rPr>
                                <w:rFonts w:hint="eastAsia"/>
                                <w:sz w:val="20"/>
                              </w:rPr>
                              <w:t>・自分の気持ちを音声言語や身振り、表情などで表現するが、意思表示の困難さがある。</w:t>
                            </w:r>
                          </w:p>
                          <w:p w14:paraId="69B1F856" w14:textId="50EE456D" w:rsidR="001E4754" w:rsidRDefault="001E4754" w:rsidP="00A1229B">
                            <w:pPr>
                              <w:ind w:left="200" w:hangingChars="100" w:hanging="200"/>
                            </w:pPr>
                            <w:r>
                              <w:rPr>
                                <w:rFonts w:hint="eastAsia"/>
                                <w:sz w:val="20"/>
                              </w:rPr>
                              <w:t xml:space="preserve">・自己理解、他者理解が困難な面があり、相手を思いやる言動に至らないことが多い。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1E7D2" id="Text Box 284" o:spid="_x0000_s1053" type="#_x0000_t202" style="position:absolute;margin-left:356.15pt;margin-top:2.15pt;width:132.75pt;height:179.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">
                <v:stroke dashstyle="1 1"/>
                <v:textbox inset="5.85pt,.7pt,5.85pt,.7pt">
                  <w:txbxContent>
                    <w:p w14:paraId="02B45C08" w14:textId="77777777" w:rsidR="001E4754" w:rsidRPr="0057249A" w:rsidRDefault="001E4754" w:rsidP="00A1229B">
                      <w:pPr>
                        <w:ind w:left="210" w:hangingChars="100" w:hanging="210"/>
                        <w:jc w:val="center"/>
                        <w:rPr>
                          <w:rFonts w:asciiTheme="majorEastAsia" w:eastAsiaTheme="majorEastAsia" w:hAnsiTheme="majorEastAsia"/>
                          <w:sz w:val="20"/>
                        </w:rPr>
                      </w:pPr>
                      <w:r w:rsidRPr="0057249A">
                        <w:rPr>
                          <w:rFonts w:asciiTheme="majorEastAsia" w:eastAsiaTheme="majorEastAsia" w:hAnsiTheme="majorEastAsia" w:hint="eastAsia"/>
                        </w:rPr>
                        <w:t>生徒の実態</w:t>
                      </w:r>
                    </w:p>
                    <w:p w14:paraId="5C3B4AD0" w14:textId="6633AB9C" w:rsidR="001E4754" w:rsidRDefault="001E4754" w:rsidP="00A1229B">
                      <w:pPr>
                        <w:ind w:left="200" w:hangingChars="100" w:hanging="200"/>
                        <w:rPr>
                          <w:sz w:val="20"/>
                        </w:rPr>
                      </w:pPr>
                      <w:r>
                        <w:rPr>
                          <w:rFonts w:hint="eastAsia"/>
                          <w:sz w:val="20"/>
                        </w:rPr>
                        <w:t>・自分の気持ちを音声言語や身振り、表情などで表現するが、意思表示の困難さがある。</w:t>
                      </w:r>
                    </w:p>
                    <w:p w14:paraId="69B1F856" w14:textId="50EE456D" w:rsidR="001E4754" w:rsidRDefault="001E4754" w:rsidP="00A1229B">
                      <w:pPr>
                        <w:ind w:left="200" w:hangingChars="100" w:hanging="200"/>
                      </w:pPr>
                      <w:r>
                        <w:rPr>
                          <w:rFonts w:hint="eastAsia"/>
                          <w:sz w:val="20"/>
                        </w:rPr>
                        <w:t xml:space="preserve">・自己理解、他者理解が困難な面があり、相手を思いやる言動に至らないことが多い。　　　　　　</w:t>
                      </w:r>
                    </w:p>
                  </w:txbxContent>
                </v:textbox>
              </v:shape>
            </w:pict>
          </mc:Fallback>
        </mc:AlternateContent>
      </w:r>
    </w:p>
    <w:p w14:paraId="26419270" w14:textId="77777777" w:rsidR="00A1229B" w:rsidRPr="00174074" w:rsidRDefault="00A1229B" w:rsidP="00A1229B"/>
    <w:p w14:paraId="3C9B966C" w14:textId="77777777" w:rsidR="00A1229B" w:rsidRPr="00174074" w:rsidRDefault="00A1229B" w:rsidP="00A1229B"/>
    <w:p w14:paraId="37E68EDE" w14:textId="77777777" w:rsidR="00A1229B" w:rsidRPr="00174074" w:rsidRDefault="00A1229B" w:rsidP="00A1229B">
      <w:r>
        <w:rPr>
          <w:noProof/>
        </w:rPr>
        <mc:AlternateContent>
          <mc:Choice Requires="wps">
            <w:drawing>
              <wp:anchor distT="0" distB="0" distL="114300" distR="114300" simplePos="0" relativeHeight="251617792" behindDoc="0" locked="0" layoutInCell="1" allowOverlap="1" wp14:anchorId="60A9C856" wp14:editId="6C77642E">
                <wp:simplePos x="0" y="0"/>
                <wp:positionH relativeFrom="column">
                  <wp:posOffset>3981450</wp:posOffset>
                </wp:positionH>
                <wp:positionV relativeFrom="paragraph">
                  <wp:posOffset>147320</wp:posOffset>
                </wp:positionV>
                <wp:extent cx="541655" cy="598805"/>
                <wp:effectExtent l="9525" t="7620" r="10795" b="12700"/>
                <wp:wrapNone/>
                <wp:docPr id="198"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655" cy="598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2500413" id="_x0000_t32" coordsize="21600,21600" o:spt="32" o:oned="t" path="m,l21600,21600e" filled="f">
                <v:path arrowok="t" fillok="f" o:connecttype="none"/>
                <o:lock v:ext="edit" shapetype="t"/>
              </v:shapetype>
              <v:shape id="AutoShape 295" o:spid="_x0000_s1026" type="#_x0000_t32" style="position:absolute;left:0;text-align:left;margin-left:313.5pt;margin-top:11.6pt;width:42.65pt;height:47.15pt;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">
                <v:stroke dashstyle="1 1"/>
              </v:shape>
            </w:pict>
          </mc:Fallback>
        </mc:AlternateContent>
      </w:r>
    </w:p>
    <w:p w14:paraId="2303A820" w14:textId="77777777" w:rsidR="00A1229B" w:rsidRPr="00174074" w:rsidRDefault="00A1229B" w:rsidP="00A1229B">
      <w:r>
        <w:rPr>
          <w:noProof/>
        </w:rPr>
        <mc:AlternateContent>
          <mc:Choice Requires="wps">
            <w:drawing>
              <wp:anchor distT="0" distB="0" distL="114300" distR="114300" simplePos="0" relativeHeight="251635200" behindDoc="0" locked="0" layoutInCell="1" allowOverlap="1" wp14:anchorId="3B4B29DA" wp14:editId="210FDE04">
                <wp:simplePos x="0" y="0"/>
                <wp:positionH relativeFrom="column">
                  <wp:posOffset>2133600</wp:posOffset>
                </wp:positionH>
                <wp:positionV relativeFrom="paragraph">
                  <wp:posOffset>177800</wp:posOffset>
                </wp:positionV>
                <wp:extent cx="1933575" cy="723900"/>
                <wp:effectExtent l="0" t="0" r="28575" b="19050"/>
                <wp:wrapNone/>
                <wp:docPr id="19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23900"/>
                        </a:xfrm>
                        <a:prstGeom prst="rect">
                          <a:avLst/>
                        </a:prstGeom>
                        <a:solidFill>
                          <a:srgbClr val="FFFFFF"/>
                        </a:solidFill>
                        <a:ln w="15875">
                          <a:solidFill>
                            <a:srgbClr val="000000"/>
                          </a:solidFill>
                          <a:miter lim="800000"/>
                          <a:headEnd/>
                          <a:tailEnd/>
                        </a:ln>
                      </wps:spPr>
                      <wps:txbx>
                        <w:txbxContent>
                          <w:p w14:paraId="6B90E5DD" w14:textId="04AF95B0" w:rsidR="001E4754" w:rsidRPr="00672D9D" w:rsidRDefault="001E4754" w:rsidP="00A1229B">
                            <w:pPr>
                              <w:jc w:val="center"/>
                              <w:rPr>
                                <w:rFonts w:asciiTheme="minorEastAsia" w:eastAsiaTheme="minorEastAsia" w:hAnsiTheme="minorEastAsia"/>
                                <w:color w:val="000000" w:themeColor="text1"/>
                                <w:sz w:val="24"/>
                                <w:szCs w:val="24"/>
                              </w:rPr>
                            </w:pPr>
                            <w:r w:rsidRPr="00672D9D">
                              <w:rPr>
                                <w:rFonts w:asciiTheme="minorEastAsia" w:eastAsiaTheme="minorEastAsia" w:hAnsiTheme="minorEastAsia" w:hint="eastAsia"/>
                                <w:color w:val="000000" w:themeColor="text1"/>
                                <w:sz w:val="24"/>
                                <w:szCs w:val="24"/>
                              </w:rPr>
                              <w:t>村松分校教育目標</w:t>
                            </w:r>
                          </w:p>
                          <w:p w14:paraId="518EBECB" w14:textId="77777777" w:rsidR="001E4754" w:rsidRPr="00672D9D" w:rsidRDefault="001E4754" w:rsidP="00A1229B">
                            <w:pPr>
                              <w:jc w:val="center"/>
                              <w:rPr>
                                <w:rFonts w:asciiTheme="minorEastAsia" w:eastAsiaTheme="minorEastAsia" w:hAnsiTheme="minorEastAsia"/>
                                <w:color w:val="000000" w:themeColor="text1"/>
                              </w:rPr>
                            </w:pPr>
                            <w:r w:rsidRPr="00672D9D">
                              <w:rPr>
                                <w:rFonts w:asciiTheme="minorEastAsia" w:eastAsiaTheme="minorEastAsia" w:hAnsiTheme="minorEastAsia" w:hint="eastAsia"/>
                                <w:color w:val="000000" w:themeColor="text1"/>
                              </w:rPr>
                              <w:t>自分を見つけ、共に学び、</w:t>
                            </w:r>
                          </w:p>
                          <w:p w14:paraId="5F0E4366" w14:textId="16ABA2BC" w:rsidR="001E4754" w:rsidRPr="00672D9D" w:rsidRDefault="001E4754" w:rsidP="00A1229B">
                            <w:pPr>
                              <w:jc w:val="center"/>
                              <w:rPr>
                                <w:rFonts w:asciiTheme="minorEastAsia" w:eastAsiaTheme="minorEastAsia" w:hAnsiTheme="minorEastAsia"/>
                                <w:color w:val="000000" w:themeColor="text1"/>
                                <w:sz w:val="24"/>
                                <w:szCs w:val="24"/>
                              </w:rPr>
                            </w:pPr>
                            <w:r w:rsidRPr="00672D9D">
                              <w:rPr>
                                <w:rFonts w:asciiTheme="minorEastAsia" w:eastAsiaTheme="minorEastAsia" w:hAnsiTheme="minorEastAsia" w:hint="eastAsia"/>
                                <w:color w:val="000000" w:themeColor="text1"/>
                              </w:rPr>
                              <w:t>未来を創る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29DA" id="Text Box 313" o:spid="_x0000_s1054" type="#_x0000_t202" style="position:absolute;left:0;text-align:left;margin-left:168pt;margin-top:14pt;width:152.25pt;height:5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" strokeweight="1.25pt">
                <v:textbox inset="5.85pt,.7pt,5.85pt,.7pt">
                  <w:txbxContent>
                    <w:p w14:paraId="6B90E5DD" w14:textId="04AF95B0" w:rsidR="001E4754" w:rsidRPr="00672D9D" w:rsidRDefault="001E4754" w:rsidP="00A1229B">
                      <w:pPr>
                        <w:jc w:val="center"/>
                        <w:rPr>
                          <w:rFonts w:asciiTheme="minorEastAsia" w:eastAsiaTheme="minorEastAsia" w:hAnsiTheme="minorEastAsia"/>
                          <w:color w:val="000000" w:themeColor="text1"/>
                          <w:sz w:val="24"/>
                          <w:szCs w:val="24"/>
                        </w:rPr>
                      </w:pPr>
                      <w:r w:rsidRPr="00672D9D">
                        <w:rPr>
                          <w:rFonts w:asciiTheme="minorEastAsia" w:eastAsiaTheme="minorEastAsia" w:hAnsiTheme="minorEastAsia" w:hint="eastAsia"/>
                          <w:color w:val="000000" w:themeColor="text1"/>
                          <w:sz w:val="24"/>
                          <w:szCs w:val="24"/>
                        </w:rPr>
                        <w:t>村松分校教育目標</w:t>
                      </w:r>
                    </w:p>
                    <w:p w14:paraId="518EBECB" w14:textId="77777777" w:rsidR="001E4754" w:rsidRPr="00672D9D" w:rsidRDefault="001E4754" w:rsidP="00A1229B">
                      <w:pPr>
                        <w:jc w:val="center"/>
                        <w:rPr>
                          <w:rFonts w:asciiTheme="minorEastAsia" w:eastAsiaTheme="minorEastAsia" w:hAnsiTheme="minorEastAsia"/>
                          <w:color w:val="000000" w:themeColor="text1"/>
                        </w:rPr>
                      </w:pPr>
                      <w:r w:rsidRPr="00672D9D">
                        <w:rPr>
                          <w:rFonts w:asciiTheme="minorEastAsia" w:eastAsiaTheme="minorEastAsia" w:hAnsiTheme="minorEastAsia" w:hint="eastAsia"/>
                          <w:color w:val="000000" w:themeColor="text1"/>
                        </w:rPr>
                        <w:t>自分を見つけ、共に学び、</w:t>
                      </w:r>
                    </w:p>
                    <w:p w14:paraId="5F0E4366" w14:textId="16ABA2BC" w:rsidR="001E4754" w:rsidRPr="00672D9D" w:rsidRDefault="001E4754" w:rsidP="00A1229B">
                      <w:pPr>
                        <w:jc w:val="center"/>
                        <w:rPr>
                          <w:rFonts w:asciiTheme="minorEastAsia" w:eastAsiaTheme="minorEastAsia" w:hAnsiTheme="minorEastAsia"/>
                          <w:color w:val="000000" w:themeColor="text1"/>
                          <w:sz w:val="24"/>
                          <w:szCs w:val="24"/>
                        </w:rPr>
                      </w:pPr>
                      <w:r w:rsidRPr="00672D9D">
                        <w:rPr>
                          <w:rFonts w:asciiTheme="minorEastAsia" w:eastAsiaTheme="minorEastAsia" w:hAnsiTheme="minorEastAsia" w:hint="eastAsia"/>
                          <w:color w:val="000000" w:themeColor="text1"/>
                        </w:rPr>
                        <w:t>未来を創る</w:t>
                      </w:r>
                    </w:p>
                  </w:txbxContent>
                </v:textbox>
              </v:shape>
            </w:pict>
          </mc:Fallback>
        </mc:AlternateContent>
      </w:r>
    </w:p>
    <w:p w14:paraId="5E55A66B" w14:textId="77777777" w:rsidR="00A1229B" w:rsidRPr="00174074" w:rsidRDefault="00A1229B" w:rsidP="00A1229B">
      <w:r>
        <w:rPr>
          <w:noProof/>
        </w:rPr>
        <mc:AlternateContent>
          <mc:Choice Requires="wps">
            <w:drawing>
              <wp:anchor distT="0" distB="0" distL="114300" distR="114300" simplePos="0" relativeHeight="251616768" behindDoc="0" locked="0" layoutInCell="1" allowOverlap="1" wp14:anchorId="603B9A51" wp14:editId="699C0332">
                <wp:simplePos x="0" y="0"/>
                <wp:positionH relativeFrom="column">
                  <wp:posOffset>1781175</wp:posOffset>
                </wp:positionH>
                <wp:positionV relativeFrom="paragraph">
                  <wp:posOffset>85725</wp:posOffset>
                </wp:positionV>
                <wp:extent cx="533400" cy="203200"/>
                <wp:effectExtent l="9525" t="12700" r="9525" b="12700"/>
                <wp:wrapNone/>
                <wp:docPr id="196"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032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F83C94" id="AutoShape 294" o:spid="_x0000_s1026" type="#_x0000_t32" style="position:absolute;left:0;text-align:left;margin-left:140.25pt;margin-top:6.75pt;width:42pt;height:16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">
                <v:stroke dashstyle="1 1"/>
              </v:shape>
            </w:pict>
          </mc:Fallback>
        </mc:AlternateContent>
      </w:r>
    </w:p>
    <w:p w14:paraId="16DE4C10" w14:textId="77777777" w:rsidR="00A1229B" w:rsidRPr="00174074" w:rsidRDefault="00A1229B" w:rsidP="00A1229B"/>
    <w:p w14:paraId="6918B895" w14:textId="77777777" w:rsidR="00A1229B" w:rsidRPr="00174074" w:rsidRDefault="00A1229B" w:rsidP="00A1229B"/>
    <w:p w14:paraId="746E23DD" w14:textId="77777777" w:rsidR="00A1229B" w:rsidRPr="00174074" w:rsidRDefault="00A1229B" w:rsidP="00A1229B">
      <w:r>
        <w:rPr>
          <w:noProof/>
        </w:rPr>
        <mc:AlternateContent>
          <mc:Choice Requires="wps">
            <w:drawing>
              <wp:anchor distT="0" distB="0" distL="114300" distR="114300" simplePos="0" relativeHeight="251618816" behindDoc="0" locked="0" layoutInCell="1" allowOverlap="1" wp14:anchorId="213372FA" wp14:editId="4DCEA42E">
                <wp:simplePos x="0" y="0"/>
                <wp:positionH relativeFrom="column">
                  <wp:posOffset>3000375</wp:posOffset>
                </wp:positionH>
                <wp:positionV relativeFrom="paragraph">
                  <wp:posOffset>20320</wp:posOffset>
                </wp:positionV>
                <wp:extent cx="247650" cy="398780"/>
                <wp:effectExtent l="0" t="4445" r="0" b="6350"/>
                <wp:wrapNone/>
                <wp:docPr id="195"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98780"/>
                        </a:xfrm>
                        <a:prstGeom prst="downArrow">
                          <a:avLst>
                            <a:gd name="adj1" fmla="val 30259"/>
                            <a:gd name="adj2" fmla="val 42567"/>
                          </a:avLst>
                        </a:prstGeom>
                        <a:solidFill>
                          <a:sysClr val="window" lastClr="FFFFFF">
                            <a:lumMod val="7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126A3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6" o:spid="_x0000_s1026" type="#_x0000_t67" style="position:absolute;left:0;text-align:left;margin-left:236.25pt;margin-top:1.6pt;width:19.5pt;height:31.4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" adj="15890,7532" fillcolor="#bfbfbf" stroked="f">
                <v:textbox style="layout-flow:vertical-ideographic" inset="5.85pt,.7pt,5.85pt,.7pt"/>
              </v:shape>
            </w:pict>
          </mc:Fallback>
        </mc:AlternateContent>
      </w:r>
    </w:p>
    <w:p w14:paraId="4062B92A" w14:textId="77777777" w:rsidR="00A1229B" w:rsidRPr="00174074" w:rsidRDefault="00A1229B" w:rsidP="00A1229B"/>
    <w:p w14:paraId="26665F0B" w14:textId="77777777" w:rsidR="00A1229B" w:rsidRPr="00174074" w:rsidRDefault="00A1229B" w:rsidP="00A1229B">
      <w:r>
        <w:rPr>
          <w:noProof/>
        </w:rPr>
        <mc:AlternateContent>
          <mc:Choice Requires="wps">
            <w:drawing>
              <wp:anchor distT="0" distB="0" distL="114300" distR="114300" simplePos="0" relativeHeight="251607552" behindDoc="0" locked="0" layoutInCell="1" allowOverlap="1" wp14:anchorId="0B7D5DDE" wp14:editId="6386C95D">
                <wp:simplePos x="0" y="0"/>
                <wp:positionH relativeFrom="column">
                  <wp:posOffset>1247775</wp:posOffset>
                </wp:positionH>
                <wp:positionV relativeFrom="paragraph">
                  <wp:posOffset>66675</wp:posOffset>
                </wp:positionV>
                <wp:extent cx="3419475" cy="1409700"/>
                <wp:effectExtent l="9525" t="12700" r="9525" b="6350"/>
                <wp:wrapNone/>
                <wp:docPr id="19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9700"/>
                        </a:xfrm>
                        <a:prstGeom prst="rect">
                          <a:avLst/>
                        </a:prstGeom>
                        <a:solidFill>
                          <a:srgbClr val="FFFFFF"/>
                        </a:solidFill>
                        <a:ln w="9525">
                          <a:solidFill>
                            <a:srgbClr val="000000"/>
                          </a:solidFill>
                          <a:miter lim="800000"/>
                          <a:headEnd/>
                          <a:tailEnd/>
                        </a:ln>
                      </wps:spPr>
                      <wps:txbx>
                        <w:txbxContent>
                          <w:p w14:paraId="19240306" w14:textId="77777777" w:rsidR="001E4754" w:rsidRPr="0057249A" w:rsidRDefault="001E4754" w:rsidP="00A1229B">
                            <w:pPr>
                              <w:jc w:val="center"/>
                              <w:rPr>
                                <w:rFonts w:asciiTheme="majorEastAsia" w:eastAsiaTheme="majorEastAsia" w:hAnsiTheme="majorEastAsia"/>
                              </w:rPr>
                            </w:pPr>
                            <w:r>
                              <w:rPr>
                                <w:rFonts w:asciiTheme="majorEastAsia" w:eastAsiaTheme="majorEastAsia" w:hAnsiTheme="majorEastAsia" w:hint="eastAsia"/>
                              </w:rPr>
                              <w:t>目指す</w:t>
                            </w:r>
                            <w:r>
                              <w:rPr>
                                <w:rFonts w:asciiTheme="majorEastAsia" w:eastAsiaTheme="majorEastAsia" w:hAnsiTheme="majorEastAsia"/>
                              </w:rPr>
                              <w:t>生徒像</w:t>
                            </w:r>
                          </w:p>
                          <w:p w14:paraId="1594BA2D" w14:textId="39663279" w:rsidR="001E4754" w:rsidRPr="00174074" w:rsidRDefault="001E4754" w:rsidP="00A1229B">
                            <w:pPr>
                              <w:ind w:left="200" w:hangingChars="100" w:hanging="200"/>
                              <w:rPr>
                                <w:sz w:val="20"/>
                              </w:rPr>
                            </w:pPr>
                            <w:r>
                              <w:rPr>
                                <w:rFonts w:hint="eastAsia"/>
                                <w:sz w:val="20"/>
                              </w:rPr>
                              <w:t>○自分でできることを増やし、</w:t>
                            </w:r>
                            <w:r w:rsidRPr="00174074">
                              <w:rPr>
                                <w:rFonts w:hint="eastAsia"/>
                                <w:sz w:val="20"/>
                              </w:rPr>
                              <w:t>自信をもって根気よく物事に取り組む</w:t>
                            </w:r>
                          </w:p>
                          <w:p w14:paraId="05B6FE48" w14:textId="5D971A28" w:rsidR="001E4754" w:rsidRPr="00174074" w:rsidRDefault="001E4754" w:rsidP="00A1229B">
                            <w:pPr>
                              <w:ind w:left="200" w:hangingChars="100" w:hanging="200"/>
                              <w:rPr>
                                <w:sz w:val="20"/>
                              </w:rPr>
                            </w:pPr>
                            <w:r>
                              <w:rPr>
                                <w:rFonts w:hint="eastAsia"/>
                                <w:sz w:val="20"/>
                              </w:rPr>
                              <w:t>○かかわりの輪を広げ、</w:t>
                            </w:r>
                            <w:r w:rsidRPr="00174074">
                              <w:rPr>
                                <w:rFonts w:hint="eastAsia"/>
                                <w:sz w:val="20"/>
                              </w:rPr>
                              <w:t>集団の中で生活する力を伸ばす</w:t>
                            </w:r>
                          </w:p>
                          <w:p w14:paraId="5845D0E5" w14:textId="2D09CDFD" w:rsidR="001E4754" w:rsidRPr="00174074" w:rsidRDefault="001E4754" w:rsidP="00A1229B">
                            <w:pPr>
                              <w:ind w:left="200" w:hangingChars="100" w:hanging="200"/>
                              <w:rPr>
                                <w:sz w:val="20"/>
                              </w:rPr>
                            </w:pPr>
                            <w:r>
                              <w:rPr>
                                <w:rFonts w:hint="eastAsia"/>
                                <w:sz w:val="20"/>
                              </w:rPr>
                              <w:t>○基本的な生活習慣を身に付け、</w:t>
                            </w:r>
                            <w:r w:rsidRPr="00174074">
                              <w:rPr>
                                <w:rFonts w:hint="eastAsia"/>
                                <w:sz w:val="20"/>
                              </w:rPr>
                              <w:t>心身ともに健やかな体をつくる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D5DDE" id="Text Box 285" o:spid="_x0000_s1055" type="#_x0000_t202" style="position:absolute;left:0;text-align:left;margin-left:98.25pt;margin-top:5.25pt;width:269.25pt;height:11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">
                <v:textbox inset="5.85pt,.7pt,5.85pt,.7pt">
                  <w:txbxContent>
                    <w:p w14:paraId="19240306" w14:textId="77777777" w:rsidR="001E4754" w:rsidRPr="0057249A" w:rsidRDefault="001E4754" w:rsidP="00A1229B">
                      <w:pPr>
                        <w:jc w:val="center"/>
                        <w:rPr>
                          <w:rFonts w:asciiTheme="majorEastAsia" w:eastAsiaTheme="majorEastAsia" w:hAnsiTheme="majorEastAsia"/>
                        </w:rPr>
                      </w:pPr>
                      <w:r>
                        <w:rPr>
                          <w:rFonts w:asciiTheme="majorEastAsia" w:eastAsiaTheme="majorEastAsia" w:hAnsiTheme="majorEastAsia" w:hint="eastAsia"/>
                        </w:rPr>
                        <w:t>目指す</w:t>
                      </w:r>
                      <w:r>
                        <w:rPr>
                          <w:rFonts w:asciiTheme="majorEastAsia" w:eastAsiaTheme="majorEastAsia" w:hAnsiTheme="majorEastAsia"/>
                        </w:rPr>
                        <w:t>生徒像</w:t>
                      </w:r>
                    </w:p>
                    <w:p w14:paraId="1594BA2D" w14:textId="39663279" w:rsidR="001E4754" w:rsidRPr="00174074" w:rsidRDefault="001E4754" w:rsidP="00A1229B">
                      <w:pPr>
                        <w:ind w:left="200" w:hangingChars="100" w:hanging="200"/>
                        <w:rPr>
                          <w:sz w:val="20"/>
                        </w:rPr>
                      </w:pPr>
                      <w:r>
                        <w:rPr>
                          <w:rFonts w:hint="eastAsia"/>
                          <w:sz w:val="20"/>
                        </w:rPr>
                        <w:t>○自分でできることを増やし、</w:t>
                      </w:r>
                      <w:r w:rsidRPr="00174074">
                        <w:rPr>
                          <w:rFonts w:hint="eastAsia"/>
                          <w:sz w:val="20"/>
                        </w:rPr>
                        <w:t>自信をもって根気よく物事に取り組む</w:t>
                      </w:r>
                    </w:p>
                    <w:p w14:paraId="05B6FE48" w14:textId="5D971A28" w:rsidR="001E4754" w:rsidRPr="00174074" w:rsidRDefault="001E4754" w:rsidP="00A1229B">
                      <w:pPr>
                        <w:ind w:left="200" w:hangingChars="100" w:hanging="200"/>
                        <w:rPr>
                          <w:sz w:val="20"/>
                        </w:rPr>
                      </w:pPr>
                      <w:r>
                        <w:rPr>
                          <w:rFonts w:hint="eastAsia"/>
                          <w:sz w:val="20"/>
                        </w:rPr>
                        <w:t>○かかわりの輪を広げ、</w:t>
                      </w:r>
                      <w:r w:rsidRPr="00174074">
                        <w:rPr>
                          <w:rFonts w:hint="eastAsia"/>
                          <w:sz w:val="20"/>
                        </w:rPr>
                        <w:t>集団の中で生活する力を伸ばす</w:t>
                      </w:r>
                    </w:p>
                    <w:p w14:paraId="5845D0E5" w14:textId="2D09CDFD" w:rsidR="001E4754" w:rsidRPr="00174074" w:rsidRDefault="001E4754" w:rsidP="00A1229B">
                      <w:pPr>
                        <w:ind w:left="200" w:hangingChars="100" w:hanging="200"/>
                        <w:rPr>
                          <w:sz w:val="20"/>
                        </w:rPr>
                      </w:pPr>
                      <w:r>
                        <w:rPr>
                          <w:rFonts w:hint="eastAsia"/>
                          <w:sz w:val="20"/>
                        </w:rPr>
                        <w:t>○基本的な生活習慣を身に付け、</w:t>
                      </w:r>
                      <w:r w:rsidRPr="00174074">
                        <w:rPr>
                          <w:rFonts w:hint="eastAsia"/>
                          <w:sz w:val="20"/>
                        </w:rPr>
                        <w:t>心身ともに健やかな体をつくる</w:t>
                      </w:r>
                    </w:p>
                  </w:txbxContent>
                </v:textbox>
              </v:shape>
            </w:pict>
          </mc:Fallback>
        </mc:AlternateContent>
      </w:r>
    </w:p>
    <w:p w14:paraId="4058FA38" w14:textId="77777777" w:rsidR="00A1229B" w:rsidRPr="00174074" w:rsidRDefault="00A1229B" w:rsidP="00A1229B">
      <w:r>
        <w:rPr>
          <w:noProof/>
        </w:rPr>
        <mc:AlternateContent>
          <mc:Choice Requires="wps">
            <w:drawing>
              <wp:anchor distT="0" distB="0" distL="114300" distR="114300" simplePos="0" relativeHeight="251610624" behindDoc="0" locked="0" layoutInCell="1" allowOverlap="1" wp14:anchorId="44E7EC12" wp14:editId="10584EFA">
                <wp:simplePos x="0" y="0"/>
                <wp:positionH relativeFrom="column">
                  <wp:posOffset>5154930</wp:posOffset>
                </wp:positionH>
                <wp:positionV relativeFrom="paragraph">
                  <wp:posOffset>196850</wp:posOffset>
                </wp:positionV>
                <wp:extent cx="1333500" cy="2134235"/>
                <wp:effectExtent l="0" t="0" r="19050" b="18415"/>
                <wp:wrapNone/>
                <wp:docPr id="19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34235"/>
                        </a:xfrm>
                        <a:prstGeom prst="rect">
                          <a:avLst/>
                        </a:prstGeom>
                        <a:solidFill>
                          <a:srgbClr val="FFFFFF"/>
                        </a:solidFill>
                        <a:ln w="9525">
                          <a:solidFill>
                            <a:srgbClr val="000000"/>
                          </a:solidFill>
                          <a:prstDash val="sysDot"/>
                          <a:miter lim="800000"/>
                          <a:headEnd/>
                          <a:tailEnd/>
                        </a:ln>
                      </wps:spPr>
                      <wps:txbx>
                        <w:txbxContent>
                          <w:p w14:paraId="096BB8A3" w14:textId="77777777" w:rsidR="001E4754" w:rsidRPr="0057249A" w:rsidRDefault="001E4754" w:rsidP="00A1229B">
                            <w:pPr>
                              <w:ind w:left="1050" w:hangingChars="500" w:hanging="1050"/>
                              <w:jc w:val="center"/>
                              <w:rPr>
                                <w:rFonts w:asciiTheme="majorEastAsia" w:eastAsiaTheme="majorEastAsia" w:hAnsiTheme="majorEastAsia"/>
                              </w:rPr>
                            </w:pPr>
                            <w:r w:rsidRPr="0057249A">
                              <w:rPr>
                                <w:rFonts w:asciiTheme="majorEastAsia" w:eastAsiaTheme="majorEastAsia" w:hAnsiTheme="majorEastAsia" w:hint="eastAsia"/>
                              </w:rPr>
                              <w:t>人権・同和教育の本質</w:t>
                            </w:r>
                          </w:p>
                          <w:p w14:paraId="0496F7B8" w14:textId="77777777" w:rsidR="001E4754" w:rsidRPr="001F5A83" w:rsidRDefault="001E4754" w:rsidP="00A1229B">
                            <w:pPr>
                              <w:ind w:left="900" w:hangingChars="500" w:hanging="900"/>
                              <w:rPr>
                                <w:rFonts w:asciiTheme="majorEastAsia" w:eastAsiaTheme="majorEastAsia" w:hAnsiTheme="majorEastAsia"/>
                                <w:sz w:val="20"/>
                              </w:rPr>
                            </w:pPr>
                            <w:r w:rsidRPr="001F5A83">
                              <w:rPr>
                                <w:rFonts w:asciiTheme="majorEastAsia" w:eastAsiaTheme="majorEastAsia" w:hAnsiTheme="majorEastAsia" w:hint="eastAsia"/>
                                <w:sz w:val="18"/>
                              </w:rPr>
                              <w:t>「基本的人権の尊重」</w:t>
                            </w:r>
                          </w:p>
                          <w:p w14:paraId="2EAA11A8" w14:textId="77777777" w:rsidR="001E4754" w:rsidRPr="001F5A83" w:rsidRDefault="001E4754" w:rsidP="00A1229B">
                            <w:pPr>
                              <w:ind w:left="800" w:hangingChars="500" w:hanging="800"/>
                              <w:rPr>
                                <w:sz w:val="16"/>
                                <w:szCs w:val="18"/>
                              </w:rPr>
                            </w:pPr>
                            <w:r w:rsidRPr="001F5A83">
                              <w:rPr>
                                <w:rFonts w:hint="eastAsia"/>
                                <w:sz w:val="16"/>
                                <w:szCs w:val="18"/>
                              </w:rPr>
                              <w:t>･差別を知る</w:t>
                            </w:r>
                          </w:p>
                          <w:p w14:paraId="4D741C44" w14:textId="77777777" w:rsidR="001E4754" w:rsidRPr="001F5A83" w:rsidRDefault="001E4754" w:rsidP="00A1229B">
                            <w:pPr>
                              <w:ind w:left="800" w:hangingChars="500" w:hanging="800"/>
                              <w:rPr>
                                <w:sz w:val="16"/>
                                <w:szCs w:val="18"/>
                              </w:rPr>
                            </w:pPr>
                            <w:r w:rsidRPr="001F5A83">
                              <w:rPr>
                                <w:rFonts w:hint="eastAsia"/>
                                <w:sz w:val="16"/>
                                <w:szCs w:val="18"/>
                              </w:rPr>
                              <w:t>･差別をしない</w:t>
                            </w:r>
                          </w:p>
                          <w:p w14:paraId="7A6D4C6B" w14:textId="77777777" w:rsidR="001E4754" w:rsidRPr="001F5A83" w:rsidRDefault="001E4754" w:rsidP="00A1229B">
                            <w:pPr>
                              <w:ind w:left="800" w:hangingChars="500" w:hanging="800"/>
                              <w:rPr>
                                <w:sz w:val="16"/>
                                <w:szCs w:val="18"/>
                              </w:rPr>
                            </w:pPr>
                            <w:r w:rsidRPr="001F5A83">
                              <w:rPr>
                                <w:rFonts w:hint="eastAsia"/>
                                <w:sz w:val="16"/>
                                <w:szCs w:val="18"/>
                              </w:rPr>
                              <w:t>･差別を許さない</w:t>
                            </w:r>
                          </w:p>
                          <w:p w14:paraId="4E199E67" w14:textId="77777777" w:rsidR="001E4754" w:rsidRPr="001F5A83" w:rsidRDefault="001E4754" w:rsidP="00A1229B">
                            <w:pPr>
                              <w:ind w:left="80" w:hangingChars="50" w:hanging="80"/>
                              <w:rPr>
                                <w:sz w:val="16"/>
                                <w:szCs w:val="18"/>
                              </w:rPr>
                            </w:pPr>
                            <w:r w:rsidRPr="001F5A83">
                              <w:rPr>
                                <w:rFonts w:hint="eastAsia"/>
                                <w:sz w:val="16"/>
                                <w:szCs w:val="18"/>
                              </w:rPr>
                              <w:t>･差別に打ち勝つ人間形成</w:t>
                            </w:r>
                          </w:p>
                          <w:p w14:paraId="47DEC73C" w14:textId="77777777" w:rsidR="001E4754" w:rsidRPr="001F5A83" w:rsidRDefault="001E4754" w:rsidP="00A1229B">
                            <w:pPr>
                              <w:ind w:left="80" w:hangingChars="50" w:hanging="80"/>
                              <w:rPr>
                                <w:sz w:val="16"/>
                                <w:szCs w:val="18"/>
                              </w:rPr>
                            </w:pPr>
                            <w:r w:rsidRPr="001F5A83">
                              <w:rPr>
                                <w:rFonts w:hint="eastAsia"/>
                                <w:sz w:val="16"/>
                                <w:szCs w:val="18"/>
                              </w:rPr>
                              <w:t>･差別を見抜く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7EC12" id="Text Box 288" o:spid="_x0000_s1056" type="#_x0000_t202" style="position:absolute;left:0;text-align:left;margin-left:405.9pt;margin-top:15.5pt;width:105pt;height:168.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">
                <v:stroke dashstyle="1 1"/>
                <v:textbox inset="5.85pt,.7pt,5.85pt,.7pt">
                  <w:txbxContent>
                    <w:p w14:paraId="096BB8A3" w14:textId="77777777" w:rsidR="001E4754" w:rsidRPr="0057249A" w:rsidRDefault="001E4754" w:rsidP="00A1229B">
                      <w:pPr>
                        <w:ind w:left="1050" w:hangingChars="500" w:hanging="1050"/>
                        <w:jc w:val="center"/>
                        <w:rPr>
                          <w:rFonts w:asciiTheme="majorEastAsia" w:eastAsiaTheme="majorEastAsia" w:hAnsiTheme="majorEastAsia"/>
                        </w:rPr>
                      </w:pPr>
                      <w:r w:rsidRPr="0057249A">
                        <w:rPr>
                          <w:rFonts w:asciiTheme="majorEastAsia" w:eastAsiaTheme="majorEastAsia" w:hAnsiTheme="majorEastAsia" w:hint="eastAsia"/>
                        </w:rPr>
                        <w:t>人権・同和教育の本質</w:t>
                      </w:r>
                    </w:p>
                    <w:p w14:paraId="0496F7B8" w14:textId="77777777" w:rsidR="001E4754" w:rsidRPr="001F5A83" w:rsidRDefault="001E4754" w:rsidP="00A1229B">
                      <w:pPr>
                        <w:ind w:left="900" w:hangingChars="500" w:hanging="900"/>
                        <w:rPr>
                          <w:rFonts w:asciiTheme="majorEastAsia" w:eastAsiaTheme="majorEastAsia" w:hAnsiTheme="majorEastAsia"/>
                          <w:sz w:val="20"/>
                        </w:rPr>
                      </w:pPr>
                      <w:r w:rsidRPr="001F5A83">
                        <w:rPr>
                          <w:rFonts w:asciiTheme="majorEastAsia" w:eastAsiaTheme="majorEastAsia" w:hAnsiTheme="majorEastAsia" w:hint="eastAsia"/>
                          <w:sz w:val="18"/>
                        </w:rPr>
                        <w:t>「基本的人権の尊重」</w:t>
                      </w:r>
                    </w:p>
                    <w:p w14:paraId="2EAA11A8" w14:textId="77777777" w:rsidR="001E4754" w:rsidRPr="001F5A83" w:rsidRDefault="001E4754" w:rsidP="00A1229B">
                      <w:pPr>
                        <w:ind w:left="800" w:hangingChars="500" w:hanging="800"/>
                        <w:rPr>
                          <w:sz w:val="16"/>
                          <w:szCs w:val="18"/>
                        </w:rPr>
                      </w:pPr>
                      <w:r w:rsidRPr="001F5A83">
                        <w:rPr>
                          <w:rFonts w:hint="eastAsia"/>
                          <w:sz w:val="16"/>
                          <w:szCs w:val="18"/>
                        </w:rPr>
                        <w:t>･差別を知る</w:t>
                      </w:r>
                    </w:p>
                    <w:p w14:paraId="4D741C44" w14:textId="77777777" w:rsidR="001E4754" w:rsidRPr="001F5A83" w:rsidRDefault="001E4754" w:rsidP="00A1229B">
                      <w:pPr>
                        <w:ind w:left="800" w:hangingChars="500" w:hanging="800"/>
                        <w:rPr>
                          <w:sz w:val="16"/>
                          <w:szCs w:val="18"/>
                        </w:rPr>
                      </w:pPr>
                      <w:r w:rsidRPr="001F5A83">
                        <w:rPr>
                          <w:rFonts w:hint="eastAsia"/>
                          <w:sz w:val="16"/>
                          <w:szCs w:val="18"/>
                        </w:rPr>
                        <w:t>･差別をしない</w:t>
                      </w:r>
                    </w:p>
                    <w:p w14:paraId="7A6D4C6B" w14:textId="77777777" w:rsidR="001E4754" w:rsidRPr="001F5A83" w:rsidRDefault="001E4754" w:rsidP="00A1229B">
                      <w:pPr>
                        <w:ind w:left="800" w:hangingChars="500" w:hanging="800"/>
                        <w:rPr>
                          <w:sz w:val="16"/>
                          <w:szCs w:val="18"/>
                        </w:rPr>
                      </w:pPr>
                      <w:r w:rsidRPr="001F5A83">
                        <w:rPr>
                          <w:rFonts w:hint="eastAsia"/>
                          <w:sz w:val="16"/>
                          <w:szCs w:val="18"/>
                        </w:rPr>
                        <w:t>･差別を許さない</w:t>
                      </w:r>
                    </w:p>
                    <w:p w14:paraId="4E199E67" w14:textId="77777777" w:rsidR="001E4754" w:rsidRPr="001F5A83" w:rsidRDefault="001E4754" w:rsidP="00A1229B">
                      <w:pPr>
                        <w:ind w:left="80" w:hangingChars="50" w:hanging="80"/>
                        <w:rPr>
                          <w:sz w:val="16"/>
                          <w:szCs w:val="18"/>
                        </w:rPr>
                      </w:pPr>
                      <w:r w:rsidRPr="001F5A83">
                        <w:rPr>
                          <w:rFonts w:hint="eastAsia"/>
                          <w:sz w:val="16"/>
                          <w:szCs w:val="18"/>
                        </w:rPr>
                        <w:t>･差別に打ち勝つ人間形成</w:t>
                      </w:r>
                    </w:p>
                    <w:p w14:paraId="47DEC73C" w14:textId="77777777" w:rsidR="001E4754" w:rsidRPr="001F5A83" w:rsidRDefault="001E4754" w:rsidP="00A1229B">
                      <w:pPr>
                        <w:ind w:left="80" w:hangingChars="50" w:hanging="80"/>
                        <w:rPr>
                          <w:sz w:val="16"/>
                          <w:szCs w:val="18"/>
                        </w:rPr>
                      </w:pPr>
                      <w:r w:rsidRPr="001F5A83">
                        <w:rPr>
                          <w:rFonts w:hint="eastAsia"/>
                          <w:sz w:val="16"/>
                          <w:szCs w:val="18"/>
                        </w:rPr>
                        <w:t>･差別を見抜く</w:t>
                      </w:r>
                    </w:p>
                  </w:txbxContent>
                </v:textbox>
              </v:shape>
            </w:pict>
          </mc:Fallback>
        </mc:AlternateContent>
      </w:r>
    </w:p>
    <w:p w14:paraId="30840C4A" w14:textId="77777777" w:rsidR="00A1229B" w:rsidRPr="00174074" w:rsidRDefault="00A1229B" w:rsidP="00A1229B"/>
    <w:p w14:paraId="54D83378" w14:textId="77777777" w:rsidR="00A1229B" w:rsidRPr="00174074" w:rsidRDefault="00A1229B" w:rsidP="00A1229B"/>
    <w:p w14:paraId="053B7277" w14:textId="77777777" w:rsidR="00A1229B" w:rsidRPr="001B07D5" w:rsidRDefault="00A1229B" w:rsidP="00A1229B"/>
    <w:p w14:paraId="54A2F9F9" w14:textId="77777777" w:rsidR="00A1229B" w:rsidRPr="00174074" w:rsidRDefault="00A1229B" w:rsidP="00A1229B"/>
    <w:p w14:paraId="0B5CAEE2" w14:textId="77777777" w:rsidR="00A1229B" w:rsidRPr="00174074" w:rsidRDefault="00A1229B" w:rsidP="00A1229B">
      <w:r>
        <w:rPr>
          <w:noProof/>
        </w:rPr>
        <mc:AlternateContent>
          <mc:Choice Requires="wps">
            <w:drawing>
              <wp:anchor distT="0" distB="0" distL="114300" distR="114300" simplePos="0" relativeHeight="251636224" behindDoc="0" locked="0" layoutInCell="1" allowOverlap="1" wp14:anchorId="26DA7788" wp14:editId="2628646A">
                <wp:simplePos x="0" y="0"/>
                <wp:positionH relativeFrom="column">
                  <wp:posOffset>3000375</wp:posOffset>
                </wp:positionH>
                <wp:positionV relativeFrom="paragraph">
                  <wp:posOffset>146685</wp:posOffset>
                </wp:positionV>
                <wp:extent cx="247650" cy="398780"/>
                <wp:effectExtent l="0" t="6985" r="0" b="3810"/>
                <wp:wrapNone/>
                <wp:docPr id="192"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98780"/>
                        </a:xfrm>
                        <a:prstGeom prst="downArrow">
                          <a:avLst>
                            <a:gd name="adj1" fmla="val 30259"/>
                            <a:gd name="adj2" fmla="val 42567"/>
                          </a:avLst>
                        </a:prstGeom>
                        <a:solidFill>
                          <a:sysClr val="window" lastClr="FFFFFF">
                            <a:lumMod val="7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FF0406" id="AutoShape 314" o:spid="_x0000_s1026" type="#_x0000_t67" style="position:absolute;left:0;text-align:left;margin-left:236.25pt;margin-top:11.55pt;width:19.5pt;height:31.4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" adj="15890,7532" fillcolor="#bfbfbf" stroked="f">
                <v:textbox style="layout-flow:vertical-ideographic" inset="5.85pt,.7pt,5.85pt,.7pt"/>
              </v:shape>
            </w:pict>
          </mc:Fallback>
        </mc:AlternateContent>
      </w:r>
    </w:p>
    <w:p w14:paraId="7DADDD61" w14:textId="77777777" w:rsidR="00A1229B" w:rsidRDefault="00A1229B" w:rsidP="00A1229B">
      <w:r>
        <w:rPr>
          <w:noProof/>
        </w:rPr>
        <mc:AlternateContent>
          <mc:Choice Requires="wps">
            <w:drawing>
              <wp:anchor distT="0" distB="0" distL="114300" distR="114300" simplePos="0" relativeHeight="251609600" behindDoc="0" locked="0" layoutInCell="1" allowOverlap="1" wp14:anchorId="76A0FF56" wp14:editId="1970755D">
                <wp:simplePos x="0" y="0"/>
                <wp:positionH relativeFrom="column">
                  <wp:posOffset>3514090</wp:posOffset>
                </wp:positionH>
                <wp:positionV relativeFrom="paragraph">
                  <wp:posOffset>9525</wp:posOffset>
                </wp:positionV>
                <wp:extent cx="1524000" cy="952500"/>
                <wp:effectExtent l="8890" t="12700" r="10160" b="6350"/>
                <wp:wrapNone/>
                <wp:docPr id="19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52500"/>
                        </a:xfrm>
                        <a:prstGeom prst="rect">
                          <a:avLst/>
                        </a:prstGeom>
                        <a:solidFill>
                          <a:srgbClr val="FFFFFF"/>
                        </a:solidFill>
                        <a:ln w="9525">
                          <a:solidFill>
                            <a:srgbClr val="000000"/>
                          </a:solidFill>
                          <a:prstDash val="sysDot"/>
                          <a:miter lim="800000"/>
                          <a:headEnd/>
                          <a:tailEnd/>
                        </a:ln>
                      </wps:spPr>
                      <wps:txbx>
                        <w:txbxContent>
                          <w:p w14:paraId="488E1F44"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人権・同和教育目標</w:t>
                            </w:r>
                          </w:p>
                          <w:p w14:paraId="0F523EB6" w14:textId="4DF5DB2A" w:rsidR="001E4754" w:rsidRPr="001F5A83" w:rsidRDefault="001E4754" w:rsidP="00A1229B">
                            <w:pPr>
                              <w:rPr>
                                <w:sz w:val="16"/>
                              </w:rPr>
                            </w:pPr>
                            <w:r w:rsidRPr="001F5A83">
                              <w:rPr>
                                <w:rFonts w:hint="eastAsia"/>
                                <w:sz w:val="16"/>
                              </w:rPr>
                              <w:t>偏見や差別をしない</w:t>
                            </w:r>
                            <w:r>
                              <w:rPr>
                                <w:rFonts w:hint="eastAsia"/>
                                <w:sz w:val="16"/>
                              </w:rPr>
                              <w:t>、</w:t>
                            </w:r>
                            <w:r w:rsidRPr="001F5A83">
                              <w:rPr>
                                <w:rFonts w:hint="eastAsia"/>
                                <w:sz w:val="16"/>
                              </w:rPr>
                              <w:t>相手を思いやる心をもった生徒の育成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0FF56" id="Text Box 287" o:spid="_x0000_s1057" type="#_x0000_t202" style="position:absolute;left:0;text-align:left;margin-left:276.7pt;margin-top:.75pt;width:120pt;height: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">
                <v:stroke dashstyle="1 1"/>
                <v:textbox inset="5.85pt,.7pt,5.85pt,.7pt">
                  <w:txbxContent>
                    <w:p w14:paraId="488E1F44"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人権・同和教育目標</w:t>
                      </w:r>
                    </w:p>
                    <w:p w14:paraId="0F523EB6" w14:textId="4DF5DB2A" w:rsidR="001E4754" w:rsidRPr="001F5A83" w:rsidRDefault="001E4754" w:rsidP="00A1229B">
                      <w:pPr>
                        <w:rPr>
                          <w:sz w:val="16"/>
                        </w:rPr>
                      </w:pPr>
                      <w:r w:rsidRPr="001F5A83">
                        <w:rPr>
                          <w:rFonts w:hint="eastAsia"/>
                          <w:sz w:val="16"/>
                        </w:rPr>
                        <w:t>偏見や差別をしない</w:t>
                      </w:r>
                      <w:r>
                        <w:rPr>
                          <w:rFonts w:hint="eastAsia"/>
                          <w:sz w:val="16"/>
                        </w:rPr>
                        <w:t>、</w:t>
                      </w:r>
                      <w:r w:rsidRPr="001F5A83">
                        <w:rPr>
                          <w:rFonts w:hint="eastAsia"/>
                          <w:sz w:val="16"/>
                        </w:rPr>
                        <w:t>相手を思いやる心をもった生徒の育成</w:t>
                      </w:r>
                    </w:p>
                  </w:txbxContent>
                </v:textbox>
              </v:shape>
            </w:pict>
          </mc:Fallback>
        </mc:AlternateContent>
      </w:r>
    </w:p>
    <w:p w14:paraId="1212C4CF" w14:textId="77777777" w:rsidR="00A1229B" w:rsidRPr="00174074" w:rsidRDefault="00A1229B" w:rsidP="00A1229B">
      <w:r>
        <w:rPr>
          <w:noProof/>
        </w:rPr>
        <mc:AlternateContent>
          <mc:Choice Requires="wps">
            <w:drawing>
              <wp:anchor distT="0" distB="0" distL="114300" distR="114300" simplePos="0" relativeHeight="251608576" behindDoc="0" locked="0" layoutInCell="1" allowOverlap="1" wp14:anchorId="0A5332A7" wp14:editId="34CAD72F">
                <wp:simplePos x="0" y="0"/>
                <wp:positionH relativeFrom="column">
                  <wp:posOffset>590550</wp:posOffset>
                </wp:positionH>
                <wp:positionV relativeFrom="paragraph">
                  <wp:posOffset>130175</wp:posOffset>
                </wp:positionV>
                <wp:extent cx="2714625" cy="276225"/>
                <wp:effectExtent l="9525" t="9525" r="9525" b="9525"/>
                <wp:wrapNone/>
                <wp:docPr id="19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76225"/>
                        </a:xfrm>
                        <a:prstGeom prst="rect">
                          <a:avLst/>
                        </a:prstGeom>
                        <a:solidFill>
                          <a:srgbClr val="FFFFFF"/>
                        </a:solidFill>
                        <a:ln w="9525">
                          <a:solidFill>
                            <a:srgbClr val="000000"/>
                          </a:solidFill>
                          <a:miter lim="800000"/>
                          <a:headEnd/>
                          <a:tailEnd/>
                        </a:ln>
                      </wps:spPr>
                      <wps:txbx>
                        <w:txbxContent>
                          <w:p w14:paraId="613C78C6" w14:textId="3095707A" w:rsidR="001E4754" w:rsidRPr="0057249A" w:rsidRDefault="001E4754" w:rsidP="00A1229B">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学校経営</w:t>
                            </w:r>
                            <w:r w:rsidRPr="0057249A">
                              <w:rPr>
                                <w:rFonts w:asciiTheme="majorEastAsia" w:eastAsiaTheme="majorEastAsia" w:hAnsiTheme="majorEastAsia" w:hint="eastAsia"/>
                                <w:sz w:val="24"/>
                                <w:szCs w:val="24"/>
                              </w:rPr>
                              <w:t>・学級運営・教育活動全般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32A7" id="Text Box 286" o:spid="_x0000_s1058" type="#_x0000_t202" style="position:absolute;left:0;text-align:left;margin-left:46.5pt;margin-top:10.25pt;width:213.75pt;height:21.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">
                <v:textbox inset="5.85pt,.7pt,5.85pt,.7pt">
                  <w:txbxContent>
                    <w:p w14:paraId="613C78C6" w14:textId="3095707A" w:rsidR="001E4754" w:rsidRPr="0057249A" w:rsidRDefault="001E4754" w:rsidP="00A1229B">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学校経営</w:t>
                      </w:r>
                      <w:r w:rsidRPr="0057249A">
                        <w:rPr>
                          <w:rFonts w:asciiTheme="majorEastAsia" w:eastAsiaTheme="majorEastAsia" w:hAnsiTheme="majorEastAsia" w:hint="eastAsia"/>
                          <w:sz w:val="24"/>
                          <w:szCs w:val="24"/>
                        </w:rPr>
                        <w:t>・学級運営・教育活動全般</w:t>
                      </w:r>
                    </w:p>
                  </w:txbxContent>
                </v:textbox>
              </v:shape>
            </w:pict>
          </mc:Fallback>
        </mc:AlternateContent>
      </w:r>
      <w:r>
        <w:rPr>
          <w:noProof/>
        </w:rPr>
        <mc:AlternateContent>
          <mc:Choice Requires="wps">
            <w:drawing>
              <wp:anchor distT="0" distB="0" distL="114300" distR="114300" simplePos="0" relativeHeight="251625984" behindDoc="0" locked="0" layoutInCell="1" allowOverlap="1" wp14:anchorId="64ADE77C" wp14:editId="7E966FD6">
                <wp:simplePos x="0" y="0"/>
                <wp:positionH relativeFrom="column">
                  <wp:posOffset>5476875</wp:posOffset>
                </wp:positionH>
                <wp:positionV relativeFrom="paragraph">
                  <wp:posOffset>1085850</wp:posOffset>
                </wp:positionV>
                <wp:extent cx="0" cy="200025"/>
                <wp:effectExtent l="9525" t="12700" r="9525" b="6350"/>
                <wp:wrapNone/>
                <wp:docPr id="189"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2DCF71" id="AutoShape 303" o:spid="_x0000_s1026" type="#_x0000_t32" style="position:absolute;left:0;text-align:left;margin-left:431.25pt;margin-top:85.5pt;width:0;height:15.7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">
                <v:stroke dashstyle="1 1"/>
              </v:shape>
            </w:pict>
          </mc:Fallback>
        </mc:AlternateContent>
      </w:r>
      <w:r>
        <w:rPr>
          <w:noProof/>
        </w:rPr>
        <mc:AlternateContent>
          <mc:Choice Requires="wps">
            <w:drawing>
              <wp:anchor distT="0" distB="0" distL="114300" distR="114300" simplePos="0" relativeHeight="251624960" behindDoc="0" locked="0" layoutInCell="1" allowOverlap="1" wp14:anchorId="6C4D653E" wp14:editId="7031E924">
                <wp:simplePos x="0" y="0"/>
                <wp:positionH relativeFrom="column">
                  <wp:posOffset>3981450</wp:posOffset>
                </wp:positionH>
                <wp:positionV relativeFrom="paragraph">
                  <wp:posOffset>1085850</wp:posOffset>
                </wp:positionV>
                <wp:extent cx="0" cy="200025"/>
                <wp:effectExtent l="9525" t="12700" r="9525" b="6350"/>
                <wp:wrapNone/>
                <wp:docPr id="188"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D38F1D" id="AutoShape 302" o:spid="_x0000_s1026" type="#_x0000_t32" style="position:absolute;left:0;text-align:left;margin-left:313.5pt;margin-top:85.5pt;width:0;height:15.7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">
                <v:stroke dashstyle="1 1"/>
              </v:shape>
            </w:pict>
          </mc:Fallback>
        </mc:AlternateContent>
      </w:r>
      <w:r>
        <w:rPr>
          <w:noProof/>
        </w:rPr>
        <mc:AlternateContent>
          <mc:Choice Requires="wps">
            <w:drawing>
              <wp:anchor distT="0" distB="0" distL="114300" distR="114300" simplePos="0" relativeHeight="251623936" behindDoc="0" locked="0" layoutInCell="1" allowOverlap="1" wp14:anchorId="45CA0064" wp14:editId="717DCEF9">
                <wp:simplePos x="0" y="0"/>
                <wp:positionH relativeFrom="column">
                  <wp:posOffset>847725</wp:posOffset>
                </wp:positionH>
                <wp:positionV relativeFrom="paragraph">
                  <wp:posOffset>1085850</wp:posOffset>
                </wp:positionV>
                <wp:extent cx="0" cy="200025"/>
                <wp:effectExtent l="9525" t="12700" r="9525" b="6350"/>
                <wp:wrapNone/>
                <wp:docPr id="187"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909E86" id="AutoShape 301" o:spid="_x0000_s1026" type="#_x0000_t32" style="position:absolute;left:0;text-align:left;margin-left:66.75pt;margin-top:85.5pt;width:0;height:15.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">
                <v:stroke dashstyle="1 1"/>
              </v:shape>
            </w:pict>
          </mc:Fallback>
        </mc:AlternateContent>
      </w:r>
      <w:r>
        <w:rPr>
          <w:noProof/>
        </w:rPr>
        <mc:AlternateContent>
          <mc:Choice Requires="wps">
            <w:drawing>
              <wp:anchor distT="0" distB="0" distL="114300" distR="114300" simplePos="0" relativeHeight="251622912" behindDoc="0" locked="0" layoutInCell="1" allowOverlap="1" wp14:anchorId="027A0DB6" wp14:editId="1F6CBE49">
                <wp:simplePos x="0" y="0"/>
                <wp:positionH relativeFrom="column">
                  <wp:posOffset>847725</wp:posOffset>
                </wp:positionH>
                <wp:positionV relativeFrom="paragraph">
                  <wp:posOffset>1085850</wp:posOffset>
                </wp:positionV>
                <wp:extent cx="4629150" cy="0"/>
                <wp:effectExtent l="9525" t="12700" r="9525" b="6350"/>
                <wp:wrapNone/>
                <wp:docPr id="186"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45615E" id="AutoShape 300" o:spid="_x0000_s1026" type="#_x0000_t32" style="position:absolute;left:0;text-align:left;margin-left:66.75pt;margin-top:85.5pt;width:364.5pt;height: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">
                <v:stroke dashstyle="1 1"/>
              </v:shape>
            </w:pict>
          </mc:Fallback>
        </mc:AlternateContent>
      </w:r>
      <w:r>
        <w:rPr>
          <w:noProof/>
        </w:rPr>
        <mc:AlternateContent>
          <mc:Choice Requires="wps">
            <w:drawing>
              <wp:anchor distT="0" distB="0" distL="114300" distR="114300" simplePos="0" relativeHeight="251611648" behindDoc="0" locked="0" layoutInCell="1" allowOverlap="1" wp14:anchorId="29CCAEB8" wp14:editId="2C579C2A">
                <wp:simplePos x="0" y="0"/>
                <wp:positionH relativeFrom="column">
                  <wp:posOffset>238125</wp:posOffset>
                </wp:positionH>
                <wp:positionV relativeFrom="paragraph">
                  <wp:posOffset>1285875</wp:posOffset>
                </wp:positionV>
                <wp:extent cx="1247775" cy="2314575"/>
                <wp:effectExtent l="9525" t="12700" r="9525" b="6350"/>
                <wp:wrapNone/>
                <wp:docPr id="18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314575"/>
                        </a:xfrm>
                        <a:prstGeom prst="rect">
                          <a:avLst/>
                        </a:prstGeom>
                        <a:solidFill>
                          <a:srgbClr val="FFFFFF"/>
                        </a:solidFill>
                        <a:ln w="9525">
                          <a:solidFill>
                            <a:srgbClr val="000000"/>
                          </a:solidFill>
                          <a:miter lim="800000"/>
                          <a:headEnd/>
                          <a:tailEnd/>
                        </a:ln>
                      </wps:spPr>
                      <wps:txbx>
                        <w:txbxContent>
                          <w:p w14:paraId="67F227A8"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学習指導</w:t>
                            </w:r>
                          </w:p>
                          <w:p w14:paraId="4FE84F2B" w14:textId="2D0F6419" w:rsidR="001E4754" w:rsidRPr="00916BA9" w:rsidRDefault="001E4754" w:rsidP="00A1229B">
                            <w:pPr>
                              <w:ind w:firstLineChars="100" w:firstLine="180"/>
                              <w:rPr>
                                <w:sz w:val="18"/>
                                <w:szCs w:val="18"/>
                              </w:rPr>
                            </w:pPr>
                            <w:r>
                              <w:rPr>
                                <w:rFonts w:hint="eastAsia"/>
                                <w:sz w:val="18"/>
                                <w:szCs w:val="18"/>
                              </w:rPr>
                              <w:t>生徒の生活年齢や発達段階に応じた学習活動において、場面や集団の学習環境を生かしながら、偏見や差別について考えたり、思いやりについて考えたりする支援を行う。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CAEB8" id="Text Box 289" o:spid="_x0000_s1059" type="#_x0000_t202" style="position:absolute;left:0;text-align:left;margin-left:18.75pt;margin-top:101.25pt;width:98.25pt;height:18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">
                <v:textbox inset="5.85pt,.7pt,5.85pt,.7pt">
                  <w:txbxContent>
                    <w:p w14:paraId="67F227A8"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学習指導</w:t>
                      </w:r>
                    </w:p>
                    <w:p w14:paraId="4FE84F2B" w14:textId="2D0F6419" w:rsidR="001E4754" w:rsidRPr="00916BA9" w:rsidRDefault="001E4754" w:rsidP="00A1229B">
                      <w:pPr>
                        <w:ind w:firstLineChars="100" w:firstLine="180"/>
                        <w:rPr>
                          <w:sz w:val="18"/>
                          <w:szCs w:val="18"/>
                        </w:rPr>
                      </w:pPr>
                      <w:r>
                        <w:rPr>
                          <w:rFonts w:hint="eastAsia"/>
                          <w:sz w:val="18"/>
                          <w:szCs w:val="18"/>
                        </w:rPr>
                        <w:t>生徒の生活年齢や発達段階に応じた学習活動において、場面や集団の学習環境を生かしながら、偏見や差別について考えたり、思いやりについて考えたりする支援を行う。</w:t>
                      </w: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380ED080" wp14:editId="2B617ECA">
                <wp:simplePos x="0" y="0"/>
                <wp:positionH relativeFrom="column">
                  <wp:posOffset>4876800</wp:posOffset>
                </wp:positionH>
                <wp:positionV relativeFrom="paragraph">
                  <wp:posOffset>1285875</wp:posOffset>
                </wp:positionV>
                <wp:extent cx="1247775" cy="1619250"/>
                <wp:effectExtent l="9525" t="12700" r="9525" b="6350"/>
                <wp:wrapNone/>
                <wp:docPr id="18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619250"/>
                        </a:xfrm>
                        <a:prstGeom prst="rect">
                          <a:avLst/>
                        </a:prstGeom>
                        <a:solidFill>
                          <a:srgbClr val="FFFFFF"/>
                        </a:solidFill>
                        <a:ln w="9525">
                          <a:solidFill>
                            <a:srgbClr val="000000"/>
                          </a:solidFill>
                          <a:miter lim="800000"/>
                          <a:headEnd/>
                          <a:tailEnd/>
                        </a:ln>
                      </wps:spPr>
                      <wps:txbx>
                        <w:txbxContent>
                          <w:p w14:paraId="1E31F71F"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特別活動</w:t>
                            </w:r>
                          </w:p>
                          <w:p w14:paraId="7DE21336" w14:textId="75392277" w:rsidR="001E4754" w:rsidRPr="00916BA9" w:rsidRDefault="001E4754" w:rsidP="00A1229B">
                            <w:pPr>
                              <w:ind w:firstLineChars="100" w:firstLine="180"/>
                              <w:rPr>
                                <w:sz w:val="18"/>
                                <w:szCs w:val="18"/>
                              </w:rPr>
                            </w:pPr>
                            <w:r>
                              <w:rPr>
                                <w:rFonts w:hint="eastAsia"/>
                                <w:sz w:val="18"/>
                                <w:szCs w:val="18"/>
                              </w:rPr>
                              <w:t>様々な形態の集団活動を通して、互いに認め合い、協力して活動する場面を設定し、支援を行う。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ED080" id="Text Box 292" o:spid="_x0000_s1060" type="#_x0000_t202" style="position:absolute;left:0;text-align:left;margin-left:384pt;margin-top:101.25pt;width:98.25pt;height:12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">
                <v:textbox inset="5.85pt,.7pt,5.85pt,.7pt">
                  <w:txbxContent>
                    <w:p w14:paraId="1E31F71F"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特別活動</w:t>
                      </w:r>
                    </w:p>
                    <w:p w14:paraId="7DE21336" w14:textId="75392277" w:rsidR="001E4754" w:rsidRPr="00916BA9" w:rsidRDefault="001E4754" w:rsidP="00A1229B">
                      <w:pPr>
                        <w:ind w:firstLineChars="100" w:firstLine="180"/>
                        <w:rPr>
                          <w:sz w:val="18"/>
                          <w:szCs w:val="18"/>
                        </w:rPr>
                      </w:pPr>
                      <w:r>
                        <w:rPr>
                          <w:rFonts w:hint="eastAsia"/>
                          <w:sz w:val="18"/>
                          <w:szCs w:val="18"/>
                        </w:rPr>
                        <w:t>様々な形態の集団活動を通して、互いに認め合い、協力して活動する場面を設定し、支援を行う。</w:t>
                      </w: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5649DF60" wp14:editId="6B0B5777">
                <wp:simplePos x="0" y="0"/>
                <wp:positionH relativeFrom="column">
                  <wp:posOffset>3419475</wp:posOffset>
                </wp:positionH>
                <wp:positionV relativeFrom="paragraph">
                  <wp:posOffset>1285875</wp:posOffset>
                </wp:positionV>
                <wp:extent cx="1247775" cy="1800225"/>
                <wp:effectExtent l="9525" t="12700" r="9525" b="6350"/>
                <wp:wrapNone/>
                <wp:docPr id="18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800225"/>
                        </a:xfrm>
                        <a:prstGeom prst="rect">
                          <a:avLst/>
                        </a:prstGeom>
                        <a:solidFill>
                          <a:srgbClr val="FFFFFF"/>
                        </a:solidFill>
                        <a:ln w="9525">
                          <a:solidFill>
                            <a:srgbClr val="000000"/>
                          </a:solidFill>
                          <a:miter lim="800000"/>
                          <a:headEnd/>
                          <a:tailEnd/>
                        </a:ln>
                      </wps:spPr>
                      <wps:txbx>
                        <w:txbxContent>
                          <w:p w14:paraId="6507EC3C"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道徳教育</w:t>
                            </w:r>
                          </w:p>
                          <w:p w14:paraId="7BFEB01B" w14:textId="0363EBBD" w:rsidR="001E4754" w:rsidRPr="00916BA9" w:rsidRDefault="001E4754" w:rsidP="00A1229B">
                            <w:pPr>
                              <w:ind w:firstLineChars="100" w:firstLine="180"/>
                              <w:rPr>
                                <w:sz w:val="18"/>
                                <w:szCs w:val="18"/>
                              </w:rPr>
                            </w:pPr>
                            <w:r>
                              <w:rPr>
                                <w:rFonts w:hint="eastAsia"/>
                                <w:sz w:val="18"/>
                                <w:szCs w:val="18"/>
                              </w:rPr>
                              <w:t>互いを認め合い、共に過ごそうとする意識や態度の育成に向け、生徒の実態に応じつつ、</w:t>
                            </w:r>
                            <w:r w:rsidRPr="00916BA9">
                              <w:rPr>
                                <w:rFonts w:hint="eastAsia"/>
                                <w:sz w:val="18"/>
                                <w:szCs w:val="18"/>
                              </w:rPr>
                              <w:t>学校の教育活動全体を通じて行う。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9DF60" id="Text Box 291" o:spid="_x0000_s1061" type="#_x0000_t202" style="position:absolute;left:0;text-align:left;margin-left:269.25pt;margin-top:101.25pt;width:98.25pt;height:141.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">
                <v:textbox inset="5.85pt,.7pt,5.85pt,.7pt">
                  <w:txbxContent>
                    <w:p w14:paraId="6507EC3C"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道徳教育</w:t>
                      </w:r>
                    </w:p>
                    <w:p w14:paraId="7BFEB01B" w14:textId="0363EBBD" w:rsidR="001E4754" w:rsidRPr="00916BA9" w:rsidRDefault="001E4754" w:rsidP="00A1229B">
                      <w:pPr>
                        <w:ind w:firstLineChars="100" w:firstLine="180"/>
                        <w:rPr>
                          <w:sz w:val="18"/>
                          <w:szCs w:val="18"/>
                        </w:rPr>
                      </w:pPr>
                      <w:r>
                        <w:rPr>
                          <w:rFonts w:hint="eastAsia"/>
                          <w:sz w:val="18"/>
                          <w:szCs w:val="18"/>
                        </w:rPr>
                        <w:t>互いを認め合い、共に過ごそうとする意識や態度の育成に向け、生徒の実態に応じつつ、</w:t>
                      </w:r>
                      <w:r w:rsidRPr="00916BA9">
                        <w:rPr>
                          <w:rFonts w:hint="eastAsia"/>
                          <w:sz w:val="18"/>
                          <w:szCs w:val="18"/>
                        </w:rPr>
                        <w:t>学校の教育活動全体を通じて行う。</w:t>
                      </w:r>
                    </w:p>
                  </w:txbxContent>
                </v:textbox>
              </v:shape>
            </w:pict>
          </mc:Fallback>
        </mc:AlternateContent>
      </w:r>
      <w:r>
        <w:rPr>
          <w:noProof/>
        </w:rPr>
        <mc:AlternateContent>
          <mc:Choice Requires="wps">
            <w:drawing>
              <wp:anchor distT="0" distB="0" distL="114300" distR="114300" simplePos="0" relativeHeight="251612672" behindDoc="0" locked="0" layoutInCell="1" allowOverlap="1" wp14:anchorId="2D275828" wp14:editId="596DCDF9">
                <wp:simplePos x="0" y="0"/>
                <wp:positionH relativeFrom="column">
                  <wp:posOffset>1695450</wp:posOffset>
                </wp:positionH>
                <wp:positionV relativeFrom="paragraph">
                  <wp:posOffset>1285875</wp:posOffset>
                </wp:positionV>
                <wp:extent cx="1552575" cy="2314575"/>
                <wp:effectExtent l="9525" t="12700" r="9525" b="6350"/>
                <wp:wrapNone/>
                <wp:docPr id="18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14575"/>
                        </a:xfrm>
                        <a:prstGeom prst="rect">
                          <a:avLst/>
                        </a:prstGeom>
                        <a:solidFill>
                          <a:srgbClr val="FFFFFF"/>
                        </a:solidFill>
                        <a:ln w="9525">
                          <a:solidFill>
                            <a:srgbClr val="000000"/>
                          </a:solidFill>
                          <a:miter lim="800000"/>
                          <a:headEnd/>
                          <a:tailEnd/>
                        </a:ln>
                      </wps:spPr>
                      <wps:txbx>
                        <w:txbxContent>
                          <w:p w14:paraId="74B6F4BD"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生徒指導</w:t>
                            </w:r>
                          </w:p>
                          <w:p w14:paraId="29D7FD75" w14:textId="557622DD" w:rsidR="001E4754" w:rsidRPr="00D3312E" w:rsidRDefault="001E4754" w:rsidP="00A1229B">
                            <w:pPr>
                              <w:ind w:firstLineChars="100" w:firstLine="180"/>
                              <w:rPr>
                                <w:sz w:val="18"/>
                                <w:szCs w:val="18"/>
                              </w:rPr>
                            </w:pPr>
                            <w:r>
                              <w:rPr>
                                <w:rFonts w:hint="eastAsia"/>
                                <w:sz w:val="18"/>
                                <w:szCs w:val="18"/>
                              </w:rPr>
                              <w:t>生徒の実態把握と理解に努め、</w:t>
                            </w:r>
                            <w:r w:rsidRPr="00D3312E">
                              <w:rPr>
                                <w:rFonts w:hint="eastAsia"/>
                                <w:sz w:val="18"/>
                                <w:szCs w:val="18"/>
                              </w:rPr>
                              <w:t>個や集団に応じた生徒指導を行う。</w:t>
                            </w:r>
                          </w:p>
                          <w:p w14:paraId="5E2342A6" w14:textId="0A99F855" w:rsidR="001E4754" w:rsidRPr="00D3312E" w:rsidRDefault="001E4754" w:rsidP="00A1229B">
                            <w:pPr>
                              <w:ind w:firstLineChars="100" w:firstLine="180"/>
                              <w:rPr>
                                <w:sz w:val="18"/>
                                <w:szCs w:val="18"/>
                              </w:rPr>
                            </w:pPr>
                            <w:r>
                              <w:rPr>
                                <w:rFonts w:hint="eastAsia"/>
                                <w:sz w:val="18"/>
                                <w:szCs w:val="18"/>
                              </w:rPr>
                              <w:t>家庭及び施設、関係職員との連携を深め、</w:t>
                            </w:r>
                            <w:r w:rsidRPr="00D3312E">
                              <w:rPr>
                                <w:rFonts w:hint="eastAsia"/>
                                <w:sz w:val="18"/>
                                <w:szCs w:val="18"/>
                              </w:rPr>
                              <w:t>共通理解したうえで指導にあたる。</w:t>
                            </w:r>
                          </w:p>
                          <w:p w14:paraId="09C0CFA5" w14:textId="77777777" w:rsidR="001E4754" w:rsidRPr="00D3312E" w:rsidRDefault="001E4754" w:rsidP="00A1229B">
                            <w:pPr>
                              <w:ind w:firstLineChars="100" w:firstLine="180"/>
                            </w:pPr>
                            <w:r>
                              <w:rPr>
                                <w:rFonts w:hint="eastAsia"/>
                                <w:sz w:val="18"/>
                                <w:szCs w:val="18"/>
                              </w:rPr>
                              <w:t>人とのかかわりや社会的なルール・マナーについての指導を行う。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75828" id="Text Box 290" o:spid="_x0000_s1062" type="#_x0000_t202" style="position:absolute;left:0;text-align:left;margin-left:133.5pt;margin-top:101.25pt;width:122.25pt;height:182.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">
                <v:textbox inset="5.85pt,.7pt,5.85pt,.7pt">
                  <w:txbxContent>
                    <w:p w14:paraId="74B6F4BD"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生徒指導</w:t>
                      </w:r>
                    </w:p>
                    <w:p w14:paraId="29D7FD75" w14:textId="557622DD" w:rsidR="001E4754" w:rsidRPr="00D3312E" w:rsidRDefault="001E4754" w:rsidP="00A1229B">
                      <w:pPr>
                        <w:ind w:firstLineChars="100" w:firstLine="180"/>
                        <w:rPr>
                          <w:sz w:val="18"/>
                          <w:szCs w:val="18"/>
                        </w:rPr>
                      </w:pPr>
                      <w:r>
                        <w:rPr>
                          <w:rFonts w:hint="eastAsia"/>
                          <w:sz w:val="18"/>
                          <w:szCs w:val="18"/>
                        </w:rPr>
                        <w:t>生徒の実態把握と理解に努め、</w:t>
                      </w:r>
                      <w:r w:rsidRPr="00D3312E">
                        <w:rPr>
                          <w:rFonts w:hint="eastAsia"/>
                          <w:sz w:val="18"/>
                          <w:szCs w:val="18"/>
                        </w:rPr>
                        <w:t>個や集団に応じた生徒指導を行う。</w:t>
                      </w:r>
                    </w:p>
                    <w:p w14:paraId="5E2342A6" w14:textId="0A99F855" w:rsidR="001E4754" w:rsidRPr="00D3312E" w:rsidRDefault="001E4754" w:rsidP="00A1229B">
                      <w:pPr>
                        <w:ind w:firstLineChars="100" w:firstLine="180"/>
                        <w:rPr>
                          <w:sz w:val="18"/>
                          <w:szCs w:val="18"/>
                        </w:rPr>
                      </w:pPr>
                      <w:r>
                        <w:rPr>
                          <w:rFonts w:hint="eastAsia"/>
                          <w:sz w:val="18"/>
                          <w:szCs w:val="18"/>
                        </w:rPr>
                        <w:t>家庭及び施設、関係職員との連携を深め、</w:t>
                      </w:r>
                      <w:r w:rsidRPr="00D3312E">
                        <w:rPr>
                          <w:rFonts w:hint="eastAsia"/>
                          <w:sz w:val="18"/>
                          <w:szCs w:val="18"/>
                        </w:rPr>
                        <w:t>共通理解したうえで指導にあたる。</w:t>
                      </w:r>
                    </w:p>
                    <w:p w14:paraId="09C0CFA5" w14:textId="77777777" w:rsidR="001E4754" w:rsidRPr="00D3312E" w:rsidRDefault="001E4754" w:rsidP="00A1229B">
                      <w:pPr>
                        <w:ind w:firstLineChars="100" w:firstLine="180"/>
                      </w:pPr>
                      <w:r>
                        <w:rPr>
                          <w:rFonts w:hint="eastAsia"/>
                          <w:sz w:val="18"/>
                          <w:szCs w:val="18"/>
                        </w:rPr>
                        <w:t>人とのかかわりや社会的なルール・マナーについての指導を行う。</w:t>
                      </w:r>
                    </w:p>
                  </w:txbxContent>
                </v:textbox>
              </v:shape>
            </w:pict>
          </mc:Fallback>
        </mc:AlternateContent>
      </w:r>
    </w:p>
    <w:p w14:paraId="7514E255" w14:textId="77777777" w:rsidR="00A1229B" w:rsidRDefault="00A1229B" w:rsidP="00A1229B">
      <w:pPr>
        <w:spacing w:line="240" w:lineRule="exact"/>
        <w:rPr>
          <w:rFonts w:asciiTheme="majorEastAsia" w:eastAsiaTheme="majorEastAsia" w:hAnsiTheme="majorEastAsia"/>
          <w:sz w:val="20"/>
        </w:rPr>
      </w:pPr>
      <w:r>
        <w:rPr>
          <w:noProof/>
        </w:rPr>
        <mc:AlternateContent>
          <mc:Choice Requires="wps">
            <w:drawing>
              <wp:anchor distT="0" distB="0" distL="114300" distR="114300" simplePos="0" relativeHeight="251620864" behindDoc="0" locked="0" layoutInCell="1" allowOverlap="1" wp14:anchorId="6483A252" wp14:editId="28F70DF7">
                <wp:simplePos x="0" y="0"/>
                <wp:positionH relativeFrom="column">
                  <wp:posOffset>5036820</wp:posOffset>
                </wp:positionH>
                <wp:positionV relativeFrom="paragraph">
                  <wp:posOffset>28575</wp:posOffset>
                </wp:positionV>
                <wp:extent cx="114300" cy="0"/>
                <wp:effectExtent l="7620" t="12700" r="11430" b="6350"/>
                <wp:wrapNone/>
                <wp:docPr id="181"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7E8A64" id="AutoShape 298" o:spid="_x0000_s1026" type="#_x0000_t32" style="position:absolute;left:0;text-align:left;margin-left:396.6pt;margin-top:2.25pt;width:9pt;height: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">
                <v:stroke dashstyle="1 1"/>
              </v:shape>
            </w:pict>
          </mc:Fallback>
        </mc:AlternateContent>
      </w:r>
      <w:r>
        <w:rPr>
          <w:noProof/>
        </w:rPr>
        <mc:AlternateContent>
          <mc:Choice Requires="wps">
            <w:drawing>
              <wp:anchor distT="0" distB="0" distL="114300" distR="114300" simplePos="0" relativeHeight="251619840" behindDoc="0" locked="0" layoutInCell="1" allowOverlap="1" wp14:anchorId="28DF7EF8" wp14:editId="2116B973">
                <wp:simplePos x="0" y="0"/>
                <wp:positionH relativeFrom="column">
                  <wp:posOffset>3293745</wp:posOffset>
                </wp:positionH>
                <wp:positionV relativeFrom="paragraph">
                  <wp:posOffset>28575</wp:posOffset>
                </wp:positionV>
                <wp:extent cx="208915" cy="635"/>
                <wp:effectExtent l="17145" t="60325" r="12065" b="53340"/>
                <wp:wrapNone/>
                <wp:docPr id="180"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63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38423C" id="AutoShape 297" o:spid="_x0000_s1026" type="#_x0000_t32" style="position:absolute;left:0;text-align:left;margin-left:259.35pt;margin-top:2.25pt;width:16.45pt;height:.05pt;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">
                <v:stroke dashstyle="1 1" endarrow="block"/>
              </v:shape>
            </w:pict>
          </mc:Fallback>
        </mc:AlternateContent>
      </w:r>
    </w:p>
    <w:p w14:paraId="3D3BCC5E" w14:textId="77777777" w:rsidR="00A1229B" w:rsidRDefault="00A1229B" w:rsidP="00A1229B">
      <w:pPr>
        <w:spacing w:line="240" w:lineRule="exact"/>
        <w:rPr>
          <w:rFonts w:asciiTheme="majorEastAsia" w:eastAsiaTheme="majorEastAsia" w:hAnsiTheme="majorEastAsia"/>
          <w:sz w:val="20"/>
        </w:rPr>
      </w:pPr>
      <w:r>
        <w:rPr>
          <w:noProof/>
        </w:rPr>
        <mc:AlternateContent>
          <mc:Choice Requires="wps">
            <w:drawing>
              <wp:anchor distT="0" distB="0" distL="114300" distR="114300" simplePos="0" relativeHeight="251621888" behindDoc="0" locked="0" layoutInCell="1" allowOverlap="1" wp14:anchorId="7FD543F2" wp14:editId="339C8C95">
                <wp:simplePos x="0" y="0"/>
                <wp:positionH relativeFrom="column">
                  <wp:posOffset>2451735</wp:posOffset>
                </wp:positionH>
                <wp:positionV relativeFrom="paragraph">
                  <wp:posOffset>38100</wp:posOffset>
                </wp:positionV>
                <wp:extent cx="0" cy="866775"/>
                <wp:effectExtent l="13335" t="12700" r="5715" b="6350"/>
                <wp:wrapNone/>
                <wp:docPr id="179"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2C0747" id="AutoShape 299" o:spid="_x0000_s1026" type="#_x0000_t32" style="position:absolute;left:0;text-align:left;margin-left:193.05pt;margin-top:3pt;width:0;height:68.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">
                <v:stroke dashstyle="1 1"/>
              </v:shape>
            </w:pict>
          </mc:Fallback>
        </mc:AlternateContent>
      </w:r>
    </w:p>
    <w:p w14:paraId="3A1C04CC" w14:textId="77777777" w:rsidR="00A1229B" w:rsidRDefault="00A1229B" w:rsidP="00A1229B">
      <w:pPr>
        <w:spacing w:line="240" w:lineRule="exact"/>
        <w:rPr>
          <w:rFonts w:asciiTheme="majorEastAsia" w:eastAsiaTheme="majorEastAsia" w:hAnsiTheme="majorEastAsia"/>
          <w:sz w:val="20"/>
        </w:rPr>
      </w:pPr>
    </w:p>
    <w:p w14:paraId="5FF0C6FF" w14:textId="77777777" w:rsidR="00A1229B" w:rsidRDefault="00A1229B" w:rsidP="00A1229B">
      <w:pPr>
        <w:spacing w:line="240" w:lineRule="exact"/>
        <w:rPr>
          <w:rFonts w:asciiTheme="majorEastAsia" w:eastAsiaTheme="majorEastAsia" w:hAnsiTheme="majorEastAsia"/>
          <w:sz w:val="20"/>
        </w:rPr>
      </w:pPr>
      <w:r>
        <w:rPr>
          <w:noProof/>
        </w:rPr>
        <mc:AlternateContent>
          <mc:Choice Requires="wps">
            <w:drawing>
              <wp:anchor distT="0" distB="0" distL="114300" distR="114300" simplePos="0" relativeHeight="251632128" behindDoc="0" locked="0" layoutInCell="1" allowOverlap="1" wp14:anchorId="17C9F8BD" wp14:editId="3A581E83">
                <wp:simplePos x="0" y="0"/>
                <wp:positionH relativeFrom="column">
                  <wp:posOffset>5745480</wp:posOffset>
                </wp:positionH>
                <wp:positionV relativeFrom="paragraph">
                  <wp:posOffset>47625</wp:posOffset>
                </wp:positionV>
                <wp:extent cx="0" cy="215900"/>
                <wp:effectExtent l="11430" t="12700" r="7620" b="9525"/>
                <wp:wrapNone/>
                <wp:docPr id="178"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8A32F68" id="AutoShape 309" o:spid="_x0000_s1026" type="#_x0000_t32" style="position:absolute;left:0;text-align:left;margin-left:452.4pt;margin-top:3.75pt;width:0;height:17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">
                <v:stroke dashstyle="1 1"/>
              </v:shape>
            </w:pict>
          </mc:Fallback>
        </mc:AlternateContent>
      </w:r>
    </w:p>
    <w:p w14:paraId="330F0A04" w14:textId="77777777" w:rsidR="00A1229B" w:rsidRDefault="00A1229B" w:rsidP="00A1229B">
      <w:pPr>
        <w:spacing w:line="240" w:lineRule="exact"/>
        <w:rPr>
          <w:rFonts w:asciiTheme="majorEastAsia" w:eastAsiaTheme="majorEastAsia" w:hAnsiTheme="majorEastAsia"/>
          <w:sz w:val="20"/>
        </w:rPr>
      </w:pPr>
      <w:r>
        <w:rPr>
          <w:noProof/>
        </w:rPr>
        <mc:AlternateContent>
          <mc:Choice Requires="wps">
            <w:drawing>
              <wp:anchor distT="0" distB="0" distL="114300" distR="114300" simplePos="0" relativeHeight="251634176" behindDoc="0" locked="0" layoutInCell="1" allowOverlap="1" wp14:anchorId="619755BD" wp14:editId="05C11ED0">
                <wp:simplePos x="0" y="0"/>
                <wp:positionH relativeFrom="column">
                  <wp:posOffset>6419850</wp:posOffset>
                </wp:positionH>
                <wp:positionV relativeFrom="paragraph">
                  <wp:posOffset>111760</wp:posOffset>
                </wp:positionV>
                <wp:extent cx="0" cy="3194685"/>
                <wp:effectExtent l="9525" t="10160" r="9525" b="5080"/>
                <wp:wrapNone/>
                <wp:docPr id="177"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6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7757684" id="AutoShape 311" o:spid="_x0000_s1026" type="#_x0000_t32" style="position:absolute;left:0;text-align:left;margin-left:505.5pt;margin-top:8.8pt;width:0;height:251.5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">
                <v:stroke dashstyle="1 1"/>
              </v:shape>
            </w:pict>
          </mc:Fallback>
        </mc:AlternateContent>
      </w:r>
      <w:r>
        <w:rPr>
          <w:noProof/>
        </w:rPr>
        <mc:AlternateContent>
          <mc:Choice Requires="wps">
            <w:drawing>
              <wp:anchor distT="0" distB="0" distL="114300" distR="114300" simplePos="0" relativeHeight="251633152" behindDoc="0" locked="0" layoutInCell="1" allowOverlap="1" wp14:anchorId="5CC7BB4C" wp14:editId="7569331D">
                <wp:simplePos x="0" y="0"/>
                <wp:positionH relativeFrom="column">
                  <wp:posOffset>5745480</wp:posOffset>
                </wp:positionH>
                <wp:positionV relativeFrom="paragraph">
                  <wp:posOffset>111125</wp:posOffset>
                </wp:positionV>
                <wp:extent cx="672465" cy="635"/>
                <wp:effectExtent l="11430" t="9525" r="11430" b="8890"/>
                <wp:wrapNone/>
                <wp:docPr id="176"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F0BD76" id="AutoShape 310" o:spid="_x0000_s1026" type="#_x0000_t32" style="position:absolute;left:0;text-align:left;margin-left:452.4pt;margin-top:8.75pt;width:52.95pt;height:.0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">
                <v:stroke dashstyle="1 1"/>
              </v:shape>
            </w:pict>
          </mc:Fallback>
        </mc:AlternateContent>
      </w:r>
    </w:p>
    <w:p w14:paraId="63000C13" w14:textId="77777777" w:rsidR="00A1229B" w:rsidRDefault="00A1229B" w:rsidP="00A1229B">
      <w:pPr>
        <w:spacing w:line="240" w:lineRule="exact"/>
        <w:rPr>
          <w:rFonts w:asciiTheme="majorEastAsia" w:eastAsiaTheme="majorEastAsia" w:hAnsiTheme="majorEastAsia"/>
          <w:sz w:val="20"/>
        </w:rPr>
      </w:pPr>
    </w:p>
    <w:p w14:paraId="13DC1FD4" w14:textId="77777777" w:rsidR="00A1229B" w:rsidRDefault="00A1229B" w:rsidP="00A1229B">
      <w:pPr>
        <w:spacing w:line="240" w:lineRule="exact"/>
        <w:rPr>
          <w:rFonts w:asciiTheme="majorEastAsia" w:eastAsiaTheme="majorEastAsia" w:hAnsiTheme="majorEastAsia"/>
          <w:sz w:val="20"/>
        </w:rPr>
      </w:pPr>
    </w:p>
    <w:p w14:paraId="7EBDC335" w14:textId="77777777" w:rsidR="00A1229B" w:rsidRDefault="00A1229B" w:rsidP="00A1229B">
      <w:pPr>
        <w:spacing w:line="240" w:lineRule="exact"/>
        <w:rPr>
          <w:rFonts w:asciiTheme="majorEastAsia" w:eastAsiaTheme="majorEastAsia" w:hAnsiTheme="majorEastAsia"/>
          <w:sz w:val="20"/>
        </w:rPr>
      </w:pPr>
    </w:p>
    <w:p w14:paraId="50F6B520" w14:textId="77777777" w:rsidR="00A1229B" w:rsidRDefault="00A1229B" w:rsidP="00A1229B">
      <w:pPr>
        <w:spacing w:line="240" w:lineRule="exact"/>
        <w:rPr>
          <w:rFonts w:asciiTheme="majorEastAsia" w:eastAsiaTheme="majorEastAsia" w:hAnsiTheme="majorEastAsia"/>
          <w:sz w:val="20"/>
        </w:rPr>
      </w:pPr>
    </w:p>
    <w:p w14:paraId="238F639E" w14:textId="77777777" w:rsidR="00A1229B" w:rsidRDefault="00A1229B" w:rsidP="00A1229B">
      <w:pPr>
        <w:spacing w:line="240" w:lineRule="exact"/>
        <w:rPr>
          <w:rFonts w:asciiTheme="majorEastAsia" w:eastAsiaTheme="majorEastAsia" w:hAnsiTheme="majorEastAsia"/>
          <w:sz w:val="20"/>
        </w:rPr>
      </w:pPr>
    </w:p>
    <w:p w14:paraId="4EED79D1" w14:textId="77777777" w:rsidR="00A1229B" w:rsidRDefault="00A1229B" w:rsidP="00A1229B">
      <w:pPr>
        <w:spacing w:line="240" w:lineRule="exact"/>
        <w:rPr>
          <w:rFonts w:asciiTheme="majorEastAsia" w:eastAsiaTheme="majorEastAsia" w:hAnsiTheme="majorEastAsia"/>
          <w:sz w:val="20"/>
        </w:rPr>
      </w:pPr>
    </w:p>
    <w:p w14:paraId="07672377" w14:textId="77777777" w:rsidR="00A1229B" w:rsidRDefault="00A1229B" w:rsidP="00A1229B">
      <w:pPr>
        <w:spacing w:line="240" w:lineRule="exact"/>
        <w:rPr>
          <w:rFonts w:asciiTheme="majorEastAsia" w:eastAsiaTheme="majorEastAsia" w:hAnsiTheme="majorEastAsia"/>
          <w:sz w:val="20"/>
        </w:rPr>
      </w:pPr>
    </w:p>
    <w:p w14:paraId="1AC84C39" w14:textId="77777777" w:rsidR="00A1229B" w:rsidRDefault="00A1229B" w:rsidP="00A1229B">
      <w:pPr>
        <w:spacing w:line="240" w:lineRule="exact"/>
        <w:rPr>
          <w:rFonts w:asciiTheme="majorEastAsia" w:eastAsiaTheme="majorEastAsia" w:hAnsiTheme="majorEastAsia"/>
          <w:sz w:val="20"/>
        </w:rPr>
      </w:pPr>
    </w:p>
    <w:p w14:paraId="1120DED5" w14:textId="77777777" w:rsidR="00A1229B" w:rsidRDefault="00A1229B" w:rsidP="00A1229B">
      <w:pPr>
        <w:spacing w:line="240" w:lineRule="exact"/>
        <w:rPr>
          <w:rFonts w:asciiTheme="majorEastAsia" w:eastAsiaTheme="majorEastAsia" w:hAnsiTheme="majorEastAsia"/>
          <w:sz w:val="20"/>
        </w:rPr>
      </w:pPr>
    </w:p>
    <w:p w14:paraId="351146BB" w14:textId="77777777" w:rsidR="00A1229B" w:rsidRDefault="00A1229B" w:rsidP="00A1229B">
      <w:pPr>
        <w:spacing w:line="240" w:lineRule="exact"/>
        <w:rPr>
          <w:rFonts w:asciiTheme="majorEastAsia" w:eastAsiaTheme="majorEastAsia" w:hAnsiTheme="majorEastAsia"/>
          <w:sz w:val="20"/>
        </w:rPr>
      </w:pPr>
    </w:p>
    <w:p w14:paraId="72D333FF" w14:textId="77777777" w:rsidR="00A1229B" w:rsidRDefault="00A1229B" w:rsidP="00A1229B">
      <w:pPr>
        <w:spacing w:line="240" w:lineRule="exact"/>
        <w:rPr>
          <w:rFonts w:asciiTheme="majorEastAsia" w:eastAsiaTheme="majorEastAsia" w:hAnsiTheme="majorEastAsia"/>
          <w:sz w:val="20"/>
        </w:rPr>
      </w:pPr>
    </w:p>
    <w:p w14:paraId="2B7EA317" w14:textId="77777777" w:rsidR="00A1229B" w:rsidRDefault="00A1229B" w:rsidP="00A1229B">
      <w:pPr>
        <w:spacing w:line="240" w:lineRule="exact"/>
        <w:rPr>
          <w:rFonts w:asciiTheme="majorEastAsia" w:eastAsiaTheme="majorEastAsia" w:hAnsiTheme="majorEastAsia"/>
          <w:sz w:val="20"/>
        </w:rPr>
      </w:pPr>
    </w:p>
    <w:p w14:paraId="34438119" w14:textId="77777777" w:rsidR="00A1229B" w:rsidRDefault="00A1229B" w:rsidP="00A1229B">
      <w:pPr>
        <w:spacing w:line="240" w:lineRule="exact"/>
        <w:rPr>
          <w:rFonts w:asciiTheme="majorEastAsia" w:eastAsiaTheme="majorEastAsia" w:hAnsiTheme="majorEastAsia"/>
          <w:sz w:val="20"/>
        </w:rPr>
      </w:pPr>
      <w:r>
        <w:rPr>
          <w:noProof/>
        </w:rPr>
        <mc:AlternateContent>
          <mc:Choice Requires="wps">
            <w:drawing>
              <wp:anchor distT="0" distB="0" distL="114300" distR="114300" simplePos="0" relativeHeight="251631104" behindDoc="0" locked="0" layoutInCell="1" allowOverlap="1" wp14:anchorId="5FDADDF0" wp14:editId="6A812A82">
                <wp:simplePos x="0" y="0"/>
                <wp:positionH relativeFrom="column">
                  <wp:posOffset>5476875</wp:posOffset>
                </wp:positionH>
                <wp:positionV relativeFrom="paragraph">
                  <wp:posOffset>85725</wp:posOffset>
                </wp:positionV>
                <wp:extent cx="0" cy="771525"/>
                <wp:effectExtent l="9525" t="12700" r="9525" b="6350"/>
                <wp:wrapNone/>
                <wp:docPr id="175"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15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3328B5" id="AutoShape 308" o:spid="_x0000_s1026" type="#_x0000_t32" style="position:absolute;left:0;text-align:left;margin-left:431.25pt;margin-top:6.75pt;width:0;height:60.75pt;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">
                <v:stroke dashstyle="1 1"/>
              </v:shape>
            </w:pict>
          </mc:Fallback>
        </mc:AlternateContent>
      </w:r>
    </w:p>
    <w:p w14:paraId="1CBC6A76" w14:textId="77777777" w:rsidR="00A1229B" w:rsidRDefault="00A1229B" w:rsidP="00A1229B">
      <w:pPr>
        <w:spacing w:line="240" w:lineRule="exact"/>
        <w:rPr>
          <w:rFonts w:asciiTheme="majorEastAsia" w:eastAsiaTheme="majorEastAsia" w:hAnsiTheme="majorEastAsia"/>
          <w:sz w:val="20"/>
        </w:rPr>
      </w:pPr>
      <w:r>
        <w:rPr>
          <w:noProof/>
        </w:rPr>
        <mc:AlternateContent>
          <mc:Choice Requires="wps">
            <w:drawing>
              <wp:anchor distT="0" distB="0" distL="114300" distR="114300" simplePos="0" relativeHeight="251630080" behindDoc="0" locked="0" layoutInCell="1" allowOverlap="1" wp14:anchorId="7848B3C3" wp14:editId="18252752">
                <wp:simplePos x="0" y="0"/>
                <wp:positionH relativeFrom="column">
                  <wp:posOffset>3981450</wp:posOffset>
                </wp:positionH>
                <wp:positionV relativeFrom="paragraph">
                  <wp:posOffset>120650</wp:posOffset>
                </wp:positionV>
                <wp:extent cx="0" cy="574675"/>
                <wp:effectExtent l="9525" t="9525" r="9525" b="6350"/>
                <wp:wrapNone/>
                <wp:docPr id="174"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6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22EAA4" id="AutoShape 307" o:spid="_x0000_s1026" type="#_x0000_t32" style="position:absolute;left:0;text-align:left;margin-left:313.5pt;margin-top:9.5pt;width:0;height:45.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">
                <v:stroke dashstyle="1 1"/>
              </v:shape>
            </w:pict>
          </mc:Fallback>
        </mc:AlternateContent>
      </w:r>
    </w:p>
    <w:p w14:paraId="034CE432" w14:textId="77777777" w:rsidR="00A1229B" w:rsidRDefault="00A1229B" w:rsidP="00A1229B">
      <w:pPr>
        <w:spacing w:line="240" w:lineRule="exact"/>
        <w:rPr>
          <w:rFonts w:asciiTheme="majorEastAsia" w:eastAsiaTheme="majorEastAsia" w:hAnsiTheme="majorEastAsia"/>
          <w:sz w:val="20"/>
        </w:rPr>
      </w:pPr>
    </w:p>
    <w:p w14:paraId="37DB15E6" w14:textId="77777777" w:rsidR="00A1229B" w:rsidRDefault="00A1229B" w:rsidP="00A1229B">
      <w:pPr>
        <w:spacing w:line="240" w:lineRule="exact"/>
        <w:rPr>
          <w:rFonts w:asciiTheme="majorEastAsia" w:eastAsiaTheme="majorEastAsia" w:hAnsiTheme="majorEastAsia"/>
          <w:sz w:val="20"/>
        </w:rPr>
      </w:pPr>
    </w:p>
    <w:p w14:paraId="6AE3FA30" w14:textId="77777777" w:rsidR="00A1229B" w:rsidRDefault="00A1229B" w:rsidP="00A1229B">
      <w:pPr>
        <w:spacing w:line="240" w:lineRule="exact"/>
        <w:rPr>
          <w:rFonts w:asciiTheme="majorEastAsia" w:eastAsiaTheme="majorEastAsia" w:hAnsiTheme="majorEastAsia"/>
          <w:sz w:val="20"/>
        </w:rPr>
      </w:pPr>
    </w:p>
    <w:p w14:paraId="4701E7EB" w14:textId="77777777" w:rsidR="00A1229B" w:rsidRDefault="00A1229B" w:rsidP="00A1229B">
      <w:pPr>
        <w:spacing w:line="240" w:lineRule="exact"/>
        <w:rPr>
          <w:rFonts w:asciiTheme="majorEastAsia" w:eastAsiaTheme="majorEastAsia" w:hAnsiTheme="majorEastAsia"/>
          <w:sz w:val="20"/>
        </w:rPr>
      </w:pPr>
      <w:r>
        <w:rPr>
          <w:noProof/>
        </w:rPr>
        <mc:AlternateContent>
          <mc:Choice Requires="wps">
            <w:drawing>
              <wp:anchor distT="0" distB="0" distL="114300" distR="114300" simplePos="0" relativeHeight="251627008" behindDoc="0" locked="0" layoutInCell="1" allowOverlap="1" wp14:anchorId="6462226B" wp14:editId="23CF5477">
                <wp:simplePos x="0" y="0"/>
                <wp:positionH relativeFrom="column">
                  <wp:posOffset>2451735</wp:posOffset>
                </wp:positionH>
                <wp:positionV relativeFrom="paragraph">
                  <wp:posOffset>19050</wp:posOffset>
                </wp:positionV>
                <wp:extent cx="0" cy="148590"/>
                <wp:effectExtent l="13335" t="12700" r="5715" b="10160"/>
                <wp:wrapNone/>
                <wp:docPr id="173"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64BEBE" id="AutoShape 304" o:spid="_x0000_s1026" type="#_x0000_t32" style="position:absolute;left:0;text-align:left;margin-left:193.05pt;margin-top:1.5pt;width:0;height:11.7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">
                <v:stroke dashstyle="1 1"/>
              </v:shape>
            </w:pict>
          </mc:Fallback>
        </mc:AlternateContent>
      </w:r>
      <w:r>
        <w:rPr>
          <w:noProof/>
        </w:rPr>
        <mc:AlternateContent>
          <mc:Choice Requires="wps">
            <w:drawing>
              <wp:anchor distT="0" distB="0" distL="114300" distR="114300" simplePos="0" relativeHeight="251628032" behindDoc="0" locked="0" layoutInCell="1" allowOverlap="1" wp14:anchorId="63E81ACA" wp14:editId="5A58B51C">
                <wp:simplePos x="0" y="0"/>
                <wp:positionH relativeFrom="column">
                  <wp:posOffset>847725</wp:posOffset>
                </wp:positionH>
                <wp:positionV relativeFrom="paragraph">
                  <wp:posOffset>19050</wp:posOffset>
                </wp:positionV>
                <wp:extent cx="635" cy="76200"/>
                <wp:effectExtent l="9525" t="12700" r="8890" b="6350"/>
                <wp:wrapNone/>
                <wp:docPr id="172"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2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9114F6" id="AutoShape 305" o:spid="_x0000_s1026" type="#_x0000_t32" style="position:absolute;left:0;text-align:left;margin-left:66.75pt;margin-top:1.5pt;width:.05pt;height: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">
                <v:stroke dashstyle="1 1"/>
              </v:shape>
            </w:pict>
          </mc:Fallback>
        </mc:AlternateContent>
      </w:r>
      <w:r>
        <w:rPr>
          <w:noProof/>
        </w:rPr>
        <mc:AlternateContent>
          <mc:Choice Requires="wps">
            <w:drawing>
              <wp:anchor distT="0" distB="0" distL="114300" distR="114300" simplePos="0" relativeHeight="251629056" behindDoc="0" locked="0" layoutInCell="1" allowOverlap="1" wp14:anchorId="1828EB6F" wp14:editId="74DCC941">
                <wp:simplePos x="0" y="0"/>
                <wp:positionH relativeFrom="column">
                  <wp:posOffset>847725</wp:posOffset>
                </wp:positionH>
                <wp:positionV relativeFrom="paragraph">
                  <wp:posOffset>93345</wp:posOffset>
                </wp:positionV>
                <wp:extent cx="4629150" cy="0"/>
                <wp:effectExtent l="9525" t="10795" r="9525" b="8255"/>
                <wp:wrapNone/>
                <wp:docPr id="171"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E405DA" id="AutoShape 306" o:spid="_x0000_s1026" type="#_x0000_t32" style="position:absolute;left:0;text-align:left;margin-left:66.75pt;margin-top:7.35pt;width:364.5pt;height: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">
                <v:stroke dashstyle="1 1"/>
              </v:shape>
            </w:pict>
          </mc:Fallback>
        </mc:AlternateContent>
      </w:r>
    </w:p>
    <w:p w14:paraId="2F2AEC2D" w14:textId="77777777" w:rsidR="00A1229B" w:rsidRDefault="00A1229B" w:rsidP="00A1229B">
      <w:pPr>
        <w:spacing w:line="240" w:lineRule="exact"/>
        <w:rPr>
          <w:rFonts w:asciiTheme="majorEastAsia" w:eastAsiaTheme="majorEastAsia" w:hAnsiTheme="majorEastAsia"/>
          <w:sz w:val="20"/>
        </w:rPr>
      </w:pPr>
      <w:r>
        <w:rPr>
          <w:noProof/>
        </w:rPr>
        <mc:AlternateContent>
          <mc:Choice Requires="wps">
            <w:drawing>
              <wp:anchor distT="0" distB="0" distL="114300" distR="114300" simplePos="0" relativeHeight="251615744" behindDoc="0" locked="0" layoutInCell="1" allowOverlap="1" wp14:anchorId="5521AAD6" wp14:editId="07A3C710">
                <wp:simplePos x="0" y="0"/>
                <wp:positionH relativeFrom="column">
                  <wp:posOffset>238125</wp:posOffset>
                </wp:positionH>
                <wp:positionV relativeFrom="paragraph">
                  <wp:posOffset>15240</wp:posOffset>
                </wp:positionV>
                <wp:extent cx="4943475" cy="549275"/>
                <wp:effectExtent l="9525" t="8890" r="9525" b="13335"/>
                <wp:wrapNone/>
                <wp:docPr id="17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549275"/>
                        </a:xfrm>
                        <a:prstGeom prst="rect">
                          <a:avLst/>
                        </a:prstGeom>
                        <a:solidFill>
                          <a:srgbClr val="FFFFFF"/>
                        </a:solidFill>
                        <a:ln w="9525">
                          <a:solidFill>
                            <a:srgbClr val="000000"/>
                          </a:solidFill>
                          <a:miter lim="800000"/>
                          <a:headEnd/>
                          <a:tailEnd/>
                        </a:ln>
                      </wps:spPr>
                      <wps:txbx>
                        <w:txbxContent>
                          <w:p w14:paraId="44EAB1A7"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人権・同和教育　指導の重点</w:t>
                            </w:r>
                          </w:p>
                          <w:p w14:paraId="7AAE1CCB" w14:textId="546062EE" w:rsidR="001E4754" w:rsidRPr="00D733A9" w:rsidRDefault="001E4754" w:rsidP="00A1229B">
                            <w:pPr>
                              <w:spacing w:line="240" w:lineRule="exact"/>
                            </w:pPr>
                            <w:r>
                              <w:rPr>
                                <w:rFonts w:hint="eastAsia"/>
                              </w:rPr>
                              <w:t>偏見や差別をしない、相手を思いやる心をもった生徒の育成に向けて、教育活動全般を通して、発達段階に応じた支援をする。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1AAD6" id="Text Box 293" o:spid="_x0000_s1063" type="#_x0000_t202" style="position:absolute;left:0;text-align:left;margin-left:18.75pt;margin-top:1.2pt;width:389.25pt;height:43.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">
                <v:textbox inset="5.85pt,.7pt,5.85pt,.7pt">
                  <w:txbxContent>
                    <w:p w14:paraId="44EAB1A7" w14:textId="77777777" w:rsidR="001E4754" w:rsidRPr="0057249A" w:rsidRDefault="001E4754" w:rsidP="00A1229B">
                      <w:pPr>
                        <w:jc w:val="center"/>
                        <w:rPr>
                          <w:rFonts w:asciiTheme="majorEastAsia" w:eastAsiaTheme="majorEastAsia" w:hAnsiTheme="majorEastAsia"/>
                        </w:rPr>
                      </w:pPr>
                      <w:r w:rsidRPr="0057249A">
                        <w:rPr>
                          <w:rFonts w:asciiTheme="majorEastAsia" w:eastAsiaTheme="majorEastAsia" w:hAnsiTheme="majorEastAsia" w:hint="eastAsia"/>
                        </w:rPr>
                        <w:t>人権・同和教育　指導の重点</w:t>
                      </w:r>
                    </w:p>
                    <w:p w14:paraId="7AAE1CCB" w14:textId="546062EE" w:rsidR="001E4754" w:rsidRPr="00D733A9" w:rsidRDefault="001E4754" w:rsidP="00A1229B">
                      <w:pPr>
                        <w:spacing w:line="240" w:lineRule="exact"/>
                      </w:pPr>
                      <w:r>
                        <w:rPr>
                          <w:rFonts w:hint="eastAsia"/>
                        </w:rPr>
                        <w:t>偏見や差別をしない、相手を思いやる心をもった生徒の育成に向けて、教育活動全般を通して、発達段階に応じた支援をする。</w:t>
                      </w:r>
                    </w:p>
                  </w:txbxContent>
                </v:textbox>
              </v:shape>
            </w:pict>
          </mc:Fallback>
        </mc:AlternateContent>
      </w:r>
    </w:p>
    <w:p w14:paraId="1CB350F8" w14:textId="77777777" w:rsidR="00A1229B" w:rsidRDefault="00A1229B" w:rsidP="00A1229B">
      <w:pPr>
        <w:spacing w:line="240" w:lineRule="exact"/>
        <w:rPr>
          <w:rFonts w:asciiTheme="majorEastAsia" w:eastAsiaTheme="majorEastAsia" w:hAnsiTheme="majorEastAsia"/>
          <w:sz w:val="20"/>
        </w:rPr>
      </w:pPr>
    </w:p>
    <w:p w14:paraId="55D4089E" w14:textId="77777777" w:rsidR="000D1B96" w:rsidRPr="00221167" w:rsidRDefault="00D821D2" w:rsidP="00221167">
      <w:pPr>
        <w:spacing w:line="240" w:lineRule="exact"/>
        <w:rPr>
          <w:rFonts w:asciiTheme="majorEastAsia" w:eastAsiaTheme="majorEastAsia" w:hAnsiTheme="majorEastAsia"/>
          <w:sz w:val="20"/>
        </w:rPr>
      </w:pPr>
      <w:r>
        <w:rPr>
          <w:noProof/>
        </w:rPr>
        <mc:AlternateContent>
          <mc:Choice Requires="wps">
            <w:drawing>
              <wp:anchor distT="0" distB="0" distL="114300" distR="114300" simplePos="0" relativeHeight="251565568" behindDoc="0" locked="0" layoutInCell="1" allowOverlap="1" wp14:anchorId="50220FF1" wp14:editId="45CA6F8F">
                <wp:simplePos x="0" y="0"/>
                <wp:positionH relativeFrom="column">
                  <wp:posOffset>5181600</wp:posOffset>
                </wp:positionH>
                <wp:positionV relativeFrom="paragraph">
                  <wp:posOffset>104140</wp:posOffset>
                </wp:positionV>
                <wp:extent cx="1236345" cy="635"/>
                <wp:effectExtent l="19050" t="59690" r="11430" b="53975"/>
                <wp:wrapNone/>
                <wp:docPr id="169"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6345" cy="63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131514" id="AutoShape 312" o:spid="_x0000_s1026" type="#_x0000_t32" style="position:absolute;left:0;text-align:left;margin-left:408pt;margin-top:8.2pt;width:97.35pt;height:.05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">
                <v:stroke dashstyle="1 1" endarrow="block"/>
              </v:shape>
            </w:pict>
          </mc:Fallback>
        </mc:AlternateContent>
      </w:r>
    </w:p>
    <w:tbl>
      <w:tblPr>
        <w:tblStyle w:val="a3"/>
        <w:tblW w:w="10201" w:type="dxa"/>
        <w:shd w:val="clear" w:color="auto" w:fill="548DD4" w:themeFill="text2" w:themeFillTint="99"/>
        <w:tblLook w:val="04A0" w:firstRow="1" w:lastRow="0" w:firstColumn="1" w:lastColumn="0" w:noHBand="0" w:noVBand="1"/>
      </w:tblPr>
      <w:tblGrid>
        <w:gridCol w:w="9736"/>
        <w:gridCol w:w="6"/>
        <w:gridCol w:w="459"/>
      </w:tblGrid>
      <w:tr w:rsidR="00927F8A" w:rsidRPr="00927F8A" w14:paraId="61777158" w14:textId="77777777" w:rsidTr="00754075">
        <w:tc>
          <w:tcPr>
            <w:tcW w:w="1020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tbl>
            <w:tblPr>
              <w:tblStyle w:val="a3"/>
              <w:tblW w:w="0" w:type="auto"/>
              <w:shd w:val="clear" w:color="auto" w:fill="548DD4" w:themeFill="text2" w:themeFillTint="99"/>
              <w:tblLook w:val="04A0" w:firstRow="1" w:lastRow="0" w:firstColumn="1" w:lastColumn="0" w:noHBand="0" w:noVBand="1"/>
            </w:tblPr>
            <w:tblGrid>
              <w:gridCol w:w="9742"/>
            </w:tblGrid>
            <w:tr w:rsidR="00A1229B" w14:paraId="6AE477E3" w14:textId="77777777" w:rsidTr="00AD689F">
              <w:tc>
                <w:tcPr>
                  <w:tcW w:w="97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E374F28" w14:textId="318F526A" w:rsidR="00A1229B" w:rsidRPr="006C696F" w:rsidRDefault="007D53EB" w:rsidP="00154B1C">
                  <w:pPr>
                    <w:jc w:val="left"/>
                    <w:rPr>
                      <w:rFonts w:asciiTheme="minorEastAsia" w:eastAsiaTheme="minorEastAsia" w:hAnsiTheme="minorEastAsia"/>
                      <w:color w:val="FFFFFF" w:themeColor="background1"/>
                    </w:rPr>
                  </w:pPr>
                  <w:r>
                    <w:rPr>
                      <w:rFonts w:asciiTheme="minorEastAsia" w:eastAsiaTheme="minorEastAsia" w:hAnsiTheme="minorEastAsia" w:hint="eastAsia"/>
                      <w:color w:val="000000" w:themeColor="text1"/>
                      <w:sz w:val="40"/>
                    </w:rPr>
                    <w:lastRenderedPageBreak/>
                    <w:t>９</w:t>
                  </w:r>
                  <w:r w:rsidR="00A1229B" w:rsidRPr="006C696F">
                    <w:rPr>
                      <w:rFonts w:asciiTheme="minorEastAsia" w:eastAsiaTheme="minorEastAsia" w:hAnsiTheme="minorEastAsia" w:hint="eastAsia"/>
                      <w:color w:val="000000" w:themeColor="text1"/>
                      <w:sz w:val="40"/>
                    </w:rPr>
                    <w:t xml:space="preserve">　総合的な</w:t>
                  </w:r>
                  <w:r w:rsidR="00154B1C">
                    <w:rPr>
                      <w:rFonts w:asciiTheme="minorEastAsia" w:eastAsiaTheme="minorEastAsia" w:hAnsiTheme="minorEastAsia" w:hint="eastAsia"/>
                      <w:color w:val="000000" w:themeColor="text1"/>
                      <w:sz w:val="40"/>
                    </w:rPr>
                    <w:t>探究</w:t>
                  </w:r>
                  <w:r w:rsidR="00A1229B" w:rsidRPr="006C696F">
                    <w:rPr>
                      <w:rFonts w:asciiTheme="minorEastAsia" w:eastAsiaTheme="minorEastAsia" w:hAnsiTheme="minorEastAsia" w:hint="eastAsia"/>
                      <w:color w:val="000000" w:themeColor="text1"/>
                      <w:sz w:val="40"/>
                    </w:rPr>
                    <w:t>の時間全体計画</w:t>
                  </w:r>
                </w:p>
              </w:tc>
            </w:tr>
          </w:tbl>
          <w:p w14:paraId="59D82ECF" w14:textId="503608ED" w:rsidR="00A1229B" w:rsidRDefault="00A1229B" w:rsidP="00A1229B">
            <w:pPr>
              <w:spacing w:line="240" w:lineRule="exact"/>
              <w:jc w:val="left"/>
              <w:rPr>
                <w:rFonts w:ascii="ＭＳ 明朝"/>
                <w:spacing w:val="12"/>
              </w:rPr>
            </w:pPr>
          </w:p>
          <w:p w14:paraId="5588920A" w14:textId="77777777" w:rsidR="00A1229B" w:rsidRDefault="00A1229B" w:rsidP="00A1229B">
            <w:pPr>
              <w:spacing w:line="240" w:lineRule="exact"/>
              <w:jc w:val="left"/>
              <w:rPr>
                <w:rFonts w:ascii="ＭＳ 明朝"/>
                <w:spacing w:val="12"/>
              </w:rPr>
            </w:pPr>
          </w:p>
          <w:p w14:paraId="7357777A" w14:textId="77777777" w:rsidR="00A1229B" w:rsidRPr="00247924" w:rsidRDefault="00A1229B" w:rsidP="00A1229B">
            <w:pPr>
              <w:spacing w:line="240" w:lineRule="exact"/>
              <w:jc w:val="left"/>
              <w:rPr>
                <w:rFonts w:ascii="ＭＳ 明朝"/>
                <w:spacing w:val="12"/>
              </w:rPr>
            </w:pPr>
          </w:p>
          <w:tbl>
            <w:tblPr>
              <w:tblW w:w="986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2636"/>
              <w:gridCol w:w="283"/>
              <w:gridCol w:w="4111"/>
              <w:gridCol w:w="283"/>
              <w:gridCol w:w="2552"/>
            </w:tblGrid>
            <w:tr w:rsidR="00A1229B" w14:paraId="1F80675A" w14:textId="77777777" w:rsidTr="00AD689F">
              <w:trPr>
                <w:trHeight w:val="205"/>
              </w:trPr>
              <w:tc>
                <w:tcPr>
                  <w:tcW w:w="2636" w:type="dxa"/>
                  <w:vMerge w:val="restart"/>
                  <w:tcBorders>
                    <w:top w:val="single" w:sz="4" w:space="0" w:color="auto"/>
                    <w:left w:val="single" w:sz="4" w:space="0" w:color="auto"/>
                    <w:right w:val="single" w:sz="4" w:space="0" w:color="auto"/>
                  </w:tcBorders>
                </w:tcPr>
                <w:p w14:paraId="7D8F6818" w14:textId="3D7A5A34" w:rsidR="00A1229B" w:rsidRPr="00A51A60" w:rsidRDefault="00A1229B" w:rsidP="00A1229B">
                  <w:pPr>
                    <w:suppressAutoHyphens/>
                    <w:kinsoku w:val="0"/>
                    <w:spacing w:line="220" w:lineRule="exact"/>
                    <w:jc w:val="center"/>
                    <w:rPr>
                      <w:rFonts w:asciiTheme="majorEastAsia" w:eastAsiaTheme="majorEastAsia" w:hAnsiTheme="majorEastAsia"/>
                      <w:spacing w:val="12"/>
                      <w:szCs w:val="16"/>
                    </w:rPr>
                  </w:pPr>
                  <w:r w:rsidRPr="00A51A60">
                    <w:rPr>
                      <w:rFonts w:asciiTheme="majorEastAsia" w:eastAsiaTheme="majorEastAsia" w:hAnsiTheme="majorEastAsia" w:hint="eastAsia"/>
                      <w:spacing w:val="12"/>
                      <w:szCs w:val="16"/>
                    </w:rPr>
                    <w:t>生徒の実態</w:t>
                  </w:r>
                </w:p>
                <w:p w14:paraId="01996CC4" w14:textId="4D563A42" w:rsidR="00A1229B" w:rsidRPr="007A1842" w:rsidRDefault="00A1229B" w:rsidP="00A1229B">
                  <w:pPr>
                    <w:spacing w:line="220" w:lineRule="exact"/>
                    <w:rPr>
                      <w:sz w:val="16"/>
                      <w:szCs w:val="16"/>
                    </w:rPr>
                  </w:pPr>
                  <w:r>
                    <w:rPr>
                      <w:rFonts w:hint="eastAsia"/>
                      <w:sz w:val="16"/>
                      <w:szCs w:val="16"/>
                    </w:rPr>
                    <w:t>・明るく</w:t>
                  </w:r>
                  <w:r w:rsidR="0000252C">
                    <w:rPr>
                      <w:rFonts w:hint="eastAsia"/>
                      <w:sz w:val="16"/>
                      <w:szCs w:val="16"/>
                    </w:rPr>
                    <w:t>、</w:t>
                  </w:r>
                  <w:r w:rsidRPr="007A1842">
                    <w:rPr>
                      <w:rFonts w:hint="eastAsia"/>
                      <w:sz w:val="16"/>
                      <w:szCs w:val="16"/>
                    </w:rPr>
                    <w:t>素直である。</w:t>
                  </w:r>
                </w:p>
                <w:p w14:paraId="75EE3B0B" w14:textId="6BD87758" w:rsidR="00A1229B" w:rsidRPr="007A1842" w:rsidRDefault="00A1229B" w:rsidP="00A1229B">
                  <w:pPr>
                    <w:spacing w:line="220" w:lineRule="exact"/>
                    <w:ind w:left="160" w:hangingChars="100" w:hanging="160"/>
                    <w:rPr>
                      <w:sz w:val="16"/>
                      <w:szCs w:val="16"/>
                    </w:rPr>
                  </w:pPr>
                  <w:r>
                    <w:rPr>
                      <w:rFonts w:hint="eastAsia"/>
                      <w:sz w:val="16"/>
                      <w:szCs w:val="16"/>
                    </w:rPr>
                    <w:t>・自分の気持ちを</w:t>
                  </w:r>
                  <w:r w:rsidR="0000252C">
                    <w:rPr>
                      <w:rFonts w:hint="eastAsia"/>
                      <w:sz w:val="16"/>
                      <w:szCs w:val="16"/>
                    </w:rPr>
                    <w:t>、</w:t>
                  </w:r>
                  <w:r>
                    <w:rPr>
                      <w:rFonts w:hint="eastAsia"/>
                      <w:sz w:val="16"/>
                      <w:szCs w:val="16"/>
                    </w:rPr>
                    <w:t>会話や身振り</w:t>
                  </w:r>
                  <w:r w:rsidR="0000252C">
                    <w:rPr>
                      <w:rFonts w:hint="eastAsia"/>
                      <w:sz w:val="16"/>
                      <w:szCs w:val="16"/>
                    </w:rPr>
                    <w:t>、</w:t>
                  </w:r>
                  <w:r w:rsidRPr="007A1842">
                    <w:rPr>
                      <w:rFonts w:hint="eastAsia"/>
                      <w:sz w:val="16"/>
                      <w:szCs w:val="16"/>
                    </w:rPr>
                    <w:t>表情などで積極的に表現する。</w:t>
                  </w:r>
                </w:p>
                <w:p w14:paraId="4F5C1CC4" w14:textId="1BDDB04A" w:rsidR="00A1229B" w:rsidRPr="007A1842" w:rsidRDefault="00A1229B" w:rsidP="00A1229B">
                  <w:pPr>
                    <w:spacing w:line="220" w:lineRule="exact"/>
                    <w:ind w:left="160" w:hangingChars="100" w:hanging="160"/>
                    <w:rPr>
                      <w:sz w:val="16"/>
                      <w:szCs w:val="16"/>
                    </w:rPr>
                  </w:pPr>
                  <w:r>
                    <w:rPr>
                      <w:rFonts w:hint="eastAsia"/>
                      <w:sz w:val="16"/>
                      <w:szCs w:val="16"/>
                    </w:rPr>
                    <w:t>・意思表出の違いや人間関係の固定化により</w:t>
                  </w:r>
                  <w:r w:rsidR="0000252C">
                    <w:rPr>
                      <w:rFonts w:hint="eastAsia"/>
                      <w:sz w:val="16"/>
                      <w:szCs w:val="16"/>
                    </w:rPr>
                    <w:t>、</w:t>
                  </w:r>
                  <w:r w:rsidRPr="007A1842">
                    <w:rPr>
                      <w:rFonts w:hint="eastAsia"/>
                      <w:sz w:val="16"/>
                      <w:szCs w:val="16"/>
                    </w:rPr>
                    <w:t>コミュニケーションの広がりに欠ける。</w:t>
                  </w:r>
                </w:p>
                <w:p w14:paraId="1BC875AE" w14:textId="26251143" w:rsidR="00A1229B" w:rsidRPr="007A1842" w:rsidRDefault="00A1229B" w:rsidP="00A1229B">
                  <w:pPr>
                    <w:suppressAutoHyphens/>
                    <w:kinsoku w:val="0"/>
                    <w:spacing w:line="220" w:lineRule="exact"/>
                    <w:ind w:left="160" w:hangingChars="100" w:hanging="160"/>
                    <w:jc w:val="left"/>
                    <w:rPr>
                      <w:rFonts w:ascii="ＭＳ 明朝"/>
                      <w:spacing w:val="12"/>
                      <w:sz w:val="16"/>
                      <w:szCs w:val="16"/>
                    </w:rPr>
                  </w:pPr>
                  <w:r>
                    <w:rPr>
                      <w:rFonts w:hint="eastAsia"/>
                      <w:sz w:val="16"/>
                      <w:szCs w:val="16"/>
                    </w:rPr>
                    <w:t>・得意な事を生かして</w:t>
                  </w:r>
                  <w:r w:rsidR="0000252C">
                    <w:rPr>
                      <w:rFonts w:hint="eastAsia"/>
                      <w:sz w:val="16"/>
                      <w:szCs w:val="16"/>
                    </w:rPr>
                    <w:t>、</w:t>
                  </w:r>
                  <w:r>
                    <w:rPr>
                      <w:rFonts w:hint="eastAsia"/>
                      <w:sz w:val="16"/>
                      <w:szCs w:val="16"/>
                    </w:rPr>
                    <w:t>役割を果たそうとする姿が</w:t>
                  </w:r>
                  <w:r w:rsidR="0000252C">
                    <w:rPr>
                      <w:rFonts w:hint="eastAsia"/>
                      <w:sz w:val="16"/>
                      <w:szCs w:val="16"/>
                    </w:rPr>
                    <w:t>、</w:t>
                  </w:r>
                  <w:r>
                    <w:rPr>
                      <w:rFonts w:hint="eastAsia"/>
                      <w:sz w:val="16"/>
                      <w:szCs w:val="16"/>
                    </w:rPr>
                    <w:t>多く見られる。</w:t>
                  </w:r>
                </w:p>
              </w:tc>
              <w:tc>
                <w:tcPr>
                  <w:tcW w:w="283" w:type="dxa"/>
                  <w:vMerge w:val="restart"/>
                  <w:tcBorders>
                    <w:top w:val="nil"/>
                    <w:left w:val="single" w:sz="4" w:space="0" w:color="auto"/>
                    <w:right w:val="single" w:sz="12" w:space="0" w:color="000000"/>
                  </w:tcBorders>
                </w:tcPr>
                <w:p w14:paraId="74574BF4" w14:textId="77777777" w:rsidR="00A1229B" w:rsidRDefault="00A1229B" w:rsidP="00A1229B">
                  <w:pPr>
                    <w:suppressAutoHyphens/>
                    <w:kinsoku w:val="0"/>
                    <w:spacing w:line="220" w:lineRule="exact"/>
                    <w:jc w:val="left"/>
                    <w:rPr>
                      <w:rFonts w:ascii="ＭＳ 明朝"/>
                      <w:spacing w:val="12"/>
                    </w:rPr>
                  </w:pPr>
                </w:p>
                <w:p w14:paraId="5409D53D" w14:textId="77777777" w:rsidR="00A1229B" w:rsidRDefault="00A1229B" w:rsidP="00A1229B">
                  <w:pPr>
                    <w:suppressAutoHyphens/>
                    <w:kinsoku w:val="0"/>
                    <w:spacing w:line="220" w:lineRule="exact"/>
                    <w:jc w:val="left"/>
                    <w:rPr>
                      <w:rFonts w:ascii="ＭＳ 明朝"/>
                      <w:spacing w:val="12"/>
                    </w:rPr>
                  </w:pPr>
                </w:p>
                <w:p w14:paraId="184659E8" w14:textId="77777777" w:rsidR="00A1229B" w:rsidRDefault="00A1229B" w:rsidP="00A1229B">
                  <w:pPr>
                    <w:suppressAutoHyphens/>
                    <w:kinsoku w:val="0"/>
                    <w:spacing w:line="220" w:lineRule="exact"/>
                    <w:jc w:val="left"/>
                    <w:rPr>
                      <w:rFonts w:ascii="ＭＳ 明朝"/>
                      <w:spacing w:val="12"/>
                    </w:rPr>
                  </w:pPr>
                </w:p>
                <w:p w14:paraId="5DF3DD77" w14:textId="77777777" w:rsidR="00A1229B" w:rsidRDefault="00A1229B" w:rsidP="00A1229B">
                  <w:pPr>
                    <w:suppressAutoHyphens/>
                    <w:kinsoku w:val="0"/>
                    <w:spacing w:line="220" w:lineRule="exact"/>
                    <w:jc w:val="left"/>
                    <w:rPr>
                      <w:rFonts w:ascii="ＭＳ 明朝"/>
                      <w:spacing w:val="12"/>
                    </w:rPr>
                  </w:pPr>
                  <w:r>
                    <w:rPr>
                      <w:rFonts w:ascii="ＭＳ 明朝"/>
                      <w:noProof/>
                      <w:spacing w:val="12"/>
                    </w:rPr>
                    <mc:AlternateContent>
                      <mc:Choice Requires="wps">
                        <w:drawing>
                          <wp:anchor distT="0" distB="0" distL="114300" distR="114300" simplePos="0" relativeHeight="251643392" behindDoc="0" locked="0" layoutInCell="1" allowOverlap="1" wp14:anchorId="1FA57E90" wp14:editId="2AF52312">
                            <wp:simplePos x="0" y="0"/>
                            <wp:positionH relativeFrom="column">
                              <wp:posOffset>-38100</wp:posOffset>
                            </wp:positionH>
                            <wp:positionV relativeFrom="paragraph">
                              <wp:posOffset>51435</wp:posOffset>
                            </wp:positionV>
                            <wp:extent cx="167005" cy="588010"/>
                            <wp:effectExtent l="10160" t="6985" r="13335" b="5080"/>
                            <wp:wrapNone/>
                            <wp:docPr id="168"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588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EE5D2BE" id="AutoShape 321" o:spid="_x0000_s1026" type="#_x0000_t32" style="position:absolute;left:0;text-align:left;margin-left:-3pt;margin-top:4.05pt;width:13.15pt;height:46.3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"/>
                        </w:pict>
                      </mc:Fallback>
                    </mc:AlternateContent>
                  </w:r>
                </w:p>
              </w:tc>
              <w:tc>
                <w:tcPr>
                  <w:tcW w:w="4111" w:type="dxa"/>
                  <w:tcBorders>
                    <w:top w:val="single" w:sz="12" w:space="0" w:color="000000"/>
                    <w:left w:val="single" w:sz="12" w:space="0" w:color="000000"/>
                    <w:bottom w:val="single" w:sz="4" w:space="0" w:color="auto"/>
                    <w:right w:val="single" w:sz="12" w:space="0" w:color="000000"/>
                  </w:tcBorders>
                </w:tcPr>
                <w:p w14:paraId="6F84034E" w14:textId="2B40564B" w:rsidR="00A1229B" w:rsidRPr="00672D9D" w:rsidRDefault="006A685B" w:rsidP="00A1229B">
                  <w:pPr>
                    <w:suppressAutoHyphens/>
                    <w:kinsoku w:val="0"/>
                    <w:spacing w:line="220" w:lineRule="exact"/>
                    <w:jc w:val="center"/>
                    <w:rPr>
                      <w:rFonts w:asciiTheme="minorEastAsia" w:eastAsiaTheme="minorEastAsia" w:hAnsiTheme="minorEastAsia"/>
                      <w:color w:val="000000" w:themeColor="text1"/>
                      <w:spacing w:val="12"/>
                    </w:rPr>
                  </w:pPr>
                  <w:r w:rsidRPr="00672D9D">
                    <w:rPr>
                      <w:rFonts w:asciiTheme="minorEastAsia" w:eastAsiaTheme="minorEastAsia" w:hAnsiTheme="minorEastAsia" w:hint="eastAsia"/>
                      <w:color w:val="000000" w:themeColor="text1"/>
                      <w:spacing w:val="-2"/>
                      <w:szCs w:val="16"/>
                    </w:rPr>
                    <w:t>村松分校</w:t>
                  </w:r>
                  <w:r w:rsidR="00A1229B" w:rsidRPr="00672D9D">
                    <w:rPr>
                      <w:rFonts w:asciiTheme="minorEastAsia" w:eastAsiaTheme="minorEastAsia" w:hAnsiTheme="minorEastAsia" w:hint="eastAsia"/>
                      <w:color w:val="000000" w:themeColor="text1"/>
                      <w:spacing w:val="-2"/>
                      <w:szCs w:val="16"/>
                    </w:rPr>
                    <w:t>教育目標</w:t>
                  </w:r>
                </w:p>
              </w:tc>
              <w:tc>
                <w:tcPr>
                  <w:tcW w:w="283" w:type="dxa"/>
                  <w:vMerge w:val="restart"/>
                  <w:tcBorders>
                    <w:top w:val="nil"/>
                    <w:left w:val="single" w:sz="12" w:space="0" w:color="000000"/>
                    <w:right w:val="single" w:sz="4" w:space="0" w:color="auto"/>
                  </w:tcBorders>
                </w:tcPr>
                <w:p w14:paraId="367FC8D0" w14:textId="77777777" w:rsidR="00A1229B" w:rsidRDefault="00A1229B" w:rsidP="00A1229B">
                  <w:pPr>
                    <w:suppressAutoHyphens/>
                    <w:kinsoku w:val="0"/>
                    <w:spacing w:line="220" w:lineRule="exact"/>
                    <w:jc w:val="left"/>
                    <w:rPr>
                      <w:rFonts w:ascii="ＭＳ 明朝"/>
                      <w:spacing w:val="12"/>
                    </w:rPr>
                  </w:pPr>
                </w:p>
                <w:p w14:paraId="5F47A89B" w14:textId="77777777" w:rsidR="00A1229B" w:rsidRDefault="00A1229B" w:rsidP="00A1229B">
                  <w:pPr>
                    <w:suppressAutoHyphens/>
                    <w:kinsoku w:val="0"/>
                    <w:spacing w:line="220" w:lineRule="exact"/>
                    <w:jc w:val="left"/>
                    <w:rPr>
                      <w:rFonts w:ascii="ＭＳ 明朝"/>
                      <w:spacing w:val="12"/>
                    </w:rPr>
                  </w:pPr>
                </w:p>
                <w:p w14:paraId="5B1C225E" w14:textId="77777777" w:rsidR="00A1229B" w:rsidRDefault="00A1229B" w:rsidP="00A1229B">
                  <w:pPr>
                    <w:suppressAutoHyphens/>
                    <w:kinsoku w:val="0"/>
                    <w:spacing w:line="220" w:lineRule="exact"/>
                    <w:jc w:val="left"/>
                    <w:rPr>
                      <w:rFonts w:ascii="ＭＳ 明朝"/>
                      <w:spacing w:val="12"/>
                    </w:rPr>
                  </w:pPr>
                </w:p>
                <w:p w14:paraId="615F44BE" w14:textId="77777777" w:rsidR="00A1229B" w:rsidRDefault="00A1229B" w:rsidP="00A1229B">
                  <w:pPr>
                    <w:suppressAutoHyphens/>
                    <w:kinsoku w:val="0"/>
                    <w:spacing w:line="220" w:lineRule="exact"/>
                    <w:jc w:val="left"/>
                    <w:rPr>
                      <w:rFonts w:ascii="ＭＳ 明朝"/>
                      <w:spacing w:val="12"/>
                    </w:rPr>
                  </w:pPr>
                  <w:r>
                    <w:rPr>
                      <w:rFonts w:ascii="ＭＳ 明朝"/>
                      <w:noProof/>
                      <w:spacing w:val="12"/>
                    </w:rPr>
                    <mc:AlternateContent>
                      <mc:Choice Requires="wps">
                        <w:drawing>
                          <wp:anchor distT="0" distB="0" distL="114300" distR="114300" simplePos="0" relativeHeight="251644416" behindDoc="0" locked="0" layoutInCell="1" allowOverlap="1" wp14:anchorId="194F2B54" wp14:editId="0D3DFB6D">
                            <wp:simplePos x="0" y="0"/>
                            <wp:positionH relativeFrom="column">
                              <wp:posOffset>-28575</wp:posOffset>
                            </wp:positionH>
                            <wp:positionV relativeFrom="paragraph">
                              <wp:posOffset>51435</wp:posOffset>
                            </wp:positionV>
                            <wp:extent cx="172720" cy="533400"/>
                            <wp:effectExtent l="9525" t="6985" r="8255" b="12065"/>
                            <wp:wrapNone/>
                            <wp:docPr id="167"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72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93CC51" id="AutoShape 322" o:spid="_x0000_s1026" type="#_x0000_t32" style="position:absolute;left:0;text-align:left;margin-left:-2.25pt;margin-top:4.05pt;width:13.6pt;height:42pt;flip: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"/>
                        </w:pict>
                      </mc:Fallback>
                    </mc:AlternateContent>
                  </w:r>
                </w:p>
              </w:tc>
              <w:tc>
                <w:tcPr>
                  <w:tcW w:w="2552" w:type="dxa"/>
                  <w:vMerge w:val="restart"/>
                  <w:tcBorders>
                    <w:top w:val="single" w:sz="4" w:space="0" w:color="auto"/>
                    <w:left w:val="single" w:sz="4" w:space="0" w:color="auto"/>
                    <w:right w:val="single" w:sz="4" w:space="0" w:color="auto"/>
                  </w:tcBorders>
                </w:tcPr>
                <w:p w14:paraId="1EDD09A3" w14:textId="1C5D8FD2" w:rsidR="00A1229B" w:rsidRPr="005C62C9" w:rsidRDefault="00A1229B" w:rsidP="00A1229B">
                  <w:pPr>
                    <w:suppressAutoHyphens/>
                    <w:kinsoku w:val="0"/>
                    <w:spacing w:line="220" w:lineRule="exact"/>
                    <w:jc w:val="center"/>
                    <w:rPr>
                      <w:rFonts w:asciiTheme="majorEastAsia" w:eastAsiaTheme="majorEastAsia" w:hAnsiTheme="majorEastAsia"/>
                      <w:spacing w:val="12"/>
                    </w:rPr>
                  </w:pPr>
                  <w:r w:rsidRPr="005C62C9">
                    <w:rPr>
                      <w:rFonts w:asciiTheme="majorEastAsia" w:eastAsiaTheme="majorEastAsia" w:hAnsiTheme="majorEastAsia" w:hint="eastAsia"/>
                      <w:spacing w:val="12"/>
                    </w:rPr>
                    <w:t>日常生活の指導</w:t>
                  </w:r>
                </w:p>
                <w:p w14:paraId="20C7792D" w14:textId="1C2464E5" w:rsidR="00A1229B" w:rsidRPr="00E65AD2" w:rsidRDefault="00A1229B" w:rsidP="00A1229B">
                  <w:pPr>
                    <w:suppressAutoHyphens/>
                    <w:kinsoku w:val="0"/>
                    <w:spacing w:line="220" w:lineRule="exact"/>
                    <w:ind w:left="184" w:hangingChars="100" w:hanging="184"/>
                    <w:rPr>
                      <w:rFonts w:ascii="ＭＳ 明朝"/>
                      <w:spacing w:val="12"/>
                      <w:sz w:val="16"/>
                    </w:rPr>
                  </w:pPr>
                  <w:r>
                    <w:rPr>
                      <w:rFonts w:ascii="ＭＳ 明朝" w:hint="eastAsia"/>
                      <w:spacing w:val="12"/>
                      <w:sz w:val="16"/>
                    </w:rPr>
                    <w:t>・現在及び将来において必要と思われる基本的な生活習慣や態度が身に付くようにする。</w:t>
                  </w:r>
                </w:p>
              </w:tc>
            </w:tr>
            <w:tr w:rsidR="00A1229B" w14:paraId="120B601E" w14:textId="77777777" w:rsidTr="00AD689F">
              <w:trPr>
                <w:trHeight w:val="665"/>
              </w:trPr>
              <w:tc>
                <w:tcPr>
                  <w:tcW w:w="2636" w:type="dxa"/>
                  <w:vMerge/>
                  <w:tcBorders>
                    <w:left w:val="single" w:sz="4" w:space="0" w:color="auto"/>
                    <w:right w:val="single" w:sz="4" w:space="0" w:color="auto"/>
                  </w:tcBorders>
                </w:tcPr>
                <w:p w14:paraId="1C099D6C" w14:textId="77777777" w:rsidR="00A1229B" w:rsidRDefault="00A1229B" w:rsidP="00A1229B">
                  <w:pPr>
                    <w:suppressAutoHyphens/>
                    <w:kinsoku w:val="0"/>
                    <w:spacing w:line="220" w:lineRule="exact"/>
                    <w:ind w:firstLineChars="100" w:firstLine="234"/>
                    <w:jc w:val="left"/>
                    <w:rPr>
                      <w:rFonts w:ascii="ＭＳ 明朝"/>
                      <w:spacing w:val="12"/>
                    </w:rPr>
                  </w:pPr>
                </w:p>
              </w:tc>
              <w:tc>
                <w:tcPr>
                  <w:tcW w:w="283" w:type="dxa"/>
                  <w:vMerge/>
                  <w:tcBorders>
                    <w:left w:val="single" w:sz="4" w:space="0" w:color="auto"/>
                    <w:bottom w:val="nil"/>
                    <w:right w:val="single" w:sz="12" w:space="0" w:color="000000"/>
                  </w:tcBorders>
                </w:tcPr>
                <w:p w14:paraId="37E8F4C7" w14:textId="77777777" w:rsidR="00A1229B" w:rsidRDefault="00A1229B" w:rsidP="00A1229B">
                  <w:pPr>
                    <w:suppressAutoHyphens/>
                    <w:kinsoku w:val="0"/>
                    <w:spacing w:line="220" w:lineRule="exact"/>
                    <w:jc w:val="left"/>
                    <w:rPr>
                      <w:rFonts w:ascii="ＭＳ 明朝"/>
                      <w:spacing w:val="12"/>
                    </w:rPr>
                  </w:pPr>
                </w:p>
              </w:tc>
              <w:tc>
                <w:tcPr>
                  <w:tcW w:w="4111" w:type="dxa"/>
                  <w:tcBorders>
                    <w:top w:val="single" w:sz="4" w:space="0" w:color="auto"/>
                    <w:left w:val="single" w:sz="12" w:space="0" w:color="000000"/>
                    <w:bottom w:val="single" w:sz="12" w:space="0" w:color="000000"/>
                    <w:right w:val="single" w:sz="12" w:space="0" w:color="000000"/>
                  </w:tcBorders>
                </w:tcPr>
                <w:p w14:paraId="7F034723" w14:textId="77777777" w:rsidR="00A1229B" w:rsidRPr="00B060EB" w:rsidRDefault="00A1229B" w:rsidP="00A1229B">
                  <w:pPr>
                    <w:suppressAutoHyphens/>
                    <w:kinsoku w:val="0"/>
                    <w:spacing w:line="220" w:lineRule="exact"/>
                    <w:jc w:val="center"/>
                    <w:rPr>
                      <w:rFonts w:ascii="ＭＳ 明朝"/>
                      <w:color w:val="000000" w:themeColor="text1"/>
                      <w:spacing w:val="12"/>
                    </w:rPr>
                  </w:pPr>
                </w:p>
                <w:p w14:paraId="13B362AF" w14:textId="0AB9AF5F" w:rsidR="006A685B" w:rsidRPr="00B060EB" w:rsidRDefault="006A685B" w:rsidP="006A685B">
                  <w:pPr>
                    <w:suppressAutoHyphens/>
                    <w:kinsoku w:val="0"/>
                    <w:spacing w:line="260" w:lineRule="exact"/>
                    <w:rPr>
                      <w:rFonts w:asciiTheme="majorEastAsia" w:eastAsiaTheme="majorEastAsia" w:hAnsiTheme="majorEastAsia"/>
                      <w:color w:val="000000" w:themeColor="text1"/>
                      <w:spacing w:val="12"/>
                    </w:rPr>
                  </w:pPr>
                  <w:r w:rsidRPr="00672D9D">
                    <w:rPr>
                      <w:rFonts w:asciiTheme="minorEastAsia" w:eastAsiaTheme="minorEastAsia" w:hAnsiTheme="minorEastAsia" w:hint="eastAsia"/>
                      <w:color w:val="000000" w:themeColor="text1"/>
                    </w:rPr>
                    <w:t>「自分を見つけ、共に学び、未来を創る」</w:t>
                  </w:r>
                </w:p>
                <w:p w14:paraId="43F3EED7" w14:textId="77777777" w:rsidR="00A1229B" w:rsidRPr="00B060EB" w:rsidRDefault="00A1229B" w:rsidP="00A1229B">
                  <w:pPr>
                    <w:suppressAutoHyphens/>
                    <w:kinsoku w:val="0"/>
                    <w:spacing w:line="220" w:lineRule="exact"/>
                    <w:jc w:val="left"/>
                    <w:rPr>
                      <w:color w:val="000000" w:themeColor="text1"/>
                      <w:spacing w:val="-2"/>
                      <w:sz w:val="16"/>
                      <w:szCs w:val="16"/>
                    </w:rPr>
                  </w:pPr>
                </w:p>
              </w:tc>
              <w:tc>
                <w:tcPr>
                  <w:tcW w:w="283" w:type="dxa"/>
                  <w:vMerge/>
                  <w:tcBorders>
                    <w:left w:val="single" w:sz="12" w:space="0" w:color="000000"/>
                    <w:bottom w:val="nil"/>
                    <w:right w:val="single" w:sz="4" w:space="0" w:color="auto"/>
                  </w:tcBorders>
                </w:tcPr>
                <w:p w14:paraId="001E83AE" w14:textId="77777777" w:rsidR="00A1229B" w:rsidRDefault="00A1229B" w:rsidP="00A1229B">
                  <w:pPr>
                    <w:suppressAutoHyphens/>
                    <w:kinsoku w:val="0"/>
                    <w:spacing w:line="220" w:lineRule="exact"/>
                    <w:jc w:val="left"/>
                    <w:rPr>
                      <w:rFonts w:ascii="ＭＳ 明朝"/>
                      <w:spacing w:val="12"/>
                    </w:rPr>
                  </w:pPr>
                </w:p>
              </w:tc>
              <w:tc>
                <w:tcPr>
                  <w:tcW w:w="2552" w:type="dxa"/>
                  <w:vMerge/>
                  <w:tcBorders>
                    <w:left w:val="single" w:sz="4" w:space="0" w:color="auto"/>
                    <w:right w:val="single" w:sz="4" w:space="0" w:color="auto"/>
                  </w:tcBorders>
                  <w:vAlign w:val="center"/>
                </w:tcPr>
                <w:p w14:paraId="2DAE47F5" w14:textId="77777777" w:rsidR="00A1229B" w:rsidRDefault="00A1229B" w:rsidP="00A1229B">
                  <w:pPr>
                    <w:suppressAutoHyphens/>
                    <w:kinsoku w:val="0"/>
                    <w:spacing w:line="220" w:lineRule="exact"/>
                    <w:jc w:val="center"/>
                    <w:rPr>
                      <w:rFonts w:ascii="ＭＳ 明朝"/>
                      <w:spacing w:val="12"/>
                    </w:rPr>
                  </w:pPr>
                </w:p>
              </w:tc>
            </w:tr>
            <w:tr w:rsidR="00A1229B" w14:paraId="079A4D02" w14:textId="77777777" w:rsidTr="00AD689F">
              <w:tc>
                <w:tcPr>
                  <w:tcW w:w="2636" w:type="dxa"/>
                  <w:vMerge/>
                  <w:tcBorders>
                    <w:left w:val="single" w:sz="4" w:space="0" w:color="auto"/>
                    <w:right w:val="single" w:sz="4" w:space="0" w:color="auto"/>
                  </w:tcBorders>
                </w:tcPr>
                <w:p w14:paraId="59732627" w14:textId="77777777" w:rsidR="00A1229B" w:rsidRDefault="00A1229B" w:rsidP="00A1229B">
                  <w:pPr>
                    <w:spacing w:line="240" w:lineRule="exact"/>
                    <w:jc w:val="left"/>
                    <w:rPr>
                      <w:rFonts w:ascii="ＭＳ 明朝"/>
                      <w:spacing w:val="12"/>
                    </w:rPr>
                  </w:pPr>
                </w:p>
              </w:tc>
              <w:tc>
                <w:tcPr>
                  <w:tcW w:w="4677" w:type="dxa"/>
                  <w:gridSpan w:val="3"/>
                  <w:tcBorders>
                    <w:top w:val="nil"/>
                    <w:left w:val="single" w:sz="4" w:space="0" w:color="auto"/>
                    <w:bottom w:val="nil"/>
                    <w:right w:val="single" w:sz="4" w:space="0" w:color="auto"/>
                  </w:tcBorders>
                </w:tcPr>
                <w:p w14:paraId="318B9C68" w14:textId="4E30BF73" w:rsidR="00A1229B" w:rsidRDefault="00A1229B" w:rsidP="00A1229B">
                  <w:pPr>
                    <w:suppressAutoHyphens/>
                    <w:kinsoku w:val="0"/>
                    <w:spacing w:line="240" w:lineRule="exact"/>
                    <w:jc w:val="left"/>
                    <w:rPr>
                      <w:rFonts w:ascii="ＭＳ 明朝"/>
                      <w:spacing w:val="12"/>
                    </w:rPr>
                  </w:pPr>
                  <w:r>
                    <w:rPr>
                      <w:noProof/>
                      <w:spacing w:val="-2"/>
                      <w:sz w:val="16"/>
                      <w:szCs w:val="16"/>
                    </w:rPr>
                    <mc:AlternateContent>
                      <mc:Choice Requires="wps">
                        <w:drawing>
                          <wp:anchor distT="0" distB="0" distL="114300" distR="114300" simplePos="0" relativeHeight="251642368" behindDoc="0" locked="0" layoutInCell="1" allowOverlap="1" wp14:anchorId="1DE34A22" wp14:editId="4CE6A92D">
                            <wp:simplePos x="0" y="0"/>
                            <wp:positionH relativeFrom="column">
                              <wp:posOffset>2761615</wp:posOffset>
                            </wp:positionH>
                            <wp:positionV relativeFrom="paragraph">
                              <wp:posOffset>118745</wp:posOffset>
                            </wp:positionV>
                            <wp:extent cx="172720" cy="97155"/>
                            <wp:effectExtent l="9525" t="7620" r="8255" b="9525"/>
                            <wp:wrapNone/>
                            <wp:docPr id="166"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97155"/>
                                    </a:xfrm>
                                    <a:prstGeom prst="ellipse">
                                      <a:avLst/>
                                    </a:prstGeom>
                                    <a:solidFill>
                                      <a:srgbClr val="FFFFFF"/>
                                    </a:solidFill>
                                    <a:ln w="9525">
                                      <a:solidFill>
                                        <a:sysClr val="window" lastClr="FFFFFF">
                                          <a:lumMod val="100000"/>
                                          <a:lumOff val="0"/>
                                        </a:sys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5CB669" id="Oval 320" o:spid="_x0000_s1026" style="position:absolute;left:0;text-align:left;margin-left:217.45pt;margin-top:9.35pt;width:13.6pt;height: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" strokecolor="white">
                            <v:textbox inset="5.85pt,.7pt,5.85pt,.7pt"/>
                          </v:oval>
                        </w:pict>
                      </mc:Fallback>
                    </mc:AlternateContent>
                  </w:r>
                  <w:r>
                    <w:rPr>
                      <w:spacing w:val="-2"/>
                      <w:sz w:val="16"/>
                      <w:szCs w:val="16"/>
                    </w:rPr>
                    <w:t xml:space="preserve">                      </w:t>
                  </w:r>
                  <w:r>
                    <w:rPr>
                      <w:rFonts w:hint="eastAsia"/>
                      <w:spacing w:val="-2"/>
                      <w:sz w:val="16"/>
                      <w:szCs w:val="16"/>
                    </w:rPr>
                    <w:t xml:space="preserve">　</w:t>
                  </w:r>
                  <w:r w:rsidRPr="00247924">
                    <w:rPr>
                      <w:rFonts w:hint="eastAsia"/>
                      <w:spacing w:val="-2"/>
                      <w:sz w:val="20"/>
                      <w:szCs w:val="16"/>
                    </w:rPr>
                    <w:t xml:space="preserve">　</w:t>
                  </w:r>
                  <w:r w:rsidRPr="00247924">
                    <w:rPr>
                      <w:spacing w:val="-2"/>
                      <w:sz w:val="20"/>
                      <w:szCs w:val="16"/>
                    </w:rPr>
                    <w:t xml:space="preserve"> </w:t>
                  </w:r>
                  <w:r w:rsidRPr="00247924">
                    <w:rPr>
                      <w:rFonts w:hint="eastAsia"/>
                      <w:spacing w:val="-2"/>
                      <w:sz w:val="20"/>
                      <w:szCs w:val="16"/>
                    </w:rPr>
                    <w:t>↓</w:t>
                  </w:r>
                </w:p>
              </w:tc>
              <w:tc>
                <w:tcPr>
                  <w:tcW w:w="2552" w:type="dxa"/>
                  <w:vMerge/>
                  <w:tcBorders>
                    <w:left w:val="single" w:sz="4" w:space="0" w:color="auto"/>
                    <w:right w:val="single" w:sz="4" w:space="0" w:color="auto"/>
                  </w:tcBorders>
                </w:tcPr>
                <w:p w14:paraId="53FC0D62" w14:textId="77777777" w:rsidR="00A1229B" w:rsidRDefault="00A1229B" w:rsidP="00A1229B">
                  <w:pPr>
                    <w:spacing w:line="240" w:lineRule="exact"/>
                    <w:jc w:val="left"/>
                    <w:rPr>
                      <w:rFonts w:ascii="ＭＳ 明朝"/>
                      <w:spacing w:val="12"/>
                    </w:rPr>
                  </w:pPr>
                </w:p>
              </w:tc>
            </w:tr>
            <w:tr w:rsidR="00A1229B" w14:paraId="148E7CE3" w14:textId="77777777" w:rsidTr="00AD689F">
              <w:trPr>
                <w:trHeight w:val="126"/>
              </w:trPr>
              <w:tc>
                <w:tcPr>
                  <w:tcW w:w="2636" w:type="dxa"/>
                  <w:vMerge/>
                  <w:tcBorders>
                    <w:left w:val="single" w:sz="4" w:space="0" w:color="auto"/>
                    <w:right w:val="single" w:sz="4" w:space="0" w:color="auto"/>
                  </w:tcBorders>
                </w:tcPr>
                <w:p w14:paraId="4589087D" w14:textId="77777777" w:rsidR="00A1229B" w:rsidRDefault="00A1229B" w:rsidP="00A1229B">
                  <w:pPr>
                    <w:spacing w:line="240" w:lineRule="exact"/>
                    <w:jc w:val="left"/>
                    <w:rPr>
                      <w:rFonts w:ascii="ＭＳ 明朝"/>
                      <w:spacing w:val="12"/>
                    </w:rPr>
                  </w:pPr>
                </w:p>
              </w:tc>
              <w:tc>
                <w:tcPr>
                  <w:tcW w:w="283" w:type="dxa"/>
                  <w:vMerge w:val="restart"/>
                  <w:tcBorders>
                    <w:top w:val="nil"/>
                    <w:left w:val="single" w:sz="4" w:space="0" w:color="auto"/>
                    <w:right w:val="single" w:sz="4" w:space="0" w:color="auto"/>
                  </w:tcBorders>
                </w:tcPr>
                <w:p w14:paraId="3517772E" w14:textId="77777777" w:rsidR="00A1229B" w:rsidRDefault="00A1229B" w:rsidP="00A1229B">
                  <w:pPr>
                    <w:suppressAutoHyphens/>
                    <w:kinsoku w:val="0"/>
                    <w:spacing w:line="240" w:lineRule="exact"/>
                    <w:jc w:val="left"/>
                    <w:rPr>
                      <w:rFonts w:ascii="ＭＳ 明朝"/>
                      <w:spacing w:val="12"/>
                    </w:rPr>
                  </w:pPr>
                </w:p>
                <w:p w14:paraId="6043FC65" w14:textId="77777777" w:rsidR="00A1229B" w:rsidRDefault="00A1229B" w:rsidP="00A1229B">
                  <w:pPr>
                    <w:suppressAutoHyphens/>
                    <w:kinsoku w:val="0"/>
                    <w:spacing w:line="240" w:lineRule="exact"/>
                    <w:jc w:val="left"/>
                    <w:rPr>
                      <w:rFonts w:ascii="ＭＳ 明朝"/>
                      <w:spacing w:val="12"/>
                    </w:rPr>
                  </w:pPr>
                </w:p>
                <w:p w14:paraId="2B36A2FB" w14:textId="77777777" w:rsidR="00A1229B" w:rsidRDefault="00A1229B" w:rsidP="00A1229B">
                  <w:pPr>
                    <w:suppressAutoHyphens/>
                    <w:kinsoku w:val="0"/>
                    <w:spacing w:line="240" w:lineRule="exact"/>
                    <w:jc w:val="left"/>
                    <w:rPr>
                      <w:rFonts w:ascii="ＭＳ 明朝"/>
                      <w:spacing w:val="12"/>
                    </w:rPr>
                  </w:pPr>
                  <w:r>
                    <w:t xml:space="preserve">      </w:t>
                  </w:r>
                </w:p>
              </w:tc>
              <w:tc>
                <w:tcPr>
                  <w:tcW w:w="4111" w:type="dxa"/>
                  <w:tcBorders>
                    <w:top w:val="single" w:sz="4" w:space="0" w:color="auto"/>
                    <w:left w:val="single" w:sz="4" w:space="0" w:color="auto"/>
                    <w:bottom w:val="single" w:sz="4" w:space="0" w:color="auto"/>
                    <w:right w:val="single" w:sz="4" w:space="0" w:color="auto"/>
                  </w:tcBorders>
                  <w:vAlign w:val="center"/>
                </w:tcPr>
                <w:p w14:paraId="6A174D6C" w14:textId="14030F1B" w:rsidR="00A1229B" w:rsidRPr="000146B5" w:rsidRDefault="00A1229B" w:rsidP="00154B1C">
                  <w:pPr>
                    <w:suppressAutoHyphens/>
                    <w:kinsoku w:val="0"/>
                    <w:spacing w:line="240" w:lineRule="exact"/>
                    <w:jc w:val="center"/>
                    <w:rPr>
                      <w:rFonts w:asciiTheme="majorEastAsia" w:eastAsiaTheme="majorEastAsia" w:hAnsiTheme="majorEastAsia"/>
                      <w:spacing w:val="12"/>
                      <w:szCs w:val="21"/>
                    </w:rPr>
                  </w:pPr>
                  <w:r w:rsidRPr="000146B5">
                    <w:rPr>
                      <w:rFonts w:asciiTheme="majorEastAsia" w:eastAsiaTheme="majorEastAsia" w:hAnsiTheme="majorEastAsia" w:hint="eastAsia"/>
                      <w:spacing w:val="12"/>
                      <w:szCs w:val="21"/>
                    </w:rPr>
                    <w:t>総合的な</w:t>
                  </w:r>
                  <w:r w:rsidR="00154B1C">
                    <w:rPr>
                      <w:rFonts w:asciiTheme="majorEastAsia" w:eastAsiaTheme="majorEastAsia" w:hAnsiTheme="majorEastAsia" w:hint="eastAsia"/>
                      <w:spacing w:val="12"/>
                      <w:szCs w:val="21"/>
                    </w:rPr>
                    <w:t>探究</w:t>
                  </w:r>
                  <w:r w:rsidRPr="000146B5">
                    <w:rPr>
                      <w:rFonts w:asciiTheme="majorEastAsia" w:eastAsiaTheme="majorEastAsia" w:hAnsiTheme="majorEastAsia" w:hint="eastAsia"/>
                      <w:spacing w:val="12"/>
                      <w:szCs w:val="21"/>
                    </w:rPr>
                    <w:t>の時間の重点目標</w:t>
                  </w:r>
                </w:p>
              </w:tc>
              <w:tc>
                <w:tcPr>
                  <w:tcW w:w="2835" w:type="dxa"/>
                  <w:gridSpan w:val="2"/>
                  <w:vMerge w:val="restart"/>
                  <w:tcBorders>
                    <w:top w:val="single" w:sz="4" w:space="0" w:color="auto"/>
                    <w:left w:val="single" w:sz="4" w:space="0" w:color="auto"/>
                    <w:right w:val="nil"/>
                  </w:tcBorders>
                </w:tcPr>
                <w:p w14:paraId="1B022B10" w14:textId="35BB1DAD" w:rsidR="00A1229B" w:rsidRDefault="00A1229B" w:rsidP="00A1229B">
                  <w:pPr>
                    <w:suppressAutoHyphens/>
                    <w:kinsoku w:val="0"/>
                    <w:spacing w:line="240" w:lineRule="exact"/>
                    <w:jc w:val="left"/>
                    <w:rPr>
                      <w:rFonts w:ascii="ＭＳ 明朝"/>
                      <w:spacing w:val="12"/>
                    </w:rPr>
                  </w:pPr>
                </w:p>
                <w:p w14:paraId="3D3ABDD5" w14:textId="77777777" w:rsidR="00A1229B" w:rsidRDefault="00A1229B" w:rsidP="00A1229B">
                  <w:pPr>
                    <w:suppressAutoHyphens/>
                    <w:kinsoku w:val="0"/>
                    <w:spacing w:line="240" w:lineRule="exact"/>
                    <w:jc w:val="left"/>
                    <w:rPr>
                      <w:rFonts w:ascii="ＭＳ 明朝"/>
                      <w:spacing w:val="12"/>
                    </w:rPr>
                  </w:pPr>
                </w:p>
                <w:p w14:paraId="119176FD" w14:textId="77777777" w:rsidR="00A1229B" w:rsidRDefault="00A1229B" w:rsidP="00A1229B">
                  <w:pPr>
                    <w:spacing w:line="240" w:lineRule="exact"/>
                    <w:jc w:val="left"/>
                    <w:rPr>
                      <w:rFonts w:ascii="ＭＳ 明朝"/>
                      <w:spacing w:val="12"/>
                    </w:rPr>
                  </w:pPr>
                </w:p>
              </w:tc>
            </w:tr>
            <w:tr w:rsidR="00A1229B" w14:paraId="30281DC9" w14:textId="77777777" w:rsidTr="00AD689F">
              <w:trPr>
                <w:trHeight w:val="73"/>
              </w:trPr>
              <w:tc>
                <w:tcPr>
                  <w:tcW w:w="2636" w:type="dxa"/>
                  <w:vMerge/>
                  <w:tcBorders>
                    <w:left w:val="single" w:sz="4" w:space="0" w:color="auto"/>
                    <w:bottom w:val="single" w:sz="4" w:space="0" w:color="auto"/>
                    <w:right w:val="single" w:sz="4" w:space="0" w:color="auto"/>
                  </w:tcBorders>
                </w:tcPr>
                <w:p w14:paraId="3959D40D" w14:textId="77777777" w:rsidR="00A1229B" w:rsidRDefault="00A1229B" w:rsidP="00A1229B">
                  <w:pPr>
                    <w:spacing w:line="240" w:lineRule="exact"/>
                    <w:jc w:val="left"/>
                    <w:rPr>
                      <w:rFonts w:ascii="ＭＳ 明朝"/>
                      <w:spacing w:val="12"/>
                    </w:rPr>
                  </w:pPr>
                </w:p>
              </w:tc>
              <w:tc>
                <w:tcPr>
                  <w:tcW w:w="283" w:type="dxa"/>
                  <w:vMerge/>
                  <w:tcBorders>
                    <w:left w:val="single" w:sz="4" w:space="0" w:color="auto"/>
                    <w:bottom w:val="nil"/>
                    <w:right w:val="single" w:sz="4" w:space="0" w:color="auto"/>
                  </w:tcBorders>
                </w:tcPr>
                <w:p w14:paraId="4628CA6B" w14:textId="77777777" w:rsidR="00A1229B" w:rsidRDefault="00A1229B" w:rsidP="00A1229B">
                  <w:pPr>
                    <w:suppressAutoHyphens/>
                    <w:kinsoku w:val="0"/>
                    <w:spacing w:line="240" w:lineRule="exact"/>
                    <w:jc w:val="left"/>
                    <w:rPr>
                      <w:rFonts w:ascii="ＭＳ 明朝"/>
                      <w:spacing w:val="12"/>
                    </w:rPr>
                  </w:pPr>
                </w:p>
              </w:tc>
              <w:tc>
                <w:tcPr>
                  <w:tcW w:w="4111" w:type="dxa"/>
                  <w:tcBorders>
                    <w:top w:val="single" w:sz="4" w:space="0" w:color="auto"/>
                    <w:left w:val="single" w:sz="4" w:space="0" w:color="auto"/>
                    <w:bottom w:val="single" w:sz="4" w:space="0" w:color="auto"/>
                    <w:right w:val="single" w:sz="4" w:space="0" w:color="auto"/>
                  </w:tcBorders>
                  <w:vAlign w:val="center"/>
                </w:tcPr>
                <w:p w14:paraId="25EA4097" w14:textId="3F82A732" w:rsidR="00A1229B" w:rsidRPr="00934281" w:rsidRDefault="00A1229B" w:rsidP="00A1229B">
                  <w:pPr>
                    <w:spacing w:line="240" w:lineRule="exact"/>
                    <w:rPr>
                      <w:sz w:val="18"/>
                      <w:szCs w:val="18"/>
                    </w:rPr>
                  </w:pPr>
                  <w:r>
                    <w:rPr>
                      <w:rFonts w:hint="eastAsia"/>
                      <w:sz w:val="18"/>
                      <w:szCs w:val="18"/>
                    </w:rPr>
                    <w:t>職場見学</w:t>
                  </w:r>
                  <w:r w:rsidR="0000252C">
                    <w:rPr>
                      <w:rFonts w:hint="eastAsia"/>
                      <w:sz w:val="18"/>
                      <w:szCs w:val="18"/>
                    </w:rPr>
                    <w:t>、</w:t>
                  </w:r>
                  <w:r>
                    <w:rPr>
                      <w:rFonts w:hint="eastAsia"/>
                      <w:sz w:val="18"/>
                      <w:szCs w:val="18"/>
                    </w:rPr>
                    <w:t>実習の事前</w:t>
                  </w:r>
                  <w:r>
                    <w:rPr>
                      <w:rFonts w:hint="eastAsia"/>
                      <w:sz w:val="18"/>
                      <w:szCs w:val="18"/>
                    </w:rPr>
                    <w:t>/</w:t>
                  </w:r>
                  <w:r>
                    <w:rPr>
                      <w:rFonts w:hint="eastAsia"/>
                      <w:sz w:val="18"/>
                      <w:szCs w:val="18"/>
                    </w:rPr>
                    <w:t>事後学習を通して</w:t>
                  </w:r>
                  <w:r w:rsidR="0000252C">
                    <w:rPr>
                      <w:rFonts w:hint="eastAsia"/>
                      <w:sz w:val="18"/>
                      <w:szCs w:val="18"/>
                    </w:rPr>
                    <w:t>、</w:t>
                  </w:r>
                  <w:r>
                    <w:rPr>
                      <w:rFonts w:hint="eastAsia"/>
                      <w:sz w:val="18"/>
                      <w:szCs w:val="18"/>
                    </w:rPr>
                    <w:t>生活体験を広げ</w:t>
                  </w:r>
                  <w:r w:rsidR="0000252C">
                    <w:rPr>
                      <w:rFonts w:hint="eastAsia"/>
                      <w:sz w:val="18"/>
                      <w:szCs w:val="18"/>
                    </w:rPr>
                    <w:t>、</w:t>
                  </w:r>
                  <w:r>
                    <w:rPr>
                      <w:rFonts w:hint="eastAsia"/>
                      <w:sz w:val="18"/>
                      <w:szCs w:val="18"/>
                    </w:rPr>
                    <w:t>将来の生活を考える力を育てる。</w:t>
                  </w:r>
                </w:p>
              </w:tc>
              <w:tc>
                <w:tcPr>
                  <w:tcW w:w="2835" w:type="dxa"/>
                  <w:gridSpan w:val="2"/>
                  <w:vMerge/>
                  <w:tcBorders>
                    <w:left w:val="single" w:sz="4" w:space="0" w:color="auto"/>
                    <w:bottom w:val="nil"/>
                    <w:right w:val="nil"/>
                  </w:tcBorders>
                </w:tcPr>
                <w:p w14:paraId="26BCB2E7" w14:textId="77777777" w:rsidR="00A1229B" w:rsidRDefault="00A1229B" w:rsidP="00A1229B">
                  <w:pPr>
                    <w:spacing w:line="240" w:lineRule="exact"/>
                    <w:jc w:val="left"/>
                    <w:rPr>
                      <w:rFonts w:ascii="ＭＳ 明朝"/>
                      <w:spacing w:val="12"/>
                    </w:rPr>
                  </w:pPr>
                </w:p>
              </w:tc>
            </w:tr>
          </w:tbl>
          <w:p w14:paraId="0E0B8802" w14:textId="77777777" w:rsidR="00A1229B" w:rsidRDefault="00A1229B" w:rsidP="00A1229B">
            <w:pPr>
              <w:spacing w:line="240" w:lineRule="exact"/>
              <w:rPr>
                <w:rFonts w:ascii="ＭＳ 明朝"/>
                <w:spacing w:val="12"/>
              </w:rPr>
            </w:pPr>
            <w:r>
              <w:rPr>
                <w:rFonts w:asciiTheme="majorEastAsia" w:eastAsiaTheme="majorEastAsia" w:hAnsiTheme="majorEastAsia"/>
                <w:noProof/>
              </w:rPr>
              <mc:AlternateContent>
                <mc:Choice Requires="wps">
                  <w:drawing>
                    <wp:anchor distT="0" distB="0" distL="114300" distR="114300" simplePos="0" relativeHeight="251641344" behindDoc="0" locked="0" layoutInCell="1" allowOverlap="1" wp14:anchorId="13184A72" wp14:editId="25ECACD7">
                      <wp:simplePos x="0" y="0"/>
                      <wp:positionH relativeFrom="column">
                        <wp:posOffset>4754880</wp:posOffset>
                      </wp:positionH>
                      <wp:positionV relativeFrom="paragraph">
                        <wp:posOffset>2574925</wp:posOffset>
                      </wp:positionV>
                      <wp:extent cx="1616075" cy="1316355"/>
                      <wp:effectExtent l="0" t="0" r="22225" b="17145"/>
                      <wp:wrapNone/>
                      <wp:docPr id="15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1316355"/>
                              </a:xfrm>
                              <a:prstGeom prst="rect">
                                <a:avLst/>
                              </a:prstGeom>
                              <a:solidFill>
                                <a:srgbClr val="FFFFFF"/>
                              </a:solidFill>
                              <a:ln w="6350">
                                <a:solidFill>
                                  <a:srgbClr val="000000"/>
                                </a:solidFill>
                                <a:miter lim="800000"/>
                                <a:headEnd/>
                                <a:tailEnd/>
                              </a:ln>
                            </wps:spPr>
                            <wps:txbx>
                              <w:txbxContent>
                                <w:p w14:paraId="388BD8FA" w14:textId="77777777" w:rsidR="001E4754" w:rsidRPr="005C62C9" w:rsidRDefault="001E4754" w:rsidP="00A1229B">
                                  <w:pPr>
                                    <w:jc w:val="center"/>
                                    <w:rPr>
                                      <w:rFonts w:asciiTheme="majorEastAsia" w:eastAsiaTheme="majorEastAsia" w:hAnsiTheme="majorEastAsia"/>
                                    </w:rPr>
                                  </w:pPr>
                                  <w:r w:rsidRPr="005C62C9">
                                    <w:rPr>
                                      <w:rFonts w:asciiTheme="majorEastAsia" w:eastAsiaTheme="majorEastAsia" w:hAnsiTheme="majorEastAsia" w:hint="eastAsia"/>
                                    </w:rPr>
                                    <w:t>家庭・地域との連携</w:t>
                                  </w:r>
                                </w:p>
                                <w:p w14:paraId="680FB9E5" w14:textId="77777777" w:rsidR="001E4754" w:rsidRDefault="001E4754" w:rsidP="00A1229B">
                                  <w:pPr>
                                    <w:spacing w:line="240" w:lineRule="exact"/>
                                    <w:ind w:left="160" w:hangingChars="100" w:hanging="160"/>
                                    <w:rPr>
                                      <w:sz w:val="16"/>
                                    </w:rPr>
                                  </w:pPr>
                                  <w:r>
                                    <w:rPr>
                                      <w:rFonts w:hint="eastAsia"/>
                                      <w:sz w:val="16"/>
                                    </w:rPr>
                                    <w:t>・保護者を含めた人材バンクからのゲストティーチャーの依頼</w:t>
                                  </w:r>
                                </w:p>
                                <w:p w14:paraId="3E5B868B" w14:textId="77777777" w:rsidR="001E4754" w:rsidRDefault="001E4754" w:rsidP="00A1229B">
                                  <w:pPr>
                                    <w:spacing w:line="240" w:lineRule="exact"/>
                                    <w:ind w:left="160" w:hangingChars="100" w:hanging="160"/>
                                    <w:rPr>
                                      <w:sz w:val="16"/>
                                    </w:rPr>
                                  </w:pPr>
                                  <w:r>
                                    <w:rPr>
                                      <w:rFonts w:hint="eastAsia"/>
                                      <w:sz w:val="16"/>
                                    </w:rPr>
                                    <w:t>・授業参観や学部・学級便りによる学習成果の報告</w:t>
                                  </w:r>
                                </w:p>
                                <w:p w14:paraId="5845621A" w14:textId="77777777" w:rsidR="001E4754" w:rsidRPr="003B345E" w:rsidRDefault="001E4754" w:rsidP="00A1229B">
                                  <w:pPr>
                                    <w:spacing w:line="240" w:lineRule="exact"/>
                                    <w:ind w:left="160" w:hangingChars="100" w:hanging="160"/>
                                    <w:rPr>
                                      <w:sz w:val="16"/>
                                    </w:rPr>
                                  </w:pPr>
                                  <w:r>
                                    <w:rPr>
                                      <w:rFonts w:hint="eastAsia"/>
                                      <w:sz w:val="16"/>
                                    </w:rPr>
                                    <w:t>・公共施設や交通機関の利用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84A72" id="Rectangle 319" o:spid="_x0000_s1064" style="position:absolute;left:0;text-align:left;margin-left:374.4pt;margin-top:202.75pt;width:127.25pt;height:103.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" strokeweight=".5pt">
                      <v:textbox inset="5.85pt,.7pt,5.85pt,.7pt">
                        <w:txbxContent>
                          <w:p w14:paraId="388BD8FA" w14:textId="77777777" w:rsidR="001E4754" w:rsidRPr="005C62C9" w:rsidRDefault="001E4754" w:rsidP="00A1229B">
                            <w:pPr>
                              <w:jc w:val="center"/>
                              <w:rPr>
                                <w:rFonts w:asciiTheme="majorEastAsia" w:eastAsiaTheme="majorEastAsia" w:hAnsiTheme="majorEastAsia"/>
                              </w:rPr>
                            </w:pPr>
                            <w:r w:rsidRPr="005C62C9">
                              <w:rPr>
                                <w:rFonts w:asciiTheme="majorEastAsia" w:eastAsiaTheme="majorEastAsia" w:hAnsiTheme="majorEastAsia" w:hint="eastAsia"/>
                              </w:rPr>
                              <w:t>家庭・地域との連携</w:t>
                            </w:r>
                          </w:p>
                          <w:p w14:paraId="680FB9E5" w14:textId="77777777" w:rsidR="001E4754" w:rsidRDefault="001E4754" w:rsidP="00A1229B">
                            <w:pPr>
                              <w:spacing w:line="240" w:lineRule="exact"/>
                              <w:ind w:left="160" w:hangingChars="100" w:hanging="160"/>
                              <w:rPr>
                                <w:sz w:val="16"/>
                              </w:rPr>
                            </w:pPr>
                            <w:r>
                              <w:rPr>
                                <w:rFonts w:hint="eastAsia"/>
                                <w:sz w:val="16"/>
                              </w:rPr>
                              <w:t>・保護者を含めた人材バンクからのゲストティーチャーの依頼</w:t>
                            </w:r>
                          </w:p>
                          <w:p w14:paraId="3E5B868B" w14:textId="77777777" w:rsidR="001E4754" w:rsidRDefault="001E4754" w:rsidP="00A1229B">
                            <w:pPr>
                              <w:spacing w:line="240" w:lineRule="exact"/>
                              <w:ind w:left="160" w:hangingChars="100" w:hanging="160"/>
                              <w:rPr>
                                <w:sz w:val="16"/>
                              </w:rPr>
                            </w:pPr>
                            <w:r>
                              <w:rPr>
                                <w:rFonts w:hint="eastAsia"/>
                                <w:sz w:val="16"/>
                              </w:rPr>
                              <w:t>・授業参観や学部・学級便りによる学習成果の報告</w:t>
                            </w:r>
                          </w:p>
                          <w:p w14:paraId="5845621A" w14:textId="77777777" w:rsidR="001E4754" w:rsidRPr="003B345E" w:rsidRDefault="001E4754" w:rsidP="00A1229B">
                            <w:pPr>
                              <w:spacing w:line="240" w:lineRule="exact"/>
                              <w:ind w:left="160" w:hangingChars="100" w:hanging="160"/>
                              <w:rPr>
                                <w:sz w:val="16"/>
                              </w:rPr>
                            </w:pPr>
                            <w:r>
                              <w:rPr>
                                <w:rFonts w:hint="eastAsia"/>
                                <w:sz w:val="16"/>
                              </w:rPr>
                              <w:t>・公共施設や交通機関の利用</w:t>
                            </w:r>
                          </w:p>
                        </w:txbxContent>
                      </v:textbox>
                    </v:rect>
                  </w:pict>
                </mc:Fallback>
              </mc:AlternateContent>
            </w:r>
            <w:r>
              <w:rPr>
                <w:rFonts w:asciiTheme="majorEastAsia" w:eastAsiaTheme="majorEastAsia" w:hAnsiTheme="majorEastAsia"/>
                <w:noProof/>
                <w:szCs w:val="18"/>
              </w:rPr>
              <mc:AlternateContent>
                <mc:Choice Requires="wps">
                  <w:drawing>
                    <wp:anchor distT="0" distB="0" distL="114300" distR="114300" simplePos="0" relativeHeight="251639296" behindDoc="0" locked="0" layoutInCell="1" allowOverlap="1" wp14:anchorId="03AF7B24" wp14:editId="7E13CF0B">
                      <wp:simplePos x="0" y="0"/>
                      <wp:positionH relativeFrom="column">
                        <wp:posOffset>4746625</wp:posOffset>
                      </wp:positionH>
                      <wp:positionV relativeFrom="paragraph">
                        <wp:posOffset>1096645</wp:posOffset>
                      </wp:positionV>
                      <wp:extent cx="1616075" cy="1359535"/>
                      <wp:effectExtent l="5080" t="13970" r="7620" b="7620"/>
                      <wp:wrapNone/>
                      <wp:docPr id="161"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1359535"/>
                              </a:xfrm>
                              <a:prstGeom prst="rect">
                                <a:avLst/>
                              </a:prstGeom>
                              <a:solidFill>
                                <a:srgbClr val="FFFFFF"/>
                              </a:solidFill>
                              <a:ln w="6350">
                                <a:solidFill>
                                  <a:srgbClr val="000000"/>
                                </a:solidFill>
                                <a:miter lim="800000"/>
                                <a:headEnd/>
                                <a:tailEnd/>
                              </a:ln>
                            </wps:spPr>
                            <wps:txbx>
                              <w:txbxContent>
                                <w:p w14:paraId="78D176F4" w14:textId="77777777" w:rsidR="001E4754" w:rsidRPr="005C62C9" w:rsidRDefault="001E4754" w:rsidP="00A1229B">
                                  <w:pPr>
                                    <w:jc w:val="center"/>
                                    <w:rPr>
                                      <w:rFonts w:asciiTheme="majorEastAsia" w:eastAsiaTheme="majorEastAsia" w:hAnsiTheme="majorEastAsia"/>
                                    </w:rPr>
                                  </w:pPr>
                                  <w:r w:rsidRPr="005C62C9">
                                    <w:rPr>
                                      <w:rFonts w:asciiTheme="majorEastAsia" w:eastAsiaTheme="majorEastAsia" w:hAnsiTheme="majorEastAsia" w:hint="eastAsia"/>
                                    </w:rPr>
                                    <w:t>他領域・教科との関連</w:t>
                                  </w:r>
                                </w:p>
                                <w:p w14:paraId="16CD63FB" w14:textId="1A718053" w:rsidR="001E4754" w:rsidRDefault="001E4754" w:rsidP="00A1229B">
                                  <w:pPr>
                                    <w:spacing w:line="240" w:lineRule="exact"/>
                                    <w:ind w:left="160" w:hangingChars="100" w:hanging="160"/>
                                    <w:rPr>
                                      <w:sz w:val="16"/>
                                    </w:rPr>
                                  </w:pPr>
                                  <w:r>
                                    <w:rPr>
                                      <w:rFonts w:hint="eastAsia"/>
                                      <w:sz w:val="16"/>
                                    </w:rPr>
                                    <w:t>・体験活動や既習事項を生かしながら、知識・技術を獲得し、学習効果が高まるように指導する。</w:t>
                                  </w:r>
                                </w:p>
                                <w:p w14:paraId="6081590B" w14:textId="4057C3A8" w:rsidR="001E4754" w:rsidRPr="003B345E" w:rsidRDefault="001E4754" w:rsidP="00A1229B">
                                  <w:pPr>
                                    <w:spacing w:line="240" w:lineRule="exact"/>
                                    <w:ind w:left="160" w:hangingChars="100" w:hanging="160"/>
                                    <w:rPr>
                                      <w:sz w:val="16"/>
                                    </w:rPr>
                                  </w:pPr>
                                  <w:r>
                                    <w:rPr>
                                      <w:rFonts w:hint="eastAsia"/>
                                      <w:sz w:val="16"/>
                                    </w:rPr>
                                    <w:t>・校外学習などで、最低限必要なマナーを身につけることができるように指導する。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F7B24" id="Rectangle 317" o:spid="_x0000_s1065" style="position:absolute;left:0;text-align:left;margin-left:373.75pt;margin-top:86.35pt;width:127.25pt;height:107.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" strokeweight=".5pt">
                      <v:textbox inset="5.85pt,.7pt,5.85pt,.7pt">
                        <w:txbxContent>
                          <w:p w14:paraId="78D176F4" w14:textId="77777777" w:rsidR="001E4754" w:rsidRPr="005C62C9" w:rsidRDefault="001E4754" w:rsidP="00A1229B">
                            <w:pPr>
                              <w:jc w:val="center"/>
                              <w:rPr>
                                <w:rFonts w:asciiTheme="majorEastAsia" w:eastAsiaTheme="majorEastAsia" w:hAnsiTheme="majorEastAsia"/>
                              </w:rPr>
                            </w:pPr>
                            <w:r w:rsidRPr="005C62C9">
                              <w:rPr>
                                <w:rFonts w:asciiTheme="majorEastAsia" w:eastAsiaTheme="majorEastAsia" w:hAnsiTheme="majorEastAsia" w:hint="eastAsia"/>
                              </w:rPr>
                              <w:t>他領域・教科との関連</w:t>
                            </w:r>
                          </w:p>
                          <w:p w14:paraId="16CD63FB" w14:textId="1A718053" w:rsidR="001E4754" w:rsidRDefault="001E4754" w:rsidP="00A1229B">
                            <w:pPr>
                              <w:spacing w:line="240" w:lineRule="exact"/>
                              <w:ind w:left="160" w:hangingChars="100" w:hanging="160"/>
                              <w:rPr>
                                <w:sz w:val="16"/>
                              </w:rPr>
                            </w:pPr>
                            <w:r>
                              <w:rPr>
                                <w:rFonts w:hint="eastAsia"/>
                                <w:sz w:val="16"/>
                              </w:rPr>
                              <w:t>・体験活動や既習事項を生かしながら、知識・技術を獲得し、学習効果が高まるように指導する。</w:t>
                            </w:r>
                          </w:p>
                          <w:p w14:paraId="6081590B" w14:textId="4057C3A8" w:rsidR="001E4754" w:rsidRPr="003B345E" w:rsidRDefault="001E4754" w:rsidP="00A1229B">
                            <w:pPr>
                              <w:spacing w:line="240" w:lineRule="exact"/>
                              <w:ind w:left="160" w:hangingChars="100" w:hanging="160"/>
                              <w:rPr>
                                <w:sz w:val="16"/>
                              </w:rPr>
                            </w:pPr>
                            <w:r>
                              <w:rPr>
                                <w:rFonts w:hint="eastAsia"/>
                                <w:sz w:val="16"/>
                              </w:rPr>
                              <w:t>・校外学習などで、最低限必要なマナーを身につけることができるように指導する。</w:t>
                            </w:r>
                          </w:p>
                        </w:txbxContent>
                      </v:textbox>
                    </v:rect>
                  </w:pict>
                </mc:Fallback>
              </mc:AlternateContent>
            </w:r>
            <w:r>
              <w:rPr>
                <w:rFonts w:asciiTheme="majorEastAsia" w:eastAsiaTheme="majorEastAsia" w:hAnsiTheme="majorEastAsia"/>
                <w:noProof/>
              </w:rPr>
              <mc:AlternateContent>
                <mc:Choice Requires="wps">
                  <w:drawing>
                    <wp:anchor distT="0" distB="0" distL="114300" distR="114300" simplePos="0" relativeHeight="251647488" behindDoc="0" locked="0" layoutInCell="1" allowOverlap="1" wp14:anchorId="58FAD753" wp14:editId="2A236E95">
                      <wp:simplePos x="0" y="0"/>
                      <wp:positionH relativeFrom="column">
                        <wp:posOffset>4545330</wp:posOffset>
                      </wp:positionH>
                      <wp:positionV relativeFrom="paragraph">
                        <wp:posOffset>536575</wp:posOffset>
                      </wp:positionV>
                      <wp:extent cx="161925" cy="180975"/>
                      <wp:effectExtent l="0" t="0" r="28575" b="28575"/>
                      <wp:wrapNone/>
                      <wp:docPr id="157"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B7C4B8" id="AutoShape 325" o:spid="_x0000_s1026" type="#_x0000_t32" style="position:absolute;left:0;text-align:left;margin-left:357.9pt;margin-top:42.25pt;width:12.75pt;height:14.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"/>
                  </w:pict>
                </mc:Fallback>
              </mc:AlternateContent>
            </w:r>
            <w:r>
              <w:rPr>
                <w:noProof/>
                <w:sz w:val="16"/>
                <w:szCs w:val="18"/>
              </w:rPr>
              <mc:AlternateContent>
                <mc:Choice Requires="wps">
                  <w:drawing>
                    <wp:anchor distT="0" distB="0" distL="114300" distR="114300" simplePos="0" relativeHeight="251646464" behindDoc="0" locked="0" layoutInCell="1" allowOverlap="1" wp14:anchorId="2C562565" wp14:editId="7FE5504E">
                      <wp:simplePos x="0" y="0"/>
                      <wp:positionH relativeFrom="column">
                        <wp:posOffset>4524375</wp:posOffset>
                      </wp:positionH>
                      <wp:positionV relativeFrom="paragraph">
                        <wp:posOffset>1546224</wp:posOffset>
                      </wp:positionV>
                      <wp:extent cx="209550" cy="257175"/>
                      <wp:effectExtent l="0" t="0" r="19050" b="28575"/>
                      <wp:wrapNone/>
                      <wp:docPr id="158"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0553D1" id="AutoShape 324" o:spid="_x0000_s1026" type="#_x0000_t32" style="position:absolute;left:0;text-align:left;margin-left:356.25pt;margin-top:121.75pt;width:16.5pt;height:20.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"/>
                  </w:pict>
                </mc:Fallback>
              </mc:AlternateContent>
            </w:r>
            <w:r>
              <w:rPr>
                <w:noProof/>
                <w:szCs w:val="18"/>
              </w:rPr>
              <mc:AlternateContent>
                <mc:Choice Requires="wps">
                  <w:drawing>
                    <wp:anchor distT="0" distB="0" distL="114300" distR="114300" simplePos="0" relativeHeight="251645440" behindDoc="0" locked="0" layoutInCell="1" allowOverlap="1" wp14:anchorId="1B46BE85" wp14:editId="0407A34D">
                      <wp:simplePos x="0" y="0"/>
                      <wp:positionH relativeFrom="column">
                        <wp:posOffset>1744345</wp:posOffset>
                      </wp:positionH>
                      <wp:positionV relativeFrom="paragraph">
                        <wp:posOffset>2329180</wp:posOffset>
                      </wp:positionV>
                      <wp:extent cx="167005" cy="467995"/>
                      <wp:effectExtent l="10160" t="11430" r="13335" b="6350"/>
                      <wp:wrapNone/>
                      <wp:docPr id="160"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005" cy="467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F8F437" id="AutoShape 326" o:spid="_x0000_s1026" type="#_x0000_t32" style="position:absolute;left:0;text-align:left;margin-left:137.35pt;margin-top:183.4pt;width:13.15pt;height:36.85pt;flip: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"/>
                  </w:pict>
                </mc:Fallback>
              </mc:AlternateContent>
            </w:r>
            <w:r>
              <w:rPr>
                <w:noProof/>
                <w:szCs w:val="18"/>
              </w:rPr>
              <mc:AlternateContent>
                <mc:Choice Requires="wps">
                  <w:drawing>
                    <wp:anchor distT="0" distB="0" distL="114300" distR="114300" simplePos="0" relativeHeight="251640320" behindDoc="0" locked="0" layoutInCell="1" allowOverlap="1" wp14:anchorId="3410702E" wp14:editId="75AC58D1">
                      <wp:simplePos x="0" y="0"/>
                      <wp:positionH relativeFrom="column">
                        <wp:posOffset>43815</wp:posOffset>
                      </wp:positionH>
                      <wp:positionV relativeFrom="paragraph">
                        <wp:posOffset>1984375</wp:posOffset>
                      </wp:positionV>
                      <wp:extent cx="1697990" cy="1506220"/>
                      <wp:effectExtent l="7620" t="9525" r="8890" b="8255"/>
                      <wp:wrapNone/>
                      <wp:docPr id="15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1506220"/>
                              </a:xfrm>
                              <a:prstGeom prst="rect">
                                <a:avLst/>
                              </a:prstGeom>
                              <a:solidFill>
                                <a:srgbClr val="FFFFFF"/>
                              </a:solidFill>
                              <a:ln w="6350">
                                <a:solidFill>
                                  <a:srgbClr val="000000"/>
                                </a:solidFill>
                                <a:miter lim="800000"/>
                                <a:headEnd/>
                                <a:tailEnd/>
                              </a:ln>
                            </wps:spPr>
                            <wps:txbx>
                              <w:txbxContent>
                                <w:p w14:paraId="5D41D210" w14:textId="77777777" w:rsidR="001E4754" w:rsidRPr="005C62C9" w:rsidRDefault="001E4754" w:rsidP="00A1229B">
                                  <w:pPr>
                                    <w:jc w:val="center"/>
                                    <w:rPr>
                                      <w:rFonts w:asciiTheme="majorEastAsia" w:eastAsiaTheme="majorEastAsia" w:hAnsiTheme="majorEastAsia"/>
                                    </w:rPr>
                                  </w:pPr>
                                  <w:r w:rsidRPr="005C62C9">
                                    <w:rPr>
                                      <w:rFonts w:asciiTheme="majorEastAsia" w:eastAsiaTheme="majorEastAsia" w:hAnsiTheme="majorEastAsia" w:hint="eastAsia"/>
                                    </w:rPr>
                                    <w:t>教師の願い</w:t>
                                  </w:r>
                                </w:p>
                                <w:p w14:paraId="41248C33" w14:textId="77777777" w:rsidR="001E4754" w:rsidRDefault="001E4754" w:rsidP="00A1229B">
                                  <w:pPr>
                                    <w:spacing w:line="240" w:lineRule="exact"/>
                                    <w:jc w:val="left"/>
                                    <w:rPr>
                                      <w:sz w:val="16"/>
                                    </w:rPr>
                                  </w:pPr>
                                  <w:r>
                                    <w:rPr>
                                      <w:rFonts w:hint="eastAsia"/>
                                      <w:sz w:val="16"/>
                                    </w:rPr>
                                    <w:t>・誰とでも協力して活動できる。</w:t>
                                  </w:r>
                                </w:p>
                                <w:p w14:paraId="322358F2" w14:textId="77777777" w:rsidR="001E4754" w:rsidRDefault="001E4754" w:rsidP="00A1229B">
                                  <w:pPr>
                                    <w:spacing w:line="240" w:lineRule="exact"/>
                                    <w:ind w:left="160" w:hangingChars="100" w:hanging="160"/>
                                    <w:jc w:val="left"/>
                                    <w:rPr>
                                      <w:sz w:val="16"/>
                                    </w:rPr>
                                  </w:pPr>
                                  <w:r>
                                    <w:rPr>
                                      <w:rFonts w:hint="eastAsia"/>
                                      <w:sz w:val="16"/>
                                    </w:rPr>
                                    <w:t>・自分の気持ちや考えをそれぞれの手段で適切に相手に伝えることができる。</w:t>
                                  </w:r>
                                </w:p>
                                <w:p w14:paraId="1117FC48" w14:textId="77777777" w:rsidR="001E4754" w:rsidRDefault="001E4754" w:rsidP="00A1229B">
                                  <w:pPr>
                                    <w:spacing w:line="240" w:lineRule="exact"/>
                                    <w:ind w:left="160" w:hangingChars="100" w:hanging="160"/>
                                    <w:jc w:val="left"/>
                                    <w:rPr>
                                      <w:sz w:val="16"/>
                                    </w:rPr>
                                  </w:pPr>
                                  <w:r>
                                    <w:rPr>
                                      <w:rFonts w:hint="eastAsia"/>
                                      <w:sz w:val="16"/>
                                    </w:rPr>
                                    <w:t>・安定した気持ちを持続することができる。</w:t>
                                  </w:r>
                                </w:p>
                                <w:p w14:paraId="60360AC1" w14:textId="77777777" w:rsidR="001E4754" w:rsidRPr="007A5947" w:rsidRDefault="001E4754" w:rsidP="00A1229B">
                                  <w:pPr>
                                    <w:spacing w:line="240" w:lineRule="exact"/>
                                    <w:ind w:left="160" w:hangingChars="100" w:hanging="160"/>
                                    <w:jc w:val="left"/>
                                    <w:rPr>
                                      <w:sz w:val="16"/>
                                    </w:rPr>
                                  </w:pPr>
                                  <w:r>
                                    <w:rPr>
                                      <w:rFonts w:hint="eastAsia"/>
                                      <w:sz w:val="16"/>
                                    </w:rPr>
                                    <w:t>・目標に向かって諦めずに取り組むことができる。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0702E" id="Rectangle 318" o:spid="_x0000_s1066" style="position:absolute;left:0;text-align:left;margin-left:3.45pt;margin-top:156.25pt;width:133.7pt;height:118.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" strokeweight=".5pt">
                      <v:textbox inset="5.85pt,.7pt,5.85pt,.7pt">
                        <w:txbxContent>
                          <w:p w14:paraId="5D41D210" w14:textId="77777777" w:rsidR="001E4754" w:rsidRPr="005C62C9" w:rsidRDefault="001E4754" w:rsidP="00A1229B">
                            <w:pPr>
                              <w:jc w:val="center"/>
                              <w:rPr>
                                <w:rFonts w:asciiTheme="majorEastAsia" w:eastAsiaTheme="majorEastAsia" w:hAnsiTheme="majorEastAsia"/>
                              </w:rPr>
                            </w:pPr>
                            <w:r w:rsidRPr="005C62C9">
                              <w:rPr>
                                <w:rFonts w:asciiTheme="majorEastAsia" w:eastAsiaTheme="majorEastAsia" w:hAnsiTheme="majorEastAsia" w:hint="eastAsia"/>
                              </w:rPr>
                              <w:t>教師の願い</w:t>
                            </w:r>
                          </w:p>
                          <w:p w14:paraId="41248C33" w14:textId="77777777" w:rsidR="001E4754" w:rsidRDefault="001E4754" w:rsidP="00A1229B">
                            <w:pPr>
                              <w:spacing w:line="240" w:lineRule="exact"/>
                              <w:jc w:val="left"/>
                              <w:rPr>
                                <w:sz w:val="16"/>
                              </w:rPr>
                            </w:pPr>
                            <w:r>
                              <w:rPr>
                                <w:rFonts w:hint="eastAsia"/>
                                <w:sz w:val="16"/>
                              </w:rPr>
                              <w:t>・誰とでも協力して活動できる。</w:t>
                            </w:r>
                          </w:p>
                          <w:p w14:paraId="322358F2" w14:textId="77777777" w:rsidR="001E4754" w:rsidRDefault="001E4754" w:rsidP="00A1229B">
                            <w:pPr>
                              <w:spacing w:line="240" w:lineRule="exact"/>
                              <w:ind w:left="160" w:hangingChars="100" w:hanging="160"/>
                              <w:jc w:val="left"/>
                              <w:rPr>
                                <w:sz w:val="16"/>
                              </w:rPr>
                            </w:pPr>
                            <w:r>
                              <w:rPr>
                                <w:rFonts w:hint="eastAsia"/>
                                <w:sz w:val="16"/>
                              </w:rPr>
                              <w:t>・自分の気持ちや考えをそれぞれの手段で適切に相手に伝えることができる。</w:t>
                            </w:r>
                          </w:p>
                          <w:p w14:paraId="1117FC48" w14:textId="77777777" w:rsidR="001E4754" w:rsidRDefault="001E4754" w:rsidP="00A1229B">
                            <w:pPr>
                              <w:spacing w:line="240" w:lineRule="exact"/>
                              <w:ind w:left="160" w:hangingChars="100" w:hanging="160"/>
                              <w:jc w:val="left"/>
                              <w:rPr>
                                <w:sz w:val="16"/>
                              </w:rPr>
                            </w:pPr>
                            <w:r>
                              <w:rPr>
                                <w:rFonts w:hint="eastAsia"/>
                                <w:sz w:val="16"/>
                              </w:rPr>
                              <w:t>・安定した気持ちを持続することができる。</w:t>
                            </w:r>
                          </w:p>
                          <w:p w14:paraId="60360AC1" w14:textId="77777777" w:rsidR="001E4754" w:rsidRPr="007A5947" w:rsidRDefault="001E4754" w:rsidP="00A1229B">
                            <w:pPr>
                              <w:spacing w:line="240" w:lineRule="exact"/>
                              <w:ind w:left="160" w:hangingChars="100" w:hanging="160"/>
                              <w:jc w:val="left"/>
                              <w:rPr>
                                <w:sz w:val="16"/>
                              </w:rPr>
                            </w:pPr>
                            <w:r>
                              <w:rPr>
                                <w:rFonts w:hint="eastAsia"/>
                                <w:sz w:val="16"/>
                              </w:rPr>
                              <w:t>・目標に向かって諦めずに取り組むことができる。</w:t>
                            </w:r>
                          </w:p>
                        </w:txbxContent>
                      </v:textbox>
                    </v:rect>
                  </w:pict>
                </mc:Fallback>
              </mc:AlternateContent>
            </w:r>
            <w:r>
              <w:rPr>
                <w:rFonts w:hint="eastAsia"/>
              </w:rPr>
              <w:t xml:space="preserve">　　　　　　　　　　　　　　　　　　　　　　　</w:t>
            </w:r>
            <w:r>
              <w:rPr>
                <w:rFonts w:hint="eastAsia"/>
              </w:rPr>
              <w:t xml:space="preserve"> </w:t>
            </w:r>
            <w:r>
              <w:rPr>
                <w:rFonts w:hint="eastAsia"/>
              </w:rPr>
              <w:t>↓</w:t>
            </w:r>
          </w:p>
          <w:tbl>
            <w:tblPr>
              <w:tblW w:w="4111" w:type="dxa"/>
              <w:tblInd w:w="3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4111"/>
            </w:tblGrid>
            <w:tr w:rsidR="00A1229B" w14:paraId="5D6ED9A4" w14:textId="77777777" w:rsidTr="00AD689F">
              <w:trPr>
                <w:trHeight w:val="272"/>
              </w:trPr>
              <w:tc>
                <w:tcPr>
                  <w:tcW w:w="4111" w:type="dxa"/>
                  <w:tcBorders>
                    <w:top w:val="single" w:sz="4" w:space="0" w:color="auto"/>
                    <w:left w:val="single" w:sz="4" w:space="0" w:color="auto"/>
                    <w:bottom w:val="single" w:sz="4" w:space="0" w:color="auto"/>
                    <w:right w:val="single" w:sz="4" w:space="0" w:color="auto"/>
                  </w:tcBorders>
                </w:tcPr>
                <w:p w14:paraId="6B6D5BFD" w14:textId="77777777" w:rsidR="00A1229B" w:rsidRPr="005C62C9" w:rsidRDefault="00A1229B" w:rsidP="00A1229B">
                  <w:pPr>
                    <w:suppressAutoHyphens/>
                    <w:kinsoku w:val="0"/>
                    <w:spacing w:line="240" w:lineRule="exact"/>
                    <w:jc w:val="center"/>
                    <w:rPr>
                      <w:rFonts w:asciiTheme="majorEastAsia" w:eastAsiaTheme="majorEastAsia" w:hAnsiTheme="majorEastAsia"/>
                      <w:spacing w:val="12"/>
                    </w:rPr>
                  </w:pPr>
                  <w:r>
                    <w:rPr>
                      <w:rFonts w:asciiTheme="majorEastAsia" w:eastAsiaTheme="majorEastAsia" w:hAnsiTheme="majorEastAsia"/>
                      <w:noProof/>
                      <w:spacing w:val="12"/>
                    </w:rPr>
                    <mc:AlternateContent>
                      <mc:Choice Requires="wps">
                        <w:drawing>
                          <wp:anchor distT="0" distB="0" distL="114300" distR="114300" simplePos="0" relativeHeight="251637248" behindDoc="0" locked="0" layoutInCell="1" allowOverlap="1" wp14:anchorId="6FD84E65" wp14:editId="58447E4A">
                            <wp:simplePos x="0" y="0"/>
                            <wp:positionH relativeFrom="column">
                              <wp:posOffset>-1957705</wp:posOffset>
                            </wp:positionH>
                            <wp:positionV relativeFrom="paragraph">
                              <wp:posOffset>-12700</wp:posOffset>
                            </wp:positionV>
                            <wp:extent cx="1809750" cy="1487170"/>
                            <wp:effectExtent l="0" t="0" r="19050" b="17780"/>
                            <wp:wrapNone/>
                            <wp:docPr id="16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487170"/>
                                    </a:xfrm>
                                    <a:prstGeom prst="rect">
                                      <a:avLst/>
                                    </a:prstGeom>
                                    <a:solidFill>
                                      <a:srgbClr val="FFFFFF"/>
                                    </a:solidFill>
                                    <a:ln w="6350">
                                      <a:solidFill>
                                        <a:srgbClr val="000000"/>
                                      </a:solidFill>
                                      <a:miter lim="800000"/>
                                      <a:headEnd/>
                                      <a:tailEnd/>
                                    </a:ln>
                                  </wps:spPr>
                                  <wps:txbx>
                                    <w:txbxContent>
                                      <w:p w14:paraId="14477B96" w14:textId="77777777" w:rsidR="001E4754" w:rsidRPr="005C62C9" w:rsidRDefault="001E4754" w:rsidP="00A1229B">
                                        <w:pPr>
                                          <w:spacing w:line="240" w:lineRule="exact"/>
                                          <w:jc w:val="center"/>
                                          <w:rPr>
                                            <w:rFonts w:asciiTheme="majorEastAsia" w:eastAsiaTheme="majorEastAsia" w:hAnsiTheme="majorEastAsia"/>
                                          </w:rPr>
                                        </w:pPr>
                                        <w:r w:rsidRPr="005C62C9">
                                          <w:rPr>
                                            <w:rFonts w:asciiTheme="majorEastAsia" w:eastAsiaTheme="majorEastAsia" w:hAnsiTheme="majorEastAsia" w:hint="eastAsia"/>
                                          </w:rPr>
                                          <w:t>家族の願い</w:t>
                                        </w:r>
                                      </w:p>
                                      <w:p w14:paraId="28C0AECF" w14:textId="68D0108B" w:rsidR="001E4754" w:rsidRPr="00E773DA" w:rsidRDefault="001E4754" w:rsidP="00E773DA">
                                        <w:pPr>
                                          <w:spacing w:line="240" w:lineRule="exact"/>
                                          <w:ind w:left="80" w:hangingChars="50" w:hanging="80"/>
                                        </w:pPr>
                                        <w:r>
                                          <w:rPr>
                                            <w:rFonts w:hint="eastAsia"/>
                                            <w:sz w:val="16"/>
                                            <w:szCs w:val="16"/>
                                          </w:rPr>
                                          <w:t>・一日の生活に見通しをもち、心豊かな生活を送ることができる。</w:t>
                                        </w:r>
                                      </w:p>
                                      <w:p w14:paraId="02FEF87F" w14:textId="53278EED" w:rsidR="001E4754" w:rsidRDefault="001E4754" w:rsidP="00E773DA">
                                        <w:pPr>
                                          <w:spacing w:line="240" w:lineRule="exact"/>
                                          <w:ind w:left="160" w:hangingChars="100" w:hanging="160"/>
                                          <w:rPr>
                                            <w:sz w:val="16"/>
                                            <w:szCs w:val="16"/>
                                          </w:rPr>
                                        </w:pPr>
                                        <w:r>
                                          <w:rPr>
                                            <w:rFonts w:hint="eastAsia"/>
                                            <w:sz w:val="16"/>
                                            <w:szCs w:val="16"/>
                                          </w:rPr>
                                          <w:t>・教師や友達など、身近な人と仲良く接することができる。</w:t>
                                        </w:r>
                                      </w:p>
                                      <w:p w14:paraId="0A8FC395" w14:textId="1A1328C0" w:rsidR="001E4754" w:rsidRDefault="001E4754" w:rsidP="00A1229B">
                                        <w:pPr>
                                          <w:spacing w:line="240" w:lineRule="exact"/>
                                          <w:ind w:left="160" w:hangingChars="100" w:hanging="160"/>
                                          <w:rPr>
                                            <w:sz w:val="16"/>
                                            <w:szCs w:val="16"/>
                                          </w:rPr>
                                        </w:pPr>
                                        <w:r>
                                          <w:rPr>
                                            <w:rFonts w:hint="eastAsia"/>
                                            <w:sz w:val="16"/>
                                            <w:szCs w:val="16"/>
                                          </w:rPr>
                                          <w:t>・地域の人たちとかかわりをもって、共に生活することができる。</w:t>
                                        </w:r>
                                      </w:p>
                                      <w:p w14:paraId="484EDB63" w14:textId="77777777" w:rsidR="001E4754" w:rsidRPr="007A5947" w:rsidRDefault="001E4754" w:rsidP="00A1229B">
                                        <w:pPr>
                                          <w:spacing w:line="240" w:lineRule="exact"/>
                                          <w:ind w:left="160" w:hangingChars="100" w:hanging="160"/>
                                          <w:rPr>
                                            <w:sz w:val="16"/>
                                            <w:szCs w:val="16"/>
                                          </w:rPr>
                                        </w:pPr>
                                        <w:r>
                                          <w:rPr>
                                            <w:rFonts w:hint="eastAsia"/>
                                            <w:sz w:val="16"/>
                                            <w:szCs w:val="16"/>
                                          </w:rPr>
                                          <w:t>・自分の役割を、責任をもって果たす気持ちをもつ。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84E65" id="Rectangle 315" o:spid="_x0000_s1067" style="position:absolute;left:0;text-align:left;margin-left:-154.15pt;margin-top:-1pt;width:142.5pt;height:117.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" strokeweight=".5pt">
                            <v:textbox inset="5.85pt,.7pt,5.85pt,.7pt">
                              <w:txbxContent>
                                <w:p w14:paraId="14477B96" w14:textId="77777777" w:rsidR="001E4754" w:rsidRPr="005C62C9" w:rsidRDefault="001E4754" w:rsidP="00A1229B">
                                  <w:pPr>
                                    <w:spacing w:line="240" w:lineRule="exact"/>
                                    <w:jc w:val="center"/>
                                    <w:rPr>
                                      <w:rFonts w:asciiTheme="majorEastAsia" w:eastAsiaTheme="majorEastAsia" w:hAnsiTheme="majorEastAsia"/>
                                    </w:rPr>
                                  </w:pPr>
                                  <w:r w:rsidRPr="005C62C9">
                                    <w:rPr>
                                      <w:rFonts w:asciiTheme="majorEastAsia" w:eastAsiaTheme="majorEastAsia" w:hAnsiTheme="majorEastAsia" w:hint="eastAsia"/>
                                    </w:rPr>
                                    <w:t>家族の願い</w:t>
                                  </w:r>
                                </w:p>
                                <w:p w14:paraId="28C0AECF" w14:textId="68D0108B" w:rsidR="001E4754" w:rsidRPr="00E773DA" w:rsidRDefault="001E4754" w:rsidP="00E773DA">
                                  <w:pPr>
                                    <w:spacing w:line="240" w:lineRule="exact"/>
                                    <w:ind w:left="80" w:hangingChars="50" w:hanging="80"/>
                                  </w:pPr>
                                  <w:r>
                                    <w:rPr>
                                      <w:rFonts w:hint="eastAsia"/>
                                      <w:sz w:val="16"/>
                                      <w:szCs w:val="16"/>
                                    </w:rPr>
                                    <w:t>・一日の生活に見通しをもち、心豊かな生活を送ることができる。</w:t>
                                  </w:r>
                                </w:p>
                                <w:p w14:paraId="02FEF87F" w14:textId="53278EED" w:rsidR="001E4754" w:rsidRDefault="001E4754" w:rsidP="00E773DA">
                                  <w:pPr>
                                    <w:spacing w:line="240" w:lineRule="exact"/>
                                    <w:ind w:left="160" w:hangingChars="100" w:hanging="160"/>
                                    <w:rPr>
                                      <w:sz w:val="16"/>
                                      <w:szCs w:val="16"/>
                                    </w:rPr>
                                  </w:pPr>
                                  <w:r>
                                    <w:rPr>
                                      <w:rFonts w:hint="eastAsia"/>
                                      <w:sz w:val="16"/>
                                      <w:szCs w:val="16"/>
                                    </w:rPr>
                                    <w:t>・教師や友達など、身近な人と仲良く接することができる。</w:t>
                                  </w:r>
                                </w:p>
                                <w:p w14:paraId="0A8FC395" w14:textId="1A1328C0" w:rsidR="001E4754" w:rsidRDefault="001E4754" w:rsidP="00A1229B">
                                  <w:pPr>
                                    <w:spacing w:line="240" w:lineRule="exact"/>
                                    <w:ind w:left="160" w:hangingChars="100" w:hanging="160"/>
                                    <w:rPr>
                                      <w:sz w:val="16"/>
                                      <w:szCs w:val="16"/>
                                    </w:rPr>
                                  </w:pPr>
                                  <w:r>
                                    <w:rPr>
                                      <w:rFonts w:hint="eastAsia"/>
                                      <w:sz w:val="16"/>
                                      <w:szCs w:val="16"/>
                                    </w:rPr>
                                    <w:t>・地域の人たちとかかわりをもって、共に生活することができる。</w:t>
                                  </w:r>
                                </w:p>
                                <w:p w14:paraId="484EDB63" w14:textId="77777777" w:rsidR="001E4754" w:rsidRPr="007A5947" w:rsidRDefault="001E4754" w:rsidP="00A1229B">
                                  <w:pPr>
                                    <w:spacing w:line="240" w:lineRule="exact"/>
                                    <w:ind w:left="160" w:hangingChars="100" w:hanging="160"/>
                                    <w:rPr>
                                      <w:sz w:val="16"/>
                                      <w:szCs w:val="16"/>
                                    </w:rPr>
                                  </w:pPr>
                                  <w:r>
                                    <w:rPr>
                                      <w:rFonts w:hint="eastAsia"/>
                                      <w:sz w:val="16"/>
                                      <w:szCs w:val="16"/>
                                    </w:rPr>
                                    <w:t>・自分の役割を、責任をもって果たす気持ちをもつ。</w:t>
                                  </w:r>
                                </w:p>
                              </w:txbxContent>
                            </v:textbox>
                          </v:rect>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638272" behindDoc="0" locked="0" layoutInCell="1" allowOverlap="1" wp14:anchorId="56ADB1A0" wp14:editId="608431AC">
                            <wp:simplePos x="0" y="0"/>
                            <wp:positionH relativeFrom="column">
                              <wp:posOffset>2758440</wp:posOffset>
                            </wp:positionH>
                            <wp:positionV relativeFrom="paragraph">
                              <wp:posOffset>-11430</wp:posOffset>
                            </wp:positionV>
                            <wp:extent cx="1616075" cy="876300"/>
                            <wp:effectExtent l="5080" t="13970" r="7620" b="5080"/>
                            <wp:wrapNone/>
                            <wp:docPr id="165"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876300"/>
                                    </a:xfrm>
                                    <a:prstGeom prst="rect">
                                      <a:avLst/>
                                    </a:prstGeom>
                                    <a:solidFill>
                                      <a:srgbClr val="FFFFFF"/>
                                    </a:solidFill>
                                    <a:ln w="6350">
                                      <a:solidFill>
                                        <a:srgbClr val="000000"/>
                                      </a:solidFill>
                                      <a:miter lim="800000"/>
                                      <a:headEnd/>
                                      <a:tailEnd/>
                                    </a:ln>
                                  </wps:spPr>
                                  <wps:txbx>
                                    <w:txbxContent>
                                      <w:p w14:paraId="14432E8A" w14:textId="77777777" w:rsidR="001E4754" w:rsidRPr="005C62C9" w:rsidRDefault="001E4754" w:rsidP="00A1229B">
                                        <w:pPr>
                                          <w:jc w:val="center"/>
                                          <w:rPr>
                                            <w:rFonts w:asciiTheme="majorEastAsia" w:eastAsiaTheme="majorEastAsia" w:hAnsiTheme="majorEastAsia"/>
                                          </w:rPr>
                                        </w:pPr>
                                        <w:r w:rsidRPr="005C62C9">
                                          <w:rPr>
                                            <w:rFonts w:asciiTheme="majorEastAsia" w:eastAsiaTheme="majorEastAsia" w:hAnsiTheme="majorEastAsia" w:hint="eastAsia"/>
                                          </w:rPr>
                                          <w:t>作業学習との関連</w:t>
                                        </w:r>
                                      </w:p>
                                      <w:p w14:paraId="705D168F" w14:textId="1724BA71" w:rsidR="001E4754" w:rsidRPr="003B345E" w:rsidRDefault="001E4754" w:rsidP="00A1229B">
                                        <w:pPr>
                                          <w:spacing w:line="240" w:lineRule="exact"/>
                                          <w:ind w:left="160" w:hangingChars="100" w:hanging="160"/>
                                          <w:rPr>
                                            <w:sz w:val="16"/>
                                          </w:rPr>
                                        </w:pPr>
                                        <w:r>
                                          <w:rPr>
                                            <w:rFonts w:hint="eastAsia"/>
                                            <w:sz w:val="16"/>
                                          </w:rPr>
                                          <w:t>・作業に取り組む姿勢や態度を基盤とし、現在及び将来の進路について考えが広がるようにする。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DB1A0" id="Rectangle 316" o:spid="_x0000_s1068" style="position:absolute;left:0;text-align:left;margin-left:217.2pt;margin-top:-.9pt;width:127.25pt;height: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" strokeweight=".5pt">
                            <v:textbox inset="5.85pt,.7pt,5.85pt,.7pt">
                              <w:txbxContent>
                                <w:p w14:paraId="14432E8A" w14:textId="77777777" w:rsidR="001E4754" w:rsidRPr="005C62C9" w:rsidRDefault="001E4754" w:rsidP="00A1229B">
                                  <w:pPr>
                                    <w:jc w:val="center"/>
                                    <w:rPr>
                                      <w:rFonts w:asciiTheme="majorEastAsia" w:eastAsiaTheme="majorEastAsia" w:hAnsiTheme="majorEastAsia"/>
                                    </w:rPr>
                                  </w:pPr>
                                  <w:r w:rsidRPr="005C62C9">
                                    <w:rPr>
                                      <w:rFonts w:asciiTheme="majorEastAsia" w:eastAsiaTheme="majorEastAsia" w:hAnsiTheme="majorEastAsia" w:hint="eastAsia"/>
                                    </w:rPr>
                                    <w:t>作業学習との関連</w:t>
                                  </w:r>
                                </w:p>
                                <w:p w14:paraId="705D168F" w14:textId="1724BA71" w:rsidR="001E4754" w:rsidRPr="003B345E" w:rsidRDefault="001E4754" w:rsidP="00A1229B">
                                  <w:pPr>
                                    <w:spacing w:line="240" w:lineRule="exact"/>
                                    <w:ind w:left="160" w:hangingChars="100" w:hanging="160"/>
                                    <w:rPr>
                                      <w:sz w:val="16"/>
                                    </w:rPr>
                                  </w:pPr>
                                  <w:r>
                                    <w:rPr>
                                      <w:rFonts w:hint="eastAsia"/>
                                      <w:sz w:val="16"/>
                                    </w:rPr>
                                    <w:t>・作業に取り組む姿勢や態度を基盤とし、現在及び将来の進路について考えが広がるようにする。</w:t>
                                  </w:r>
                                </w:p>
                              </w:txbxContent>
                            </v:textbox>
                          </v:rect>
                        </w:pict>
                      </mc:Fallback>
                    </mc:AlternateContent>
                  </w:r>
                  <w:r w:rsidRPr="005C62C9">
                    <w:rPr>
                      <w:rFonts w:asciiTheme="majorEastAsia" w:eastAsiaTheme="majorEastAsia" w:hAnsiTheme="majorEastAsia" w:hint="eastAsia"/>
                      <w:spacing w:val="12"/>
                    </w:rPr>
                    <w:t>重点目標</w:t>
                  </w:r>
                </w:p>
              </w:tc>
            </w:tr>
            <w:tr w:rsidR="00A1229B" w14:paraId="5A1D37B8" w14:textId="77777777" w:rsidTr="00AD689F">
              <w:trPr>
                <w:trHeight w:val="5175"/>
              </w:trPr>
              <w:tc>
                <w:tcPr>
                  <w:tcW w:w="4111" w:type="dxa"/>
                  <w:tcBorders>
                    <w:top w:val="single" w:sz="4" w:space="0" w:color="auto"/>
                    <w:left w:val="single" w:sz="4" w:space="0" w:color="auto"/>
                    <w:bottom w:val="single" w:sz="4" w:space="0" w:color="auto"/>
                    <w:right w:val="single" w:sz="4" w:space="0" w:color="auto"/>
                  </w:tcBorders>
                </w:tcPr>
                <w:p w14:paraId="2200B370" w14:textId="77777777" w:rsidR="00A1229B" w:rsidRPr="00451384" w:rsidRDefault="00A1229B" w:rsidP="00A1229B">
                  <w:pPr>
                    <w:spacing w:line="220" w:lineRule="exact"/>
                    <w:rPr>
                      <w:sz w:val="16"/>
                      <w:szCs w:val="18"/>
                    </w:rPr>
                  </w:pPr>
                  <w:r w:rsidRPr="00451384">
                    <w:rPr>
                      <w:rFonts w:hint="eastAsia"/>
                      <w:sz w:val="16"/>
                      <w:szCs w:val="18"/>
                    </w:rPr>
                    <w:t>【普通学級】</w:t>
                  </w:r>
                </w:p>
                <w:p w14:paraId="0FF095E6" w14:textId="606CE589" w:rsidR="00A1229B" w:rsidRPr="00451384" w:rsidRDefault="00A1229B" w:rsidP="00A1229B">
                  <w:pPr>
                    <w:suppressAutoHyphens/>
                    <w:kinsoku w:val="0"/>
                    <w:spacing w:line="220" w:lineRule="exact"/>
                    <w:ind w:left="160" w:hangingChars="100" w:hanging="160"/>
                    <w:jc w:val="left"/>
                    <w:rPr>
                      <w:sz w:val="16"/>
                      <w:szCs w:val="18"/>
                    </w:rPr>
                  </w:pPr>
                  <w:r w:rsidRPr="00451384">
                    <w:rPr>
                      <w:rFonts w:hint="eastAsia"/>
                      <w:sz w:val="16"/>
                      <w:szCs w:val="18"/>
                    </w:rPr>
                    <w:t>○自分の役割や責任を意識し</w:t>
                  </w:r>
                  <w:r w:rsidR="0000252C">
                    <w:rPr>
                      <w:rFonts w:hint="eastAsia"/>
                      <w:sz w:val="16"/>
                      <w:szCs w:val="18"/>
                    </w:rPr>
                    <w:t>、</w:t>
                  </w:r>
                  <w:r w:rsidRPr="00451384">
                    <w:rPr>
                      <w:rFonts w:hint="eastAsia"/>
                      <w:sz w:val="16"/>
                      <w:szCs w:val="18"/>
                    </w:rPr>
                    <w:t>自ら進んで最後まで取り組む。</w:t>
                  </w:r>
                </w:p>
                <w:p w14:paraId="1BB35F1A" w14:textId="64238F56" w:rsidR="00A1229B" w:rsidRPr="00451384" w:rsidRDefault="00A1229B" w:rsidP="00A1229B">
                  <w:pPr>
                    <w:suppressAutoHyphens/>
                    <w:kinsoku w:val="0"/>
                    <w:spacing w:line="220" w:lineRule="exact"/>
                    <w:ind w:left="160" w:hangingChars="100" w:hanging="160"/>
                    <w:jc w:val="left"/>
                    <w:rPr>
                      <w:sz w:val="16"/>
                      <w:szCs w:val="18"/>
                    </w:rPr>
                  </w:pPr>
                  <w:r w:rsidRPr="00451384">
                    <w:rPr>
                      <w:rFonts w:hint="eastAsia"/>
                      <w:sz w:val="16"/>
                      <w:szCs w:val="18"/>
                    </w:rPr>
                    <w:t>○協調性をもって人とかかわる力や</w:t>
                  </w:r>
                  <w:r w:rsidR="0000252C">
                    <w:rPr>
                      <w:rFonts w:hint="eastAsia"/>
                      <w:sz w:val="16"/>
                      <w:szCs w:val="18"/>
                    </w:rPr>
                    <w:t>、</w:t>
                  </w:r>
                  <w:r w:rsidRPr="00451384">
                    <w:rPr>
                      <w:rFonts w:hint="eastAsia"/>
                      <w:sz w:val="16"/>
                      <w:szCs w:val="18"/>
                    </w:rPr>
                    <w:t>作業活動に必要なコミュニケーション能力を高める。</w:t>
                  </w:r>
                </w:p>
                <w:p w14:paraId="4B542FAA" w14:textId="5A70FF35" w:rsidR="00A1229B" w:rsidRPr="00451384" w:rsidRDefault="00A1229B" w:rsidP="00A1229B">
                  <w:pPr>
                    <w:suppressAutoHyphens/>
                    <w:kinsoku w:val="0"/>
                    <w:spacing w:line="220" w:lineRule="exact"/>
                    <w:ind w:left="160" w:hangingChars="100" w:hanging="160"/>
                    <w:jc w:val="left"/>
                    <w:rPr>
                      <w:sz w:val="16"/>
                      <w:szCs w:val="18"/>
                    </w:rPr>
                  </w:pPr>
                  <w:r w:rsidRPr="00451384">
                    <w:rPr>
                      <w:rFonts w:hint="eastAsia"/>
                      <w:sz w:val="16"/>
                      <w:szCs w:val="18"/>
                    </w:rPr>
                    <w:t>○卒業後の生活に必要な身だしなみや生活習慣を身に付けるとともに</w:t>
                  </w:r>
                  <w:r w:rsidR="0000252C">
                    <w:rPr>
                      <w:rFonts w:hint="eastAsia"/>
                      <w:sz w:val="16"/>
                      <w:szCs w:val="18"/>
                    </w:rPr>
                    <w:t>、</w:t>
                  </w:r>
                  <w:r w:rsidRPr="00451384">
                    <w:rPr>
                      <w:rFonts w:hint="eastAsia"/>
                      <w:sz w:val="16"/>
                      <w:szCs w:val="18"/>
                    </w:rPr>
                    <w:t>体力の向上を図る。</w:t>
                  </w:r>
                </w:p>
                <w:p w14:paraId="77B56C53" w14:textId="77777777" w:rsidR="00A1229B" w:rsidRPr="00451384" w:rsidRDefault="00A1229B" w:rsidP="00A1229B">
                  <w:pPr>
                    <w:suppressAutoHyphens/>
                    <w:kinsoku w:val="0"/>
                    <w:spacing w:line="220" w:lineRule="exact"/>
                    <w:ind w:left="160" w:hangingChars="100" w:hanging="160"/>
                    <w:jc w:val="left"/>
                    <w:rPr>
                      <w:sz w:val="16"/>
                      <w:szCs w:val="18"/>
                    </w:rPr>
                  </w:pPr>
                  <w:r w:rsidRPr="00451384">
                    <w:rPr>
                      <w:rFonts w:hint="eastAsia"/>
                      <w:sz w:val="16"/>
                      <w:szCs w:val="18"/>
                    </w:rPr>
                    <w:t>【重複学級】</w:t>
                  </w:r>
                </w:p>
                <w:p w14:paraId="0609B354" w14:textId="3BAF32DE" w:rsidR="00A1229B" w:rsidRPr="00451384" w:rsidRDefault="00A1229B" w:rsidP="00A1229B">
                  <w:pPr>
                    <w:suppressAutoHyphens/>
                    <w:kinsoku w:val="0"/>
                    <w:spacing w:line="220" w:lineRule="exact"/>
                    <w:ind w:left="160" w:hangingChars="100" w:hanging="160"/>
                    <w:jc w:val="left"/>
                    <w:rPr>
                      <w:sz w:val="16"/>
                      <w:szCs w:val="18"/>
                    </w:rPr>
                  </w:pPr>
                  <w:r w:rsidRPr="00451384">
                    <w:rPr>
                      <w:rFonts w:hint="eastAsia"/>
                      <w:sz w:val="16"/>
                      <w:szCs w:val="18"/>
                    </w:rPr>
                    <w:t>○自分の役割や責任を意識し</w:t>
                  </w:r>
                  <w:r w:rsidR="0000252C">
                    <w:rPr>
                      <w:rFonts w:hint="eastAsia"/>
                      <w:sz w:val="16"/>
                      <w:szCs w:val="18"/>
                    </w:rPr>
                    <w:t>、</w:t>
                  </w:r>
                  <w:r w:rsidRPr="00451384">
                    <w:rPr>
                      <w:rFonts w:hint="eastAsia"/>
                      <w:sz w:val="16"/>
                      <w:szCs w:val="18"/>
                    </w:rPr>
                    <w:t>自ら進んで最後まで取り組む。</w:t>
                  </w:r>
                </w:p>
                <w:p w14:paraId="3D3144B4" w14:textId="56CF6971" w:rsidR="00A1229B" w:rsidRPr="00451384" w:rsidRDefault="00A1229B" w:rsidP="00A1229B">
                  <w:pPr>
                    <w:suppressAutoHyphens/>
                    <w:kinsoku w:val="0"/>
                    <w:spacing w:line="220" w:lineRule="exact"/>
                    <w:ind w:left="160" w:hangingChars="100" w:hanging="160"/>
                    <w:jc w:val="left"/>
                    <w:rPr>
                      <w:sz w:val="16"/>
                      <w:szCs w:val="18"/>
                    </w:rPr>
                  </w:pPr>
                  <w:r w:rsidRPr="00451384">
                    <w:rPr>
                      <w:rFonts w:hint="eastAsia"/>
                      <w:sz w:val="16"/>
                      <w:szCs w:val="18"/>
                    </w:rPr>
                    <w:t>○協調性をもって人とかかわる力や</w:t>
                  </w:r>
                  <w:r w:rsidR="0000252C">
                    <w:rPr>
                      <w:rFonts w:hint="eastAsia"/>
                      <w:sz w:val="16"/>
                      <w:szCs w:val="18"/>
                    </w:rPr>
                    <w:t>、</w:t>
                  </w:r>
                  <w:r w:rsidRPr="00451384">
                    <w:rPr>
                      <w:rFonts w:hint="eastAsia"/>
                      <w:sz w:val="16"/>
                      <w:szCs w:val="18"/>
                    </w:rPr>
                    <w:t>作業活動に必要なコミュニケーション能力を高める。</w:t>
                  </w:r>
                </w:p>
                <w:p w14:paraId="26258728" w14:textId="02E6804B" w:rsidR="00A1229B" w:rsidRPr="00451384" w:rsidRDefault="00A1229B" w:rsidP="00A1229B">
                  <w:pPr>
                    <w:suppressAutoHyphens/>
                    <w:kinsoku w:val="0"/>
                    <w:spacing w:line="220" w:lineRule="exact"/>
                    <w:ind w:left="160" w:hangingChars="100" w:hanging="160"/>
                    <w:jc w:val="left"/>
                    <w:rPr>
                      <w:sz w:val="16"/>
                      <w:szCs w:val="18"/>
                    </w:rPr>
                  </w:pPr>
                  <w:r w:rsidRPr="00451384">
                    <w:rPr>
                      <w:rFonts w:hint="eastAsia"/>
                      <w:sz w:val="16"/>
                      <w:szCs w:val="18"/>
                    </w:rPr>
                    <w:t>○基本的な生活習慣を身に付け</w:t>
                  </w:r>
                  <w:r w:rsidR="0000252C">
                    <w:rPr>
                      <w:rFonts w:hint="eastAsia"/>
                      <w:sz w:val="16"/>
                      <w:szCs w:val="18"/>
                    </w:rPr>
                    <w:t>、</w:t>
                  </w:r>
                  <w:r w:rsidRPr="00451384">
                    <w:rPr>
                      <w:rFonts w:hint="eastAsia"/>
                      <w:sz w:val="16"/>
                      <w:szCs w:val="18"/>
                    </w:rPr>
                    <w:t>安全に気を付けて体を動かす。</w:t>
                  </w:r>
                </w:p>
                <w:p w14:paraId="08BED43D" w14:textId="77777777" w:rsidR="00A1229B" w:rsidRPr="00451384" w:rsidRDefault="00A1229B" w:rsidP="00A1229B">
                  <w:pPr>
                    <w:suppressAutoHyphens/>
                    <w:kinsoku w:val="0"/>
                    <w:spacing w:line="220" w:lineRule="exact"/>
                    <w:ind w:left="160" w:hangingChars="100" w:hanging="160"/>
                    <w:jc w:val="left"/>
                    <w:rPr>
                      <w:sz w:val="16"/>
                      <w:szCs w:val="18"/>
                    </w:rPr>
                  </w:pPr>
                  <w:r w:rsidRPr="00451384">
                    <w:rPr>
                      <w:rFonts w:hint="eastAsia"/>
                      <w:sz w:val="16"/>
                      <w:szCs w:val="18"/>
                    </w:rPr>
                    <w:t>【自閉情緒学級】</w:t>
                  </w:r>
                </w:p>
                <w:p w14:paraId="1BE0DF4F" w14:textId="77777777" w:rsidR="00A1229B" w:rsidRPr="00451384" w:rsidRDefault="00A1229B" w:rsidP="00A1229B">
                  <w:pPr>
                    <w:suppressAutoHyphens/>
                    <w:kinsoku w:val="0"/>
                    <w:spacing w:line="220" w:lineRule="exact"/>
                    <w:ind w:left="160" w:hangingChars="100" w:hanging="160"/>
                    <w:jc w:val="left"/>
                    <w:rPr>
                      <w:sz w:val="16"/>
                      <w:szCs w:val="18"/>
                    </w:rPr>
                  </w:pPr>
                  <w:r w:rsidRPr="00451384">
                    <w:rPr>
                      <w:rFonts w:hint="eastAsia"/>
                      <w:sz w:val="16"/>
                      <w:szCs w:val="18"/>
                    </w:rPr>
                    <w:t>○自発的に取り組めることを増やし根気強く取り組む。</w:t>
                  </w:r>
                </w:p>
                <w:p w14:paraId="1CE3A78D" w14:textId="761D220C" w:rsidR="00A1229B" w:rsidRPr="00451384" w:rsidRDefault="00A1229B" w:rsidP="00A1229B">
                  <w:pPr>
                    <w:suppressAutoHyphens/>
                    <w:kinsoku w:val="0"/>
                    <w:spacing w:line="220" w:lineRule="exact"/>
                    <w:ind w:left="160" w:hangingChars="100" w:hanging="160"/>
                    <w:jc w:val="left"/>
                    <w:rPr>
                      <w:sz w:val="16"/>
                      <w:szCs w:val="18"/>
                    </w:rPr>
                  </w:pPr>
                  <w:r w:rsidRPr="00451384">
                    <w:rPr>
                      <w:rFonts w:hint="eastAsia"/>
                      <w:sz w:val="16"/>
                      <w:szCs w:val="18"/>
                    </w:rPr>
                    <w:t>○集団活動に参加する機会を増やし</w:t>
                  </w:r>
                  <w:r w:rsidR="0000252C">
                    <w:rPr>
                      <w:rFonts w:hint="eastAsia"/>
                      <w:sz w:val="16"/>
                      <w:szCs w:val="18"/>
                    </w:rPr>
                    <w:t>、</w:t>
                  </w:r>
                  <w:r w:rsidRPr="00451384">
                    <w:rPr>
                      <w:rFonts w:hint="eastAsia"/>
                      <w:sz w:val="16"/>
                      <w:szCs w:val="18"/>
                    </w:rPr>
                    <w:t>他者からのかかわりを適切に受け止める力を伸ばす。</w:t>
                  </w:r>
                </w:p>
                <w:p w14:paraId="649F9B7F" w14:textId="3E8D9671" w:rsidR="00A1229B" w:rsidRPr="003615E8" w:rsidRDefault="00A1229B" w:rsidP="00A1229B">
                  <w:pPr>
                    <w:suppressAutoHyphens/>
                    <w:kinsoku w:val="0"/>
                    <w:spacing w:line="220" w:lineRule="exact"/>
                    <w:ind w:left="160" w:hangingChars="100" w:hanging="160"/>
                    <w:jc w:val="left"/>
                    <w:rPr>
                      <w:sz w:val="16"/>
                      <w:szCs w:val="18"/>
                    </w:rPr>
                  </w:pPr>
                  <w:r w:rsidRPr="00451384">
                    <w:rPr>
                      <w:rFonts w:hint="eastAsia"/>
                      <w:sz w:val="16"/>
                      <w:szCs w:val="18"/>
                    </w:rPr>
                    <w:t>○基本的な生活習慣を身に付け</w:t>
                  </w:r>
                  <w:r w:rsidR="0000252C">
                    <w:rPr>
                      <w:rFonts w:hint="eastAsia"/>
                      <w:sz w:val="16"/>
                      <w:szCs w:val="18"/>
                    </w:rPr>
                    <w:t>、</w:t>
                  </w:r>
                  <w:r w:rsidRPr="00451384">
                    <w:rPr>
                      <w:rFonts w:hint="eastAsia"/>
                      <w:sz w:val="16"/>
                      <w:szCs w:val="18"/>
                    </w:rPr>
                    <w:t>みんなと一緒に体を動かす楽しさを味わう。</w:t>
                  </w:r>
                </w:p>
              </w:tc>
            </w:tr>
          </w:tbl>
          <w:tbl>
            <w:tblPr>
              <w:tblpPr w:leftFromText="142" w:rightFromText="142" w:vertAnchor="text" w:horzAnchor="margin" w:tblpY="540"/>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2"/>
            </w:tblGrid>
            <w:tr w:rsidR="00A80F56" w14:paraId="25E4B2BC" w14:textId="77777777" w:rsidTr="00AB23FD">
              <w:trPr>
                <w:trHeight w:val="690"/>
              </w:trPr>
              <w:tc>
                <w:tcPr>
                  <w:tcW w:w="9962" w:type="dxa"/>
                  <w:tcBorders>
                    <w:right w:val="single" w:sz="4" w:space="0" w:color="auto"/>
                  </w:tcBorders>
                  <w:vAlign w:val="center"/>
                </w:tcPr>
                <w:p w14:paraId="552FCD52" w14:textId="6FC4888F" w:rsidR="00A80F56" w:rsidRPr="003B345E" w:rsidRDefault="00A80F56" w:rsidP="00A1229B">
                  <w:pPr>
                    <w:spacing w:line="240" w:lineRule="exact"/>
                    <w:ind w:left="220" w:hangingChars="100" w:hanging="220"/>
                    <w:rPr>
                      <w:sz w:val="18"/>
                    </w:rPr>
                  </w:pPr>
                  <w:r>
                    <w:rPr>
                      <w:rFonts w:hint="eastAsia"/>
                      <w:spacing w:val="20"/>
                      <w:sz w:val="18"/>
                      <w:szCs w:val="18"/>
                    </w:rPr>
                    <w:t>○</w:t>
                  </w:r>
                  <w:r w:rsidRPr="0043534D">
                    <w:rPr>
                      <w:rFonts w:hint="eastAsia"/>
                      <w:spacing w:val="20"/>
                      <w:sz w:val="18"/>
                      <w:szCs w:val="18"/>
                    </w:rPr>
                    <w:t>進路に直接かかわる学習を通して</w:t>
                  </w:r>
                  <w:r w:rsidR="0000252C">
                    <w:rPr>
                      <w:rFonts w:hint="eastAsia"/>
                      <w:spacing w:val="20"/>
                      <w:sz w:val="18"/>
                      <w:szCs w:val="18"/>
                    </w:rPr>
                    <w:t>、</w:t>
                  </w:r>
                  <w:r w:rsidRPr="0043534D">
                    <w:rPr>
                      <w:rFonts w:hint="eastAsia"/>
                      <w:spacing w:val="20"/>
                      <w:sz w:val="18"/>
                      <w:szCs w:val="18"/>
                    </w:rPr>
                    <w:t>将来の生活をイメージする力を育てる。</w:t>
                  </w:r>
                </w:p>
              </w:tc>
            </w:tr>
          </w:tbl>
          <w:p w14:paraId="51A99802" w14:textId="77777777" w:rsidR="00A1229B" w:rsidRDefault="00A1229B" w:rsidP="00A1229B">
            <w:pPr>
              <w:spacing w:line="240" w:lineRule="exact"/>
              <w:jc w:val="center"/>
              <w:rPr>
                <w:sz w:val="20"/>
              </w:rPr>
            </w:pPr>
            <w:r>
              <w:rPr>
                <w:rFonts w:hint="eastAsia"/>
                <w:sz w:val="20"/>
              </w:rPr>
              <w:t>↓</w:t>
            </w:r>
          </w:p>
          <w:p w14:paraId="72396A07" w14:textId="73DF7A4B" w:rsidR="00A1229B" w:rsidRPr="005107D0" w:rsidRDefault="00A1229B" w:rsidP="00A1229B">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総合的な</w:t>
            </w:r>
            <w:r w:rsidR="00154B1C">
              <w:rPr>
                <w:rFonts w:asciiTheme="majorEastAsia" w:eastAsiaTheme="majorEastAsia" w:hAnsiTheme="majorEastAsia" w:hint="eastAsia"/>
                <w:sz w:val="20"/>
              </w:rPr>
              <w:t>探究</w:t>
            </w:r>
            <w:r>
              <w:rPr>
                <w:rFonts w:asciiTheme="majorEastAsia" w:eastAsiaTheme="majorEastAsia" w:hAnsiTheme="majorEastAsia" w:hint="eastAsia"/>
                <w:sz w:val="20"/>
              </w:rPr>
              <w:t>の時間</w:t>
            </w:r>
            <w:r w:rsidRPr="00E65AD2">
              <w:rPr>
                <w:rFonts w:asciiTheme="majorEastAsia" w:eastAsiaTheme="majorEastAsia" w:hAnsiTheme="majorEastAsia" w:hint="eastAsia"/>
                <w:sz w:val="20"/>
              </w:rPr>
              <w:t>の指導方針</w:t>
            </w:r>
          </w:p>
          <w:p w14:paraId="243ABA75" w14:textId="7733BA5B" w:rsidR="00EA083A" w:rsidRDefault="00EA083A" w:rsidP="005B37EA">
            <w:pPr>
              <w:jc w:val="left"/>
              <w:rPr>
                <w:rFonts w:asciiTheme="majorEastAsia" w:eastAsiaTheme="majorEastAsia" w:hAnsiTheme="majorEastAsia"/>
                <w:color w:val="000000" w:themeColor="text1"/>
                <w:szCs w:val="8"/>
              </w:rPr>
            </w:pPr>
          </w:p>
          <w:p w14:paraId="16813B1C" w14:textId="794BA318" w:rsidR="006C7E6D" w:rsidRDefault="006C7E6D" w:rsidP="005B37EA">
            <w:pPr>
              <w:jc w:val="left"/>
              <w:rPr>
                <w:rFonts w:asciiTheme="majorEastAsia" w:eastAsiaTheme="majorEastAsia" w:hAnsiTheme="majorEastAsia"/>
                <w:color w:val="000000" w:themeColor="text1"/>
                <w:szCs w:val="8"/>
              </w:rPr>
            </w:pPr>
          </w:p>
          <w:p w14:paraId="65BCC2CE" w14:textId="7F9580DC" w:rsidR="006C7E6D" w:rsidRDefault="006C7E6D" w:rsidP="005B37EA">
            <w:pPr>
              <w:jc w:val="left"/>
              <w:rPr>
                <w:rFonts w:asciiTheme="majorEastAsia" w:eastAsiaTheme="majorEastAsia" w:hAnsiTheme="majorEastAsia"/>
                <w:color w:val="000000" w:themeColor="text1"/>
                <w:szCs w:val="8"/>
              </w:rPr>
            </w:pPr>
          </w:p>
          <w:p w14:paraId="257D65B2" w14:textId="34D52EE5" w:rsidR="006C7E6D" w:rsidRDefault="006C7E6D" w:rsidP="005B37EA">
            <w:pPr>
              <w:jc w:val="left"/>
              <w:rPr>
                <w:rFonts w:asciiTheme="majorEastAsia" w:eastAsiaTheme="majorEastAsia" w:hAnsiTheme="majorEastAsia"/>
                <w:color w:val="000000" w:themeColor="text1"/>
                <w:szCs w:val="8"/>
              </w:rPr>
            </w:pPr>
          </w:p>
          <w:p w14:paraId="7174D497" w14:textId="1A326586" w:rsidR="006C7E6D" w:rsidRDefault="006C7E6D" w:rsidP="005B37EA">
            <w:pPr>
              <w:jc w:val="left"/>
              <w:rPr>
                <w:rFonts w:asciiTheme="majorEastAsia" w:eastAsiaTheme="majorEastAsia" w:hAnsiTheme="majorEastAsia"/>
                <w:color w:val="000000" w:themeColor="text1"/>
                <w:szCs w:val="8"/>
              </w:rPr>
            </w:pPr>
          </w:p>
          <w:p w14:paraId="1A6D7629" w14:textId="57CC6752" w:rsidR="006C7E6D" w:rsidRDefault="006C7E6D" w:rsidP="005B37EA">
            <w:pPr>
              <w:jc w:val="left"/>
              <w:rPr>
                <w:rFonts w:asciiTheme="majorEastAsia" w:eastAsiaTheme="majorEastAsia" w:hAnsiTheme="majorEastAsia"/>
                <w:color w:val="000000" w:themeColor="text1"/>
                <w:szCs w:val="8"/>
              </w:rPr>
            </w:pPr>
          </w:p>
          <w:p w14:paraId="57A49DEA" w14:textId="7B672B19" w:rsidR="006C7E6D" w:rsidRDefault="006C7E6D" w:rsidP="005B37EA">
            <w:pPr>
              <w:jc w:val="left"/>
              <w:rPr>
                <w:rFonts w:asciiTheme="majorEastAsia" w:eastAsiaTheme="majorEastAsia" w:hAnsiTheme="majorEastAsia"/>
                <w:color w:val="000000" w:themeColor="text1"/>
                <w:szCs w:val="8"/>
              </w:rPr>
            </w:pPr>
          </w:p>
          <w:p w14:paraId="3FED62A1" w14:textId="0D97A07B" w:rsidR="006C7E6D" w:rsidRDefault="006C7E6D" w:rsidP="005B37EA">
            <w:pPr>
              <w:jc w:val="left"/>
              <w:rPr>
                <w:rFonts w:asciiTheme="majorEastAsia" w:eastAsiaTheme="majorEastAsia" w:hAnsiTheme="majorEastAsia"/>
                <w:color w:val="000000" w:themeColor="text1"/>
                <w:szCs w:val="8"/>
              </w:rPr>
            </w:pPr>
          </w:p>
          <w:p w14:paraId="56828C20" w14:textId="1C7A7519" w:rsidR="006C7E6D" w:rsidRDefault="006C7E6D" w:rsidP="005B37EA">
            <w:pPr>
              <w:jc w:val="left"/>
              <w:rPr>
                <w:rFonts w:asciiTheme="majorEastAsia" w:eastAsiaTheme="majorEastAsia" w:hAnsiTheme="majorEastAsia"/>
                <w:color w:val="000000" w:themeColor="text1"/>
                <w:szCs w:val="8"/>
              </w:rPr>
            </w:pPr>
          </w:p>
          <w:p w14:paraId="384AAA05" w14:textId="6BC29A13" w:rsidR="00EA083A" w:rsidRDefault="006C7E6D" w:rsidP="005B37EA">
            <w:pPr>
              <w:jc w:val="left"/>
              <w:rPr>
                <w:rFonts w:asciiTheme="majorEastAsia" w:eastAsiaTheme="majorEastAsia" w:hAnsiTheme="majorEastAsia"/>
                <w:color w:val="000000" w:themeColor="text1"/>
                <w:szCs w:val="8"/>
              </w:rPr>
            </w:pPr>
            <w:r>
              <w:rPr>
                <w:rFonts w:asciiTheme="majorEastAsia" w:eastAsiaTheme="majorEastAsia" w:hAnsiTheme="majorEastAsia"/>
                <w:noProof/>
                <w:color w:val="000000" w:themeColor="text1"/>
                <w:szCs w:val="8"/>
              </w:rPr>
              <w:lastRenderedPageBreak/>
              <mc:AlternateContent>
                <mc:Choice Requires="wps">
                  <w:drawing>
                    <wp:anchor distT="0" distB="0" distL="114300" distR="114300" simplePos="0" relativeHeight="251730432" behindDoc="0" locked="0" layoutInCell="1" allowOverlap="1" wp14:anchorId="239DB1EE" wp14:editId="5E6B359A">
                      <wp:simplePos x="0" y="0"/>
                      <wp:positionH relativeFrom="column">
                        <wp:posOffset>-5080</wp:posOffset>
                      </wp:positionH>
                      <wp:positionV relativeFrom="paragraph">
                        <wp:posOffset>69850</wp:posOffset>
                      </wp:positionV>
                      <wp:extent cx="6324600" cy="87439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6324600" cy="8743950"/>
                              </a:xfrm>
                              <a:prstGeom prst="rect">
                                <a:avLst/>
                              </a:prstGeom>
                              <a:solidFill>
                                <a:schemeClr val="lt1"/>
                              </a:solidFill>
                              <a:ln w="6350">
                                <a:solidFill>
                                  <a:schemeClr val="bg1"/>
                                </a:solidFill>
                              </a:ln>
                            </wps:spPr>
                            <wps:txbx>
                              <w:txbxContent>
                                <w:p w14:paraId="38ABDD91" w14:textId="77777777" w:rsidR="001E4754" w:rsidRPr="00672D9D" w:rsidRDefault="001E4754" w:rsidP="006C7E6D">
                                  <w:pPr>
                                    <w:jc w:val="center"/>
                                    <w:rPr>
                                      <w:rFonts w:asciiTheme="minorEastAsia" w:eastAsiaTheme="minorEastAsia" w:hAnsiTheme="minorEastAsia"/>
                                      <w:b/>
                                      <w:sz w:val="28"/>
                                      <w:szCs w:val="28"/>
                                    </w:rPr>
                                  </w:pPr>
                                  <w:r w:rsidRPr="00672D9D">
                                    <w:rPr>
                                      <w:rFonts w:asciiTheme="minorEastAsia" w:eastAsiaTheme="minorEastAsia" w:hAnsiTheme="minorEastAsia" w:hint="eastAsia"/>
                                      <w:b/>
                                      <w:sz w:val="28"/>
                                      <w:szCs w:val="28"/>
                                    </w:rPr>
                                    <w:t>令和５年度　総合・交流年間指導計画</w:t>
                                  </w:r>
                                </w:p>
                                <w:p w14:paraId="0BCCBECF" w14:textId="2013F507" w:rsidR="001E4754" w:rsidRPr="00672D9D" w:rsidRDefault="001E4754" w:rsidP="006C7E6D">
                                  <w:pPr>
                                    <w:jc w:val="left"/>
                                    <w:rPr>
                                      <w:rFonts w:asciiTheme="minorEastAsia" w:eastAsiaTheme="minorEastAsia" w:hAnsiTheme="minorEastAsia"/>
                                      <w:b/>
                                      <w:sz w:val="28"/>
                                      <w:szCs w:val="28"/>
                                    </w:rPr>
                                  </w:pPr>
                                  <w:r w:rsidRPr="00380E2A">
                                    <w:rPr>
                                      <w:rFonts w:ascii="ＭＳ ゴシック" w:eastAsia="ＭＳ ゴシック" w:hAnsi="ＭＳ ゴシック" w:hint="eastAsia"/>
                                    </w:rPr>
                                    <w:t>【</w:t>
                                  </w:r>
                                  <w:r w:rsidRPr="00672D9D">
                                    <w:rPr>
                                      <w:rFonts w:asciiTheme="minorEastAsia" w:eastAsiaTheme="minorEastAsia" w:hAnsiTheme="minorEastAsia" w:hint="eastAsia"/>
                                    </w:rPr>
                                    <w:t>年間目標】</w:t>
                                  </w:r>
                                </w:p>
                                <w:p w14:paraId="2448F111" w14:textId="7217CD18" w:rsidR="001E4754" w:rsidRPr="00672D9D" w:rsidRDefault="001E4754" w:rsidP="006C7E6D">
                                  <w:pPr>
                                    <w:rPr>
                                      <w:rFonts w:asciiTheme="minorEastAsia" w:eastAsiaTheme="minorEastAsia" w:hAnsiTheme="minorEastAsia"/>
                                    </w:rPr>
                                  </w:pPr>
                                  <w:r w:rsidRPr="00672D9D">
                                    <w:rPr>
                                      <w:rFonts w:asciiTheme="minorEastAsia" w:eastAsiaTheme="minorEastAsia" w:hAnsiTheme="minorEastAsia" w:hint="eastAsia"/>
                                    </w:rPr>
                                    <w:t xml:space="preserve">　○</w:t>
                                  </w:r>
                                  <w:r w:rsidRPr="00672D9D">
                                    <w:rPr>
                                      <w:rFonts w:asciiTheme="minorEastAsia" w:eastAsiaTheme="minorEastAsia" w:hAnsiTheme="minorEastAsia" w:cs="ＭＳ 明朝" w:hint="eastAsia"/>
                                      <w:color w:val="000000"/>
                                      <w:szCs w:val="21"/>
                                    </w:rPr>
                                    <w:t>地域の人や同年代の生徒との交流活動をとおして、社会生活に必要な基礎的、実践的な力を育てる。</w:t>
                                  </w:r>
                                </w:p>
                                <w:tbl>
                                  <w:tblPr>
                                    <w:tblStyle w:val="a3"/>
                                    <w:tblW w:w="0" w:type="auto"/>
                                    <w:tblLook w:val="04A0" w:firstRow="1" w:lastRow="0" w:firstColumn="1" w:lastColumn="0" w:noHBand="0" w:noVBand="1"/>
                                  </w:tblPr>
                                  <w:tblGrid>
                                    <w:gridCol w:w="558"/>
                                    <w:gridCol w:w="566"/>
                                    <w:gridCol w:w="564"/>
                                    <w:gridCol w:w="4503"/>
                                    <w:gridCol w:w="3455"/>
                                  </w:tblGrid>
                                  <w:tr w:rsidR="001E4754" w:rsidRPr="00380E2A" w14:paraId="4AA4FD3C" w14:textId="77777777" w:rsidTr="006C7E6D">
                                    <w:tc>
                                      <w:tcPr>
                                        <w:tcW w:w="558" w:type="dxa"/>
                                        <w:tcBorders>
                                          <w:top w:val="single" w:sz="6" w:space="0" w:color="auto"/>
                                          <w:left w:val="single" w:sz="6" w:space="0" w:color="auto"/>
                                          <w:bottom w:val="single" w:sz="6" w:space="0" w:color="auto"/>
                                          <w:right w:val="single" w:sz="6" w:space="0" w:color="auto"/>
                                        </w:tcBorders>
                                        <w:vAlign w:val="center"/>
                                      </w:tcPr>
                                      <w:p w14:paraId="1D54DC50"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学</w:t>
                                        </w:r>
                                      </w:p>
                                      <w:p w14:paraId="5B94B94F"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期</w:t>
                                        </w:r>
                                      </w:p>
                                    </w:tc>
                                    <w:tc>
                                      <w:tcPr>
                                        <w:tcW w:w="566" w:type="dxa"/>
                                        <w:tcBorders>
                                          <w:top w:val="single" w:sz="6" w:space="0" w:color="auto"/>
                                          <w:left w:val="single" w:sz="6" w:space="0" w:color="auto"/>
                                          <w:bottom w:val="single" w:sz="6" w:space="0" w:color="auto"/>
                                          <w:right w:val="single" w:sz="6" w:space="0" w:color="auto"/>
                                        </w:tcBorders>
                                        <w:vAlign w:val="center"/>
                                      </w:tcPr>
                                      <w:p w14:paraId="7395FA24"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月</w:t>
                                        </w:r>
                                      </w:p>
                                    </w:tc>
                                    <w:tc>
                                      <w:tcPr>
                                        <w:tcW w:w="564" w:type="dxa"/>
                                        <w:tcBorders>
                                          <w:top w:val="single" w:sz="6" w:space="0" w:color="auto"/>
                                          <w:left w:val="single" w:sz="6" w:space="0" w:color="auto"/>
                                          <w:bottom w:val="single" w:sz="6" w:space="0" w:color="auto"/>
                                          <w:right w:val="single" w:sz="6" w:space="0" w:color="auto"/>
                                        </w:tcBorders>
                                        <w:vAlign w:val="center"/>
                                      </w:tcPr>
                                      <w:p w14:paraId="5BAA2D3D"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時</w:t>
                                        </w:r>
                                      </w:p>
                                      <w:p w14:paraId="2A96683C"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数</w:t>
                                        </w:r>
                                      </w:p>
                                    </w:tc>
                                    <w:tc>
                                      <w:tcPr>
                                        <w:tcW w:w="4503" w:type="dxa"/>
                                        <w:tcBorders>
                                          <w:top w:val="single" w:sz="6" w:space="0" w:color="auto"/>
                                          <w:left w:val="single" w:sz="6" w:space="0" w:color="auto"/>
                                          <w:bottom w:val="single" w:sz="6" w:space="0" w:color="auto"/>
                                          <w:right w:val="single" w:sz="6" w:space="0" w:color="auto"/>
                                        </w:tcBorders>
                                        <w:vAlign w:val="center"/>
                                      </w:tcPr>
                                      <w:p w14:paraId="67298EED" w14:textId="52F378D3"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＜＞単元名（指導内容）と（・）ねらい</w:t>
                                        </w:r>
                                      </w:p>
                                    </w:tc>
                                    <w:tc>
                                      <w:tcPr>
                                        <w:tcW w:w="3455" w:type="dxa"/>
                                        <w:tcBorders>
                                          <w:top w:val="single" w:sz="6" w:space="0" w:color="auto"/>
                                          <w:left w:val="single" w:sz="6" w:space="0" w:color="auto"/>
                                          <w:bottom w:val="single" w:sz="6" w:space="0" w:color="auto"/>
                                          <w:right w:val="single" w:sz="6" w:space="0" w:color="auto"/>
                                        </w:tcBorders>
                                        <w:vAlign w:val="center"/>
                                      </w:tcPr>
                                      <w:p w14:paraId="405CFEBA"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○主な学習活動</w:t>
                                        </w:r>
                                      </w:p>
                                    </w:tc>
                                  </w:tr>
                                  <w:tr w:rsidR="001E4754" w:rsidRPr="00D06E1B" w14:paraId="064A498C" w14:textId="77777777" w:rsidTr="006C7E6D">
                                    <w:trPr>
                                      <w:trHeight w:val="1065"/>
                                    </w:trPr>
                                    <w:tc>
                                      <w:tcPr>
                                        <w:tcW w:w="558" w:type="dxa"/>
                                        <w:vMerge w:val="restart"/>
                                        <w:tcBorders>
                                          <w:top w:val="single" w:sz="6" w:space="0" w:color="auto"/>
                                          <w:left w:val="single" w:sz="6" w:space="0" w:color="auto"/>
                                          <w:right w:val="single" w:sz="6" w:space="0" w:color="auto"/>
                                        </w:tcBorders>
                                        <w:vAlign w:val="center"/>
                                      </w:tcPr>
                                      <w:p w14:paraId="3693D491" w14:textId="77777777" w:rsidR="001E4754" w:rsidRPr="00672D9D" w:rsidRDefault="001E4754" w:rsidP="006C7E6D">
                                        <w:pPr>
                                          <w:jc w:val="center"/>
                                          <w:rPr>
                                            <w:rFonts w:ascii="ＭＳ 明朝" w:hAnsi="ＭＳ 明朝"/>
                                          </w:rPr>
                                        </w:pPr>
                                        <w:r w:rsidRPr="00672D9D">
                                          <w:rPr>
                                            <w:rFonts w:ascii="ＭＳ 明朝" w:hAnsi="ＭＳ 明朝" w:hint="eastAsia"/>
                                          </w:rPr>
                                          <w:t>１</w:t>
                                        </w:r>
                                      </w:p>
                                      <w:p w14:paraId="604E9C7C" w14:textId="77777777" w:rsidR="001E4754" w:rsidRPr="00672D9D" w:rsidRDefault="001E4754" w:rsidP="006C7E6D">
                                        <w:pPr>
                                          <w:jc w:val="center"/>
                                          <w:rPr>
                                            <w:rFonts w:ascii="ＭＳ 明朝" w:hAnsi="ＭＳ 明朝"/>
                                          </w:rPr>
                                        </w:pPr>
                                      </w:p>
                                    </w:tc>
                                    <w:tc>
                                      <w:tcPr>
                                        <w:tcW w:w="566" w:type="dxa"/>
                                        <w:tcBorders>
                                          <w:top w:val="single" w:sz="6" w:space="0" w:color="auto"/>
                                          <w:left w:val="single" w:sz="6" w:space="0" w:color="auto"/>
                                          <w:bottom w:val="single" w:sz="6" w:space="0" w:color="auto"/>
                                          <w:right w:val="single" w:sz="6" w:space="0" w:color="auto"/>
                                        </w:tcBorders>
                                      </w:tcPr>
                                      <w:p w14:paraId="42D62AC5" w14:textId="77777777" w:rsidR="001E4754" w:rsidRPr="00672D9D" w:rsidRDefault="001E4754" w:rsidP="006C7E6D">
                                        <w:pPr>
                                          <w:jc w:val="center"/>
                                          <w:rPr>
                                            <w:rFonts w:ascii="ＭＳ 明朝" w:hAnsi="ＭＳ 明朝"/>
                                          </w:rPr>
                                        </w:pPr>
                                      </w:p>
                                      <w:p w14:paraId="2D33ACB9" w14:textId="77777777" w:rsidR="001E4754" w:rsidRPr="00672D9D" w:rsidRDefault="001E4754" w:rsidP="006C7E6D">
                                        <w:pPr>
                                          <w:jc w:val="center"/>
                                          <w:rPr>
                                            <w:rFonts w:ascii="ＭＳ 明朝" w:hAnsi="ＭＳ 明朝"/>
                                          </w:rPr>
                                        </w:pPr>
                                        <w:r w:rsidRPr="00672D9D">
                                          <w:rPr>
                                            <w:rFonts w:ascii="ＭＳ 明朝" w:hAnsi="ＭＳ 明朝" w:hint="eastAsia"/>
                                          </w:rPr>
                                          <w:t>４</w:t>
                                        </w:r>
                                      </w:p>
                                    </w:tc>
                                    <w:tc>
                                      <w:tcPr>
                                        <w:tcW w:w="564" w:type="dxa"/>
                                        <w:tcBorders>
                                          <w:top w:val="single" w:sz="6" w:space="0" w:color="auto"/>
                                          <w:left w:val="single" w:sz="6" w:space="0" w:color="auto"/>
                                          <w:bottom w:val="single" w:sz="6" w:space="0" w:color="auto"/>
                                          <w:right w:val="single" w:sz="6" w:space="0" w:color="auto"/>
                                        </w:tcBorders>
                                      </w:tcPr>
                                      <w:p w14:paraId="3275F0ED" w14:textId="77777777" w:rsidR="001E4754" w:rsidRPr="00672D9D" w:rsidRDefault="001E4754" w:rsidP="006C7E6D">
                                        <w:pPr>
                                          <w:jc w:val="center"/>
                                          <w:rPr>
                                            <w:rFonts w:ascii="ＭＳ 明朝" w:hAnsi="ＭＳ 明朝"/>
                                          </w:rPr>
                                        </w:pPr>
                                      </w:p>
                                      <w:p w14:paraId="71A88504" w14:textId="77777777" w:rsidR="001E4754" w:rsidRPr="00672D9D" w:rsidRDefault="001E4754" w:rsidP="006C7E6D">
                                        <w:pPr>
                                          <w:jc w:val="center"/>
                                          <w:rPr>
                                            <w:rFonts w:ascii="ＭＳ 明朝" w:hAnsi="ＭＳ 明朝"/>
                                          </w:rPr>
                                        </w:pPr>
                                        <w:r w:rsidRPr="00672D9D">
                                          <w:rPr>
                                            <w:rFonts w:ascii="ＭＳ 明朝" w:hAnsi="ＭＳ 明朝" w:hint="eastAsia"/>
                                          </w:rPr>
                                          <w:t>１</w:t>
                                        </w:r>
                                      </w:p>
                                    </w:tc>
                                    <w:tc>
                                      <w:tcPr>
                                        <w:tcW w:w="4503" w:type="dxa"/>
                                        <w:tcBorders>
                                          <w:top w:val="single" w:sz="6" w:space="0" w:color="auto"/>
                                          <w:left w:val="single" w:sz="6" w:space="0" w:color="auto"/>
                                          <w:bottom w:val="single" w:sz="6" w:space="0" w:color="auto"/>
                                          <w:right w:val="single" w:sz="6" w:space="0" w:color="auto"/>
                                        </w:tcBorders>
                                      </w:tcPr>
                                      <w:p w14:paraId="6903F13F" w14:textId="33FFD172"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＜村松高等学校との対面式＞</w:t>
                                        </w:r>
                                      </w:p>
                                      <w:p w14:paraId="71B51907" w14:textId="7B7CB31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・両校の生徒がお互いの学校について知ることができる。（担当：生徒委員会）</w:t>
                                        </w:r>
                                      </w:p>
                                    </w:tc>
                                    <w:tc>
                                      <w:tcPr>
                                        <w:tcW w:w="3455" w:type="dxa"/>
                                        <w:tcBorders>
                                          <w:top w:val="single" w:sz="6" w:space="0" w:color="auto"/>
                                          <w:left w:val="single" w:sz="6" w:space="0" w:color="auto"/>
                                          <w:bottom w:val="single" w:sz="6" w:space="0" w:color="auto"/>
                                          <w:right w:val="single" w:sz="6" w:space="0" w:color="auto"/>
                                        </w:tcBorders>
                                      </w:tcPr>
                                      <w:p w14:paraId="4B8E0C9D" w14:textId="7777777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○生徒委員会が中心となって、村松分校のことを紹介する。</w:t>
                                        </w:r>
                                      </w:p>
                                      <w:p w14:paraId="2386D29B" w14:textId="73031586"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 xml:space="preserve">　　　　　　　　　（特別活動）</w:t>
                                        </w:r>
                                      </w:p>
                                    </w:tc>
                                  </w:tr>
                                  <w:tr w:rsidR="001E4754" w:rsidRPr="00D06E1B" w14:paraId="7AD00700" w14:textId="77777777" w:rsidTr="006C7E6D">
                                    <w:trPr>
                                      <w:trHeight w:val="1105"/>
                                    </w:trPr>
                                    <w:tc>
                                      <w:tcPr>
                                        <w:tcW w:w="558" w:type="dxa"/>
                                        <w:vMerge/>
                                        <w:tcBorders>
                                          <w:left w:val="single" w:sz="6" w:space="0" w:color="auto"/>
                                          <w:right w:val="single" w:sz="6" w:space="0" w:color="auto"/>
                                        </w:tcBorders>
                                      </w:tcPr>
                                      <w:p w14:paraId="6AF42D0A" w14:textId="77777777" w:rsidR="001E4754" w:rsidRPr="00672D9D" w:rsidRDefault="001E4754" w:rsidP="006C7E6D">
                                        <w:pPr>
                                          <w:jc w:val="center"/>
                                          <w:rPr>
                                            <w:rFonts w:ascii="ＭＳ 明朝" w:hAnsi="ＭＳ 明朝"/>
                                          </w:rPr>
                                        </w:pPr>
                                      </w:p>
                                    </w:tc>
                                    <w:tc>
                                      <w:tcPr>
                                        <w:tcW w:w="566" w:type="dxa"/>
                                        <w:tcBorders>
                                          <w:top w:val="single" w:sz="6" w:space="0" w:color="auto"/>
                                          <w:left w:val="single" w:sz="6" w:space="0" w:color="auto"/>
                                          <w:bottom w:val="single" w:sz="6" w:space="0" w:color="auto"/>
                                          <w:right w:val="single" w:sz="6" w:space="0" w:color="auto"/>
                                        </w:tcBorders>
                                      </w:tcPr>
                                      <w:p w14:paraId="3470C6C7" w14:textId="77777777" w:rsidR="001E4754" w:rsidRPr="00672D9D" w:rsidRDefault="001E4754" w:rsidP="006C7E6D">
                                        <w:pPr>
                                          <w:jc w:val="center"/>
                                          <w:rPr>
                                            <w:rFonts w:ascii="ＭＳ 明朝" w:hAnsi="ＭＳ 明朝"/>
                                          </w:rPr>
                                        </w:pPr>
                                      </w:p>
                                      <w:p w14:paraId="65869ABB" w14:textId="77777777" w:rsidR="001E4754" w:rsidRPr="00672D9D" w:rsidRDefault="001E4754" w:rsidP="006C7E6D">
                                        <w:pPr>
                                          <w:jc w:val="center"/>
                                          <w:rPr>
                                            <w:rFonts w:ascii="ＭＳ 明朝" w:hAnsi="ＭＳ 明朝"/>
                                          </w:rPr>
                                        </w:pPr>
                                        <w:r w:rsidRPr="00672D9D">
                                          <w:rPr>
                                            <w:rFonts w:ascii="ＭＳ 明朝" w:hAnsi="ＭＳ 明朝" w:hint="eastAsia"/>
                                          </w:rPr>
                                          <w:t>５</w:t>
                                        </w:r>
                                      </w:p>
                                    </w:tc>
                                    <w:tc>
                                      <w:tcPr>
                                        <w:tcW w:w="564" w:type="dxa"/>
                                        <w:tcBorders>
                                          <w:top w:val="single" w:sz="6" w:space="0" w:color="auto"/>
                                          <w:left w:val="single" w:sz="6" w:space="0" w:color="auto"/>
                                          <w:bottom w:val="single" w:sz="6" w:space="0" w:color="auto"/>
                                          <w:right w:val="single" w:sz="6" w:space="0" w:color="auto"/>
                                        </w:tcBorders>
                                      </w:tcPr>
                                      <w:p w14:paraId="77EADAFC" w14:textId="77777777" w:rsidR="001E4754" w:rsidRPr="00672D9D" w:rsidRDefault="001E4754" w:rsidP="006C7E6D">
                                        <w:pPr>
                                          <w:jc w:val="center"/>
                                          <w:rPr>
                                            <w:rFonts w:ascii="ＭＳ 明朝" w:hAnsi="ＭＳ 明朝"/>
                                          </w:rPr>
                                        </w:pPr>
                                      </w:p>
                                      <w:p w14:paraId="07DFFAB3" w14:textId="77777777" w:rsidR="001E4754" w:rsidRPr="00672D9D" w:rsidRDefault="001E4754" w:rsidP="006C7E6D">
                                        <w:pPr>
                                          <w:jc w:val="center"/>
                                          <w:rPr>
                                            <w:rFonts w:ascii="ＭＳ 明朝" w:hAnsi="ＭＳ 明朝"/>
                                          </w:rPr>
                                        </w:pPr>
                                        <w:r w:rsidRPr="00672D9D">
                                          <w:rPr>
                                            <w:rFonts w:ascii="ＭＳ 明朝" w:hAnsi="ＭＳ 明朝" w:hint="eastAsia"/>
                                          </w:rPr>
                                          <w:t>１</w:t>
                                        </w:r>
                                      </w:p>
                                    </w:tc>
                                    <w:tc>
                                      <w:tcPr>
                                        <w:tcW w:w="4503" w:type="dxa"/>
                                        <w:tcBorders>
                                          <w:top w:val="single" w:sz="6" w:space="0" w:color="auto"/>
                                          <w:left w:val="single" w:sz="6" w:space="0" w:color="auto"/>
                                          <w:bottom w:val="single" w:sz="6" w:space="0" w:color="auto"/>
                                          <w:right w:val="single" w:sz="6" w:space="0" w:color="auto"/>
                                        </w:tcBorders>
                                      </w:tcPr>
                                      <w:p w14:paraId="36A14FF6" w14:textId="0470941F"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＜村松高等学校との合同防災訓練＞</w:t>
                                        </w:r>
                                      </w:p>
                                      <w:p w14:paraId="65856D47" w14:textId="1C9C01EC" w:rsidR="001E4754" w:rsidRPr="00672D9D" w:rsidRDefault="001E4754" w:rsidP="006C7E6D">
                                        <w:pPr>
                                          <w:ind w:left="1470" w:hangingChars="700" w:hanging="1470"/>
                                          <w:rPr>
                                            <w:rFonts w:asciiTheme="minorEastAsia" w:eastAsiaTheme="minorEastAsia" w:hAnsiTheme="minorEastAsia"/>
                                          </w:rPr>
                                        </w:pPr>
                                        <w:r w:rsidRPr="00672D9D">
                                          <w:rPr>
                                            <w:rFonts w:asciiTheme="minorEastAsia" w:eastAsiaTheme="minorEastAsia" w:hAnsiTheme="minorEastAsia" w:hint="eastAsia"/>
                                          </w:rPr>
                                          <w:t>・合同で安全に避難をすることができる。　　（担当：校地・安全防災部）</w:t>
                                        </w:r>
                                      </w:p>
                                    </w:tc>
                                    <w:tc>
                                      <w:tcPr>
                                        <w:tcW w:w="3455" w:type="dxa"/>
                                        <w:tcBorders>
                                          <w:top w:val="single" w:sz="6" w:space="0" w:color="auto"/>
                                          <w:left w:val="single" w:sz="6" w:space="0" w:color="auto"/>
                                          <w:bottom w:val="single" w:sz="6" w:space="0" w:color="auto"/>
                                          <w:right w:val="single" w:sz="6" w:space="0" w:color="auto"/>
                                        </w:tcBorders>
                                      </w:tcPr>
                                      <w:p w14:paraId="7F45123B" w14:textId="024D6825"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○合同で（晴れていたら屋外への）避難訓練を行う。</w:t>
                                        </w:r>
                                      </w:p>
                                      <w:p w14:paraId="4ABE1FA0" w14:textId="3131A6F4" w:rsidR="001E4754" w:rsidRPr="00672D9D" w:rsidRDefault="001E4754" w:rsidP="006C7E6D">
                                        <w:pPr>
                                          <w:ind w:leftChars="100" w:left="210"/>
                                          <w:rPr>
                                            <w:rFonts w:asciiTheme="minorEastAsia" w:eastAsiaTheme="minorEastAsia" w:hAnsiTheme="minorEastAsia"/>
                                          </w:rPr>
                                        </w:pPr>
                                        <w:r w:rsidRPr="00672D9D">
                                          <w:rPr>
                                            <w:rFonts w:asciiTheme="minorEastAsia" w:eastAsiaTheme="minorEastAsia" w:hAnsiTheme="minorEastAsia" w:hint="eastAsia"/>
                                          </w:rPr>
                                          <w:t>（日常生活の指導／学級活動）</w:t>
                                        </w:r>
                                      </w:p>
                                    </w:tc>
                                  </w:tr>
                                  <w:tr w:rsidR="001E4754" w:rsidRPr="00D06E1B" w14:paraId="7B263D9C" w14:textId="77777777" w:rsidTr="006C7E6D">
                                    <w:trPr>
                                      <w:trHeight w:val="1375"/>
                                    </w:trPr>
                                    <w:tc>
                                      <w:tcPr>
                                        <w:tcW w:w="558" w:type="dxa"/>
                                        <w:vMerge/>
                                        <w:tcBorders>
                                          <w:left w:val="single" w:sz="6" w:space="0" w:color="auto"/>
                                          <w:right w:val="single" w:sz="6" w:space="0" w:color="auto"/>
                                        </w:tcBorders>
                                      </w:tcPr>
                                      <w:p w14:paraId="19A98EF4" w14:textId="77777777" w:rsidR="001E4754" w:rsidRPr="00672D9D" w:rsidRDefault="001E4754" w:rsidP="006C7E6D">
                                        <w:pPr>
                                          <w:jc w:val="center"/>
                                          <w:rPr>
                                            <w:rFonts w:ascii="ＭＳ 明朝" w:hAnsi="ＭＳ 明朝"/>
                                          </w:rPr>
                                        </w:pPr>
                                      </w:p>
                                    </w:tc>
                                    <w:tc>
                                      <w:tcPr>
                                        <w:tcW w:w="566" w:type="dxa"/>
                                        <w:tcBorders>
                                          <w:top w:val="single" w:sz="6" w:space="0" w:color="auto"/>
                                          <w:left w:val="single" w:sz="6" w:space="0" w:color="auto"/>
                                          <w:bottom w:val="single" w:sz="6" w:space="0" w:color="auto"/>
                                          <w:right w:val="single" w:sz="6" w:space="0" w:color="auto"/>
                                        </w:tcBorders>
                                      </w:tcPr>
                                      <w:p w14:paraId="18DDD52C" w14:textId="77777777" w:rsidR="001E4754" w:rsidRPr="00672D9D" w:rsidRDefault="001E4754" w:rsidP="006C7E6D">
                                        <w:pPr>
                                          <w:jc w:val="center"/>
                                          <w:rPr>
                                            <w:rFonts w:ascii="ＭＳ 明朝" w:hAnsi="ＭＳ 明朝"/>
                                          </w:rPr>
                                        </w:pPr>
                                      </w:p>
                                      <w:p w14:paraId="1147CB1C" w14:textId="77777777" w:rsidR="001E4754" w:rsidRPr="00672D9D" w:rsidRDefault="001E4754" w:rsidP="006C7E6D">
                                        <w:pPr>
                                          <w:jc w:val="center"/>
                                          <w:rPr>
                                            <w:rFonts w:ascii="ＭＳ 明朝" w:hAnsi="ＭＳ 明朝"/>
                                          </w:rPr>
                                        </w:pPr>
                                        <w:r w:rsidRPr="00672D9D">
                                          <w:rPr>
                                            <w:rFonts w:ascii="ＭＳ 明朝" w:hAnsi="ＭＳ 明朝" w:hint="eastAsia"/>
                                          </w:rPr>
                                          <w:t>６</w:t>
                                        </w:r>
                                      </w:p>
                                    </w:tc>
                                    <w:tc>
                                      <w:tcPr>
                                        <w:tcW w:w="564" w:type="dxa"/>
                                        <w:tcBorders>
                                          <w:top w:val="single" w:sz="6" w:space="0" w:color="auto"/>
                                          <w:left w:val="single" w:sz="6" w:space="0" w:color="auto"/>
                                          <w:bottom w:val="single" w:sz="6" w:space="0" w:color="auto"/>
                                          <w:right w:val="single" w:sz="6" w:space="0" w:color="auto"/>
                                        </w:tcBorders>
                                      </w:tcPr>
                                      <w:p w14:paraId="0A47A7A6" w14:textId="77777777" w:rsidR="001E4754" w:rsidRPr="00672D9D" w:rsidRDefault="001E4754" w:rsidP="006C7E6D">
                                        <w:pPr>
                                          <w:jc w:val="center"/>
                                          <w:rPr>
                                            <w:rFonts w:ascii="ＭＳ 明朝" w:hAnsi="ＭＳ 明朝"/>
                                          </w:rPr>
                                        </w:pPr>
                                      </w:p>
                                      <w:p w14:paraId="79F740CD" w14:textId="77777777" w:rsidR="001E4754" w:rsidRPr="00672D9D" w:rsidRDefault="001E4754" w:rsidP="006C7E6D">
                                        <w:pPr>
                                          <w:jc w:val="center"/>
                                          <w:rPr>
                                            <w:rFonts w:ascii="ＭＳ 明朝" w:hAnsi="ＭＳ 明朝"/>
                                          </w:rPr>
                                        </w:pPr>
                                        <w:r w:rsidRPr="00672D9D">
                                          <w:rPr>
                                            <w:rFonts w:ascii="ＭＳ 明朝" w:hAnsi="ＭＳ 明朝" w:hint="eastAsia"/>
                                          </w:rPr>
                                          <w:t>２</w:t>
                                        </w:r>
                                      </w:p>
                                    </w:tc>
                                    <w:tc>
                                      <w:tcPr>
                                        <w:tcW w:w="4503" w:type="dxa"/>
                                        <w:tcBorders>
                                          <w:top w:val="single" w:sz="6" w:space="0" w:color="auto"/>
                                          <w:left w:val="single" w:sz="6" w:space="0" w:color="auto"/>
                                          <w:bottom w:val="single" w:sz="6" w:space="0" w:color="auto"/>
                                          <w:right w:val="single" w:sz="6" w:space="0" w:color="auto"/>
                                        </w:tcBorders>
                                      </w:tcPr>
                                      <w:p w14:paraId="1D7DECD7" w14:textId="06FAE9AF"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＜村松高等学校体育祭＞</w:t>
                                        </w:r>
                                      </w:p>
                                      <w:p w14:paraId="58F50ADA" w14:textId="4FABCB4A"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・村松高等学校の体育祭に参加して交流することができる。（担当：体育部）</w:t>
                                        </w:r>
                                      </w:p>
                                    </w:tc>
                                    <w:tc>
                                      <w:tcPr>
                                        <w:tcW w:w="3455" w:type="dxa"/>
                                        <w:tcBorders>
                                          <w:top w:val="single" w:sz="6" w:space="0" w:color="auto"/>
                                          <w:left w:val="single" w:sz="6" w:space="0" w:color="auto"/>
                                          <w:bottom w:val="single" w:sz="6" w:space="0" w:color="auto"/>
                                          <w:right w:val="single" w:sz="6" w:space="0" w:color="auto"/>
                                        </w:tcBorders>
                                      </w:tcPr>
                                      <w:p w14:paraId="736169D6" w14:textId="5A97C2B8" w:rsidR="001E4754" w:rsidRPr="00672D9D" w:rsidRDefault="001E4754" w:rsidP="00470C7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○村松高等学校の体育祭を参観したり、（１種目程度）参加したりする。（体育）</w:t>
                                        </w:r>
                                      </w:p>
                                    </w:tc>
                                  </w:tr>
                                  <w:tr w:rsidR="001E4754" w:rsidRPr="00D06E1B" w14:paraId="58EB355E" w14:textId="77777777" w:rsidTr="006C7E6D">
                                    <w:trPr>
                                      <w:trHeight w:val="1088"/>
                                    </w:trPr>
                                    <w:tc>
                                      <w:tcPr>
                                        <w:tcW w:w="558" w:type="dxa"/>
                                        <w:vMerge/>
                                        <w:tcBorders>
                                          <w:left w:val="single" w:sz="6" w:space="0" w:color="auto"/>
                                          <w:right w:val="single" w:sz="6" w:space="0" w:color="auto"/>
                                        </w:tcBorders>
                                      </w:tcPr>
                                      <w:p w14:paraId="05168814" w14:textId="77777777" w:rsidR="001E4754" w:rsidRPr="00672D9D" w:rsidRDefault="001E4754" w:rsidP="006C7E6D">
                                        <w:pPr>
                                          <w:jc w:val="center"/>
                                          <w:rPr>
                                            <w:rFonts w:ascii="ＭＳ 明朝" w:hAnsi="ＭＳ 明朝"/>
                                          </w:rPr>
                                        </w:pPr>
                                      </w:p>
                                    </w:tc>
                                    <w:tc>
                                      <w:tcPr>
                                        <w:tcW w:w="566" w:type="dxa"/>
                                        <w:tcBorders>
                                          <w:top w:val="single" w:sz="6" w:space="0" w:color="auto"/>
                                          <w:left w:val="single" w:sz="6" w:space="0" w:color="auto"/>
                                          <w:right w:val="single" w:sz="6" w:space="0" w:color="auto"/>
                                        </w:tcBorders>
                                      </w:tcPr>
                                      <w:p w14:paraId="4C6F2B3A" w14:textId="77777777" w:rsidR="001E4754" w:rsidRPr="00672D9D" w:rsidRDefault="001E4754" w:rsidP="006C7E6D">
                                        <w:pPr>
                                          <w:jc w:val="center"/>
                                          <w:rPr>
                                            <w:rFonts w:ascii="ＭＳ 明朝" w:hAnsi="ＭＳ 明朝"/>
                                          </w:rPr>
                                        </w:pPr>
                                      </w:p>
                                      <w:p w14:paraId="5FDA203E" w14:textId="77777777" w:rsidR="001E4754" w:rsidRPr="00672D9D" w:rsidRDefault="001E4754" w:rsidP="006C7E6D">
                                        <w:pPr>
                                          <w:jc w:val="center"/>
                                          <w:rPr>
                                            <w:rFonts w:ascii="ＭＳ 明朝" w:hAnsi="ＭＳ 明朝"/>
                                          </w:rPr>
                                        </w:pPr>
                                        <w:r w:rsidRPr="00672D9D">
                                          <w:rPr>
                                            <w:rFonts w:ascii="ＭＳ 明朝" w:hAnsi="ＭＳ 明朝" w:hint="eastAsia"/>
                                          </w:rPr>
                                          <w:t>６</w:t>
                                        </w:r>
                                      </w:p>
                                    </w:tc>
                                    <w:tc>
                                      <w:tcPr>
                                        <w:tcW w:w="564" w:type="dxa"/>
                                        <w:tcBorders>
                                          <w:top w:val="single" w:sz="6" w:space="0" w:color="auto"/>
                                          <w:left w:val="single" w:sz="6" w:space="0" w:color="auto"/>
                                          <w:right w:val="single" w:sz="6" w:space="0" w:color="auto"/>
                                        </w:tcBorders>
                                      </w:tcPr>
                                      <w:p w14:paraId="4E13D200" w14:textId="77777777" w:rsidR="001E4754" w:rsidRPr="00672D9D" w:rsidRDefault="001E4754" w:rsidP="006C7E6D">
                                        <w:pPr>
                                          <w:jc w:val="center"/>
                                          <w:rPr>
                                            <w:rFonts w:ascii="ＭＳ 明朝" w:hAnsi="ＭＳ 明朝"/>
                                          </w:rPr>
                                        </w:pPr>
                                      </w:p>
                                      <w:p w14:paraId="696C1DEB" w14:textId="77777777" w:rsidR="001E4754" w:rsidRPr="00672D9D" w:rsidRDefault="001E4754" w:rsidP="006C7E6D">
                                        <w:pPr>
                                          <w:jc w:val="center"/>
                                          <w:rPr>
                                            <w:rFonts w:ascii="ＭＳ 明朝" w:hAnsi="ＭＳ 明朝"/>
                                          </w:rPr>
                                        </w:pPr>
                                        <w:r w:rsidRPr="00672D9D">
                                          <w:rPr>
                                            <w:rFonts w:ascii="ＭＳ 明朝" w:hAnsi="ＭＳ 明朝" w:hint="eastAsia"/>
                                          </w:rPr>
                                          <w:t>１</w:t>
                                        </w:r>
                                      </w:p>
                                    </w:tc>
                                    <w:tc>
                                      <w:tcPr>
                                        <w:tcW w:w="4503" w:type="dxa"/>
                                        <w:tcBorders>
                                          <w:top w:val="single" w:sz="6" w:space="0" w:color="auto"/>
                                          <w:left w:val="single" w:sz="6" w:space="0" w:color="auto"/>
                                          <w:right w:val="single" w:sz="6" w:space="0" w:color="auto"/>
                                        </w:tcBorders>
                                      </w:tcPr>
                                      <w:p w14:paraId="73C4AAFE" w14:textId="7777777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＜五泉市合同企業説明会＞</w:t>
                                        </w:r>
                                      </w:p>
                                      <w:p w14:paraId="5AE0BE52" w14:textId="6E081594" w:rsidR="001E4754" w:rsidRPr="00672D9D" w:rsidRDefault="001E4754" w:rsidP="006C7E6D">
                                        <w:pPr>
                                          <w:ind w:left="2100" w:hangingChars="1000" w:hanging="2100"/>
                                          <w:rPr>
                                            <w:rFonts w:asciiTheme="minorEastAsia" w:eastAsiaTheme="minorEastAsia" w:hAnsiTheme="minorEastAsia"/>
                                          </w:rPr>
                                        </w:pPr>
                                        <w:r w:rsidRPr="00672D9D">
                                          <w:rPr>
                                            <w:rFonts w:asciiTheme="minorEastAsia" w:eastAsiaTheme="minorEastAsia" w:hAnsiTheme="minorEastAsia" w:hint="eastAsia"/>
                                          </w:rPr>
                                          <w:t>・合同の企業説明会に参加することができる。　　　　（担当：進路支援部）</w:t>
                                        </w:r>
                                      </w:p>
                                    </w:tc>
                                    <w:tc>
                                      <w:tcPr>
                                        <w:tcW w:w="3455" w:type="dxa"/>
                                        <w:tcBorders>
                                          <w:top w:val="single" w:sz="6" w:space="0" w:color="auto"/>
                                          <w:left w:val="single" w:sz="6" w:space="0" w:color="auto"/>
                                          <w:right w:val="single" w:sz="6" w:space="0" w:color="auto"/>
                                        </w:tcBorders>
                                      </w:tcPr>
                                      <w:p w14:paraId="7AF226ED" w14:textId="7777777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○合同の企業説明会に参加する。</w:t>
                                        </w:r>
                                      </w:p>
                                      <w:p w14:paraId="36CC5BD1" w14:textId="31BE08AD"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（社会）</w:t>
                                        </w:r>
                                      </w:p>
                                    </w:tc>
                                  </w:tr>
                                  <w:tr w:rsidR="001E4754" w:rsidRPr="00D06E1B" w14:paraId="6B78E426" w14:textId="77777777" w:rsidTr="006C7E6D">
                                    <w:trPr>
                                      <w:trHeight w:val="703"/>
                                    </w:trPr>
                                    <w:tc>
                                      <w:tcPr>
                                        <w:tcW w:w="558" w:type="dxa"/>
                                        <w:vMerge w:val="restart"/>
                                        <w:tcBorders>
                                          <w:right w:val="single" w:sz="6" w:space="0" w:color="auto"/>
                                        </w:tcBorders>
                                      </w:tcPr>
                                      <w:p w14:paraId="526B4C30" w14:textId="77777777" w:rsidR="001E4754" w:rsidRPr="00672D9D" w:rsidRDefault="001E4754" w:rsidP="006C7E6D">
                                        <w:pPr>
                                          <w:jc w:val="center"/>
                                          <w:rPr>
                                            <w:rFonts w:ascii="ＭＳ 明朝" w:hAnsi="ＭＳ 明朝"/>
                                          </w:rPr>
                                        </w:pPr>
                                        <w:r w:rsidRPr="00672D9D">
                                          <w:rPr>
                                            <w:rFonts w:ascii="ＭＳ 明朝" w:hAnsi="ＭＳ 明朝" w:hint="eastAsia"/>
                                          </w:rPr>
                                          <w:t>２</w:t>
                                        </w:r>
                                      </w:p>
                                    </w:tc>
                                    <w:tc>
                                      <w:tcPr>
                                        <w:tcW w:w="566" w:type="dxa"/>
                                        <w:tcBorders>
                                          <w:left w:val="single" w:sz="6" w:space="0" w:color="auto"/>
                                          <w:bottom w:val="single" w:sz="4" w:space="0" w:color="auto"/>
                                          <w:right w:val="single" w:sz="6" w:space="0" w:color="auto"/>
                                        </w:tcBorders>
                                      </w:tcPr>
                                      <w:p w14:paraId="77CC36BE" w14:textId="77777777" w:rsidR="001E4754" w:rsidRPr="00672D9D" w:rsidRDefault="001E4754" w:rsidP="006C7E6D">
                                        <w:pPr>
                                          <w:jc w:val="center"/>
                                          <w:rPr>
                                            <w:rFonts w:ascii="ＭＳ 明朝" w:hAnsi="ＭＳ 明朝"/>
                                          </w:rPr>
                                        </w:pPr>
                                      </w:p>
                                      <w:p w14:paraId="79569CA2" w14:textId="61759B1B" w:rsidR="001E4754" w:rsidRPr="00672D9D" w:rsidRDefault="001E4754" w:rsidP="006C7E6D">
                                        <w:pPr>
                                          <w:jc w:val="center"/>
                                          <w:rPr>
                                            <w:rFonts w:ascii="ＭＳ 明朝" w:hAnsi="ＭＳ 明朝"/>
                                          </w:rPr>
                                        </w:pPr>
                                        <w:r w:rsidRPr="00672D9D">
                                          <w:rPr>
                                            <w:rFonts w:ascii="ＭＳ 明朝" w:hAnsi="ＭＳ 明朝" w:hint="eastAsia"/>
                                          </w:rPr>
                                          <w:t>９</w:t>
                                        </w:r>
                                      </w:p>
                                    </w:tc>
                                    <w:tc>
                                      <w:tcPr>
                                        <w:tcW w:w="564" w:type="dxa"/>
                                        <w:tcBorders>
                                          <w:left w:val="single" w:sz="6" w:space="0" w:color="auto"/>
                                          <w:bottom w:val="single" w:sz="4" w:space="0" w:color="auto"/>
                                          <w:right w:val="single" w:sz="6" w:space="0" w:color="auto"/>
                                        </w:tcBorders>
                                      </w:tcPr>
                                      <w:p w14:paraId="4C7C2F43" w14:textId="77777777" w:rsidR="001E4754" w:rsidRPr="00672D9D" w:rsidRDefault="001E4754" w:rsidP="006C7E6D">
                                        <w:pPr>
                                          <w:jc w:val="center"/>
                                          <w:rPr>
                                            <w:rFonts w:ascii="ＭＳ 明朝" w:hAnsi="ＭＳ 明朝"/>
                                          </w:rPr>
                                        </w:pPr>
                                      </w:p>
                                      <w:p w14:paraId="0AC3F2D5" w14:textId="78A42714" w:rsidR="001E4754" w:rsidRPr="00672D9D" w:rsidRDefault="001E4754" w:rsidP="006C7E6D">
                                        <w:pPr>
                                          <w:jc w:val="center"/>
                                          <w:rPr>
                                            <w:rFonts w:ascii="ＭＳ 明朝" w:hAnsi="ＭＳ 明朝"/>
                                          </w:rPr>
                                        </w:pPr>
                                        <w:r w:rsidRPr="00672D9D">
                                          <w:rPr>
                                            <w:rFonts w:ascii="ＭＳ 明朝" w:hAnsi="ＭＳ 明朝" w:hint="eastAsia"/>
                                          </w:rPr>
                                          <w:t>５</w:t>
                                        </w:r>
                                      </w:p>
                                    </w:tc>
                                    <w:tc>
                                      <w:tcPr>
                                        <w:tcW w:w="4503" w:type="dxa"/>
                                        <w:tcBorders>
                                          <w:top w:val="single" w:sz="6" w:space="0" w:color="auto"/>
                                          <w:left w:val="single" w:sz="6" w:space="0" w:color="auto"/>
                                          <w:bottom w:val="single" w:sz="6" w:space="0" w:color="auto"/>
                                          <w:right w:val="single" w:sz="6" w:space="0" w:color="auto"/>
                                        </w:tcBorders>
                                      </w:tcPr>
                                      <w:p w14:paraId="1A479226" w14:textId="77777777" w:rsidR="001E4754" w:rsidRPr="00672D9D" w:rsidRDefault="001E4754" w:rsidP="006C7E6D">
                                        <w:pPr>
                                          <w:rPr>
                                            <w:rFonts w:asciiTheme="minorEastAsia" w:eastAsiaTheme="minorEastAsia" w:hAnsiTheme="minorEastAsia"/>
                                          </w:rPr>
                                        </w:pPr>
                                        <w:r w:rsidRPr="00672D9D">
                                          <w:rPr>
                                            <w:rFonts w:asciiTheme="minorEastAsia" w:eastAsiaTheme="minorEastAsia" w:hAnsiTheme="minorEastAsia" w:hint="eastAsia"/>
                                          </w:rPr>
                                          <w:t>＜加茂農林高校との交流＞</w:t>
                                        </w:r>
                                      </w:p>
                                      <w:p w14:paraId="1488FA45" w14:textId="0A1C9A5D" w:rsidR="001E4754" w:rsidRPr="00672D9D" w:rsidRDefault="001E4754" w:rsidP="00470C7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・加茂農林高校での活動を通して、同年代の生徒と交流することができる。（担当：交流部）</w:t>
                                        </w:r>
                                      </w:p>
                                    </w:tc>
                                    <w:tc>
                                      <w:tcPr>
                                        <w:tcW w:w="3455" w:type="dxa"/>
                                        <w:tcBorders>
                                          <w:top w:val="single" w:sz="6" w:space="0" w:color="auto"/>
                                          <w:left w:val="single" w:sz="6" w:space="0" w:color="auto"/>
                                          <w:bottom w:val="single" w:sz="6" w:space="0" w:color="auto"/>
                                          <w:right w:val="single" w:sz="6" w:space="0" w:color="auto"/>
                                        </w:tcBorders>
                                      </w:tcPr>
                                      <w:p w14:paraId="23937840" w14:textId="5F5BB7A3" w:rsidR="001E4754" w:rsidRPr="00672D9D" w:rsidRDefault="001E4754" w:rsidP="00470C7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○加茂農林高校で高校生と一緒に体験活動を行う。（理科・国語）</w:t>
                                        </w:r>
                                      </w:p>
                                    </w:tc>
                                  </w:tr>
                                  <w:tr w:rsidR="001E4754" w:rsidRPr="00D06E1B" w14:paraId="270219B7" w14:textId="77777777" w:rsidTr="006C7E6D">
                                    <w:trPr>
                                      <w:trHeight w:val="630"/>
                                    </w:trPr>
                                    <w:tc>
                                      <w:tcPr>
                                        <w:tcW w:w="558" w:type="dxa"/>
                                        <w:vMerge/>
                                        <w:tcBorders>
                                          <w:right w:val="single" w:sz="6" w:space="0" w:color="auto"/>
                                        </w:tcBorders>
                                      </w:tcPr>
                                      <w:p w14:paraId="17D568CA" w14:textId="77777777" w:rsidR="001E4754" w:rsidRPr="00672D9D" w:rsidRDefault="001E4754" w:rsidP="006C7E6D">
                                        <w:pPr>
                                          <w:jc w:val="center"/>
                                          <w:rPr>
                                            <w:rFonts w:ascii="ＭＳ 明朝" w:hAnsi="ＭＳ 明朝"/>
                                          </w:rPr>
                                        </w:pPr>
                                      </w:p>
                                    </w:tc>
                                    <w:tc>
                                      <w:tcPr>
                                        <w:tcW w:w="566" w:type="dxa"/>
                                        <w:tcBorders>
                                          <w:left w:val="single" w:sz="6" w:space="0" w:color="auto"/>
                                          <w:bottom w:val="single" w:sz="4" w:space="0" w:color="auto"/>
                                          <w:right w:val="single" w:sz="6" w:space="0" w:color="auto"/>
                                        </w:tcBorders>
                                      </w:tcPr>
                                      <w:p w14:paraId="788C64BC" w14:textId="77777777" w:rsidR="001E4754" w:rsidRPr="00672D9D" w:rsidRDefault="001E4754" w:rsidP="006C7E6D">
                                        <w:pPr>
                                          <w:jc w:val="center"/>
                                          <w:rPr>
                                            <w:rFonts w:ascii="ＭＳ 明朝" w:hAnsi="ＭＳ 明朝"/>
                                          </w:rPr>
                                        </w:pPr>
                                      </w:p>
                                      <w:p w14:paraId="7121BEE8" w14:textId="1A959BF2" w:rsidR="001E4754" w:rsidRPr="00672D9D" w:rsidRDefault="001E4754" w:rsidP="006C7E6D">
                                        <w:pPr>
                                          <w:jc w:val="center"/>
                                          <w:rPr>
                                            <w:rFonts w:ascii="ＭＳ 明朝" w:hAnsi="ＭＳ 明朝"/>
                                          </w:rPr>
                                        </w:pPr>
                                        <w:r w:rsidRPr="00672D9D">
                                          <w:rPr>
                                            <w:rFonts w:ascii="ＭＳ 明朝" w:hAnsi="ＭＳ 明朝" w:hint="eastAsia"/>
                                          </w:rPr>
                                          <w:t>10</w:t>
                                        </w:r>
                                      </w:p>
                                      <w:p w14:paraId="36A5CCF5" w14:textId="77777777" w:rsidR="001E4754" w:rsidRPr="00672D9D" w:rsidRDefault="001E4754" w:rsidP="006C7E6D">
                                        <w:pPr>
                                          <w:jc w:val="center"/>
                                          <w:rPr>
                                            <w:rFonts w:ascii="ＭＳ 明朝" w:hAnsi="ＭＳ 明朝"/>
                                          </w:rPr>
                                        </w:pPr>
                                      </w:p>
                                    </w:tc>
                                    <w:tc>
                                      <w:tcPr>
                                        <w:tcW w:w="564" w:type="dxa"/>
                                        <w:tcBorders>
                                          <w:left w:val="single" w:sz="6" w:space="0" w:color="auto"/>
                                          <w:bottom w:val="single" w:sz="4" w:space="0" w:color="auto"/>
                                          <w:right w:val="single" w:sz="6" w:space="0" w:color="auto"/>
                                        </w:tcBorders>
                                      </w:tcPr>
                                      <w:p w14:paraId="64CC8F4B" w14:textId="77777777" w:rsidR="001E4754" w:rsidRPr="00672D9D" w:rsidRDefault="001E4754" w:rsidP="006C7E6D">
                                        <w:pPr>
                                          <w:jc w:val="center"/>
                                          <w:rPr>
                                            <w:rFonts w:ascii="ＭＳ 明朝" w:hAnsi="ＭＳ 明朝"/>
                                          </w:rPr>
                                        </w:pPr>
                                      </w:p>
                                      <w:p w14:paraId="11B4A474" w14:textId="0EC6342E" w:rsidR="001E4754" w:rsidRPr="00672D9D" w:rsidRDefault="001E4754" w:rsidP="006C7E6D">
                                        <w:pPr>
                                          <w:jc w:val="center"/>
                                          <w:rPr>
                                            <w:rFonts w:ascii="ＭＳ 明朝" w:hAnsi="ＭＳ 明朝"/>
                                          </w:rPr>
                                        </w:pPr>
                                        <w:r w:rsidRPr="00672D9D">
                                          <w:rPr>
                                            <w:rFonts w:ascii="ＭＳ 明朝" w:hAnsi="ＭＳ 明朝" w:hint="eastAsia"/>
                                          </w:rPr>
                                          <w:t>１</w:t>
                                        </w:r>
                                      </w:p>
                                    </w:tc>
                                    <w:tc>
                                      <w:tcPr>
                                        <w:tcW w:w="4503" w:type="dxa"/>
                                        <w:tcBorders>
                                          <w:left w:val="single" w:sz="6" w:space="0" w:color="auto"/>
                                          <w:bottom w:val="single" w:sz="4" w:space="0" w:color="auto"/>
                                          <w:right w:val="single" w:sz="6" w:space="0" w:color="auto"/>
                                        </w:tcBorders>
                                      </w:tcPr>
                                      <w:p w14:paraId="5A15BAA0" w14:textId="64B7FCCB"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＜村松高等学校文化祭開会式＞</w:t>
                                        </w:r>
                                      </w:p>
                                      <w:p w14:paraId="0EA566B7" w14:textId="55A561A0"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・村松高等学校の文化祭の開会式に参加することができる。　　（担当：交流部、音楽部）</w:t>
                                        </w:r>
                                      </w:p>
                                    </w:tc>
                                    <w:tc>
                                      <w:tcPr>
                                        <w:tcW w:w="3455" w:type="dxa"/>
                                        <w:tcBorders>
                                          <w:left w:val="single" w:sz="6" w:space="0" w:color="auto"/>
                                          <w:bottom w:val="single" w:sz="4" w:space="0" w:color="auto"/>
                                          <w:right w:val="single" w:sz="6" w:space="0" w:color="auto"/>
                                        </w:tcBorders>
                                      </w:tcPr>
                                      <w:p w14:paraId="7A62451B" w14:textId="27DE93E6"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○村松高等学校の文化祭開会式に参加し、「龍の舞」や「合同合唱」などを行う。（音楽）</w:t>
                                        </w:r>
                                      </w:p>
                                    </w:tc>
                                  </w:tr>
                                  <w:tr w:rsidR="001E4754" w:rsidRPr="00D06E1B" w14:paraId="44F38331" w14:textId="77777777" w:rsidTr="006C7E6D">
                                    <w:trPr>
                                      <w:trHeight w:val="585"/>
                                    </w:trPr>
                                    <w:tc>
                                      <w:tcPr>
                                        <w:tcW w:w="558" w:type="dxa"/>
                                        <w:vMerge/>
                                        <w:tcBorders>
                                          <w:right w:val="single" w:sz="6" w:space="0" w:color="auto"/>
                                        </w:tcBorders>
                                      </w:tcPr>
                                      <w:p w14:paraId="16A15388" w14:textId="77777777" w:rsidR="001E4754" w:rsidRPr="00672D9D" w:rsidRDefault="001E4754" w:rsidP="006C7E6D">
                                        <w:pPr>
                                          <w:jc w:val="center"/>
                                          <w:rPr>
                                            <w:rFonts w:ascii="ＭＳ 明朝" w:hAnsi="ＭＳ 明朝"/>
                                          </w:rPr>
                                        </w:pPr>
                                      </w:p>
                                    </w:tc>
                                    <w:tc>
                                      <w:tcPr>
                                        <w:tcW w:w="566" w:type="dxa"/>
                                        <w:tcBorders>
                                          <w:left w:val="single" w:sz="6" w:space="0" w:color="auto"/>
                                          <w:bottom w:val="single" w:sz="4" w:space="0" w:color="auto"/>
                                          <w:right w:val="single" w:sz="6" w:space="0" w:color="auto"/>
                                        </w:tcBorders>
                                      </w:tcPr>
                                      <w:p w14:paraId="5528624C" w14:textId="77777777" w:rsidR="001E4754" w:rsidRPr="00672D9D" w:rsidRDefault="001E4754" w:rsidP="006C7E6D">
                                        <w:pPr>
                                          <w:jc w:val="center"/>
                                          <w:rPr>
                                            <w:rFonts w:ascii="ＭＳ 明朝" w:hAnsi="ＭＳ 明朝"/>
                                          </w:rPr>
                                        </w:pPr>
                                      </w:p>
                                      <w:p w14:paraId="460E37E9" w14:textId="4B74A69B" w:rsidR="001E4754" w:rsidRPr="00672D9D" w:rsidRDefault="001E4754" w:rsidP="006C7E6D">
                                        <w:pPr>
                                          <w:jc w:val="center"/>
                                          <w:rPr>
                                            <w:rFonts w:ascii="ＭＳ 明朝" w:hAnsi="ＭＳ 明朝"/>
                                          </w:rPr>
                                        </w:pPr>
                                        <w:r w:rsidRPr="00672D9D">
                                          <w:rPr>
                                            <w:rFonts w:ascii="ＭＳ 明朝" w:hAnsi="ＭＳ 明朝" w:hint="eastAsia"/>
                                          </w:rPr>
                                          <w:t>11</w:t>
                                        </w:r>
                                      </w:p>
                                    </w:tc>
                                    <w:tc>
                                      <w:tcPr>
                                        <w:tcW w:w="564" w:type="dxa"/>
                                        <w:tcBorders>
                                          <w:left w:val="single" w:sz="6" w:space="0" w:color="auto"/>
                                          <w:bottom w:val="single" w:sz="4" w:space="0" w:color="auto"/>
                                          <w:right w:val="single" w:sz="6" w:space="0" w:color="auto"/>
                                        </w:tcBorders>
                                      </w:tcPr>
                                      <w:p w14:paraId="73B3279F" w14:textId="77777777" w:rsidR="001E4754" w:rsidRPr="00672D9D" w:rsidRDefault="001E4754" w:rsidP="006C7E6D">
                                        <w:pPr>
                                          <w:jc w:val="center"/>
                                          <w:rPr>
                                            <w:rFonts w:ascii="ＭＳ 明朝" w:hAnsi="ＭＳ 明朝"/>
                                          </w:rPr>
                                        </w:pPr>
                                      </w:p>
                                      <w:p w14:paraId="234C50DB" w14:textId="77777777" w:rsidR="001E4754" w:rsidRPr="00672D9D" w:rsidRDefault="001E4754" w:rsidP="006C7E6D">
                                        <w:pPr>
                                          <w:jc w:val="center"/>
                                          <w:rPr>
                                            <w:rFonts w:ascii="ＭＳ 明朝" w:hAnsi="ＭＳ 明朝"/>
                                          </w:rPr>
                                        </w:pPr>
                                        <w:r w:rsidRPr="00672D9D">
                                          <w:rPr>
                                            <w:rFonts w:ascii="ＭＳ 明朝" w:hAnsi="ＭＳ 明朝" w:hint="eastAsia"/>
                                          </w:rPr>
                                          <w:t>１</w:t>
                                        </w:r>
                                      </w:p>
                                      <w:p w14:paraId="7F10AE56" w14:textId="77777777" w:rsidR="001E4754" w:rsidRPr="00672D9D" w:rsidRDefault="001E4754" w:rsidP="006C7E6D">
                                        <w:pPr>
                                          <w:jc w:val="center"/>
                                          <w:rPr>
                                            <w:rFonts w:ascii="ＭＳ 明朝" w:hAnsi="ＭＳ 明朝"/>
                                          </w:rPr>
                                        </w:pPr>
                                      </w:p>
                                      <w:p w14:paraId="2A83C5A1" w14:textId="6612E33E" w:rsidR="001E4754" w:rsidRPr="00672D9D" w:rsidRDefault="001E4754" w:rsidP="006C7E6D">
                                        <w:pPr>
                                          <w:jc w:val="center"/>
                                          <w:rPr>
                                            <w:rFonts w:ascii="ＭＳ 明朝" w:hAnsi="ＭＳ 明朝"/>
                                          </w:rPr>
                                        </w:pPr>
                                        <w:r w:rsidRPr="00672D9D">
                                          <w:rPr>
                                            <w:rFonts w:ascii="ＭＳ 明朝" w:hAnsi="ＭＳ 明朝" w:hint="eastAsia"/>
                                          </w:rPr>
                                          <w:t>１</w:t>
                                        </w:r>
                                      </w:p>
                                    </w:tc>
                                    <w:tc>
                                      <w:tcPr>
                                        <w:tcW w:w="4503" w:type="dxa"/>
                                        <w:tcBorders>
                                          <w:left w:val="single" w:sz="6" w:space="0" w:color="auto"/>
                                          <w:bottom w:val="single" w:sz="4" w:space="0" w:color="auto"/>
                                          <w:right w:val="single" w:sz="6" w:space="0" w:color="auto"/>
                                        </w:tcBorders>
                                      </w:tcPr>
                                      <w:p w14:paraId="1C417F1E" w14:textId="442A9D77" w:rsidR="001E4754" w:rsidRPr="00672D9D" w:rsidRDefault="001E4754" w:rsidP="006C7E6D">
                                        <w:pPr>
                                          <w:rPr>
                                            <w:rFonts w:asciiTheme="minorEastAsia" w:eastAsiaTheme="minorEastAsia" w:hAnsiTheme="minorEastAsia"/>
                                          </w:rPr>
                                        </w:pPr>
                                        <w:r w:rsidRPr="00672D9D">
                                          <w:rPr>
                                            <w:rFonts w:asciiTheme="minorEastAsia" w:eastAsiaTheme="minorEastAsia" w:hAnsiTheme="minorEastAsia" w:hint="eastAsia"/>
                                          </w:rPr>
                                          <w:t>＜きらめき祭＞</w:t>
                                        </w:r>
                                      </w:p>
                                      <w:p w14:paraId="31E7C136" w14:textId="6CA04FD4" w:rsidR="001E4754" w:rsidRPr="00672D9D" w:rsidRDefault="001E4754" w:rsidP="00470C7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w:t>
                                        </w:r>
                                        <w:r w:rsidRPr="00672D9D">
                                          <w:rPr>
                                            <w:rFonts w:asciiTheme="minorEastAsia" w:eastAsiaTheme="minorEastAsia" w:hAnsiTheme="minorEastAsia"/>
                                          </w:rPr>
                                          <w:t>作業製品の販売活動を通して、地域の人</w:t>
                                        </w:r>
                                        <w:r w:rsidRPr="00672D9D">
                                          <w:rPr>
                                            <w:rFonts w:asciiTheme="minorEastAsia" w:eastAsiaTheme="minorEastAsia" w:hAnsiTheme="minorEastAsia" w:hint="eastAsia"/>
                                          </w:rPr>
                                          <w:t>と</w:t>
                                        </w:r>
                                        <w:r w:rsidRPr="00672D9D">
                                          <w:rPr>
                                            <w:rFonts w:asciiTheme="minorEastAsia" w:eastAsiaTheme="minorEastAsia" w:hAnsiTheme="minorEastAsia"/>
                                          </w:rPr>
                                          <w:t>交流することができる</w:t>
                                        </w:r>
                                        <w:r w:rsidRPr="00672D9D">
                                          <w:rPr>
                                            <w:rFonts w:asciiTheme="minorEastAsia" w:eastAsiaTheme="minorEastAsia" w:hAnsiTheme="minorEastAsia" w:hint="eastAsia"/>
                                          </w:rPr>
                                          <w:t>。</w:t>
                                        </w:r>
                                        <w:r w:rsidRPr="00672D9D">
                                          <w:rPr>
                                            <w:rFonts w:asciiTheme="minorEastAsia" w:eastAsiaTheme="minorEastAsia" w:hAnsiTheme="minorEastAsia"/>
                                          </w:rPr>
                                          <w:t>（</w:t>
                                        </w:r>
                                        <w:r w:rsidRPr="00672D9D">
                                          <w:rPr>
                                            <w:rFonts w:asciiTheme="minorEastAsia" w:eastAsiaTheme="minorEastAsia" w:hAnsiTheme="minorEastAsia" w:hint="eastAsia"/>
                                          </w:rPr>
                                          <w:t>担当</w:t>
                                        </w:r>
                                        <w:r w:rsidRPr="00672D9D">
                                          <w:rPr>
                                            <w:rFonts w:asciiTheme="minorEastAsia" w:eastAsiaTheme="minorEastAsia" w:hAnsiTheme="minorEastAsia"/>
                                          </w:rPr>
                                          <w:t>：各作業班）</w:t>
                                        </w:r>
                                      </w:p>
                                      <w:p w14:paraId="17B65C45" w14:textId="2FC8A7B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・お互いの美術作品を展示して鑑賞することができる。　（担当：交流部、図工・美術部）</w:t>
                                        </w:r>
                                      </w:p>
                                    </w:tc>
                                    <w:tc>
                                      <w:tcPr>
                                        <w:tcW w:w="3455" w:type="dxa"/>
                                        <w:tcBorders>
                                          <w:left w:val="single" w:sz="6" w:space="0" w:color="auto"/>
                                          <w:bottom w:val="single" w:sz="4" w:space="0" w:color="auto"/>
                                          <w:right w:val="single" w:sz="6" w:space="0" w:color="auto"/>
                                        </w:tcBorders>
                                      </w:tcPr>
                                      <w:p w14:paraId="63CEDA8B" w14:textId="77777777" w:rsidR="001E4754" w:rsidRPr="00672D9D" w:rsidRDefault="001E4754" w:rsidP="006C7E6D">
                                        <w:pPr>
                                          <w:ind w:left="210" w:hangingChars="100" w:hanging="210"/>
                                          <w:rPr>
                                            <w:rFonts w:asciiTheme="minorEastAsia" w:eastAsiaTheme="minorEastAsia" w:hAnsiTheme="minorEastAsia"/>
                                          </w:rPr>
                                        </w:pPr>
                                      </w:p>
                                      <w:p w14:paraId="437C9882" w14:textId="34D7BE3F"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w:t>
                                        </w:r>
                                        <w:r w:rsidRPr="00672D9D">
                                          <w:rPr>
                                            <w:rFonts w:asciiTheme="minorEastAsia" w:eastAsiaTheme="minorEastAsia" w:hAnsiTheme="minorEastAsia"/>
                                          </w:rPr>
                                          <w:t>作業製品販売</w:t>
                                        </w:r>
                                        <w:r w:rsidRPr="00672D9D">
                                          <w:rPr>
                                            <w:rFonts w:asciiTheme="minorEastAsia" w:eastAsiaTheme="minorEastAsia" w:hAnsiTheme="minorEastAsia" w:hint="eastAsia"/>
                                          </w:rPr>
                                          <w:t>を</w:t>
                                        </w:r>
                                        <w:r w:rsidRPr="00672D9D">
                                          <w:rPr>
                                            <w:rFonts w:asciiTheme="minorEastAsia" w:eastAsiaTheme="minorEastAsia" w:hAnsiTheme="minorEastAsia"/>
                                          </w:rPr>
                                          <w:t>行う。（</w:t>
                                        </w:r>
                                        <w:r w:rsidRPr="00672D9D">
                                          <w:rPr>
                                            <w:rFonts w:asciiTheme="minorEastAsia" w:eastAsiaTheme="minorEastAsia" w:hAnsiTheme="minorEastAsia" w:hint="eastAsia"/>
                                          </w:rPr>
                                          <w:t>職業</w:t>
                                        </w:r>
                                        <w:r w:rsidRPr="00672D9D">
                                          <w:rPr>
                                            <w:rFonts w:asciiTheme="minorEastAsia" w:eastAsiaTheme="minorEastAsia" w:hAnsiTheme="minorEastAsia"/>
                                          </w:rPr>
                                          <w:t>）</w:t>
                                        </w:r>
                                      </w:p>
                                      <w:p w14:paraId="49FE89A6" w14:textId="4CF9FF1D"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○村松分校のきらめき祭に、村松高等学校の生徒の作品を合同展示して鑑賞し合う。（美術）</w:t>
                                        </w:r>
                                      </w:p>
                                    </w:tc>
                                  </w:tr>
                                  <w:tr w:rsidR="001E4754" w:rsidRPr="00D06E1B" w14:paraId="10EA6BC8" w14:textId="77777777" w:rsidTr="006C7E6D">
                                    <w:trPr>
                                      <w:trHeight w:val="1582"/>
                                    </w:trPr>
                                    <w:tc>
                                      <w:tcPr>
                                        <w:tcW w:w="558" w:type="dxa"/>
                                        <w:vMerge/>
                                        <w:tcBorders>
                                          <w:bottom w:val="single" w:sz="4" w:space="0" w:color="000000" w:themeColor="text1"/>
                                          <w:right w:val="single" w:sz="6" w:space="0" w:color="auto"/>
                                        </w:tcBorders>
                                      </w:tcPr>
                                      <w:p w14:paraId="4CFCB921" w14:textId="77777777" w:rsidR="001E4754" w:rsidRPr="00672D9D" w:rsidRDefault="001E4754" w:rsidP="006C7E6D">
                                        <w:pPr>
                                          <w:jc w:val="center"/>
                                          <w:rPr>
                                            <w:rFonts w:ascii="ＭＳ 明朝" w:hAnsi="ＭＳ 明朝"/>
                                          </w:rPr>
                                        </w:pPr>
                                      </w:p>
                                    </w:tc>
                                    <w:tc>
                                      <w:tcPr>
                                        <w:tcW w:w="566" w:type="dxa"/>
                                        <w:tcBorders>
                                          <w:left w:val="single" w:sz="6" w:space="0" w:color="auto"/>
                                          <w:bottom w:val="single" w:sz="4" w:space="0" w:color="000000" w:themeColor="text1"/>
                                          <w:right w:val="single" w:sz="6" w:space="0" w:color="auto"/>
                                        </w:tcBorders>
                                      </w:tcPr>
                                      <w:p w14:paraId="17E52A03" w14:textId="77777777" w:rsidR="001E4754" w:rsidRPr="00672D9D" w:rsidRDefault="001E4754" w:rsidP="006C7E6D">
                                        <w:pPr>
                                          <w:jc w:val="center"/>
                                          <w:rPr>
                                            <w:rFonts w:ascii="ＭＳ 明朝" w:hAnsi="ＭＳ 明朝"/>
                                          </w:rPr>
                                        </w:pPr>
                                      </w:p>
                                      <w:p w14:paraId="16570806" w14:textId="4F696B25" w:rsidR="001E4754" w:rsidRPr="00672D9D" w:rsidRDefault="001E4754" w:rsidP="006C7E6D">
                                        <w:pPr>
                                          <w:ind w:firstLineChars="50" w:firstLine="105"/>
                                          <w:rPr>
                                            <w:rFonts w:ascii="ＭＳ 明朝" w:hAnsi="ＭＳ 明朝"/>
                                          </w:rPr>
                                        </w:pPr>
                                        <w:r w:rsidRPr="00672D9D">
                                          <w:rPr>
                                            <w:rFonts w:ascii="ＭＳ 明朝" w:hAnsi="ＭＳ 明朝" w:hint="eastAsia"/>
                                          </w:rPr>
                                          <w:t>12</w:t>
                                        </w:r>
                                      </w:p>
                                    </w:tc>
                                    <w:tc>
                                      <w:tcPr>
                                        <w:tcW w:w="564" w:type="dxa"/>
                                        <w:tcBorders>
                                          <w:left w:val="single" w:sz="6" w:space="0" w:color="auto"/>
                                          <w:bottom w:val="single" w:sz="4" w:space="0" w:color="000000" w:themeColor="text1"/>
                                          <w:right w:val="single" w:sz="6" w:space="0" w:color="auto"/>
                                        </w:tcBorders>
                                      </w:tcPr>
                                      <w:p w14:paraId="38E100AB" w14:textId="77777777" w:rsidR="001E4754" w:rsidRPr="00672D9D" w:rsidRDefault="001E4754" w:rsidP="006C7E6D">
                                        <w:pPr>
                                          <w:jc w:val="center"/>
                                          <w:rPr>
                                            <w:rFonts w:ascii="ＭＳ 明朝" w:hAnsi="ＭＳ 明朝"/>
                                          </w:rPr>
                                        </w:pPr>
                                      </w:p>
                                      <w:p w14:paraId="7192E584" w14:textId="125097EC" w:rsidR="001E4754" w:rsidRPr="00672D9D" w:rsidRDefault="001E4754" w:rsidP="006C7E6D">
                                        <w:pPr>
                                          <w:jc w:val="center"/>
                                          <w:rPr>
                                            <w:rFonts w:ascii="ＭＳ 明朝" w:hAnsi="ＭＳ 明朝"/>
                                          </w:rPr>
                                        </w:pPr>
                                        <w:r w:rsidRPr="00672D9D">
                                          <w:rPr>
                                            <w:rFonts w:ascii="ＭＳ 明朝" w:hAnsi="ＭＳ 明朝" w:hint="eastAsia"/>
                                          </w:rPr>
                                          <w:t>１</w:t>
                                        </w:r>
                                      </w:p>
                                      <w:p w14:paraId="23DB8A46" w14:textId="724F91A2" w:rsidR="001E4754" w:rsidRPr="00672D9D" w:rsidRDefault="001E4754" w:rsidP="006C7E6D">
                                        <w:pPr>
                                          <w:jc w:val="center"/>
                                          <w:rPr>
                                            <w:rFonts w:ascii="ＭＳ 明朝" w:hAnsi="ＭＳ 明朝"/>
                                          </w:rPr>
                                        </w:pPr>
                                        <w:r w:rsidRPr="00672D9D">
                                          <w:rPr>
                                            <w:rFonts w:ascii="ＭＳ 明朝" w:hAnsi="ＭＳ 明朝" w:hint="eastAsia"/>
                                          </w:rPr>
                                          <w:t xml:space="preserve">　</w:t>
                                        </w:r>
                                      </w:p>
                                    </w:tc>
                                    <w:tc>
                                      <w:tcPr>
                                        <w:tcW w:w="4503" w:type="dxa"/>
                                        <w:tcBorders>
                                          <w:left w:val="single" w:sz="6" w:space="0" w:color="auto"/>
                                          <w:bottom w:val="single" w:sz="4" w:space="0" w:color="000000" w:themeColor="text1"/>
                                          <w:right w:val="single" w:sz="6" w:space="0" w:color="auto"/>
                                        </w:tcBorders>
                                      </w:tcPr>
                                      <w:p w14:paraId="38546CD5" w14:textId="77777777" w:rsidR="001E4754" w:rsidRPr="00672D9D" w:rsidRDefault="001E4754" w:rsidP="006C7E6D">
                                        <w:pPr>
                                          <w:spacing w:line="240" w:lineRule="exact"/>
                                          <w:rPr>
                                            <w:rFonts w:asciiTheme="minorEastAsia" w:eastAsiaTheme="minorEastAsia" w:hAnsiTheme="minorEastAsia"/>
                                          </w:rPr>
                                        </w:pPr>
                                        <w:r w:rsidRPr="00672D9D">
                                          <w:rPr>
                                            <w:rFonts w:asciiTheme="minorEastAsia" w:eastAsiaTheme="minorEastAsia" w:hAnsiTheme="minorEastAsia" w:hint="eastAsia"/>
                                          </w:rPr>
                                          <w:t>＜人権について考えよう＞</w:t>
                                        </w:r>
                                      </w:p>
                                      <w:p w14:paraId="19DFF336" w14:textId="7777777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・人権についての理解を広げ、人権を尊重する意欲や態度をもつことができる。</w:t>
                                        </w:r>
                                      </w:p>
                                      <w:p w14:paraId="3F820B33" w14:textId="7FDC3B86" w:rsidR="001E4754" w:rsidRPr="00672D9D" w:rsidRDefault="001E4754" w:rsidP="006C7E6D">
                                        <w:pPr>
                                          <w:ind w:leftChars="100" w:left="210" w:firstLineChars="700" w:firstLine="1470"/>
                                          <w:rPr>
                                            <w:rFonts w:asciiTheme="minorEastAsia" w:eastAsiaTheme="minorEastAsia" w:hAnsiTheme="minorEastAsia"/>
                                          </w:rPr>
                                        </w:pPr>
                                        <w:r w:rsidRPr="00672D9D">
                                          <w:rPr>
                                            <w:rFonts w:asciiTheme="minorEastAsia" w:eastAsiaTheme="minorEastAsia" w:hAnsiTheme="minorEastAsia" w:hint="eastAsia"/>
                                          </w:rPr>
                                          <w:t>（担当：人権同和・道徳部）</w:t>
                                        </w:r>
                                      </w:p>
                                    </w:tc>
                                    <w:tc>
                                      <w:tcPr>
                                        <w:tcW w:w="3455" w:type="dxa"/>
                                        <w:tcBorders>
                                          <w:left w:val="single" w:sz="6" w:space="0" w:color="auto"/>
                                          <w:bottom w:val="single" w:sz="4" w:space="0" w:color="000000" w:themeColor="text1"/>
                                          <w:right w:val="single" w:sz="6" w:space="0" w:color="auto"/>
                                        </w:tcBorders>
                                      </w:tcPr>
                                      <w:p w14:paraId="7AF48049" w14:textId="5FE0A40E"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〇様々な差別や人権侵害の例をもとに、自他の人権を守るための行動について考える。（社会）</w:t>
                                        </w:r>
                                      </w:p>
                                    </w:tc>
                                  </w:tr>
                                </w:tbl>
                                <w:p w14:paraId="5BD5844B" w14:textId="77777777" w:rsidR="001E4754" w:rsidRDefault="001E4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9DB1EE" id="_x0000_t202" coordsize="21600,21600" o:spt="202" path="m,l,21600r21600,l21600,xe">
                      <v:stroke joinstyle="miter"/>
                      <v:path gradientshapeok="t" o:connecttype="rect"/>
                    </v:shapetype>
                    <v:shape id="テキスト ボックス 15" o:spid="_x0000_s1069" type="#_x0000_t202" style="position:absolute;margin-left:-.4pt;margin-top:5.5pt;width:498pt;height:688.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" fillcolor="white [3201]" strokecolor="white [3212]" strokeweight=".5pt">
                      <v:textbox>
                        <w:txbxContent>
                          <w:p w14:paraId="38ABDD91" w14:textId="77777777" w:rsidR="001E4754" w:rsidRPr="00672D9D" w:rsidRDefault="001E4754" w:rsidP="006C7E6D">
                            <w:pPr>
                              <w:jc w:val="center"/>
                              <w:rPr>
                                <w:rFonts w:asciiTheme="minorEastAsia" w:eastAsiaTheme="minorEastAsia" w:hAnsiTheme="minorEastAsia"/>
                                <w:b/>
                                <w:sz w:val="28"/>
                                <w:szCs w:val="28"/>
                              </w:rPr>
                            </w:pPr>
                            <w:r w:rsidRPr="00672D9D">
                              <w:rPr>
                                <w:rFonts w:asciiTheme="minorEastAsia" w:eastAsiaTheme="minorEastAsia" w:hAnsiTheme="minorEastAsia" w:hint="eastAsia"/>
                                <w:b/>
                                <w:sz w:val="28"/>
                                <w:szCs w:val="28"/>
                              </w:rPr>
                              <w:t>令和５年度　総合・交流年間指導計画</w:t>
                            </w:r>
                          </w:p>
                          <w:p w14:paraId="0BCCBECF" w14:textId="2013F507" w:rsidR="001E4754" w:rsidRPr="00672D9D" w:rsidRDefault="001E4754" w:rsidP="006C7E6D">
                            <w:pPr>
                              <w:jc w:val="left"/>
                              <w:rPr>
                                <w:rFonts w:asciiTheme="minorEastAsia" w:eastAsiaTheme="minorEastAsia" w:hAnsiTheme="minorEastAsia"/>
                                <w:b/>
                                <w:sz w:val="28"/>
                                <w:szCs w:val="28"/>
                              </w:rPr>
                            </w:pPr>
                            <w:r w:rsidRPr="00380E2A">
                              <w:rPr>
                                <w:rFonts w:ascii="ＭＳ ゴシック" w:eastAsia="ＭＳ ゴシック" w:hAnsi="ＭＳ ゴシック" w:hint="eastAsia"/>
                              </w:rPr>
                              <w:t>【</w:t>
                            </w:r>
                            <w:r w:rsidRPr="00672D9D">
                              <w:rPr>
                                <w:rFonts w:asciiTheme="minorEastAsia" w:eastAsiaTheme="minorEastAsia" w:hAnsiTheme="minorEastAsia" w:hint="eastAsia"/>
                              </w:rPr>
                              <w:t>年間目標】</w:t>
                            </w:r>
                          </w:p>
                          <w:p w14:paraId="2448F111" w14:textId="7217CD18" w:rsidR="001E4754" w:rsidRPr="00672D9D" w:rsidRDefault="001E4754" w:rsidP="006C7E6D">
                            <w:pPr>
                              <w:rPr>
                                <w:rFonts w:asciiTheme="minorEastAsia" w:eastAsiaTheme="minorEastAsia" w:hAnsiTheme="minorEastAsia"/>
                              </w:rPr>
                            </w:pPr>
                            <w:r w:rsidRPr="00672D9D">
                              <w:rPr>
                                <w:rFonts w:asciiTheme="minorEastAsia" w:eastAsiaTheme="minorEastAsia" w:hAnsiTheme="minorEastAsia" w:hint="eastAsia"/>
                              </w:rPr>
                              <w:t xml:space="preserve">　○</w:t>
                            </w:r>
                            <w:r w:rsidRPr="00672D9D">
                              <w:rPr>
                                <w:rFonts w:asciiTheme="minorEastAsia" w:eastAsiaTheme="minorEastAsia" w:hAnsiTheme="minorEastAsia" w:cs="ＭＳ 明朝" w:hint="eastAsia"/>
                                <w:color w:val="000000"/>
                                <w:szCs w:val="21"/>
                              </w:rPr>
                              <w:t>地域の人や同年代の生徒との交流活動をとおして、社会生活に必要な基礎的、実践的な力を育てる。</w:t>
                            </w:r>
                          </w:p>
                          <w:tbl>
                            <w:tblPr>
                              <w:tblStyle w:val="a3"/>
                              <w:tblW w:w="0" w:type="auto"/>
                              <w:tblLook w:val="04A0" w:firstRow="1" w:lastRow="0" w:firstColumn="1" w:lastColumn="0" w:noHBand="0" w:noVBand="1"/>
                            </w:tblPr>
                            <w:tblGrid>
                              <w:gridCol w:w="558"/>
                              <w:gridCol w:w="566"/>
                              <w:gridCol w:w="564"/>
                              <w:gridCol w:w="4503"/>
                              <w:gridCol w:w="3455"/>
                            </w:tblGrid>
                            <w:tr w:rsidR="001E4754" w:rsidRPr="00380E2A" w14:paraId="4AA4FD3C" w14:textId="77777777" w:rsidTr="006C7E6D">
                              <w:tc>
                                <w:tcPr>
                                  <w:tcW w:w="558" w:type="dxa"/>
                                  <w:tcBorders>
                                    <w:top w:val="single" w:sz="6" w:space="0" w:color="auto"/>
                                    <w:left w:val="single" w:sz="6" w:space="0" w:color="auto"/>
                                    <w:bottom w:val="single" w:sz="6" w:space="0" w:color="auto"/>
                                    <w:right w:val="single" w:sz="6" w:space="0" w:color="auto"/>
                                  </w:tcBorders>
                                  <w:vAlign w:val="center"/>
                                </w:tcPr>
                                <w:p w14:paraId="1D54DC50"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学</w:t>
                                  </w:r>
                                </w:p>
                                <w:p w14:paraId="5B94B94F"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期</w:t>
                                  </w:r>
                                </w:p>
                              </w:tc>
                              <w:tc>
                                <w:tcPr>
                                  <w:tcW w:w="566" w:type="dxa"/>
                                  <w:tcBorders>
                                    <w:top w:val="single" w:sz="6" w:space="0" w:color="auto"/>
                                    <w:left w:val="single" w:sz="6" w:space="0" w:color="auto"/>
                                    <w:bottom w:val="single" w:sz="6" w:space="0" w:color="auto"/>
                                    <w:right w:val="single" w:sz="6" w:space="0" w:color="auto"/>
                                  </w:tcBorders>
                                  <w:vAlign w:val="center"/>
                                </w:tcPr>
                                <w:p w14:paraId="7395FA24"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月</w:t>
                                  </w:r>
                                </w:p>
                              </w:tc>
                              <w:tc>
                                <w:tcPr>
                                  <w:tcW w:w="564" w:type="dxa"/>
                                  <w:tcBorders>
                                    <w:top w:val="single" w:sz="6" w:space="0" w:color="auto"/>
                                    <w:left w:val="single" w:sz="6" w:space="0" w:color="auto"/>
                                    <w:bottom w:val="single" w:sz="6" w:space="0" w:color="auto"/>
                                    <w:right w:val="single" w:sz="6" w:space="0" w:color="auto"/>
                                  </w:tcBorders>
                                  <w:vAlign w:val="center"/>
                                </w:tcPr>
                                <w:p w14:paraId="5BAA2D3D"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時</w:t>
                                  </w:r>
                                </w:p>
                                <w:p w14:paraId="2A96683C"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数</w:t>
                                  </w:r>
                                </w:p>
                              </w:tc>
                              <w:tc>
                                <w:tcPr>
                                  <w:tcW w:w="4503" w:type="dxa"/>
                                  <w:tcBorders>
                                    <w:top w:val="single" w:sz="6" w:space="0" w:color="auto"/>
                                    <w:left w:val="single" w:sz="6" w:space="0" w:color="auto"/>
                                    <w:bottom w:val="single" w:sz="6" w:space="0" w:color="auto"/>
                                    <w:right w:val="single" w:sz="6" w:space="0" w:color="auto"/>
                                  </w:tcBorders>
                                  <w:vAlign w:val="center"/>
                                </w:tcPr>
                                <w:p w14:paraId="67298EED" w14:textId="52F378D3"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＜＞単元名（指導内容）と（・）ねらい</w:t>
                                  </w:r>
                                </w:p>
                              </w:tc>
                              <w:tc>
                                <w:tcPr>
                                  <w:tcW w:w="3455" w:type="dxa"/>
                                  <w:tcBorders>
                                    <w:top w:val="single" w:sz="6" w:space="0" w:color="auto"/>
                                    <w:left w:val="single" w:sz="6" w:space="0" w:color="auto"/>
                                    <w:bottom w:val="single" w:sz="6" w:space="0" w:color="auto"/>
                                    <w:right w:val="single" w:sz="6" w:space="0" w:color="auto"/>
                                  </w:tcBorders>
                                  <w:vAlign w:val="center"/>
                                </w:tcPr>
                                <w:p w14:paraId="405CFEBA" w14:textId="77777777" w:rsidR="001E4754" w:rsidRPr="00672D9D" w:rsidRDefault="001E4754" w:rsidP="006C7E6D">
                                  <w:pPr>
                                    <w:jc w:val="center"/>
                                    <w:rPr>
                                      <w:rFonts w:asciiTheme="minorEastAsia" w:eastAsiaTheme="minorEastAsia" w:hAnsiTheme="minorEastAsia"/>
                                    </w:rPr>
                                  </w:pPr>
                                  <w:r w:rsidRPr="00672D9D">
                                    <w:rPr>
                                      <w:rFonts w:asciiTheme="minorEastAsia" w:eastAsiaTheme="minorEastAsia" w:hAnsiTheme="minorEastAsia" w:hint="eastAsia"/>
                                    </w:rPr>
                                    <w:t>○主な学習活動</w:t>
                                  </w:r>
                                </w:p>
                              </w:tc>
                            </w:tr>
                            <w:tr w:rsidR="001E4754" w:rsidRPr="00D06E1B" w14:paraId="064A498C" w14:textId="77777777" w:rsidTr="006C7E6D">
                              <w:trPr>
                                <w:trHeight w:val="1065"/>
                              </w:trPr>
                              <w:tc>
                                <w:tcPr>
                                  <w:tcW w:w="558" w:type="dxa"/>
                                  <w:vMerge w:val="restart"/>
                                  <w:tcBorders>
                                    <w:top w:val="single" w:sz="6" w:space="0" w:color="auto"/>
                                    <w:left w:val="single" w:sz="6" w:space="0" w:color="auto"/>
                                    <w:right w:val="single" w:sz="6" w:space="0" w:color="auto"/>
                                  </w:tcBorders>
                                  <w:vAlign w:val="center"/>
                                </w:tcPr>
                                <w:p w14:paraId="3693D491" w14:textId="77777777" w:rsidR="001E4754" w:rsidRPr="00672D9D" w:rsidRDefault="001E4754" w:rsidP="006C7E6D">
                                  <w:pPr>
                                    <w:jc w:val="center"/>
                                    <w:rPr>
                                      <w:rFonts w:ascii="ＭＳ 明朝" w:hAnsi="ＭＳ 明朝"/>
                                    </w:rPr>
                                  </w:pPr>
                                  <w:r w:rsidRPr="00672D9D">
                                    <w:rPr>
                                      <w:rFonts w:ascii="ＭＳ 明朝" w:hAnsi="ＭＳ 明朝" w:hint="eastAsia"/>
                                    </w:rPr>
                                    <w:t>１</w:t>
                                  </w:r>
                                </w:p>
                                <w:p w14:paraId="604E9C7C" w14:textId="77777777" w:rsidR="001E4754" w:rsidRPr="00672D9D" w:rsidRDefault="001E4754" w:rsidP="006C7E6D">
                                  <w:pPr>
                                    <w:jc w:val="center"/>
                                    <w:rPr>
                                      <w:rFonts w:ascii="ＭＳ 明朝" w:hAnsi="ＭＳ 明朝"/>
                                    </w:rPr>
                                  </w:pPr>
                                </w:p>
                              </w:tc>
                              <w:tc>
                                <w:tcPr>
                                  <w:tcW w:w="566" w:type="dxa"/>
                                  <w:tcBorders>
                                    <w:top w:val="single" w:sz="6" w:space="0" w:color="auto"/>
                                    <w:left w:val="single" w:sz="6" w:space="0" w:color="auto"/>
                                    <w:bottom w:val="single" w:sz="6" w:space="0" w:color="auto"/>
                                    <w:right w:val="single" w:sz="6" w:space="0" w:color="auto"/>
                                  </w:tcBorders>
                                </w:tcPr>
                                <w:p w14:paraId="42D62AC5" w14:textId="77777777" w:rsidR="001E4754" w:rsidRPr="00672D9D" w:rsidRDefault="001E4754" w:rsidP="006C7E6D">
                                  <w:pPr>
                                    <w:jc w:val="center"/>
                                    <w:rPr>
                                      <w:rFonts w:ascii="ＭＳ 明朝" w:hAnsi="ＭＳ 明朝"/>
                                    </w:rPr>
                                  </w:pPr>
                                </w:p>
                                <w:p w14:paraId="2D33ACB9" w14:textId="77777777" w:rsidR="001E4754" w:rsidRPr="00672D9D" w:rsidRDefault="001E4754" w:rsidP="006C7E6D">
                                  <w:pPr>
                                    <w:jc w:val="center"/>
                                    <w:rPr>
                                      <w:rFonts w:ascii="ＭＳ 明朝" w:hAnsi="ＭＳ 明朝"/>
                                    </w:rPr>
                                  </w:pPr>
                                  <w:r w:rsidRPr="00672D9D">
                                    <w:rPr>
                                      <w:rFonts w:ascii="ＭＳ 明朝" w:hAnsi="ＭＳ 明朝" w:hint="eastAsia"/>
                                    </w:rPr>
                                    <w:t>４</w:t>
                                  </w:r>
                                </w:p>
                              </w:tc>
                              <w:tc>
                                <w:tcPr>
                                  <w:tcW w:w="564" w:type="dxa"/>
                                  <w:tcBorders>
                                    <w:top w:val="single" w:sz="6" w:space="0" w:color="auto"/>
                                    <w:left w:val="single" w:sz="6" w:space="0" w:color="auto"/>
                                    <w:bottom w:val="single" w:sz="6" w:space="0" w:color="auto"/>
                                    <w:right w:val="single" w:sz="6" w:space="0" w:color="auto"/>
                                  </w:tcBorders>
                                </w:tcPr>
                                <w:p w14:paraId="3275F0ED" w14:textId="77777777" w:rsidR="001E4754" w:rsidRPr="00672D9D" w:rsidRDefault="001E4754" w:rsidP="006C7E6D">
                                  <w:pPr>
                                    <w:jc w:val="center"/>
                                    <w:rPr>
                                      <w:rFonts w:ascii="ＭＳ 明朝" w:hAnsi="ＭＳ 明朝"/>
                                    </w:rPr>
                                  </w:pPr>
                                </w:p>
                                <w:p w14:paraId="71A88504" w14:textId="77777777" w:rsidR="001E4754" w:rsidRPr="00672D9D" w:rsidRDefault="001E4754" w:rsidP="006C7E6D">
                                  <w:pPr>
                                    <w:jc w:val="center"/>
                                    <w:rPr>
                                      <w:rFonts w:ascii="ＭＳ 明朝" w:hAnsi="ＭＳ 明朝"/>
                                    </w:rPr>
                                  </w:pPr>
                                  <w:r w:rsidRPr="00672D9D">
                                    <w:rPr>
                                      <w:rFonts w:ascii="ＭＳ 明朝" w:hAnsi="ＭＳ 明朝" w:hint="eastAsia"/>
                                    </w:rPr>
                                    <w:t>１</w:t>
                                  </w:r>
                                </w:p>
                              </w:tc>
                              <w:tc>
                                <w:tcPr>
                                  <w:tcW w:w="4503" w:type="dxa"/>
                                  <w:tcBorders>
                                    <w:top w:val="single" w:sz="6" w:space="0" w:color="auto"/>
                                    <w:left w:val="single" w:sz="6" w:space="0" w:color="auto"/>
                                    <w:bottom w:val="single" w:sz="6" w:space="0" w:color="auto"/>
                                    <w:right w:val="single" w:sz="6" w:space="0" w:color="auto"/>
                                  </w:tcBorders>
                                </w:tcPr>
                                <w:p w14:paraId="6903F13F" w14:textId="33FFD172"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＜村松高等学校との対面式＞</w:t>
                                  </w:r>
                                </w:p>
                                <w:p w14:paraId="71B51907" w14:textId="7B7CB31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・両校の生徒がお互いの学校について知ることができる。（担当：生徒委員会）</w:t>
                                  </w:r>
                                </w:p>
                              </w:tc>
                              <w:tc>
                                <w:tcPr>
                                  <w:tcW w:w="3455" w:type="dxa"/>
                                  <w:tcBorders>
                                    <w:top w:val="single" w:sz="6" w:space="0" w:color="auto"/>
                                    <w:left w:val="single" w:sz="6" w:space="0" w:color="auto"/>
                                    <w:bottom w:val="single" w:sz="6" w:space="0" w:color="auto"/>
                                    <w:right w:val="single" w:sz="6" w:space="0" w:color="auto"/>
                                  </w:tcBorders>
                                </w:tcPr>
                                <w:p w14:paraId="4B8E0C9D" w14:textId="7777777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○生徒委員会が中心となって、村松分校のことを紹介する。</w:t>
                                  </w:r>
                                </w:p>
                                <w:p w14:paraId="2386D29B" w14:textId="73031586"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 xml:space="preserve">　　　　　　　　　（特別活動）</w:t>
                                  </w:r>
                                </w:p>
                              </w:tc>
                            </w:tr>
                            <w:tr w:rsidR="001E4754" w:rsidRPr="00D06E1B" w14:paraId="7AD00700" w14:textId="77777777" w:rsidTr="006C7E6D">
                              <w:trPr>
                                <w:trHeight w:val="1105"/>
                              </w:trPr>
                              <w:tc>
                                <w:tcPr>
                                  <w:tcW w:w="558" w:type="dxa"/>
                                  <w:vMerge/>
                                  <w:tcBorders>
                                    <w:left w:val="single" w:sz="6" w:space="0" w:color="auto"/>
                                    <w:right w:val="single" w:sz="6" w:space="0" w:color="auto"/>
                                  </w:tcBorders>
                                </w:tcPr>
                                <w:p w14:paraId="6AF42D0A" w14:textId="77777777" w:rsidR="001E4754" w:rsidRPr="00672D9D" w:rsidRDefault="001E4754" w:rsidP="006C7E6D">
                                  <w:pPr>
                                    <w:jc w:val="center"/>
                                    <w:rPr>
                                      <w:rFonts w:ascii="ＭＳ 明朝" w:hAnsi="ＭＳ 明朝"/>
                                    </w:rPr>
                                  </w:pPr>
                                </w:p>
                              </w:tc>
                              <w:tc>
                                <w:tcPr>
                                  <w:tcW w:w="566" w:type="dxa"/>
                                  <w:tcBorders>
                                    <w:top w:val="single" w:sz="6" w:space="0" w:color="auto"/>
                                    <w:left w:val="single" w:sz="6" w:space="0" w:color="auto"/>
                                    <w:bottom w:val="single" w:sz="6" w:space="0" w:color="auto"/>
                                    <w:right w:val="single" w:sz="6" w:space="0" w:color="auto"/>
                                  </w:tcBorders>
                                </w:tcPr>
                                <w:p w14:paraId="3470C6C7" w14:textId="77777777" w:rsidR="001E4754" w:rsidRPr="00672D9D" w:rsidRDefault="001E4754" w:rsidP="006C7E6D">
                                  <w:pPr>
                                    <w:jc w:val="center"/>
                                    <w:rPr>
                                      <w:rFonts w:ascii="ＭＳ 明朝" w:hAnsi="ＭＳ 明朝"/>
                                    </w:rPr>
                                  </w:pPr>
                                </w:p>
                                <w:p w14:paraId="65869ABB" w14:textId="77777777" w:rsidR="001E4754" w:rsidRPr="00672D9D" w:rsidRDefault="001E4754" w:rsidP="006C7E6D">
                                  <w:pPr>
                                    <w:jc w:val="center"/>
                                    <w:rPr>
                                      <w:rFonts w:ascii="ＭＳ 明朝" w:hAnsi="ＭＳ 明朝"/>
                                    </w:rPr>
                                  </w:pPr>
                                  <w:r w:rsidRPr="00672D9D">
                                    <w:rPr>
                                      <w:rFonts w:ascii="ＭＳ 明朝" w:hAnsi="ＭＳ 明朝" w:hint="eastAsia"/>
                                    </w:rPr>
                                    <w:t>５</w:t>
                                  </w:r>
                                </w:p>
                              </w:tc>
                              <w:tc>
                                <w:tcPr>
                                  <w:tcW w:w="564" w:type="dxa"/>
                                  <w:tcBorders>
                                    <w:top w:val="single" w:sz="6" w:space="0" w:color="auto"/>
                                    <w:left w:val="single" w:sz="6" w:space="0" w:color="auto"/>
                                    <w:bottom w:val="single" w:sz="6" w:space="0" w:color="auto"/>
                                    <w:right w:val="single" w:sz="6" w:space="0" w:color="auto"/>
                                  </w:tcBorders>
                                </w:tcPr>
                                <w:p w14:paraId="77EADAFC" w14:textId="77777777" w:rsidR="001E4754" w:rsidRPr="00672D9D" w:rsidRDefault="001E4754" w:rsidP="006C7E6D">
                                  <w:pPr>
                                    <w:jc w:val="center"/>
                                    <w:rPr>
                                      <w:rFonts w:ascii="ＭＳ 明朝" w:hAnsi="ＭＳ 明朝"/>
                                    </w:rPr>
                                  </w:pPr>
                                </w:p>
                                <w:p w14:paraId="07DFFAB3" w14:textId="77777777" w:rsidR="001E4754" w:rsidRPr="00672D9D" w:rsidRDefault="001E4754" w:rsidP="006C7E6D">
                                  <w:pPr>
                                    <w:jc w:val="center"/>
                                    <w:rPr>
                                      <w:rFonts w:ascii="ＭＳ 明朝" w:hAnsi="ＭＳ 明朝"/>
                                    </w:rPr>
                                  </w:pPr>
                                  <w:r w:rsidRPr="00672D9D">
                                    <w:rPr>
                                      <w:rFonts w:ascii="ＭＳ 明朝" w:hAnsi="ＭＳ 明朝" w:hint="eastAsia"/>
                                    </w:rPr>
                                    <w:t>１</w:t>
                                  </w:r>
                                </w:p>
                              </w:tc>
                              <w:tc>
                                <w:tcPr>
                                  <w:tcW w:w="4503" w:type="dxa"/>
                                  <w:tcBorders>
                                    <w:top w:val="single" w:sz="6" w:space="0" w:color="auto"/>
                                    <w:left w:val="single" w:sz="6" w:space="0" w:color="auto"/>
                                    <w:bottom w:val="single" w:sz="6" w:space="0" w:color="auto"/>
                                    <w:right w:val="single" w:sz="6" w:space="0" w:color="auto"/>
                                  </w:tcBorders>
                                </w:tcPr>
                                <w:p w14:paraId="36A14FF6" w14:textId="0470941F"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＜村松高等学校との合同防災訓練＞</w:t>
                                  </w:r>
                                </w:p>
                                <w:p w14:paraId="65856D47" w14:textId="1C9C01EC" w:rsidR="001E4754" w:rsidRPr="00672D9D" w:rsidRDefault="001E4754" w:rsidP="006C7E6D">
                                  <w:pPr>
                                    <w:ind w:left="1470" w:hangingChars="700" w:hanging="1470"/>
                                    <w:rPr>
                                      <w:rFonts w:asciiTheme="minorEastAsia" w:eastAsiaTheme="minorEastAsia" w:hAnsiTheme="minorEastAsia"/>
                                    </w:rPr>
                                  </w:pPr>
                                  <w:r w:rsidRPr="00672D9D">
                                    <w:rPr>
                                      <w:rFonts w:asciiTheme="minorEastAsia" w:eastAsiaTheme="minorEastAsia" w:hAnsiTheme="minorEastAsia" w:hint="eastAsia"/>
                                    </w:rPr>
                                    <w:t>・合同で安全に避難をすることができる。　　（担当：校地・安全防災部）</w:t>
                                  </w:r>
                                </w:p>
                              </w:tc>
                              <w:tc>
                                <w:tcPr>
                                  <w:tcW w:w="3455" w:type="dxa"/>
                                  <w:tcBorders>
                                    <w:top w:val="single" w:sz="6" w:space="0" w:color="auto"/>
                                    <w:left w:val="single" w:sz="6" w:space="0" w:color="auto"/>
                                    <w:bottom w:val="single" w:sz="6" w:space="0" w:color="auto"/>
                                    <w:right w:val="single" w:sz="6" w:space="0" w:color="auto"/>
                                  </w:tcBorders>
                                </w:tcPr>
                                <w:p w14:paraId="7F45123B" w14:textId="024D6825"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○合同で（晴れていたら屋外への）避難訓練を行う。</w:t>
                                  </w:r>
                                </w:p>
                                <w:p w14:paraId="4ABE1FA0" w14:textId="3131A6F4" w:rsidR="001E4754" w:rsidRPr="00672D9D" w:rsidRDefault="001E4754" w:rsidP="006C7E6D">
                                  <w:pPr>
                                    <w:ind w:leftChars="100" w:left="210"/>
                                    <w:rPr>
                                      <w:rFonts w:asciiTheme="minorEastAsia" w:eastAsiaTheme="minorEastAsia" w:hAnsiTheme="minorEastAsia"/>
                                    </w:rPr>
                                  </w:pPr>
                                  <w:r w:rsidRPr="00672D9D">
                                    <w:rPr>
                                      <w:rFonts w:asciiTheme="minorEastAsia" w:eastAsiaTheme="minorEastAsia" w:hAnsiTheme="minorEastAsia" w:hint="eastAsia"/>
                                    </w:rPr>
                                    <w:t>（日常生活の指導／学級活動）</w:t>
                                  </w:r>
                                </w:p>
                              </w:tc>
                            </w:tr>
                            <w:tr w:rsidR="001E4754" w:rsidRPr="00D06E1B" w14:paraId="7B263D9C" w14:textId="77777777" w:rsidTr="006C7E6D">
                              <w:trPr>
                                <w:trHeight w:val="1375"/>
                              </w:trPr>
                              <w:tc>
                                <w:tcPr>
                                  <w:tcW w:w="558" w:type="dxa"/>
                                  <w:vMerge/>
                                  <w:tcBorders>
                                    <w:left w:val="single" w:sz="6" w:space="0" w:color="auto"/>
                                    <w:right w:val="single" w:sz="6" w:space="0" w:color="auto"/>
                                  </w:tcBorders>
                                </w:tcPr>
                                <w:p w14:paraId="19A98EF4" w14:textId="77777777" w:rsidR="001E4754" w:rsidRPr="00672D9D" w:rsidRDefault="001E4754" w:rsidP="006C7E6D">
                                  <w:pPr>
                                    <w:jc w:val="center"/>
                                    <w:rPr>
                                      <w:rFonts w:ascii="ＭＳ 明朝" w:hAnsi="ＭＳ 明朝"/>
                                    </w:rPr>
                                  </w:pPr>
                                </w:p>
                              </w:tc>
                              <w:tc>
                                <w:tcPr>
                                  <w:tcW w:w="566" w:type="dxa"/>
                                  <w:tcBorders>
                                    <w:top w:val="single" w:sz="6" w:space="0" w:color="auto"/>
                                    <w:left w:val="single" w:sz="6" w:space="0" w:color="auto"/>
                                    <w:bottom w:val="single" w:sz="6" w:space="0" w:color="auto"/>
                                    <w:right w:val="single" w:sz="6" w:space="0" w:color="auto"/>
                                  </w:tcBorders>
                                </w:tcPr>
                                <w:p w14:paraId="18DDD52C" w14:textId="77777777" w:rsidR="001E4754" w:rsidRPr="00672D9D" w:rsidRDefault="001E4754" w:rsidP="006C7E6D">
                                  <w:pPr>
                                    <w:jc w:val="center"/>
                                    <w:rPr>
                                      <w:rFonts w:ascii="ＭＳ 明朝" w:hAnsi="ＭＳ 明朝"/>
                                    </w:rPr>
                                  </w:pPr>
                                </w:p>
                                <w:p w14:paraId="1147CB1C" w14:textId="77777777" w:rsidR="001E4754" w:rsidRPr="00672D9D" w:rsidRDefault="001E4754" w:rsidP="006C7E6D">
                                  <w:pPr>
                                    <w:jc w:val="center"/>
                                    <w:rPr>
                                      <w:rFonts w:ascii="ＭＳ 明朝" w:hAnsi="ＭＳ 明朝"/>
                                    </w:rPr>
                                  </w:pPr>
                                  <w:r w:rsidRPr="00672D9D">
                                    <w:rPr>
                                      <w:rFonts w:ascii="ＭＳ 明朝" w:hAnsi="ＭＳ 明朝" w:hint="eastAsia"/>
                                    </w:rPr>
                                    <w:t>６</w:t>
                                  </w:r>
                                </w:p>
                              </w:tc>
                              <w:tc>
                                <w:tcPr>
                                  <w:tcW w:w="564" w:type="dxa"/>
                                  <w:tcBorders>
                                    <w:top w:val="single" w:sz="6" w:space="0" w:color="auto"/>
                                    <w:left w:val="single" w:sz="6" w:space="0" w:color="auto"/>
                                    <w:bottom w:val="single" w:sz="6" w:space="0" w:color="auto"/>
                                    <w:right w:val="single" w:sz="6" w:space="0" w:color="auto"/>
                                  </w:tcBorders>
                                </w:tcPr>
                                <w:p w14:paraId="0A47A7A6" w14:textId="77777777" w:rsidR="001E4754" w:rsidRPr="00672D9D" w:rsidRDefault="001E4754" w:rsidP="006C7E6D">
                                  <w:pPr>
                                    <w:jc w:val="center"/>
                                    <w:rPr>
                                      <w:rFonts w:ascii="ＭＳ 明朝" w:hAnsi="ＭＳ 明朝"/>
                                    </w:rPr>
                                  </w:pPr>
                                </w:p>
                                <w:p w14:paraId="79F740CD" w14:textId="77777777" w:rsidR="001E4754" w:rsidRPr="00672D9D" w:rsidRDefault="001E4754" w:rsidP="006C7E6D">
                                  <w:pPr>
                                    <w:jc w:val="center"/>
                                    <w:rPr>
                                      <w:rFonts w:ascii="ＭＳ 明朝" w:hAnsi="ＭＳ 明朝"/>
                                    </w:rPr>
                                  </w:pPr>
                                  <w:r w:rsidRPr="00672D9D">
                                    <w:rPr>
                                      <w:rFonts w:ascii="ＭＳ 明朝" w:hAnsi="ＭＳ 明朝" w:hint="eastAsia"/>
                                    </w:rPr>
                                    <w:t>２</w:t>
                                  </w:r>
                                </w:p>
                              </w:tc>
                              <w:tc>
                                <w:tcPr>
                                  <w:tcW w:w="4503" w:type="dxa"/>
                                  <w:tcBorders>
                                    <w:top w:val="single" w:sz="6" w:space="0" w:color="auto"/>
                                    <w:left w:val="single" w:sz="6" w:space="0" w:color="auto"/>
                                    <w:bottom w:val="single" w:sz="6" w:space="0" w:color="auto"/>
                                    <w:right w:val="single" w:sz="6" w:space="0" w:color="auto"/>
                                  </w:tcBorders>
                                </w:tcPr>
                                <w:p w14:paraId="1D7DECD7" w14:textId="06FAE9AF"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＜村松高等学校体育祭＞</w:t>
                                  </w:r>
                                </w:p>
                                <w:p w14:paraId="58F50ADA" w14:textId="4FABCB4A"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・村松高等学校の体育祭に参加して交流することができる。（担当：体育部）</w:t>
                                  </w:r>
                                </w:p>
                              </w:tc>
                              <w:tc>
                                <w:tcPr>
                                  <w:tcW w:w="3455" w:type="dxa"/>
                                  <w:tcBorders>
                                    <w:top w:val="single" w:sz="6" w:space="0" w:color="auto"/>
                                    <w:left w:val="single" w:sz="6" w:space="0" w:color="auto"/>
                                    <w:bottom w:val="single" w:sz="6" w:space="0" w:color="auto"/>
                                    <w:right w:val="single" w:sz="6" w:space="0" w:color="auto"/>
                                  </w:tcBorders>
                                </w:tcPr>
                                <w:p w14:paraId="736169D6" w14:textId="5A97C2B8" w:rsidR="001E4754" w:rsidRPr="00672D9D" w:rsidRDefault="001E4754" w:rsidP="00470C7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○村松高等学校の体育祭を参観したり、（１種目程度）参加したりする。（体育）</w:t>
                                  </w:r>
                                </w:p>
                              </w:tc>
                            </w:tr>
                            <w:tr w:rsidR="001E4754" w:rsidRPr="00D06E1B" w14:paraId="58EB355E" w14:textId="77777777" w:rsidTr="006C7E6D">
                              <w:trPr>
                                <w:trHeight w:val="1088"/>
                              </w:trPr>
                              <w:tc>
                                <w:tcPr>
                                  <w:tcW w:w="558" w:type="dxa"/>
                                  <w:vMerge/>
                                  <w:tcBorders>
                                    <w:left w:val="single" w:sz="6" w:space="0" w:color="auto"/>
                                    <w:right w:val="single" w:sz="6" w:space="0" w:color="auto"/>
                                  </w:tcBorders>
                                </w:tcPr>
                                <w:p w14:paraId="05168814" w14:textId="77777777" w:rsidR="001E4754" w:rsidRPr="00672D9D" w:rsidRDefault="001E4754" w:rsidP="006C7E6D">
                                  <w:pPr>
                                    <w:jc w:val="center"/>
                                    <w:rPr>
                                      <w:rFonts w:ascii="ＭＳ 明朝" w:hAnsi="ＭＳ 明朝"/>
                                    </w:rPr>
                                  </w:pPr>
                                </w:p>
                              </w:tc>
                              <w:tc>
                                <w:tcPr>
                                  <w:tcW w:w="566" w:type="dxa"/>
                                  <w:tcBorders>
                                    <w:top w:val="single" w:sz="6" w:space="0" w:color="auto"/>
                                    <w:left w:val="single" w:sz="6" w:space="0" w:color="auto"/>
                                    <w:right w:val="single" w:sz="6" w:space="0" w:color="auto"/>
                                  </w:tcBorders>
                                </w:tcPr>
                                <w:p w14:paraId="4C6F2B3A" w14:textId="77777777" w:rsidR="001E4754" w:rsidRPr="00672D9D" w:rsidRDefault="001E4754" w:rsidP="006C7E6D">
                                  <w:pPr>
                                    <w:jc w:val="center"/>
                                    <w:rPr>
                                      <w:rFonts w:ascii="ＭＳ 明朝" w:hAnsi="ＭＳ 明朝"/>
                                    </w:rPr>
                                  </w:pPr>
                                </w:p>
                                <w:p w14:paraId="5FDA203E" w14:textId="77777777" w:rsidR="001E4754" w:rsidRPr="00672D9D" w:rsidRDefault="001E4754" w:rsidP="006C7E6D">
                                  <w:pPr>
                                    <w:jc w:val="center"/>
                                    <w:rPr>
                                      <w:rFonts w:ascii="ＭＳ 明朝" w:hAnsi="ＭＳ 明朝"/>
                                    </w:rPr>
                                  </w:pPr>
                                  <w:r w:rsidRPr="00672D9D">
                                    <w:rPr>
                                      <w:rFonts w:ascii="ＭＳ 明朝" w:hAnsi="ＭＳ 明朝" w:hint="eastAsia"/>
                                    </w:rPr>
                                    <w:t>６</w:t>
                                  </w:r>
                                </w:p>
                              </w:tc>
                              <w:tc>
                                <w:tcPr>
                                  <w:tcW w:w="564" w:type="dxa"/>
                                  <w:tcBorders>
                                    <w:top w:val="single" w:sz="6" w:space="0" w:color="auto"/>
                                    <w:left w:val="single" w:sz="6" w:space="0" w:color="auto"/>
                                    <w:right w:val="single" w:sz="6" w:space="0" w:color="auto"/>
                                  </w:tcBorders>
                                </w:tcPr>
                                <w:p w14:paraId="4E13D200" w14:textId="77777777" w:rsidR="001E4754" w:rsidRPr="00672D9D" w:rsidRDefault="001E4754" w:rsidP="006C7E6D">
                                  <w:pPr>
                                    <w:jc w:val="center"/>
                                    <w:rPr>
                                      <w:rFonts w:ascii="ＭＳ 明朝" w:hAnsi="ＭＳ 明朝"/>
                                    </w:rPr>
                                  </w:pPr>
                                </w:p>
                                <w:p w14:paraId="696C1DEB" w14:textId="77777777" w:rsidR="001E4754" w:rsidRPr="00672D9D" w:rsidRDefault="001E4754" w:rsidP="006C7E6D">
                                  <w:pPr>
                                    <w:jc w:val="center"/>
                                    <w:rPr>
                                      <w:rFonts w:ascii="ＭＳ 明朝" w:hAnsi="ＭＳ 明朝"/>
                                    </w:rPr>
                                  </w:pPr>
                                  <w:r w:rsidRPr="00672D9D">
                                    <w:rPr>
                                      <w:rFonts w:ascii="ＭＳ 明朝" w:hAnsi="ＭＳ 明朝" w:hint="eastAsia"/>
                                    </w:rPr>
                                    <w:t>１</w:t>
                                  </w:r>
                                </w:p>
                              </w:tc>
                              <w:tc>
                                <w:tcPr>
                                  <w:tcW w:w="4503" w:type="dxa"/>
                                  <w:tcBorders>
                                    <w:top w:val="single" w:sz="6" w:space="0" w:color="auto"/>
                                    <w:left w:val="single" w:sz="6" w:space="0" w:color="auto"/>
                                    <w:right w:val="single" w:sz="6" w:space="0" w:color="auto"/>
                                  </w:tcBorders>
                                </w:tcPr>
                                <w:p w14:paraId="73C4AAFE" w14:textId="7777777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＜五泉市合同企業説明会＞</w:t>
                                  </w:r>
                                </w:p>
                                <w:p w14:paraId="5AE0BE52" w14:textId="6E081594" w:rsidR="001E4754" w:rsidRPr="00672D9D" w:rsidRDefault="001E4754" w:rsidP="006C7E6D">
                                  <w:pPr>
                                    <w:ind w:left="2100" w:hangingChars="1000" w:hanging="2100"/>
                                    <w:rPr>
                                      <w:rFonts w:asciiTheme="minorEastAsia" w:eastAsiaTheme="minorEastAsia" w:hAnsiTheme="minorEastAsia"/>
                                    </w:rPr>
                                  </w:pPr>
                                  <w:r w:rsidRPr="00672D9D">
                                    <w:rPr>
                                      <w:rFonts w:asciiTheme="minorEastAsia" w:eastAsiaTheme="minorEastAsia" w:hAnsiTheme="minorEastAsia" w:hint="eastAsia"/>
                                    </w:rPr>
                                    <w:t>・合同の企業説明会に参加することができる。　　　　（担当：進路支援部）</w:t>
                                  </w:r>
                                </w:p>
                              </w:tc>
                              <w:tc>
                                <w:tcPr>
                                  <w:tcW w:w="3455" w:type="dxa"/>
                                  <w:tcBorders>
                                    <w:top w:val="single" w:sz="6" w:space="0" w:color="auto"/>
                                    <w:left w:val="single" w:sz="6" w:space="0" w:color="auto"/>
                                    <w:right w:val="single" w:sz="6" w:space="0" w:color="auto"/>
                                  </w:tcBorders>
                                </w:tcPr>
                                <w:p w14:paraId="7AF226ED" w14:textId="7777777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○合同の企業説明会に参加する。</w:t>
                                  </w:r>
                                </w:p>
                                <w:p w14:paraId="36CC5BD1" w14:textId="31BE08AD"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（社会）</w:t>
                                  </w:r>
                                </w:p>
                              </w:tc>
                            </w:tr>
                            <w:tr w:rsidR="001E4754" w:rsidRPr="00D06E1B" w14:paraId="6B78E426" w14:textId="77777777" w:rsidTr="006C7E6D">
                              <w:trPr>
                                <w:trHeight w:val="703"/>
                              </w:trPr>
                              <w:tc>
                                <w:tcPr>
                                  <w:tcW w:w="558" w:type="dxa"/>
                                  <w:vMerge w:val="restart"/>
                                  <w:tcBorders>
                                    <w:right w:val="single" w:sz="6" w:space="0" w:color="auto"/>
                                  </w:tcBorders>
                                </w:tcPr>
                                <w:p w14:paraId="526B4C30" w14:textId="77777777" w:rsidR="001E4754" w:rsidRPr="00672D9D" w:rsidRDefault="001E4754" w:rsidP="006C7E6D">
                                  <w:pPr>
                                    <w:jc w:val="center"/>
                                    <w:rPr>
                                      <w:rFonts w:ascii="ＭＳ 明朝" w:hAnsi="ＭＳ 明朝"/>
                                    </w:rPr>
                                  </w:pPr>
                                  <w:r w:rsidRPr="00672D9D">
                                    <w:rPr>
                                      <w:rFonts w:ascii="ＭＳ 明朝" w:hAnsi="ＭＳ 明朝" w:hint="eastAsia"/>
                                    </w:rPr>
                                    <w:t>２</w:t>
                                  </w:r>
                                </w:p>
                              </w:tc>
                              <w:tc>
                                <w:tcPr>
                                  <w:tcW w:w="566" w:type="dxa"/>
                                  <w:tcBorders>
                                    <w:left w:val="single" w:sz="6" w:space="0" w:color="auto"/>
                                    <w:bottom w:val="single" w:sz="4" w:space="0" w:color="auto"/>
                                    <w:right w:val="single" w:sz="6" w:space="0" w:color="auto"/>
                                  </w:tcBorders>
                                </w:tcPr>
                                <w:p w14:paraId="77CC36BE" w14:textId="77777777" w:rsidR="001E4754" w:rsidRPr="00672D9D" w:rsidRDefault="001E4754" w:rsidP="006C7E6D">
                                  <w:pPr>
                                    <w:jc w:val="center"/>
                                    <w:rPr>
                                      <w:rFonts w:ascii="ＭＳ 明朝" w:hAnsi="ＭＳ 明朝"/>
                                    </w:rPr>
                                  </w:pPr>
                                </w:p>
                                <w:p w14:paraId="79569CA2" w14:textId="61759B1B" w:rsidR="001E4754" w:rsidRPr="00672D9D" w:rsidRDefault="001E4754" w:rsidP="006C7E6D">
                                  <w:pPr>
                                    <w:jc w:val="center"/>
                                    <w:rPr>
                                      <w:rFonts w:ascii="ＭＳ 明朝" w:hAnsi="ＭＳ 明朝"/>
                                    </w:rPr>
                                  </w:pPr>
                                  <w:r w:rsidRPr="00672D9D">
                                    <w:rPr>
                                      <w:rFonts w:ascii="ＭＳ 明朝" w:hAnsi="ＭＳ 明朝" w:hint="eastAsia"/>
                                    </w:rPr>
                                    <w:t>９</w:t>
                                  </w:r>
                                </w:p>
                              </w:tc>
                              <w:tc>
                                <w:tcPr>
                                  <w:tcW w:w="564" w:type="dxa"/>
                                  <w:tcBorders>
                                    <w:left w:val="single" w:sz="6" w:space="0" w:color="auto"/>
                                    <w:bottom w:val="single" w:sz="4" w:space="0" w:color="auto"/>
                                    <w:right w:val="single" w:sz="6" w:space="0" w:color="auto"/>
                                  </w:tcBorders>
                                </w:tcPr>
                                <w:p w14:paraId="4C7C2F43" w14:textId="77777777" w:rsidR="001E4754" w:rsidRPr="00672D9D" w:rsidRDefault="001E4754" w:rsidP="006C7E6D">
                                  <w:pPr>
                                    <w:jc w:val="center"/>
                                    <w:rPr>
                                      <w:rFonts w:ascii="ＭＳ 明朝" w:hAnsi="ＭＳ 明朝"/>
                                    </w:rPr>
                                  </w:pPr>
                                </w:p>
                                <w:p w14:paraId="0AC3F2D5" w14:textId="78A42714" w:rsidR="001E4754" w:rsidRPr="00672D9D" w:rsidRDefault="001E4754" w:rsidP="006C7E6D">
                                  <w:pPr>
                                    <w:jc w:val="center"/>
                                    <w:rPr>
                                      <w:rFonts w:ascii="ＭＳ 明朝" w:hAnsi="ＭＳ 明朝"/>
                                    </w:rPr>
                                  </w:pPr>
                                  <w:r w:rsidRPr="00672D9D">
                                    <w:rPr>
                                      <w:rFonts w:ascii="ＭＳ 明朝" w:hAnsi="ＭＳ 明朝" w:hint="eastAsia"/>
                                    </w:rPr>
                                    <w:t>５</w:t>
                                  </w:r>
                                </w:p>
                              </w:tc>
                              <w:tc>
                                <w:tcPr>
                                  <w:tcW w:w="4503" w:type="dxa"/>
                                  <w:tcBorders>
                                    <w:top w:val="single" w:sz="6" w:space="0" w:color="auto"/>
                                    <w:left w:val="single" w:sz="6" w:space="0" w:color="auto"/>
                                    <w:bottom w:val="single" w:sz="6" w:space="0" w:color="auto"/>
                                    <w:right w:val="single" w:sz="6" w:space="0" w:color="auto"/>
                                  </w:tcBorders>
                                </w:tcPr>
                                <w:p w14:paraId="1A479226" w14:textId="77777777" w:rsidR="001E4754" w:rsidRPr="00672D9D" w:rsidRDefault="001E4754" w:rsidP="006C7E6D">
                                  <w:pPr>
                                    <w:rPr>
                                      <w:rFonts w:asciiTheme="minorEastAsia" w:eastAsiaTheme="minorEastAsia" w:hAnsiTheme="minorEastAsia"/>
                                    </w:rPr>
                                  </w:pPr>
                                  <w:r w:rsidRPr="00672D9D">
                                    <w:rPr>
                                      <w:rFonts w:asciiTheme="minorEastAsia" w:eastAsiaTheme="minorEastAsia" w:hAnsiTheme="minorEastAsia" w:hint="eastAsia"/>
                                    </w:rPr>
                                    <w:t>＜加茂農林高校との交流＞</w:t>
                                  </w:r>
                                </w:p>
                                <w:p w14:paraId="1488FA45" w14:textId="0A1C9A5D" w:rsidR="001E4754" w:rsidRPr="00672D9D" w:rsidRDefault="001E4754" w:rsidP="00470C7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・加茂農林高校での活動を通して、同年代の生徒と交流することができる。（担当：交流部）</w:t>
                                  </w:r>
                                </w:p>
                              </w:tc>
                              <w:tc>
                                <w:tcPr>
                                  <w:tcW w:w="3455" w:type="dxa"/>
                                  <w:tcBorders>
                                    <w:top w:val="single" w:sz="6" w:space="0" w:color="auto"/>
                                    <w:left w:val="single" w:sz="6" w:space="0" w:color="auto"/>
                                    <w:bottom w:val="single" w:sz="6" w:space="0" w:color="auto"/>
                                    <w:right w:val="single" w:sz="6" w:space="0" w:color="auto"/>
                                  </w:tcBorders>
                                </w:tcPr>
                                <w:p w14:paraId="23937840" w14:textId="5F5BB7A3" w:rsidR="001E4754" w:rsidRPr="00672D9D" w:rsidRDefault="001E4754" w:rsidP="00470C7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○加茂農林高校で高校生と一緒に体験活動を行う。（理科・国語）</w:t>
                                  </w:r>
                                </w:p>
                              </w:tc>
                            </w:tr>
                            <w:tr w:rsidR="001E4754" w:rsidRPr="00D06E1B" w14:paraId="270219B7" w14:textId="77777777" w:rsidTr="006C7E6D">
                              <w:trPr>
                                <w:trHeight w:val="630"/>
                              </w:trPr>
                              <w:tc>
                                <w:tcPr>
                                  <w:tcW w:w="558" w:type="dxa"/>
                                  <w:vMerge/>
                                  <w:tcBorders>
                                    <w:right w:val="single" w:sz="6" w:space="0" w:color="auto"/>
                                  </w:tcBorders>
                                </w:tcPr>
                                <w:p w14:paraId="17D568CA" w14:textId="77777777" w:rsidR="001E4754" w:rsidRPr="00672D9D" w:rsidRDefault="001E4754" w:rsidP="006C7E6D">
                                  <w:pPr>
                                    <w:jc w:val="center"/>
                                    <w:rPr>
                                      <w:rFonts w:ascii="ＭＳ 明朝" w:hAnsi="ＭＳ 明朝"/>
                                    </w:rPr>
                                  </w:pPr>
                                </w:p>
                              </w:tc>
                              <w:tc>
                                <w:tcPr>
                                  <w:tcW w:w="566" w:type="dxa"/>
                                  <w:tcBorders>
                                    <w:left w:val="single" w:sz="6" w:space="0" w:color="auto"/>
                                    <w:bottom w:val="single" w:sz="4" w:space="0" w:color="auto"/>
                                    <w:right w:val="single" w:sz="6" w:space="0" w:color="auto"/>
                                  </w:tcBorders>
                                </w:tcPr>
                                <w:p w14:paraId="788C64BC" w14:textId="77777777" w:rsidR="001E4754" w:rsidRPr="00672D9D" w:rsidRDefault="001E4754" w:rsidP="006C7E6D">
                                  <w:pPr>
                                    <w:jc w:val="center"/>
                                    <w:rPr>
                                      <w:rFonts w:ascii="ＭＳ 明朝" w:hAnsi="ＭＳ 明朝"/>
                                    </w:rPr>
                                  </w:pPr>
                                </w:p>
                                <w:p w14:paraId="7121BEE8" w14:textId="1A959BF2" w:rsidR="001E4754" w:rsidRPr="00672D9D" w:rsidRDefault="001E4754" w:rsidP="006C7E6D">
                                  <w:pPr>
                                    <w:jc w:val="center"/>
                                    <w:rPr>
                                      <w:rFonts w:ascii="ＭＳ 明朝" w:hAnsi="ＭＳ 明朝"/>
                                    </w:rPr>
                                  </w:pPr>
                                  <w:r w:rsidRPr="00672D9D">
                                    <w:rPr>
                                      <w:rFonts w:ascii="ＭＳ 明朝" w:hAnsi="ＭＳ 明朝" w:hint="eastAsia"/>
                                    </w:rPr>
                                    <w:t>10</w:t>
                                  </w:r>
                                </w:p>
                                <w:p w14:paraId="36A5CCF5" w14:textId="77777777" w:rsidR="001E4754" w:rsidRPr="00672D9D" w:rsidRDefault="001E4754" w:rsidP="006C7E6D">
                                  <w:pPr>
                                    <w:jc w:val="center"/>
                                    <w:rPr>
                                      <w:rFonts w:ascii="ＭＳ 明朝" w:hAnsi="ＭＳ 明朝"/>
                                    </w:rPr>
                                  </w:pPr>
                                </w:p>
                              </w:tc>
                              <w:tc>
                                <w:tcPr>
                                  <w:tcW w:w="564" w:type="dxa"/>
                                  <w:tcBorders>
                                    <w:left w:val="single" w:sz="6" w:space="0" w:color="auto"/>
                                    <w:bottom w:val="single" w:sz="4" w:space="0" w:color="auto"/>
                                    <w:right w:val="single" w:sz="6" w:space="0" w:color="auto"/>
                                  </w:tcBorders>
                                </w:tcPr>
                                <w:p w14:paraId="64CC8F4B" w14:textId="77777777" w:rsidR="001E4754" w:rsidRPr="00672D9D" w:rsidRDefault="001E4754" w:rsidP="006C7E6D">
                                  <w:pPr>
                                    <w:jc w:val="center"/>
                                    <w:rPr>
                                      <w:rFonts w:ascii="ＭＳ 明朝" w:hAnsi="ＭＳ 明朝"/>
                                    </w:rPr>
                                  </w:pPr>
                                </w:p>
                                <w:p w14:paraId="11B4A474" w14:textId="0EC6342E" w:rsidR="001E4754" w:rsidRPr="00672D9D" w:rsidRDefault="001E4754" w:rsidP="006C7E6D">
                                  <w:pPr>
                                    <w:jc w:val="center"/>
                                    <w:rPr>
                                      <w:rFonts w:ascii="ＭＳ 明朝" w:hAnsi="ＭＳ 明朝"/>
                                    </w:rPr>
                                  </w:pPr>
                                  <w:r w:rsidRPr="00672D9D">
                                    <w:rPr>
                                      <w:rFonts w:ascii="ＭＳ 明朝" w:hAnsi="ＭＳ 明朝" w:hint="eastAsia"/>
                                    </w:rPr>
                                    <w:t>１</w:t>
                                  </w:r>
                                </w:p>
                              </w:tc>
                              <w:tc>
                                <w:tcPr>
                                  <w:tcW w:w="4503" w:type="dxa"/>
                                  <w:tcBorders>
                                    <w:left w:val="single" w:sz="6" w:space="0" w:color="auto"/>
                                    <w:bottom w:val="single" w:sz="4" w:space="0" w:color="auto"/>
                                    <w:right w:val="single" w:sz="6" w:space="0" w:color="auto"/>
                                  </w:tcBorders>
                                </w:tcPr>
                                <w:p w14:paraId="5A15BAA0" w14:textId="64B7FCCB"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＜村松高等学校文化祭開会式＞</w:t>
                                  </w:r>
                                </w:p>
                                <w:p w14:paraId="0EA566B7" w14:textId="55A561A0"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・村松高等学校の文化祭の開会式に参加することができる。　　（担当：交流部、音楽部）</w:t>
                                  </w:r>
                                </w:p>
                              </w:tc>
                              <w:tc>
                                <w:tcPr>
                                  <w:tcW w:w="3455" w:type="dxa"/>
                                  <w:tcBorders>
                                    <w:left w:val="single" w:sz="6" w:space="0" w:color="auto"/>
                                    <w:bottom w:val="single" w:sz="4" w:space="0" w:color="auto"/>
                                    <w:right w:val="single" w:sz="6" w:space="0" w:color="auto"/>
                                  </w:tcBorders>
                                </w:tcPr>
                                <w:p w14:paraId="7A62451B" w14:textId="27DE93E6"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○村松高等学校の文化祭開会式に参加し、「龍の舞」や「合同合唱」などを行う。（音楽）</w:t>
                                  </w:r>
                                </w:p>
                              </w:tc>
                            </w:tr>
                            <w:tr w:rsidR="001E4754" w:rsidRPr="00D06E1B" w14:paraId="44F38331" w14:textId="77777777" w:rsidTr="006C7E6D">
                              <w:trPr>
                                <w:trHeight w:val="585"/>
                              </w:trPr>
                              <w:tc>
                                <w:tcPr>
                                  <w:tcW w:w="558" w:type="dxa"/>
                                  <w:vMerge/>
                                  <w:tcBorders>
                                    <w:right w:val="single" w:sz="6" w:space="0" w:color="auto"/>
                                  </w:tcBorders>
                                </w:tcPr>
                                <w:p w14:paraId="16A15388" w14:textId="77777777" w:rsidR="001E4754" w:rsidRPr="00672D9D" w:rsidRDefault="001E4754" w:rsidP="006C7E6D">
                                  <w:pPr>
                                    <w:jc w:val="center"/>
                                    <w:rPr>
                                      <w:rFonts w:ascii="ＭＳ 明朝" w:hAnsi="ＭＳ 明朝"/>
                                    </w:rPr>
                                  </w:pPr>
                                </w:p>
                              </w:tc>
                              <w:tc>
                                <w:tcPr>
                                  <w:tcW w:w="566" w:type="dxa"/>
                                  <w:tcBorders>
                                    <w:left w:val="single" w:sz="6" w:space="0" w:color="auto"/>
                                    <w:bottom w:val="single" w:sz="4" w:space="0" w:color="auto"/>
                                    <w:right w:val="single" w:sz="6" w:space="0" w:color="auto"/>
                                  </w:tcBorders>
                                </w:tcPr>
                                <w:p w14:paraId="5528624C" w14:textId="77777777" w:rsidR="001E4754" w:rsidRPr="00672D9D" w:rsidRDefault="001E4754" w:rsidP="006C7E6D">
                                  <w:pPr>
                                    <w:jc w:val="center"/>
                                    <w:rPr>
                                      <w:rFonts w:ascii="ＭＳ 明朝" w:hAnsi="ＭＳ 明朝"/>
                                    </w:rPr>
                                  </w:pPr>
                                </w:p>
                                <w:p w14:paraId="460E37E9" w14:textId="4B74A69B" w:rsidR="001E4754" w:rsidRPr="00672D9D" w:rsidRDefault="001E4754" w:rsidP="006C7E6D">
                                  <w:pPr>
                                    <w:jc w:val="center"/>
                                    <w:rPr>
                                      <w:rFonts w:ascii="ＭＳ 明朝" w:hAnsi="ＭＳ 明朝"/>
                                    </w:rPr>
                                  </w:pPr>
                                  <w:r w:rsidRPr="00672D9D">
                                    <w:rPr>
                                      <w:rFonts w:ascii="ＭＳ 明朝" w:hAnsi="ＭＳ 明朝" w:hint="eastAsia"/>
                                    </w:rPr>
                                    <w:t>11</w:t>
                                  </w:r>
                                </w:p>
                              </w:tc>
                              <w:tc>
                                <w:tcPr>
                                  <w:tcW w:w="564" w:type="dxa"/>
                                  <w:tcBorders>
                                    <w:left w:val="single" w:sz="6" w:space="0" w:color="auto"/>
                                    <w:bottom w:val="single" w:sz="4" w:space="0" w:color="auto"/>
                                    <w:right w:val="single" w:sz="6" w:space="0" w:color="auto"/>
                                  </w:tcBorders>
                                </w:tcPr>
                                <w:p w14:paraId="73B3279F" w14:textId="77777777" w:rsidR="001E4754" w:rsidRPr="00672D9D" w:rsidRDefault="001E4754" w:rsidP="006C7E6D">
                                  <w:pPr>
                                    <w:jc w:val="center"/>
                                    <w:rPr>
                                      <w:rFonts w:ascii="ＭＳ 明朝" w:hAnsi="ＭＳ 明朝"/>
                                    </w:rPr>
                                  </w:pPr>
                                </w:p>
                                <w:p w14:paraId="234C50DB" w14:textId="77777777" w:rsidR="001E4754" w:rsidRPr="00672D9D" w:rsidRDefault="001E4754" w:rsidP="006C7E6D">
                                  <w:pPr>
                                    <w:jc w:val="center"/>
                                    <w:rPr>
                                      <w:rFonts w:ascii="ＭＳ 明朝" w:hAnsi="ＭＳ 明朝"/>
                                    </w:rPr>
                                  </w:pPr>
                                  <w:r w:rsidRPr="00672D9D">
                                    <w:rPr>
                                      <w:rFonts w:ascii="ＭＳ 明朝" w:hAnsi="ＭＳ 明朝" w:hint="eastAsia"/>
                                    </w:rPr>
                                    <w:t>１</w:t>
                                  </w:r>
                                </w:p>
                                <w:p w14:paraId="7F10AE56" w14:textId="77777777" w:rsidR="001E4754" w:rsidRPr="00672D9D" w:rsidRDefault="001E4754" w:rsidP="006C7E6D">
                                  <w:pPr>
                                    <w:jc w:val="center"/>
                                    <w:rPr>
                                      <w:rFonts w:ascii="ＭＳ 明朝" w:hAnsi="ＭＳ 明朝"/>
                                    </w:rPr>
                                  </w:pPr>
                                </w:p>
                                <w:p w14:paraId="2A83C5A1" w14:textId="6612E33E" w:rsidR="001E4754" w:rsidRPr="00672D9D" w:rsidRDefault="001E4754" w:rsidP="006C7E6D">
                                  <w:pPr>
                                    <w:jc w:val="center"/>
                                    <w:rPr>
                                      <w:rFonts w:ascii="ＭＳ 明朝" w:hAnsi="ＭＳ 明朝"/>
                                    </w:rPr>
                                  </w:pPr>
                                  <w:r w:rsidRPr="00672D9D">
                                    <w:rPr>
                                      <w:rFonts w:ascii="ＭＳ 明朝" w:hAnsi="ＭＳ 明朝" w:hint="eastAsia"/>
                                    </w:rPr>
                                    <w:t>１</w:t>
                                  </w:r>
                                </w:p>
                              </w:tc>
                              <w:tc>
                                <w:tcPr>
                                  <w:tcW w:w="4503" w:type="dxa"/>
                                  <w:tcBorders>
                                    <w:left w:val="single" w:sz="6" w:space="0" w:color="auto"/>
                                    <w:bottom w:val="single" w:sz="4" w:space="0" w:color="auto"/>
                                    <w:right w:val="single" w:sz="6" w:space="0" w:color="auto"/>
                                  </w:tcBorders>
                                </w:tcPr>
                                <w:p w14:paraId="1C417F1E" w14:textId="442A9D77" w:rsidR="001E4754" w:rsidRPr="00672D9D" w:rsidRDefault="001E4754" w:rsidP="006C7E6D">
                                  <w:pPr>
                                    <w:rPr>
                                      <w:rFonts w:asciiTheme="minorEastAsia" w:eastAsiaTheme="minorEastAsia" w:hAnsiTheme="minorEastAsia"/>
                                    </w:rPr>
                                  </w:pPr>
                                  <w:r w:rsidRPr="00672D9D">
                                    <w:rPr>
                                      <w:rFonts w:asciiTheme="minorEastAsia" w:eastAsiaTheme="minorEastAsia" w:hAnsiTheme="minorEastAsia" w:hint="eastAsia"/>
                                    </w:rPr>
                                    <w:t>＜きらめき祭＞</w:t>
                                  </w:r>
                                </w:p>
                                <w:p w14:paraId="31E7C136" w14:textId="6CA04FD4" w:rsidR="001E4754" w:rsidRPr="00672D9D" w:rsidRDefault="001E4754" w:rsidP="00470C7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w:t>
                                  </w:r>
                                  <w:r w:rsidRPr="00672D9D">
                                    <w:rPr>
                                      <w:rFonts w:asciiTheme="minorEastAsia" w:eastAsiaTheme="minorEastAsia" w:hAnsiTheme="minorEastAsia"/>
                                    </w:rPr>
                                    <w:t>作業製品の販売活動を通して、地域の人</w:t>
                                  </w:r>
                                  <w:r w:rsidRPr="00672D9D">
                                    <w:rPr>
                                      <w:rFonts w:asciiTheme="minorEastAsia" w:eastAsiaTheme="minorEastAsia" w:hAnsiTheme="minorEastAsia" w:hint="eastAsia"/>
                                    </w:rPr>
                                    <w:t>と</w:t>
                                  </w:r>
                                  <w:r w:rsidRPr="00672D9D">
                                    <w:rPr>
                                      <w:rFonts w:asciiTheme="minorEastAsia" w:eastAsiaTheme="minorEastAsia" w:hAnsiTheme="minorEastAsia"/>
                                    </w:rPr>
                                    <w:t>交流することができる</w:t>
                                  </w:r>
                                  <w:r w:rsidRPr="00672D9D">
                                    <w:rPr>
                                      <w:rFonts w:asciiTheme="minorEastAsia" w:eastAsiaTheme="minorEastAsia" w:hAnsiTheme="minorEastAsia" w:hint="eastAsia"/>
                                    </w:rPr>
                                    <w:t>。</w:t>
                                  </w:r>
                                  <w:r w:rsidRPr="00672D9D">
                                    <w:rPr>
                                      <w:rFonts w:asciiTheme="minorEastAsia" w:eastAsiaTheme="minorEastAsia" w:hAnsiTheme="minorEastAsia"/>
                                    </w:rPr>
                                    <w:t>（</w:t>
                                  </w:r>
                                  <w:r w:rsidRPr="00672D9D">
                                    <w:rPr>
                                      <w:rFonts w:asciiTheme="minorEastAsia" w:eastAsiaTheme="minorEastAsia" w:hAnsiTheme="minorEastAsia" w:hint="eastAsia"/>
                                    </w:rPr>
                                    <w:t>担当</w:t>
                                  </w:r>
                                  <w:r w:rsidRPr="00672D9D">
                                    <w:rPr>
                                      <w:rFonts w:asciiTheme="minorEastAsia" w:eastAsiaTheme="minorEastAsia" w:hAnsiTheme="minorEastAsia"/>
                                    </w:rPr>
                                    <w:t>：各作業班）</w:t>
                                  </w:r>
                                </w:p>
                                <w:p w14:paraId="17B65C45" w14:textId="2FC8A7B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・お互いの美術作品を展示して鑑賞することができる。　（担当：交流部、図工・美術部）</w:t>
                                  </w:r>
                                </w:p>
                              </w:tc>
                              <w:tc>
                                <w:tcPr>
                                  <w:tcW w:w="3455" w:type="dxa"/>
                                  <w:tcBorders>
                                    <w:left w:val="single" w:sz="6" w:space="0" w:color="auto"/>
                                    <w:bottom w:val="single" w:sz="4" w:space="0" w:color="auto"/>
                                    <w:right w:val="single" w:sz="6" w:space="0" w:color="auto"/>
                                  </w:tcBorders>
                                </w:tcPr>
                                <w:p w14:paraId="63CEDA8B" w14:textId="77777777" w:rsidR="001E4754" w:rsidRPr="00672D9D" w:rsidRDefault="001E4754" w:rsidP="006C7E6D">
                                  <w:pPr>
                                    <w:ind w:left="210" w:hangingChars="100" w:hanging="210"/>
                                    <w:rPr>
                                      <w:rFonts w:asciiTheme="minorEastAsia" w:eastAsiaTheme="minorEastAsia" w:hAnsiTheme="minorEastAsia"/>
                                    </w:rPr>
                                  </w:pPr>
                                </w:p>
                                <w:p w14:paraId="437C9882" w14:textId="34D7BE3F"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w:t>
                                  </w:r>
                                  <w:r w:rsidRPr="00672D9D">
                                    <w:rPr>
                                      <w:rFonts w:asciiTheme="minorEastAsia" w:eastAsiaTheme="minorEastAsia" w:hAnsiTheme="minorEastAsia"/>
                                    </w:rPr>
                                    <w:t>作業製品販売</w:t>
                                  </w:r>
                                  <w:r w:rsidRPr="00672D9D">
                                    <w:rPr>
                                      <w:rFonts w:asciiTheme="minorEastAsia" w:eastAsiaTheme="minorEastAsia" w:hAnsiTheme="minorEastAsia" w:hint="eastAsia"/>
                                    </w:rPr>
                                    <w:t>を</w:t>
                                  </w:r>
                                  <w:r w:rsidRPr="00672D9D">
                                    <w:rPr>
                                      <w:rFonts w:asciiTheme="minorEastAsia" w:eastAsiaTheme="minorEastAsia" w:hAnsiTheme="minorEastAsia"/>
                                    </w:rPr>
                                    <w:t>行う。（</w:t>
                                  </w:r>
                                  <w:r w:rsidRPr="00672D9D">
                                    <w:rPr>
                                      <w:rFonts w:asciiTheme="minorEastAsia" w:eastAsiaTheme="minorEastAsia" w:hAnsiTheme="minorEastAsia" w:hint="eastAsia"/>
                                    </w:rPr>
                                    <w:t>職業</w:t>
                                  </w:r>
                                  <w:r w:rsidRPr="00672D9D">
                                    <w:rPr>
                                      <w:rFonts w:asciiTheme="minorEastAsia" w:eastAsiaTheme="minorEastAsia" w:hAnsiTheme="minorEastAsia"/>
                                    </w:rPr>
                                    <w:t>）</w:t>
                                  </w:r>
                                </w:p>
                                <w:p w14:paraId="49FE89A6" w14:textId="4CF9FF1D"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○村松分校のきらめき祭に、村松高等学校の生徒の作品を合同展示して鑑賞し合う。（美術）</w:t>
                                  </w:r>
                                </w:p>
                              </w:tc>
                            </w:tr>
                            <w:tr w:rsidR="001E4754" w:rsidRPr="00D06E1B" w14:paraId="10EA6BC8" w14:textId="77777777" w:rsidTr="006C7E6D">
                              <w:trPr>
                                <w:trHeight w:val="1582"/>
                              </w:trPr>
                              <w:tc>
                                <w:tcPr>
                                  <w:tcW w:w="558" w:type="dxa"/>
                                  <w:vMerge/>
                                  <w:tcBorders>
                                    <w:bottom w:val="single" w:sz="4" w:space="0" w:color="000000" w:themeColor="text1"/>
                                    <w:right w:val="single" w:sz="6" w:space="0" w:color="auto"/>
                                  </w:tcBorders>
                                </w:tcPr>
                                <w:p w14:paraId="4CFCB921" w14:textId="77777777" w:rsidR="001E4754" w:rsidRPr="00672D9D" w:rsidRDefault="001E4754" w:rsidP="006C7E6D">
                                  <w:pPr>
                                    <w:jc w:val="center"/>
                                    <w:rPr>
                                      <w:rFonts w:ascii="ＭＳ 明朝" w:hAnsi="ＭＳ 明朝"/>
                                    </w:rPr>
                                  </w:pPr>
                                </w:p>
                              </w:tc>
                              <w:tc>
                                <w:tcPr>
                                  <w:tcW w:w="566" w:type="dxa"/>
                                  <w:tcBorders>
                                    <w:left w:val="single" w:sz="6" w:space="0" w:color="auto"/>
                                    <w:bottom w:val="single" w:sz="4" w:space="0" w:color="000000" w:themeColor="text1"/>
                                    <w:right w:val="single" w:sz="6" w:space="0" w:color="auto"/>
                                  </w:tcBorders>
                                </w:tcPr>
                                <w:p w14:paraId="17E52A03" w14:textId="77777777" w:rsidR="001E4754" w:rsidRPr="00672D9D" w:rsidRDefault="001E4754" w:rsidP="006C7E6D">
                                  <w:pPr>
                                    <w:jc w:val="center"/>
                                    <w:rPr>
                                      <w:rFonts w:ascii="ＭＳ 明朝" w:hAnsi="ＭＳ 明朝"/>
                                    </w:rPr>
                                  </w:pPr>
                                </w:p>
                                <w:p w14:paraId="16570806" w14:textId="4F696B25" w:rsidR="001E4754" w:rsidRPr="00672D9D" w:rsidRDefault="001E4754" w:rsidP="006C7E6D">
                                  <w:pPr>
                                    <w:ind w:firstLineChars="50" w:firstLine="105"/>
                                    <w:rPr>
                                      <w:rFonts w:ascii="ＭＳ 明朝" w:hAnsi="ＭＳ 明朝"/>
                                    </w:rPr>
                                  </w:pPr>
                                  <w:r w:rsidRPr="00672D9D">
                                    <w:rPr>
                                      <w:rFonts w:ascii="ＭＳ 明朝" w:hAnsi="ＭＳ 明朝" w:hint="eastAsia"/>
                                    </w:rPr>
                                    <w:t>12</w:t>
                                  </w:r>
                                </w:p>
                              </w:tc>
                              <w:tc>
                                <w:tcPr>
                                  <w:tcW w:w="564" w:type="dxa"/>
                                  <w:tcBorders>
                                    <w:left w:val="single" w:sz="6" w:space="0" w:color="auto"/>
                                    <w:bottom w:val="single" w:sz="4" w:space="0" w:color="000000" w:themeColor="text1"/>
                                    <w:right w:val="single" w:sz="6" w:space="0" w:color="auto"/>
                                  </w:tcBorders>
                                </w:tcPr>
                                <w:p w14:paraId="38E100AB" w14:textId="77777777" w:rsidR="001E4754" w:rsidRPr="00672D9D" w:rsidRDefault="001E4754" w:rsidP="006C7E6D">
                                  <w:pPr>
                                    <w:jc w:val="center"/>
                                    <w:rPr>
                                      <w:rFonts w:ascii="ＭＳ 明朝" w:hAnsi="ＭＳ 明朝"/>
                                    </w:rPr>
                                  </w:pPr>
                                </w:p>
                                <w:p w14:paraId="7192E584" w14:textId="125097EC" w:rsidR="001E4754" w:rsidRPr="00672D9D" w:rsidRDefault="001E4754" w:rsidP="006C7E6D">
                                  <w:pPr>
                                    <w:jc w:val="center"/>
                                    <w:rPr>
                                      <w:rFonts w:ascii="ＭＳ 明朝" w:hAnsi="ＭＳ 明朝"/>
                                    </w:rPr>
                                  </w:pPr>
                                  <w:r w:rsidRPr="00672D9D">
                                    <w:rPr>
                                      <w:rFonts w:ascii="ＭＳ 明朝" w:hAnsi="ＭＳ 明朝" w:hint="eastAsia"/>
                                    </w:rPr>
                                    <w:t>１</w:t>
                                  </w:r>
                                </w:p>
                                <w:p w14:paraId="23DB8A46" w14:textId="724F91A2" w:rsidR="001E4754" w:rsidRPr="00672D9D" w:rsidRDefault="001E4754" w:rsidP="006C7E6D">
                                  <w:pPr>
                                    <w:jc w:val="center"/>
                                    <w:rPr>
                                      <w:rFonts w:ascii="ＭＳ 明朝" w:hAnsi="ＭＳ 明朝"/>
                                    </w:rPr>
                                  </w:pPr>
                                  <w:r w:rsidRPr="00672D9D">
                                    <w:rPr>
                                      <w:rFonts w:ascii="ＭＳ 明朝" w:hAnsi="ＭＳ 明朝" w:hint="eastAsia"/>
                                    </w:rPr>
                                    <w:t xml:space="preserve">　</w:t>
                                  </w:r>
                                </w:p>
                              </w:tc>
                              <w:tc>
                                <w:tcPr>
                                  <w:tcW w:w="4503" w:type="dxa"/>
                                  <w:tcBorders>
                                    <w:left w:val="single" w:sz="6" w:space="0" w:color="auto"/>
                                    <w:bottom w:val="single" w:sz="4" w:space="0" w:color="000000" w:themeColor="text1"/>
                                    <w:right w:val="single" w:sz="6" w:space="0" w:color="auto"/>
                                  </w:tcBorders>
                                </w:tcPr>
                                <w:p w14:paraId="38546CD5" w14:textId="77777777" w:rsidR="001E4754" w:rsidRPr="00672D9D" w:rsidRDefault="001E4754" w:rsidP="006C7E6D">
                                  <w:pPr>
                                    <w:spacing w:line="240" w:lineRule="exact"/>
                                    <w:rPr>
                                      <w:rFonts w:asciiTheme="minorEastAsia" w:eastAsiaTheme="minorEastAsia" w:hAnsiTheme="minorEastAsia"/>
                                    </w:rPr>
                                  </w:pPr>
                                  <w:r w:rsidRPr="00672D9D">
                                    <w:rPr>
                                      <w:rFonts w:asciiTheme="minorEastAsia" w:eastAsiaTheme="minorEastAsia" w:hAnsiTheme="minorEastAsia" w:hint="eastAsia"/>
                                    </w:rPr>
                                    <w:t>＜人権について考えよう＞</w:t>
                                  </w:r>
                                </w:p>
                                <w:p w14:paraId="19DFF336" w14:textId="77777777"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・人権についての理解を広げ、人権を尊重する意欲や態度をもつことができる。</w:t>
                                  </w:r>
                                </w:p>
                                <w:p w14:paraId="3F820B33" w14:textId="7FDC3B86" w:rsidR="001E4754" w:rsidRPr="00672D9D" w:rsidRDefault="001E4754" w:rsidP="006C7E6D">
                                  <w:pPr>
                                    <w:ind w:leftChars="100" w:left="210" w:firstLineChars="700" w:firstLine="1470"/>
                                    <w:rPr>
                                      <w:rFonts w:asciiTheme="minorEastAsia" w:eastAsiaTheme="minorEastAsia" w:hAnsiTheme="minorEastAsia"/>
                                    </w:rPr>
                                  </w:pPr>
                                  <w:r w:rsidRPr="00672D9D">
                                    <w:rPr>
                                      <w:rFonts w:asciiTheme="minorEastAsia" w:eastAsiaTheme="minorEastAsia" w:hAnsiTheme="minorEastAsia" w:hint="eastAsia"/>
                                    </w:rPr>
                                    <w:t>（担当：人権同和・道徳部）</w:t>
                                  </w:r>
                                </w:p>
                              </w:tc>
                              <w:tc>
                                <w:tcPr>
                                  <w:tcW w:w="3455" w:type="dxa"/>
                                  <w:tcBorders>
                                    <w:left w:val="single" w:sz="6" w:space="0" w:color="auto"/>
                                    <w:bottom w:val="single" w:sz="4" w:space="0" w:color="000000" w:themeColor="text1"/>
                                    <w:right w:val="single" w:sz="6" w:space="0" w:color="auto"/>
                                  </w:tcBorders>
                                </w:tcPr>
                                <w:p w14:paraId="7AF48049" w14:textId="5FE0A40E" w:rsidR="001E4754" w:rsidRPr="00672D9D" w:rsidRDefault="001E4754" w:rsidP="006C7E6D">
                                  <w:pPr>
                                    <w:ind w:left="210" w:hangingChars="100" w:hanging="210"/>
                                    <w:rPr>
                                      <w:rFonts w:asciiTheme="minorEastAsia" w:eastAsiaTheme="minorEastAsia" w:hAnsiTheme="minorEastAsia"/>
                                    </w:rPr>
                                  </w:pPr>
                                  <w:r w:rsidRPr="00672D9D">
                                    <w:rPr>
                                      <w:rFonts w:asciiTheme="minorEastAsia" w:eastAsiaTheme="minorEastAsia" w:hAnsiTheme="minorEastAsia" w:hint="eastAsia"/>
                                    </w:rPr>
                                    <w:t>〇様々な差別や人権侵害の例をもとに、自他の人権を守るための行動について考える。（社会）</w:t>
                                  </w:r>
                                </w:p>
                              </w:tc>
                            </w:tr>
                          </w:tbl>
                          <w:p w14:paraId="5BD5844B" w14:textId="77777777" w:rsidR="001E4754" w:rsidRDefault="001E4754"/>
                        </w:txbxContent>
                      </v:textbox>
                    </v:shape>
                  </w:pict>
                </mc:Fallback>
              </mc:AlternateContent>
            </w:r>
          </w:p>
          <w:p w14:paraId="1A785E85" w14:textId="16CEC5FF" w:rsidR="00EA083A" w:rsidRDefault="00EA083A" w:rsidP="005B37EA">
            <w:pPr>
              <w:jc w:val="left"/>
              <w:rPr>
                <w:rFonts w:asciiTheme="majorEastAsia" w:eastAsiaTheme="majorEastAsia" w:hAnsiTheme="majorEastAsia"/>
                <w:color w:val="000000" w:themeColor="text1"/>
                <w:szCs w:val="8"/>
              </w:rPr>
            </w:pPr>
          </w:p>
          <w:p w14:paraId="158E8B86" w14:textId="188B5CE3" w:rsidR="00EA083A" w:rsidRDefault="00EA083A" w:rsidP="005B37EA">
            <w:pPr>
              <w:jc w:val="left"/>
              <w:rPr>
                <w:rFonts w:asciiTheme="majorEastAsia" w:eastAsiaTheme="majorEastAsia" w:hAnsiTheme="majorEastAsia"/>
                <w:color w:val="000000" w:themeColor="text1"/>
                <w:szCs w:val="8"/>
              </w:rPr>
            </w:pPr>
          </w:p>
          <w:p w14:paraId="357735B3" w14:textId="3953E793" w:rsidR="00EA083A" w:rsidRDefault="00EA083A" w:rsidP="005B37EA">
            <w:pPr>
              <w:jc w:val="left"/>
              <w:rPr>
                <w:rFonts w:asciiTheme="majorEastAsia" w:eastAsiaTheme="majorEastAsia" w:hAnsiTheme="majorEastAsia"/>
                <w:color w:val="000000" w:themeColor="text1"/>
                <w:szCs w:val="8"/>
              </w:rPr>
            </w:pPr>
          </w:p>
          <w:p w14:paraId="62E7BA2F" w14:textId="6EDE775C" w:rsidR="00EA083A" w:rsidRDefault="00EA083A" w:rsidP="005B37EA">
            <w:pPr>
              <w:jc w:val="left"/>
              <w:rPr>
                <w:rFonts w:asciiTheme="majorEastAsia" w:eastAsiaTheme="majorEastAsia" w:hAnsiTheme="majorEastAsia"/>
                <w:color w:val="000000" w:themeColor="text1"/>
                <w:szCs w:val="8"/>
              </w:rPr>
            </w:pPr>
          </w:p>
          <w:p w14:paraId="6795FFE7" w14:textId="77777777" w:rsidR="00EA083A" w:rsidRPr="00EA083A" w:rsidRDefault="00EA083A" w:rsidP="005B37EA">
            <w:pPr>
              <w:jc w:val="left"/>
              <w:rPr>
                <w:rFonts w:asciiTheme="majorEastAsia" w:eastAsiaTheme="majorEastAsia" w:hAnsiTheme="majorEastAsia"/>
                <w:color w:val="000000" w:themeColor="text1"/>
                <w:szCs w:val="8"/>
              </w:rPr>
            </w:pPr>
          </w:p>
          <w:p w14:paraId="072CB30A" w14:textId="77777777" w:rsidR="00EA083A" w:rsidRPr="00EA083A" w:rsidRDefault="00EA083A" w:rsidP="005B37EA">
            <w:pPr>
              <w:jc w:val="left"/>
              <w:rPr>
                <w:rFonts w:asciiTheme="majorEastAsia" w:eastAsiaTheme="majorEastAsia" w:hAnsiTheme="majorEastAsia"/>
                <w:color w:val="000000" w:themeColor="text1"/>
                <w:szCs w:val="8"/>
              </w:rPr>
            </w:pPr>
          </w:p>
          <w:tbl>
            <w:tblPr>
              <w:tblStyle w:val="a3"/>
              <w:tblW w:w="0" w:type="auto"/>
              <w:shd w:val="clear" w:color="auto" w:fill="548DD4" w:themeFill="text2" w:themeFillTint="99"/>
              <w:tblLook w:val="04A0" w:firstRow="1" w:lastRow="0" w:firstColumn="1" w:lastColumn="0" w:noHBand="0" w:noVBand="1"/>
            </w:tblPr>
            <w:tblGrid>
              <w:gridCol w:w="9742"/>
            </w:tblGrid>
            <w:tr w:rsidR="0013091A" w:rsidRPr="00927F8A" w14:paraId="0EE36758" w14:textId="77777777" w:rsidTr="00AD689F">
              <w:tc>
                <w:tcPr>
                  <w:tcW w:w="97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D784583" w14:textId="77777777" w:rsidR="006C7E6D" w:rsidRDefault="006C7E6D" w:rsidP="0013091A">
                  <w:pPr>
                    <w:jc w:val="left"/>
                    <w:rPr>
                      <w:rFonts w:asciiTheme="majorEastAsia" w:eastAsiaTheme="majorEastAsia" w:hAnsiTheme="majorEastAsia"/>
                      <w:color w:val="000000" w:themeColor="text1"/>
                      <w:sz w:val="40"/>
                    </w:rPr>
                  </w:pPr>
                </w:p>
                <w:p w14:paraId="177AEA99" w14:textId="77777777" w:rsidR="006C7E6D" w:rsidRDefault="006C7E6D" w:rsidP="0013091A">
                  <w:pPr>
                    <w:jc w:val="left"/>
                    <w:rPr>
                      <w:rFonts w:asciiTheme="majorEastAsia" w:eastAsiaTheme="majorEastAsia" w:hAnsiTheme="majorEastAsia"/>
                      <w:color w:val="000000" w:themeColor="text1"/>
                      <w:sz w:val="40"/>
                    </w:rPr>
                  </w:pPr>
                </w:p>
                <w:p w14:paraId="672D8977" w14:textId="77777777" w:rsidR="006C7E6D" w:rsidRPr="006C696F" w:rsidRDefault="006C7E6D" w:rsidP="0013091A">
                  <w:pPr>
                    <w:jc w:val="left"/>
                    <w:rPr>
                      <w:rFonts w:ascii="ＭＳ 明朝" w:hAnsi="ＭＳ 明朝"/>
                      <w:color w:val="000000" w:themeColor="text1"/>
                      <w:sz w:val="40"/>
                    </w:rPr>
                  </w:pPr>
                </w:p>
                <w:p w14:paraId="75FA59E9" w14:textId="77777777" w:rsidR="006C7E6D" w:rsidRPr="006C696F" w:rsidRDefault="006C7E6D" w:rsidP="0013091A">
                  <w:pPr>
                    <w:jc w:val="left"/>
                    <w:rPr>
                      <w:rFonts w:ascii="ＭＳ 明朝" w:hAnsi="ＭＳ 明朝"/>
                      <w:color w:val="000000" w:themeColor="text1"/>
                      <w:sz w:val="40"/>
                    </w:rPr>
                  </w:pPr>
                </w:p>
                <w:p w14:paraId="376B7775" w14:textId="77777777" w:rsidR="006C7E6D" w:rsidRPr="006C696F" w:rsidRDefault="006C7E6D" w:rsidP="0013091A">
                  <w:pPr>
                    <w:jc w:val="left"/>
                    <w:rPr>
                      <w:rFonts w:ascii="ＭＳ 明朝" w:hAnsi="ＭＳ 明朝"/>
                      <w:color w:val="000000" w:themeColor="text1"/>
                      <w:sz w:val="40"/>
                    </w:rPr>
                  </w:pPr>
                </w:p>
                <w:p w14:paraId="463F60DA" w14:textId="77777777" w:rsidR="006C7E6D" w:rsidRPr="006C696F" w:rsidRDefault="006C7E6D" w:rsidP="0013091A">
                  <w:pPr>
                    <w:jc w:val="left"/>
                    <w:rPr>
                      <w:rFonts w:ascii="ＭＳ 明朝" w:hAnsi="ＭＳ 明朝"/>
                      <w:color w:val="000000" w:themeColor="text1"/>
                      <w:sz w:val="40"/>
                    </w:rPr>
                  </w:pPr>
                </w:p>
                <w:p w14:paraId="0BB338DE" w14:textId="77777777" w:rsidR="006C7E6D" w:rsidRPr="006C696F" w:rsidRDefault="006C7E6D" w:rsidP="0013091A">
                  <w:pPr>
                    <w:jc w:val="left"/>
                    <w:rPr>
                      <w:rFonts w:ascii="ＭＳ 明朝" w:hAnsi="ＭＳ 明朝"/>
                      <w:color w:val="000000" w:themeColor="text1"/>
                      <w:sz w:val="40"/>
                    </w:rPr>
                  </w:pPr>
                </w:p>
                <w:p w14:paraId="7ADD455F" w14:textId="77777777" w:rsidR="006C7E6D" w:rsidRPr="006C696F" w:rsidRDefault="006C7E6D" w:rsidP="0013091A">
                  <w:pPr>
                    <w:jc w:val="left"/>
                    <w:rPr>
                      <w:rFonts w:ascii="ＭＳ 明朝" w:hAnsi="ＭＳ 明朝"/>
                      <w:color w:val="000000" w:themeColor="text1"/>
                      <w:sz w:val="40"/>
                    </w:rPr>
                  </w:pPr>
                </w:p>
                <w:p w14:paraId="2A48D797" w14:textId="77777777" w:rsidR="006C7E6D" w:rsidRPr="006C696F" w:rsidRDefault="006C7E6D" w:rsidP="0013091A">
                  <w:pPr>
                    <w:jc w:val="left"/>
                    <w:rPr>
                      <w:rFonts w:ascii="ＭＳ 明朝" w:hAnsi="ＭＳ 明朝"/>
                      <w:color w:val="000000" w:themeColor="text1"/>
                      <w:sz w:val="40"/>
                    </w:rPr>
                  </w:pPr>
                </w:p>
                <w:p w14:paraId="6B8AA0C4" w14:textId="77777777" w:rsidR="006C7E6D" w:rsidRPr="006C696F" w:rsidRDefault="006C7E6D" w:rsidP="0013091A">
                  <w:pPr>
                    <w:jc w:val="left"/>
                    <w:rPr>
                      <w:rFonts w:ascii="ＭＳ 明朝" w:hAnsi="ＭＳ 明朝"/>
                      <w:color w:val="000000" w:themeColor="text1"/>
                      <w:sz w:val="40"/>
                    </w:rPr>
                  </w:pPr>
                </w:p>
                <w:p w14:paraId="766E9EA5" w14:textId="77777777" w:rsidR="006C7E6D" w:rsidRPr="006C696F" w:rsidRDefault="006C7E6D" w:rsidP="0013091A">
                  <w:pPr>
                    <w:jc w:val="left"/>
                    <w:rPr>
                      <w:rFonts w:ascii="ＭＳ 明朝" w:hAnsi="ＭＳ 明朝"/>
                      <w:color w:val="000000" w:themeColor="text1"/>
                      <w:sz w:val="40"/>
                    </w:rPr>
                  </w:pPr>
                </w:p>
                <w:p w14:paraId="7ED74729" w14:textId="77777777" w:rsidR="006C7E6D" w:rsidRPr="006C696F" w:rsidRDefault="006C7E6D" w:rsidP="0013091A">
                  <w:pPr>
                    <w:jc w:val="left"/>
                    <w:rPr>
                      <w:rFonts w:ascii="ＭＳ 明朝" w:hAnsi="ＭＳ 明朝"/>
                      <w:color w:val="000000" w:themeColor="text1"/>
                      <w:sz w:val="40"/>
                    </w:rPr>
                  </w:pPr>
                </w:p>
                <w:p w14:paraId="1A64ADFD" w14:textId="77777777" w:rsidR="006C7E6D" w:rsidRPr="006C696F" w:rsidRDefault="006C7E6D" w:rsidP="0013091A">
                  <w:pPr>
                    <w:jc w:val="left"/>
                    <w:rPr>
                      <w:rFonts w:ascii="ＭＳ 明朝" w:hAnsi="ＭＳ 明朝"/>
                      <w:color w:val="000000" w:themeColor="text1"/>
                      <w:sz w:val="40"/>
                    </w:rPr>
                  </w:pPr>
                </w:p>
                <w:p w14:paraId="3C1EC1A5" w14:textId="77777777" w:rsidR="006C7E6D" w:rsidRPr="006C696F" w:rsidRDefault="006C7E6D" w:rsidP="0013091A">
                  <w:pPr>
                    <w:jc w:val="left"/>
                    <w:rPr>
                      <w:rFonts w:ascii="ＭＳ 明朝" w:hAnsi="ＭＳ 明朝"/>
                      <w:color w:val="000000" w:themeColor="text1"/>
                      <w:sz w:val="40"/>
                    </w:rPr>
                  </w:pPr>
                </w:p>
                <w:p w14:paraId="05083B2F" w14:textId="77777777" w:rsidR="006C7E6D" w:rsidRPr="006C696F" w:rsidRDefault="006C7E6D" w:rsidP="0013091A">
                  <w:pPr>
                    <w:jc w:val="left"/>
                    <w:rPr>
                      <w:rFonts w:ascii="ＭＳ 明朝" w:hAnsi="ＭＳ 明朝"/>
                      <w:color w:val="000000" w:themeColor="text1"/>
                      <w:sz w:val="40"/>
                    </w:rPr>
                  </w:pPr>
                </w:p>
                <w:p w14:paraId="0C61616E" w14:textId="6C324342" w:rsidR="0013091A" w:rsidRPr="00927F8A" w:rsidRDefault="007D53EB" w:rsidP="0013091A">
                  <w:pPr>
                    <w:jc w:val="left"/>
                    <w:rPr>
                      <w:rFonts w:asciiTheme="majorEastAsia" w:eastAsiaTheme="majorEastAsia" w:hAnsiTheme="majorEastAsia"/>
                      <w:color w:val="000000" w:themeColor="text1"/>
                    </w:rPr>
                  </w:pPr>
                  <w:r>
                    <w:rPr>
                      <w:rFonts w:ascii="ＭＳ 明朝" w:hAnsi="ＭＳ 明朝" w:hint="eastAsia"/>
                      <w:color w:val="000000" w:themeColor="text1"/>
                      <w:sz w:val="40"/>
                    </w:rPr>
                    <w:lastRenderedPageBreak/>
                    <w:t>１０</w:t>
                  </w:r>
                  <w:r w:rsidR="0013091A" w:rsidRPr="006C696F">
                    <w:rPr>
                      <w:rFonts w:ascii="ＭＳ 明朝" w:hAnsi="ＭＳ 明朝" w:hint="eastAsia"/>
                      <w:color w:val="000000" w:themeColor="text1"/>
                      <w:sz w:val="40"/>
                    </w:rPr>
                    <w:t xml:space="preserve">　進路指導全体計画</w:t>
                  </w:r>
                </w:p>
              </w:tc>
            </w:tr>
          </w:tbl>
          <w:p w14:paraId="45005F27" w14:textId="693B06D3" w:rsidR="0013091A" w:rsidRPr="00927F8A" w:rsidRDefault="0013091A" w:rsidP="0013091A">
            <w:pPr>
              <w:jc w:val="center"/>
              <w:rPr>
                <w:color w:val="000000" w:themeColor="text1"/>
              </w:rPr>
            </w:pPr>
          </w:p>
          <w:p w14:paraId="3A4F403F" w14:textId="77777777" w:rsidR="0013091A" w:rsidRPr="00247924" w:rsidRDefault="0013091A" w:rsidP="0013091A">
            <w:pPr>
              <w:spacing w:line="240" w:lineRule="exact"/>
              <w:jc w:val="left"/>
              <w:rPr>
                <w:rFonts w:ascii="ＭＳ 明朝"/>
                <w:spacing w:val="12"/>
              </w:rPr>
            </w:pPr>
          </w:p>
          <w:tbl>
            <w:tblPr>
              <w:tblW w:w="986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2636"/>
              <w:gridCol w:w="283"/>
              <w:gridCol w:w="4111"/>
              <w:gridCol w:w="283"/>
              <w:gridCol w:w="2552"/>
            </w:tblGrid>
            <w:tr w:rsidR="0013091A" w14:paraId="2EF94F64" w14:textId="77777777" w:rsidTr="00AD689F">
              <w:trPr>
                <w:trHeight w:val="205"/>
              </w:trPr>
              <w:tc>
                <w:tcPr>
                  <w:tcW w:w="2636" w:type="dxa"/>
                  <w:vMerge w:val="restart"/>
                  <w:tcBorders>
                    <w:top w:val="single" w:sz="4" w:space="0" w:color="auto"/>
                    <w:left w:val="single" w:sz="4" w:space="0" w:color="auto"/>
                    <w:right w:val="single" w:sz="4" w:space="0" w:color="auto"/>
                  </w:tcBorders>
                  <w:vAlign w:val="center"/>
                </w:tcPr>
                <w:p w14:paraId="0D608C01" w14:textId="2F193F2B" w:rsidR="0013091A" w:rsidRPr="00A51A60" w:rsidRDefault="0013091A" w:rsidP="0013091A">
                  <w:pPr>
                    <w:suppressAutoHyphens/>
                    <w:kinsoku w:val="0"/>
                    <w:spacing w:line="220" w:lineRule="exact"/>
                    <w:jc w:val="center"/>
                    <w:rPr>
                      <w:rFonts w:asciiTheme="majorEastAsia" w:eastAsiaTheme="majorEastAsia" w:hAnsiTheme="majorEastAsia"/>
                      <w:spacing w:val="12"/>
                      <w:szCs w:val="16"/>
                    </w:rPr>
                  </w:pPr>
                  <w:r w:rsidRPr="00A51A60">
                    <w:rPr>
                      <w:rFonts w:asciiTheme="majorEastAsia" w:eastAsiaTheme="majorEastAsia" w:hAnsiTheme="majorEastAsia" w:hint="eastAsia"/>
                      <w:spacing w:val="12"/>
                      <w:szCs w:val="16"/>
                    </w:rPr>
                    <w:t>生徒の実態</w:t>
                  </w:r>
                </w:p>
                <w:p w14:paraId="4BE7B10B" w14:textId="610A7118" w:rsidR="0013091A" w:rsidRPr="00BB584C" w:rsidRDefault="0013091A" w:rsidP="0013091A">
                  <w:pPr>
                    <w:spacing w:line="180" w:lineRule="exact"/>
                    <w:rPr>
                      <w:rFonts w:ascii="ＭＳ 明朝"/>
                      <w:spacing w:val="12"/>
                      <w:sz w:val="16"/>
                      <w:szCs w:val="16"/>
                    </w:rPr>
                  </w:pPr>
                  <w:r w:rsidRPr="00BB584C">
                    <w:rPr>
                      <w:rFonts w:hint="eastAsia"/>
                      <w:sz w:val="16"/>
                      <w:szCs w:val="16"/>
                    </w:rPr>
                    <w:t>・</w:t>
                  </w:r>
                  <w:r>
                    <w:rPr>
                      <w:rFonts w:hint="eastAsia"/>
                      <w:sz w:val="16"/>
                      <w:szCs w:val="16"/>
                    </w:rPr>
                    <w:t>明るく</w:t>
                  </w:r>
                  <w:r w:rsidR="0000252C">
                    <w:rPr>
                      <w:rFonts w:hint="eastAsia"/>
                      <w:sz w:val="16"/>
                      <w:szCs w:val="16"/>
                    </w:rPr>
                    <w:t>、</w:t>
                  </w:r>
                  <w:r w:rsidRPr="00BB584C">
                    <w:rPr>
                      <w:rFonts w:hint="eastAsia"/>
                      <w:sz w:val="16"/>
                      <w:szCs w:val="16"/>
                    </w:rPr>
                    <w:t>素直である。</w:t>
                  </w:r>
                </w:p>
                <w:p w14:paraId="127FD30F" w14:textId="77777777" w:rsidR="0013091A" w:rsidRPr="00BB584C" w:rsidRDefault="0013091A" w:rsidP="0013091A">
                  <w:pPr>
                    <w:spacing w:line="180" w:lineRule="exact"/>
                    <w:ind w:left="160" w:hangingChars="100" w:hanging="160"/>
                    <w:rPr>
                      <w:sz w:val="16"/>
                      <w:szCs w:val="16"/>
                    </w:rPr>
                  </w:pPr>
                  <w:r w:rsidRPr="00BB584C">
                    <w:rPr>
                      <w:rFonts w:hint="eastAsia"/>
                      <w:sz w:val="16"/>
                      <w:szCs w:val="16"/>
                    </w:rPr>
                    <w:t>・自分の気持ちを会話や身振り表情などで積極的に表現する。</w:t>
                  </w:r>
                </w:p>
                <w:p w14:paraId="4CD094AE" w14:textId="181FF1AF" w:rsidR="0013091A" w:rsidRPr="00BB584C" w:rsidRDefault="0013091A" w:rsidP="0013091A">
                  <w:pPr>
                    <w:spacing w:line="180" w:lineRule="exact"/>
                    <w:ind w:left="160" w:hangingChars="100" w:hanging="160"/>
                    <w:rPr>
                      <w:sz w:val="16"/>
                      <w:szCs w:val="16"/>
                    </w:rPr>
                  </w:pPr>
                  <w:r>
                    <w:rPr>
                      <w:noProof/>
                      <w:sz w:val="16"/>
                      <w:szCs w:val="16"/>
                    </w:rPr>
                    <mc:AlternateContent>
                      <mc:Choice Requires="wps">
                        <w:drawing>
                          <wp:anchor distT="0" distB="0" distL="114300" distR="114300" simplePos="0" relativeHeight="251696640" behindDoc="0" locked="0" layoutInCell="1" allowOverlap="1" wp14:anchorId="2101DBC6" wp14:editId="5F58FE83">
                            <wp:simplePos x="0" y="0"/>
                            <wp:positionH relativeFrom="column">
                              <wp:posOffset>1635760</wp:posOffset>
                            </wp:positionH>
                            <wp:positionV relativeFrom="paragraph">
                              <wp:posOffset>89535</wp:posOffset>
                            </wp:positionV>
                            <wp:extent cx="180975" cy="481965"/>
                            <wp:effectExtent l="10160" t="5715" r="8890" b="7620"/>
                            <wp:wrapNone/>
                            <wp:docPr id="234"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48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23251F" id="_x0000_t32" coordsize="21600,21600" o:spt="32" o:oned="t" path="m,l21600,21600e" filled="f">
                            <v:path arrowok="t" fillok="f" o:connecttype="none"/>
                            <o:lock v:ext="edit" shapetype="t"/>
                          </v:shapetype>
                          <v:shape id="AutoShape 333" o:spid="_x0000_s1026" type="#_x0000_t32" style="position:absolute;left:0;text-align:left;margin-left:128.8pt;margin-top:7.05pt;width:14.25pt;height:37.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bGJQIAAEM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"/>
                        </w:pict>
                      </mc:Fallback>
                    </mc:AlternateContent>
                  </w:r>
                  <w:r>
                    <w:rPr>
                      <w:rFonts w:hint="eastAsia"/>
                      <w:sz w:val="16"/>
                      <w:szCs w:val="16"/>
                    </w:rPr>
                    <w:t>・意思表出の違いや人間関係の固定化により</w:t>
                  </w:r>
                  <w:r w:rsidR="0000252C">
                    <w:rPr>
                      <w:rFonts w:hint="eastAsia"/>
                      <w:sz w:val="16"/>
                      <w:szCs w:val="16"/>
                    </w:rPr>
                    <w:t>、</w:t>
                  </w:r>
                  <w:r>
                    <w:rPr>
                      <w:rFonts w:hint="eastAsia"/>
                      <w:sz w:val="16"/>
                      <w:szCs w:val="16"/>
                    </w:rPr>
                    <w:t>コミュニケーションの広ま</w:t>
                  </w:r>
                  <w:r w:rsidRPr="00BB584C">
                    <w:rPr>
                      <w:rFonts w:hint="eastAsia"/>
                      <w:sz w:val="16"/>
                      <w:szCs w:val="16"/>
                    </w:rPr>
                    <w:t>りに欠ける。</w:t>
                  </w:r>
                </w:p>
                <w:p w14:paraId="78E4B3D2" w14:textId="13E67BF5" w:rsidR="0013091A" w:rsidRDefault="0013091A" w:rsidP="0013091A">
                  <w:pPr>
                    <w:spacing w:line="180" w:lineRule="exact"/>
                    <w:ind w:left="960" w:hangingChars="600" w:hanging="960"/>
                    <w:rPr>
                      <w:sz w:val="16"/>
                      <w:szCs w:val="16"/>
                    </w:rPr>
                  </w:pPr>
                  <w:r w:rsidRPr="00BB584C">
                    <w:rPr>
                      <w:rFonts w:hint="eastAsia"/>
                      <w:sz w:val="16"/>
                      <w:szCs w:val="16"/>
                    </w:rPr>
                    <w:t>・</w:t>
                  </w:r>
                  <w:r>
                    <w:rPr>
                      <w:rFonts w:hint="eastAsia"/>
                      <w:sz w:val="16"/>
                      <w:szCs w:val="16"/>
                    </w:rPr>
                    <w:t>得意な事を生かして</w:t>
                  </w:r>
                  <w:r w:rsidR="0000252C">
                    <w:rPr>
                      <w:rFonts w:hint="eastAsia"/>
                      <w:sz w:val="16"/>
                      <w:szCs w:val="16"/>
                    </w:rPr>
                    <w:t>、</w:t>
                  </w:r>
                  <w:r w:rsidRPr="00BB584C">
                    <w:rPr>
                      <w:rFonts w:hint="eastAsia"/>
                      <w:sz w:val="16"/>
                      <w:szCs w:val="16"/>
                    </w:rPr>
                    <w:t>役割を果た</w:t>
                  </w:r>
                </w:p>
                <w:p w14:paraId="78D36C9B" w14:textId="77777777" w:rsidR="0013091A" w:rsidRPr="00BB584C" w:rsidRDefault="0013091A" w:rsidP="0013091A">
                  <w:pPr>
                    <w:spacing w:line="180" w:lineRule="exact"/>
                    <w:ind w:leftChars="76" w:left="960" w:hangingChars="500" w:hanging="800"/>
                    <w:rPr>
                      <w:sz w:val="16"/>
                      <w:szCs w:val="16"/>
                    </w:rPr>
                  </w:pPr>
                  <w:r w:rsidRPr="00BB584C">
                    <w:rPr>
                      <w:rFonts w:hint="eastAsia"/>
                      <w:sz w:val="16"/>
                      <w:szCs w:val="16"/>
                    </w:rPr>
                    <w:t xml:space="preserve">そうとする姿が多く見られる。　　　　　　　　</w:t>
                  </w:r>
                </w:p>
              </w:tc>
              <w:tc>
                <w:tcPr>
                  <w:tcW w:w="283" w:type="dxa"/>
                  <w:vMerge w:val="restart"/>
                  <w:tcBorders>
                    <w:top w:val="nil"/>
                    <w:left w:val="single" w:sz="4" w:space="0" w:color="auto"/>
                    <w:right w:val="single" w:sz="12" w:space="0" w:color="000000"/>
                  </w:tcBorders>
                </w:tcPr>
                <w:p w14:paraId="61FA771C" w14:textId="77777777" w:rsidR="0013091A" w:rsidRDefault="0013091A" w:rsidP="0013091A">
                  <w:pPr>
                    <w:suppressAutoHyphens/>
                    <w:kinsoku w:val="0"/>
                    <w:spacing w:line="220" w:lineRule="exact"/>
                    <w:jc w:val="left"/>
                    <w:rPr>
                      <w:rFonts w:ascii="ＭＳ 明朝"/>
                      <w:spacing w:val="12"/>
                    </w:rPr>
                  </w:pPr>
                </w:p>
                <w:p w14:paraId="60B8504D" w14:textId="77777777" w:rsidR="0013091A" w:rsidRDefault="0013091A" w:rsidP="0013091A">
                  <w:pPr>
                    <w:suppressAutoHyphens/>
                    <w:kinsoku w:val="0"/>
                    <w:spacing w:line="220" w:lineRule="exact"/>
                    <w:jc w:val="left"/>
                    <w:rPr>
                      <w:rFonts w:ascii="ＭＳ 明朝"/>
                      <w:spacing w:val="12"/>
                    </w:rPr>
                  </w:pPr>
                </w:p>
                <w:p w14:paraId="19ED7FBA" w14:textId="77777777" w:rsidR="0013091A" w:rsidRDefault="0013091A" w:rsidP="0013091A">
                  <w:pPr>
                    <w:suppressAutoHyphens/>
                    <w:kinsoku w:val="0"/>
                    <w:spacing w:line="220" w:lineRule="exact"/>
                    <w:jc w:val="left"/>
                    <w:rPr>
                      <w:rFonts w:ascii="ＭＳ 明朝"/>
                      <w:spacing w:val="12"/>
                    </w:rPr>
                  </w:pPr>
                </w:p>
                <w:p w14:paraId="4749CFAC" w14:textId="77777777" w:rsidR="0013091A" w:rsidRDefault="0013091A" w:rsidP="0013091A">
                  <w:pPr>
                    <w:suppressAutoHyphens/>
                    <w:kinsoku w:val="0"/>
                    <w:spacing w:line="220" w:lineRule="exact"/>
                    <w:jc w:val="left"/>
                    <w:rPr>
                      <w:rFonts w:ascii="ＭＳ 明朝"/>
                      <w:spacing w:val="12"/>
                    </w:rPr>
                  </w:pPr>
                </w:p>
              </w:tc>
              <w:tc>
                <w:tcPr>
                  <w:tcW w:w="4111" w:type="dxa"/>
                  <w:tcBorders>
                    <w:top w:val="single" w:sz="12" w:space="0" w:color="000000"/>
                    <w:left w:val="single" w:sz="12" w:space="0" w:color="000000"/>
                    <w:bottom w:val="single" w:sz="4" w:space="0" w:color="auto"/>
                    <w:right w:val="single" w:sz="12" w:space="0" w:color="000000"/>
                  </w:tcBorders>
                </w:tcPr>
                <w:p w14:paraId="75B0CFCC" w14:textId="4DB497E5" w:rsidR="0013091A" w:rsidRPr="00672D9D" w:rsidRDefault="003D7709" w:rsidP="003D7709">
                  <w:pPr>
                    <w:suppressAutoHyphens/>
                    <w:kinsoku w:val="0"/>
                    <w:spacing w:line="220" w:lineRule="exact"/>
                    <w:jc w:val="center"/>
                    <w:rPr>
                      <w:rFonts w:asciiTheme="minorEastAsia" w:eastAsiaTheme="minorEastAsia" w:hAnsiTheme="minorEastAsia"/>
                      <w:color w:val="000000" w:themeColor="text1"/>
                      <w:spacing w:val="12"/>
                    </w:rPr>
                  </w:pPr>
                  <w:r w:rsidRPr="00672D9D">
                    <w:rPr>
                      <w:rFonts w:asciiTheme="minorEastAsia" w:eastAsiaTheme="minorEastAsia" w:hAnsiTheme="minorEastAsia" w:hint="eastAsia"/>
                      <w:color w:val="000000" w:themeColor="text1"/>
                      <w:spacing w:val="-2"/>
                      <w:szCs w:val="16"/>
                    </w:rPr>
                    <w:t>村松分校教育</w:t>
                  </w:r>
                  <w:r w:rsidR="0013091A" w:rsidRPr="00672D9D">
                    <w:rPr>
                      <w:rFonts w:asciiTheme="minorEastAsia" w:eastAsiaTheme="minorEastAsia" w:hAnsiTheme="minorEastAsia" w:hint="eastAsia"/>
                      <w:color w:val="000000" w:themeColor="text1"/>
                      <w:spacing w:val="-2"/>
                      <w:szCs w:val="16"/>
                    </w:rPr>
                    <w:t>目標</w:t>
                  </w:r>
                </w:p>
              </w:tc>
              <w:tc>
                <w:tcPr>
                  <w:tcW w:w="283" w:type="dxa"/>
                  <w:vMerge w:val="restart"/>
                  <w:tcBorders>
                    <w:top w:val="nil"/>
                    <w:left w:val="single" w:sz="12" w:space="0" w:color="000000"/>
                    <w:right w:val="single" w:sz="4" w:space="0" w:color="auto"/>
                  </w:tcBorders>
                </w:tcPr>
                <w:p w14:paraId="1B20CEE8" w14:textId="77777777" w:rsidR="0013091A" w:rsidRDefault="0013091A" w:rsidP="0013091A">
                  <w:pPr>
                    <w:suppressAutoHyphens/>
                    <w:kinsoku w:val="0"/>
                    <w:spacing w:line="220" w:lineRule="exact"/>
                    <w:jc w:val="left"/>
                    <w:rPr>
                      <w:rFonts w:ascii="ＭＳ 明朝"/>
                      <w:spacing w:val="12"/>
                    </w:rPr>
                  </w:pPr>
                </w:p>
                <w:p w14:paraId="54AE4F41" w14:textId="77777777" w:rsidR="0013091A" w:rsidRDefault="0013091A" w:rsidP="0013091A">
                  <w:pPr>
                    <w:suppressAutoHyphens/>
                    <w:kinsoku w:val="0"/>
                    <w:spacing w:line="220" w:lineRule="exact"/>
                    <w:jc w:val="left"/>
                    <w:rPr>
                      <w:rFonts w:ascii="ＭＳ 明朝"/>
                      <w:spacing w:val="12"/>
                    </w:rPr>
                  </w:pPr>
                </w:p>
                <w:p w14:paraId="3E235A90" w14:textId="77777777" w:rsidR="0013091A" w:rsidRDefault="0013091A" w:rsidP="0013091A">
                  <w:pPr>
                    <w:suppressAutoHyphens/>
                    <w:kinsoku w:val="0"/>
                    <w:spacing w:line="220" w:lineRule="exact"/>
                    <w:jc w:val="left"/>
                    <w:rPr>
                      <w:rFonts w:ascii="ＭＳ 明朝"/>
                      <w:spacing w:val="12"/>
                    </w:rPr>
                  </w:pPr>
                </w:p>
                <w:p w14:paraId="6D561A01" w14:textId="77777777" w:rsidR="0013091A" w:rsidRDefault="0013091A" w:rsidP="0013091A">
                  <w:pPr>
                    <w:suppressAutoHyphens/>
                    <w:kinsoku w:val="0"/>
                    <w:spacing w:line="220" w:lineRule="exact"/>
                    <w:jc w:val="left"/>
                    <w:rPr>
                      <w:rFonts w:ascii="ＭＳ 明朝"/>
                      <w:spacing w:val="12"/>
                    </w:rPr>
                  </w:pPr>
                </w:p>
              </w:tc>
              <w:tc>
                <w:tcPr>
                  <w:tcW w:w="2552" w:type="dxa"/>
                  <w:vMerge w:val="restart"/>
                  <w:tcBorders>
                    <w:top w:val="single" w:sz="4" w:space="0" w:color="auto"/>
                    <w:left w:val="single" w:sz="4" w:space="0" w:color="auto"/>
                    <w:right w:val="single" w:sz="4" w:space="0" w:color="auto"/>
                  </w:tcBorders>
                </w:tcPr>
                <w:p w14:paraId="1B309472" w14:textId="77777777" w:rsidR="0013091A" w:rsidRPr="00CC565C" w:rsidRDefault="0013091A" w:rsidP="0013091A">
                  <w:pPr>
                    <w:suppressAutoHyphens/>
                    <w:kinsoku w:val="0"/>
                    <w:spacing w:line="220" w:lineRule="exact"/>
                    <w:jc w:val="center"/>
                    <w:rPr>
                      <w:rFonts w:asciiTheme="majorEastAsia" w:eastAsiaTheme="majorEastAsia" w:hAnsiTheme="majorEastAsia"/>
                      <w:spacing w:val="12"/>
                    </w:rPr>
                  </w:pPr>
                  <w:r w:rsidRPr="00CC565C">
                    <w:rPr>
                      <w:rFonts w:asciiTheme="majorEastAsia" w:eastAsiaTheme="majorEastAsia" w:hAnsiTheme="majorEastAsia" w:hint="eastAsia"/>
                      <w:spacing w:val="12"/>
                    </w:rPr>
                    <w:t>法律等</w:t>
                  </w:r>
                </w:p>
                <w:p w14:paraId="31BBAB76" w14:textId="77777777" w:rsidR="0013091A" w:rsidRPr="00CC565C" w:rsidRDefault="0013091A" w:rsidP="0013091A">
                  <w:pPr>
                    <w:spacing w:line="240" w:lineRule="exact"/>
                    <w:ind w:leftChars="76" w:left="160"/>
                    <w:rPr>
                      <w:sz w:val="16"/>
                    </w:rPr>
                  </w:pPr>
                  <w:r w:rsidRPr="00CC565C">
                    <w:rPr>
                      <w:rFonts w:hint="eastAsia"/>
                      <w:sz w:val="16"/>
                    </w:rPr>
                    <w:t>・教育基本法</w:t>
                  </w:r>
                </w:p>
                <w:p w14:paraId="07ADA3BD" w14:textId="77777777" w:rsidR="0013091A" w:rsidRPr="00CC565C" w:rsidRDefault="0013091A" w:rsidP="0013091A">
                  <w:pPr>
                    <w:spacing w:line="240" w:lineRule="exact"/>
                    <w:ind w:leftChars="76" w:left="160"/>
                    <w:rPr>
                      <w:sz w:val="16"/>
                    </w:rPr>
                  </w:pPr>
                  <w:r w:rsidRPr="00CC565C">
                    <w:rPr>
                      <w:rFonts w:hint="eastAsia"/>
                      <w:sz w:val="16"/>
                    </w:rPr>
                    <w:t>・学校教育法</w:t>
                  </w:r>
                </w:p>
                <w:p w14:paraId="2B6F4348" w14:textId="77777777" w:rsidR="0013091A" w:rsidRPr="00CC565C" w:rsidRDefault="0013091A" w:rsidP="0013091A">
                  <w:pPr>
                    <w:spacing w:line="240" w:lineRule="exact"/>
                    <w:ind w:leftChars="76" w:left="160"/>
                    <w:rPr>
                      <w:sz w:val="16"/>
                    </w:rPr>
                  </w:pPr>
                  <w:r w:rsidRPr="00CC565C">
                    <w:rPr>
                      <w:rFonts w:hint="eastAsia"/>
                      <w:sz w:val="16"/>
                    </w:rPr>
                    <w:t>・学習指導要領</w:t>
                  </w:r>
                </w:p>
                <w:p w14:paraId="6674EEC8" w14:textId="77777777" w:rsidR="0013091A" w:rsidRPr="00E65AD2" w:rsidRDefault="0013091A" w:rsidP="0013091A">
                  <w:pPr>
                    <w:suppressAutoHyphens/>
                    <w:kinsoku w:val="0"/>
                    <w:spacing w:line="240" w:lineRule="exact"/>
                    <w:ind w:leftChars="76" w:left="160"/>
                    <w:rPr>
                      <w:rFonts w:ascii="ＭＳ 明朝"/>
                      <w:spacing w:val="12"/>
                      <w:sz w:val="16"/>
                    </w:rPr>
                  </w:pPr>
                  <w:r w:rsidRPr="00CC565C">
                    <w:rPr>
                      <w:rFonts w:hint="eastAsia"/>
                      <w:sz w:val="16"/>
                    </w:rPr>
                    <w:t>・障害者総合支援法</w:t>
                  </w:r>
                </w:p>
              </w:tc>
            </w:tr>
            <w:tr w:rsidR="0013091A" w14:paraId="2488F991" w14:textId="77777777" w:rsidTr="00AD689F">
              <w:trPr>
                <w:trHeight w:val="665"/>
              </w:trPr>
              <w:tc>
                <w:tcPr>
                  <w:tcW w:w="2636" w:type="dxa"/>
                  <w:vMerge/>
                  <w:tcBorders>
                    <w:left w:val="single" w:sz="4" w:space="0" w:color="auto"/>
                    <w:right w:val="single" w:sz="4" w:space="0" w:color="auto"/>
                  </w:tcBorders>
                </w:tcPr>
                <w:p w14:paraId="2D6775E9" w14:textId="77777777" w:rsidR="0013091A" w:rsidRDefault="0013091A" w:rsidP="0013091A">
                  <w:pPr>
                    <w:suppressAutoHyphens/>
                    <w:kinsoku w:val="0"/>
                    <w:spacing w:line="220" w:lineRule="exact"/>
                    <w:ind w:firstLineChars="100" w:firstLine="234"/>
                    <w:jc w:val="left"/>
                    <w:rPr>
                      <w:rFonts w:ascii="ＭＳ 明朝"/>
                      <w:spacing w:val="12"/>
                    </w:rPr>
                  </w:pPr>
                </w:p>
              </w:tc>
              <w:tc>
                <w:tcPr>
                  <w:tcW w:w="283" w:type="dxa"/>
                  <w:vMerge/>
                  <w:tcBorders>
                    <w:left w:val="single" w:sz="4" w:space="0" w:color="auto"/>
                    <w:bottom w:val="nil"/>
                    <w:right w:val="single" w:sz="12" w:space="0" w:color="000000"/>
                  </w:tcBorders>
                </w:tcPr>
                <w:p w14:paraId="75234987" w14:textId="77777777" w:rsidR="0013091A" w:rsidRDefault="0013091A" w:rsidP="0013091A">
                  <w:pPr>
                    <w:suppressAutoHyphens/>
                    <w:kinsoku w:val="0"/>
                    <w:spacing w:line="220" w:lineRule="exact"/>
                    <w:jc w:val="left"/>
                    <w:rPr>
                      <w:rFonts w:ascii="ＭＳ 明朝"/>
                      <w:spacing w:val="12"/>
                    </w:rPr>
                  </w:pPr>
                </w:p>
              </w:tc>
              <w:tc>
                <w:tcPr>
                  <w:tcW w:w="4111" w:type="dxa"/>
                  <w:tcBorders>
                    <w:top w:val="single" w:sz="4" w:space="0" w:color="auto"/>
                    <w:left w:val="single" w:sz="12" w:space="0" w:color="000000"/>
                    <w:bottom w:val="single" w:sz="12" w:space="0" w:color="000000"/>
                    <w:right w:val="single" w:sz="12" w:space="0" w:color="000000"/>
                  </w:tcBorders>
                </w:tcPr>
                <w:p w14:paraId="65C8B0BC" w14:textId="77777777" w:rsidR="0013091A" w:rsidRPr="00B060EB" w:rsidRDefault="0013091A" w:rsidP="0013091A">
                  <w:pPr>
                    <w:suppressAutoHyphens/>
                    <w:kinsoku w:val="0"/>
                    <w:spacing w:line="220" w:lineRule="exact"/>
                    <w:jc w:val="center"/>
                    <w:rPr>
                      <w:rFonts w:asciiTheme="majorEastAsia" w:eastAsiaTheme="majorEastAsia" w:hAnsiTheme="majorEastAsia"/>
                      <w:color w:val="000000" w:themeColor="text1"/>
                      <w:spacing w:val="12"/>
                    </w:rPr>
                  </w:pPr>
                </w:p>
                <w:p w14:paraId="7F05FD41" w14:textId="77777777" w:rsidR="00F46701" w:rsidRPr="00672D9D" w:rsidRDefault="0013091A" w:rsidP="0013091A">
                  <w:pPr>
                    <w:suppressAutoHyphens/>
                    <w:kinsoku w:val="0"/>
                    <w:spacing w:line="260" w:lineRule="exact"/>
                    <w:jc w:val="center"/>
                    <w:rPr>
                      <w:rFonts w:ascii="ＭＳ 明朝" w:hAnsi="ＭＳ 明朝"/>
                      <w:color w:val="000000" w:themeColor="text1"/>
                    </w:rPr>
                  </w:pPr>
                  <w:r w:rsidRPr="00672D9D">
                    <w:rPr>
                      <w:rFonts w:ascii="ＭＳ 明朝" w:hAnsi="ＭＳ 明朝"/>
                      <w:noProof/>
                      <w:color w:val="000000" w:themeColor="text1"/>
                    </w:rPr>
                    <mc:AlternateContent>
                      <mc:Choice Requires="wps">
                        <w:drawing>
                          <wp:anchor distT="0" distB="0" distL="114300" distR="114300" simplePos="0" relativeHeight="251698688" behindDoc="0" locked="0" layoutInCell="1" allowOverlap="1" wp14:anchorId="7428E1A5" wp14:editId="5F657305">
                            <wp:simplePos x="0" y="0"/>
                            <wp:positionH relativeFrom="column">
                              <wp:posOffset>2582545</wp:posOffset>
                            </wp:positionH>
                            <wp:positionV relativeFrom="paragraph">
                              <wp:posOffset>126365</wp:posOffset>
                            </wp:positionV>
                            <wp:extent cx="172720" cy="564515"/>
                            <wp:effectExtent l="10160" t="5715" r="7620" b="10795"/>
                            <wp:wrapNone/>
                            <wp:docPr id="235"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720" cy="564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577B4" id="AutoShape 335" o:spid="_x0000_s1026" type="#_x0000_t32" style="position:absolute;left:0;text-align:left;margin-left:203.35pt;margin-top:9.95pt;width:13.6pt;height:44.4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"/>
                        </w:pict>
                      </mc:Fallback>
                    </mc:AlternateContent>
                  </w:r>
                  <w:r w:rsidRPr="00672D9D">
                    <w:rPr>
                      <w:rFonts w:ascii="ＭＳ 明朝" w:hAnsi="ＭＳ 明朝" w:hint="eastAsia"/>
                      <w:color w:val="000000" w:themeColor="text1"/>
                    </w:rPr>
                    <w:t>「</w:t>
                  </w:r>
                  <w:r w:rsidR="00F46701" w:rsidRPr="00672D9D">
                    <w:rPr>
                      <w:rFonts w:ascii="ＭＳ 明朝" w:hAnsi="ＭＳ 明朝" w:hint="eastAsia"/>
                      <w:color w:val="000000" w:themeColor="text1"/>
                    </w:rPr>
                    <w:t>自分を見つけ、共に学び、</w:t>
                  </w:r>
                </w:p>
                <w:p w14:paraId="5F30FD54" w14:textId="67A75196" w:rsidR="0013091A" w:rsidRPr="00672D9D" w:rsidRDefault="00F46701" w:rsidP="0013091A">
                  <w:pPr>
                    <w:suppressAutoHyphens/>
                    <w:kinsoku w:val="0"/>
                    <w:spacing w:line="260" w:lineRule="exact"/>
                    <w:jc w:val="center"/>
                    <w:rPr>
                      <w:rFonts w:ascii="ＭＳ 明朝" w:hAnsi="ＭＳ 明朝"/>
                      <w:color w:val="000000" w:themeColor="text1"/>
                      <w:spacing w:val="12"/>
                    </w:rPr>
                  </w:pPr>
                  <w:r w:rsidRPr="00672D9D">
                    <w:rPr>
                      <w:rFonts w:ascii="ＭＳ 明朝" w:hAnsi="ＭＳ 明朝" w:hint="eastAsia"/>
                      <w:color w:val="000000" w:themeColor="text1"/>
                    </w:rPr>
                    <w:t>未来を創る</w:t>
                  </w:r>
                  <w:r w:rsidR="0013091A" w:rsidRPr="00672D9D">
                    <w:rPr>
                      <w:rFonts w:ascii="ＭＳ 明朝" w:hAnsi="ＭＳ 明朝" w:hint="eastAsia"/>
                      <w:color w:val="000000" w:themeColor="text1"/>
                    </w:rPr>
                    <w:t>」</w:t>
                  </w:r>
                </w:p>
                <w:p w14:paraId="757361F8" w14:textId="77777777" w:rsidR="0013091A" w:rsidRPr="00B060EB" w:rsidRDefault="0013091A" w:rsidP="0013091A">
                  <w:pPr>
                    <w:suppressAutoHyphens/>
                    <w:kinsoku w:val="0"/>
                    <w:spacing w:line="220" w:lineRule="exact"/>
                    <w:jc w:val="left"/>
                    <w:rPr>
                      <w:rFonts w:asciiTheme="majorEastAsia" w:eastAsiaTheme="majorEastAsia" w:hAnsiTheme="majorEastAsia"/>
                      <w:color w:val="000000" w:themeColor="text1"/>
                      <w:spacing w:val="-2"/>
                      <w:sz w:val="16"/>
                      <w:szCs w:val="16"/>
                    </w:rPr>
                  </w:pPr>
                </w:p>
              </w:tc>
              <w:tc>
                <w:tcPr>
                  <w:tcW w:w="283" w:type="dxa"/>
                  <w:vMerge/>
                  <w:tcBorders>
                    <w:left w:val="single" w:sz="12" w:space="0" w:color="000000"/>
                    <w:bottom w:val="nil"/>
                    <w:right w:val="single" w:sz="4" w:space="0" w:color="auto"/>
                  </w:tcBorders>
                </w:tcPr>
                <w:p w14:paraId="66825ADB" w14:textId="77777777" w:rsidR="0013091A" w:rsidRDefault="0013091A" w:rsidP="0013091A">
                  <w:pPr>
                    <w:suppressAutoHyphens/>
                    <w:kinsoku w:val="0"/>
                    <w:spacing w:line="220" w:lineRule="exact"/>
                    <w:jc w:val="left"/>
                    <w:rPr>
                      <w:rFonts w:ascii="ＭＳ 明朝"/>
                      <w:spacing w:val="12"/>
                    </w:rPr>
                  </w:pPr>
                </w:p>
              </w:tc>
              <w:tc>
                <w:tcPr>
                  <w:tcW w:w="2552" w:type="dxa"/>
                  <w:vMerge/>
                  <w:tcBorders>
                    <w:left w:val="single" w:sz="4" w:space="0" w:color="auto"/>
                    <w:right w:val="single" w:sz="4" w:space="0" w:color="auto"/>
                  </w:tcBorders>
                  <w:vAlign w:val="center"/>
                </w:tcPr>
                <w:p w14:paraId="31E475D3" w14:textId="77777777" w:rsidR="0013091A" w:rsidRDefault="0013091A" w:rsidP="0013091A">
                  <w:pPr>
                    <w:suppressAutoHyphens/>
                    <w:kinsoku w:val="0"/>
                    <w:spacing w:line="220" w:lineRule="exact"/>
                    <w:jc w:val="center"/>
                    <w:rPr>
                      <w:rFonts w:ascii="ＭＳ 明朝"/>
                      <w:spacing w:val="12"/>
                    </w:rPr>
                  </w:pPr>
                </w:p>
              </w:tc>
            </w:tr>
            <w:tr w:rsidR="0013091A" w14:paraId="55EA87EF" w14:textId="77777777" w:rsidTr="00AD689F">
              <w:tc>
                <w:tcPr>
                  <w:tcW w:w="2636" w:type="dxa"/>
                  <w:vMerge/>
                  <w:tcBorders>
                    <w:left w:val="single" w:sz="4" w:space="0" w:color="auto"/>
                    <w:right w:val="single" w:sz="4" w:space="0" w:color="auto"/>
                  </w:tcBorders>
                </w:tcPr>
                <w:p w14:paraId="35DB0851" w14:textId="77777777" w:rsidR="0013091A" w:rsidRDefault="0013091A" w:rsidP="0013091A">
                  <w:pPr>
                    <w:spacing w:line="240" w:lineRule="exact"/>
                    <w:jc w:val="left"/>
                    <w:rPr>
                      <w:rFonts w:ascii="ＭＳ 明朝"/>
                      <w:spacing w:val="12"/>
                    </w:rPr>
                  </w:pPr>
                </w:p>
              </w:tc>
              <w:tc>
                <w:tcPr>
                  <w:tcW w:w="4677" w:type="dxa"/>
                  <w:gridSpan w:val="3"/>
                  <w:tcBorders>
                    <w:top w:val="nil"/>
                    <w:left w:val="single" w:sz="4" w:space="0" w:color="auto"/>
                    <w:bottom w:val="nil"/>
                    <w:right w:val="single" w:sz="4" w:space="0" w:color="auto"/>
                  </w:tcBorders>
                </w:tcPr>
                <w:p w14:paraId="2EDAE0B2" w14:textId="77777777" w:rsidR="0013091A" w:rsidRDefault="0013091A" w:rsidP="0013091A">
                  <w:pPr>
                    <w:suppressAutoHyphens/>
                    <w:kinsoku w:val="0"/>
                    <w:spacing w:line="240" w:lineRule="exact"/>
                    <w:jc w:val="left"/>
                    <w:rPr>
                      <w:rFonts w:ascii="ＭＳ 明朝"/>
                      <w:spacing w:val="12"/>
                    </w:rPr>
                  </w:pPr>
                  <w:r>
                    <w:rPr>
                      <w:noProof/>
                      <w:spacing w:val="-2"/>
                      <w:sz w:val="16"/>
                      <w:szCs w:val="16"/>
                    </w:rPr>
                    <mc:AlternateContent>
                      <mc:Choice Requires="wps">
                        <w:drawing>
                          <wp:anchor distT="0" distB="0" distL="114300" distR="114300" simplePos="0" relativeHeight="251697664" behindDoc="0" locked="0" layoutInCell="1" allowOverlap="1" wp14:anchorId="51FA7F3A" wp14:editId="11EFA9F1">
                            <wp:simplePos x="0" y="0"/>
                            <wp:positionH relativeFrom="column">
                              <wp:posOffset>2762250</wp:posOffset>
                            </wp:positionH>
                            <wp:positionV relativeFrom="paragraph">
                              <wp:posOffset>124460</wp:posOffset>
                            </wp:positionV>
                            <wp:extent cx="172720" cy="90805"/>
                            <wp:effectExtent l="10160" t="13335" r="7620" b="10160"/>
                            <wp:wrapNone/>
                            <wp:docPr id="236"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3179">
                                      <a:off x="0" y="0"/>
                                      <a:ext cx="172720" cy="90805"/>
                                    </a:xfrm>
                                    <a:prstGeom prst="ellipse">
                                      <a:avLst/>
                                    </a:prstGeom>
                                    <a:solidFill>
                                      <a:srgbClr val="FFFFFF"/>
                                    </a:solidFill>
                                    <a:ln w="9525">
                                      <a:solidFill>
                                        <a:sysClr val="window" lastClr="FFFFFF">
                                          <a:lumMod val="100000"/>
                                          <a:lumOff val="0"/>
                                        </a:sys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4C664C" id="Oval 334" o:spid="_x0000_s1026" style="position:absolute;left:0;text-align:left;margin-left:217.5pt;margin-top:9.8pt;width:13.6pt;height:7.15pt;rotation:363920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" strokecolor="white">
                            <v:textbox inset="5.85pt,.7pt,5.85pt,.7pt"/>
                          </v:oval>
                        </w:pict>
                      </mc:Fallback>
                    </mc:AlternateContent>
                  </w:r>
                  <w:r>
                    <w:rPr>
                      <w:spacing w:val="-2"/>
                      <w:sz w:val="16"/>
                      <w:szCs w:val="16"/>
                    </w:rPr>
                    <w:t xml:space="preserve">                      </w:t>
                  </w:r>
                  <w:r>
                    <w:rPr>
                      <w:rFonts w:hint="eastAsia"/>
                      <w:spacing w:val="-2"/>
                      <w:sz w:val="16"/>
                      <w:szCs w:val="16"/>
                    </w:rPr>
                    <w:t xml:space="preserve">　</w:t>
                  </w:r>
                  <w:r w:rsidRPr="00247924">
                    <w:rPr>
                      <w:rFonts w:hint="eastAsia"/>
                      <w:spacing w:val="-2"/>
                      <w:sz w:val="20"/>
                      <w:szCs w:val="16"/>
                    </w:rPr>
                    <w:t xml:space="preserve">　</w:t>
                  </w:r>
                  <w:r w:rsidRPr="00247924">
                    <w:rPr>
                      <w:spacing w:val="-2"/>
                      <w:sz w:val="20"/>
                      <w:szCs w:val="16"/>
                    </w:rPr>
                    <w:t xml:space="preserve"> </w:t>
                  </w:r>
                  <w:r w:rsidRPr="00247924">
                    <w:rPr>
                      <w:rFonts w:hint="eastAsia"/>
                      <w:spacing w:val="-2"/>
                      <w:sz w:val="20"/>
                      <w:szCs w:val="16"/>
                    </w:rPr>
                    <w:t>↓</w:t>
                  </w:r>
                </w:p>
              </w:tc>
              <w:tc>
                <w:tcPr>
                  <w:tcW w:w="2552" w:type="dxa"/>
                  <w:vMerge/>
                  <w:tcBorders>
                    <w:left w:val="single" w:sz="4" w:space="0" w:color="auto"/>
                    <w:right w:val="single" w:sz="4" w:space="0" w:color="auto"/>
                  </w:tcBorders>
                </w:tcPr>
                <w:p w14:paraId="1DEADB44" w14:textId="77777777" w:rsidR="0013091A" w:rsidRDefault="0013091A" w:rsidP="0013091A">
                  <w:pPr>
                    <w:spacing w:line="240" w:lineRule="exact"/>
                    <w:jc w:val="left"/>
                    <w:rPr>
                      <w:rFonts w:ascii="ＭＳ 明朝"/>
                      <w:spacing w:val="12"/>
                    </w:rPr>
                  </w:pPr>
                </w:p>
              </w:tc>
            </w:tr>
            <w:tr w:rsidR="0013091A" w14:paraId="364A21D4" w14:textId="77777777" w:rsidTr="00AD689F">
              <w:trPr>
                <w:trHeight w:val="126"/>
              </w:trPr>
              <w:tc>
                <w:tcPr>
                  <w:tcW w:w="2636" w:type="dxa"/>
                  <w:vMerge/>
                  <w:tcBorders>
                    <w:left w:val="single" w:sz="4" w:space="0" w:color="auto"/>
                    <w:right w:val="single" w:sz="4" w:space="0" w:color="auto"/>
                  </w:tcBorders>
                </w:tcPr>
                <w:p w14:paraId="216DB990" w14:textId="77777777" w:rsidR="0013091A" w:rsidRDefault="0013091A" w:rsidP="0013091A">
                  <w:pPr>
                    <w:spacing w:line="240" w:lineRule="exact"/>
                    <w:jc w:val="left"/>
                    <w:rPr>
                      <w:rFonts w:ascii="ＭＳ 明朝"/>
                      <w:spacing w:val="12"/>
                    </w:rPr>
                  </w:pPr>
                </w:p>
              </w:tc>
              <w:tc>
                <w:tcPr>
                  <w:tcW w:w="283" w:type="dxa"/>
                  <w:vMerge w:val="restart"/>
                  <w:tcBorders>
                    <w:top w:val="nil"/>
                    <w:left w:val="single" w:sz="4" w:space="0" w:color="auto"/>
                    <w:right w:val="single" w:sz="4" w:space="0" w:color="auto"/>
                  </w:tcBorders>
                </w:tcPr>
                <w:p w14:paraId="097485B5" w14:textId="77777777" w:rsidR="0013091A" w:rsidRDefault="0013091A" w:rsidP="0013091A">
                  <w:pPr>
                    <w:suppressAutoHyphens/>
                    <w:kinsoku w:val="0"/>
                    <w:spacing w:line="240" w:lineRule="exact"/>
                    <w:jc w:val="left"/>
                    <w:rPr>
                      <w:rFonts w:ascii="ＭＳ 明朝"/>
                      <w:spacing w:val="12"/>
                    </w:rPr>
                  </w:pPr>
                </w:p>
                <w:p w14:paraId="563A33AA" w14:textId="77777777" w:rsidR="0013091A" w:rsidRDefault="0013091A" w:rsidP="0013091A">
                  <w:pPr>
                    <w:suppressAutoHyphens/>
                    <w:kinsoku w:val="0"/>
                    <w:spacing w:line="240" w:lineRule="exact"/>
                    <w:jc w:val="left"/>
                    <w:rPr>
                      <w:rFonts w:ascii="ＭＳ 明朝"/>
                      <w:spacing w:val="12"/>
                    </w:rPr>
                  </w:pPr>
                </w:p>
                <w:p w14:paraId="11DCE278" w14:textId="77777777" w:rsidR="0013091A" w:rsidRDefault="0013091A" w:rsidP="0013091A">
                  <w:pPr>
                    <w:suppressAutoHyphens/>
                    <w:kinsoku w:val="0"/>
                    <w:spacing w:line="240" w:lineRule="exact"/>
                    <w:jc w:val="left"/>
                    <w:rPr>
                      <w:rFonts w:ascii="ＭＳ 明朝"/>
                      <w:spacing w:val="12"/>
                    </w:rPr>
                  </w:pPr>
                  <w:r>
                    <w:t xml:space="preserve">      </w:t>
                  </w:r>
                </w:p>
              </w:tc>
              <w:tc>
                <w:tcPr>
                  <w:tcW w:w="4111" w:type="dxa"/>
                  <w:tcBorders>
                    <w:top w:val="single" w:sz="4" w:space="0" w:color="auto"/>
                    <w:left w:val="single" w:sz="4" w:space="0" w:color="auto"/>
                    <w:bottom w:val="single" w:sz="4" w:space="0" w:color="auto"/>
                    <w:right w:val="single" w:sz="4" w:space="0" w:color="auto"/>
                  </w:tcBorders>
                  <w:vAlign w:val="center"/>
                </w:tcPr>
                <w:p w14:paraId="61E8C3AC" w14:textId="77777777" w:rsidR="0013091A" w:rsidRPr="00635C8A" w:rsidRDefault="0013091A" w:rsidP="0013091A">
                  <w:pPr>
                    <w:suppressAutoHyphens/>
                    <w:kinsoku w:val="0"/>
                    <w:spacing w:line="240" w:lineRule="exact"/>
                    <w:jc w:val="center"/>
                    <w:rPr>
                      <w:rFonts w:asciiTheme="majorEastAsia" w:eastAsiaTheme="majorEastAsia" w:hAnsiTheme="majorEastAsia"/>
                      <w:spacing w:val="12"/>
                    </w:rPr>
                  </w:pPr>
                  <w:r w:rsidRPr="00635C8A">
                    <w:rPr>
                      <w:rFonts w:asciiTheme="majorEastAsia" w:eastAsiaTheme="majorEastAsia" w:hAnsiTheme="majorEastAsia" w:hint="eastAsia"/>
                      <w:spacing w:val="12"/>
                    </w:rPr>
                    <w:t>進路指導の重点目標</w:t>
                  </w:r>
                </w:p>
              </w:tc>
              <w:tc>
                <w:tcPr>
                  <w:tcW w:w="2835" w:type="dxa"/>
                  <w:gridSpan w:val="2"/>
                  <w:vMerge w:val="restart"/>
                  <w:tcBorders>
                    <w:top w:val="single" w:sz="4" w:space="0" w:color="auto"/>
                    <w:left w:val="single" w:sz="4" w:space="0" w:color="auto"/>
                    <w:right w:val="nil"/>
                  </w:tcBorders>
                </w:tcPr>
                <w:p w14:paraId="39A79286" w14:textId="77777777" w:rsidR="0013091A" w:rsidRDefault="0013091A" w:rsidP="0013091A">
                  <w:pPr>
                    <w:suppressAutoHyphens/>
                    <w:kinsoku w:val="0"/>
                    <w:spacing w:line="240" w:lineRule="exact"/>
                    <w:jc w:val="left"/>
                    <w:rPr>
                      <w:rFonts w:ascii="ＭＳ 明朝"/>
                      <w:spacing w:val="12"/>
                    </w:rPr>
                  </w:pPr>
                </w:p>
                <w:p w14:paraId="6CACEDE0" w14:textId="77777777" w:rsidR="0013091A" w:rsidRDefault="0013091A" w:rsidP="0013091A">
                  <w:pPr>
                    <w:suppressAutoHyphens/>
                    <w:kinsoku w:val="0"/>
                    <w:spacing w:line="240" w:lineRule="exact"/>
                    <w:jc w:val="left"/>
                    <w:rPr>
                      <w:rFonts w:ascii="ＭＳ 明朝"/>
                      <w:spacing w:val="12"/>
                    </w:rPr>
                  </w:pPr>
                </w:p>
                <w:p w14:paraId="412EAA5A" w14:textId="77777777" w:rsidR="0013091A" w:rsidRDefault="0013091A" w:rsidP="0013091A">
                  <w:pPr>
                    <w:spacing w:line="240" w:lineRule="exact"/>
                    <w:jc w:val="left"/>
                    <w:rPr>
                      <w:rFonts w:ascii="ＭＳ 明朝"/>
                      <w:spacing w:val="12"/>
                    </w:rPr>
                  </w:pPr>
                </w:p>
              </w:tc>
            </w:tr>
            <w:tr w:rsidR="0013091A" w14:paraId="3638D0C7" w14:textId="77777777" w:rsidTr="00B97028">
              <w:trPr>
                <w:trHeight w:val="1405"/>
              </w:trPr>
              <w:tc>
                <w:tcPr>
                  <w:tcW w:w="2636" w:type="dxa"/>
                  <w:vMerge/>
                  <w:tcBorders>
                    <w:left w:val="single" w:sz="4" w:space="0" w:color="auto"/>
                    <w:bottom w:val="single" w:sz="4" w:space="0" w:color="auto"/>
                    <w:right w:val="single" w:sz="4" w:space="0" w:color="auto"/>
                  </w:tcBorders>
                </w:tcPr>
                <w:p w14:paraId="55008167" w14:textId="77777777" w:rsidR="0013091A" w:rsidRDefault="0013091A" w:rsidP="0013091A">
                  <w:pPr>
                    <w:spacing w:line="240" w:lineRule="exact"/>
                    <w:jc w:val="left"/>
                    <w:rPr>
                      <w:rFonts w:ascii="ＭＳ 明朝"/>
                      <w:spacing w:val="12"/>
                    </w:rPr>
                  </w:pPr>
                </w:p>
              </w:tc>
              <w:tc>
                <w:tcPr>
                  <w:tcW w:w="283" w:type="dxa"/>
                  <w:vMerge/>
                  <w:tcBorders>
                    <w:left w:val="single" w:sz="4" w:space="0" w:color="auto"/>
                    <w:bottom w:val="nil"/>
                    <w:right w:val="single" w:sz="4" w:space="0" w:color="auto"/>
                  </w:tcBorders>
                </w:tcPr>
                <w:p w14:paraId="0F713FE3" w14:textId="77777777" w:rsidR="0013091A" w:rsidRDefault="0013091A" w:rsidP="0013091A">
                  <w:pPr>
                    <w:suppressAutoHyphens/>
                    <w:kinsoku w:val="0"/>
                    <w:spacing w:line="240" w:lineRule="exact"/>
                    <w:jc w:val="left"/>
                    <w:rPr>
                      <w:rFonts w:ascii="ＭＳ 明朝"/>
                      <w:spacing w:val="12"/>
                    </w:rPr>
                  </w:pPr>
                </w:p>
              </w:tc>
              <w:tc>
                <w:tcPr>
                  <w:tcW w:w="4111" w:type="dxa"/>
                  <w:tcBorders>
                    <w:top w:val="single" w:sz="4" w:space="0" w:color="auto"/>
                    <w:left w:val="single" w:sz="4" w:space="0" w:color="auto"/>
                    <w:bottom w:val="single" w:sz="4" w:space="0" w:color="auto"/>
                    <w:right w:val="single" w:sz="4" w:space="0" w:color="auto"/>
                  </w:tcBorders>
                </w:tcPr>
                <w:p w14:paraId="06AC976C" w14:textId="5D124210" w:rsidR="0013091A" w:rsidRDefault="0013091A" w:rsidP="0013091A">
                  <w:pPr>
                    <w:spacing w:line="200" w:lineRule="exact"/>
                    <w:ind w:left="160" w:hangingChars="100" w:hanging="160"/>
                    <w:rPr>
                      <w:sz w:val="16"/>
                      <w:szCs w:val="18"/>
                    </w:rPr>
                  </w:pPr>
                  <w:r w:rsidRPr="00CC565C">
                    <w:rPr>
                      <w:rFonts w:hint="eastAsia"/>
                      <w:sz w:val="16"/>
                      <w:szCs w:val="18"/>
                    </w:rPr>
                    <w:t>○適切な学習の</w:t>
                  </w:r>
                  <w:r>
                    <w:rPr>
                      <w:rFonts w:hint="eastAsia"/>
                      <w:sz w:val="16"/>
                      <w:szCs w:val="18"/>
                    </w:rPr>
                    <w:t>機会や情報を提供したり</w:t>
                  </w:r>
                  <w:r w:rsidR="0000252C">
                    <w:rPr>
                      <w:rFonts w:hint="eastAsia"/>
                      <w:sz w:val="16"/>
                      <w:szCs w:val="18"/>
                    </w:rPr>
                    <w:t>、</w:t>
                  </w:r>
                  <w:r>
                    <w:rPr>
                      <w:rFonts w:hint="eastAsia"/>
                      <w:sz w:val="16"/>
                      <w:szCs w:val="18"/>
                    </w:rPr>
                    <w:t>適宜相談支援をしたりすることで</w:t>
                  </w:r>
                  <w:r w:rsidR="0000252C">
                    <w:rPr>
                      <w:rFonts w:hint="eastAsia"/>
                      <w:sz w:val="16"/>
                      <w:szCs w:val="18"/>
                    </w:rPr>
                    <w:t>、</w:t>
                  </w:r>
                  <w:r>
                    <w:rPr>
                      <w:rFonts w:hint="eastAsia"/>
                      <w:sz w:val="16"/>
                      <w:szCs w:val="18"/>
                    </w:rPr>
                    <w:t>本人や保護者が適切に進路選択できるようにする。</w:t>
                  </w:r>
                </w:p>
                <w:p w14:paraId="2639C74E" w14:textId="7F9527C6" w:rsidR="0013091A" w:rsidRDefault="0013091A" w:rsidP="0013091A">
                  <w:pPr>
                    <w:spacing w:line="200" w:lineRule="exact"/>
                    <w:ind w:left="160" w:hangingChars="100" w:hanging="160"/>
                    <w:rPr>
                      <w:sz w:val="18"/>
                      <w:szCs w:val="18"/>
                    </w:rPr>
                  </w:pPr>
                  <w:r>
                    <w:rPr>
                      <w:rFonts w:hint="eastAsia"/>
                      <w:sz w:val="16"/>
                      <w:szCs w:val="18"/>
                    </w:rPr>
                    <w:t>○在学中から関係機関との連携を深め</w:t>
                  </w:r>
                  <w:r w:rsidR="0000252C">
                    <w:rPr>
                      <w:rFonts w:hint="eastAsia"/>
                      <w:sz w:val="16"/>
                      <w:szCs w:val="18"/>
                    </w:rPr>
                    <w:t>、</w:t>
                  </w:r>
                  <w:r>
                    <w:rPr>
                      <w:rFonts w:hint="eastAsia"/>
                      <w:sz w:val="16"/>
                      <w:szCs w:val="18"/>
                    </w:rPr>
                    <w:t>卒業後の進路先への移行を円滑にできるようにする。</w:t>
                  </w:r>
                </w:p>
              </w:tc>
              <w:tc>
                <w:tcPr>
                  <w:tcW w:w="2835" w:type="dxa"/>
                  <w:gridSpan w:val="2"/>
                  <w:vMerge/>
                  <w:tcBorders>
                    <w:left w:val="single" w:sz="4" w:space="0" w:color="auto"/>
                    <w:bottom w:val="nil"/>
                    <w:right w:val="nil"/>
                  </w:tcBorders>
                </w:tcPr>
                <w:p w14:paraId="119FB03D" w14:textId="77777777" w:rsidR="0013091A" w:rsidRDefault="0013091A" w:rsidP="0013091A">
                  <w:pPr>
                    <w:spacing w:line="240" w:lineRule="exact"/>
                    <w:jc w:val="left"/>
                    <w:rPr>
                      <w:rFonts w:ascii="ＭＳ 明朝"/>
                      <w:spacing w:val="12"/>
                    </w:rPr>
                  </w:pPr>
                </w:p>
              </w:tc>
            </w:tr>
          </w:tbl>
          <w:p w14:paraId="3CAE3A1C" w14:textId="5736F939" w:rsidR="0013091A" w:rsidRDefault="00B97028" w:rsidP="0013091A">
            <w:pPr>
              <w:spacing w:line="240" w:lineRule="exact"/>
              <w:jc w:val="center"/>
            </w:pPr>
            <w:r>
              <w:rPr>
                <w:noProof/>
                <w:szCs w:val="18"/>
              </w:rPr>
              <mc:AlternateContent>
                <mc:Choice Requires="wps">
                  <w:drawing>
                    <wp:anchor distT="0" distB="0" distL="114300" distR="114300" simplePos="0" relativeHeight="251721216" behindDoc="0" locked="0" layoutInCell="1" allowOverlap="1" wp14:anchorId="6668FDBB" wp14:editId="74C94C85">
                      <wp:simplePos x="0" y="0"/>
                      <wp:positionH relativeFrom="column">
                        <wp:posOffset>3216275</wp:posOffset>
                      </wp:positionH>
                      <wp:positionV relativeFrom="paragraph">
                        <wp:posOffset>3175</wp:posOffset>
                      </wp:positionV>
                      <wp:extent cx="0" cy="990600"/>
                      <wp:effectExtent l="76200" t="0" r="95250" b="57150"/>
                      <wp:wrapNone/>
                      <wp:docPr id="1" name="直線矢印コネクタ 1"/>
                      <wp:cNvGraphicFramePr/>
                      <a:graphic xmlns:a="http://schemas.openxmlformats.org/drawingml/2006/main">
                        <a:graphicData uri="http://schemas.microsoft.com/office/word/2010/wordprocessingShape">
                          <wps:wsp>
                            <wps:cNvCnPr/>
                            <wps:spPr>
                              <a:xfrm>
                                <a:off x="0" y="0"/>
                                <a:ext cx="0" cy="990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2C5BED" id="_x0000_t32" coordsize="21600,21600" o:spt="32" o:oned="t" path="m,l21600,21600e" filled="f">
                      <v:path arrowok="t" fillok="f" o:connecttype="none"/>
                      <o:lock v:ext="edit" shapetype="t"/>
                    </v:shapetype>
                    <v:shape id="直線矢印コネクタ 1" o:spid="_x0000_s1026" type="#_x0000_t32" style="position:absolute;left:0;text-align:left;margin-left:253.25pt;margin-top:.25pt;width:0;height:78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" strokecolor="black [3213]">
                      <v:stroke endarrow="block"/>
                    </v:shape>
                  </w:pict>
                </mc:Fallback>
              </mc:AlternateContent>
            </w:r>
            <w:r w:rsidR="009C2D5E">
              <w:rPr>
                <w:noProof/>
                <w:szCs w:val="18"/>
              </w:rPr>
              <mc:AlternateContent>
                <mc:Choice Requires="wps">
                  <w:drawing>
                    <wp:anchor distT="0" distB="0" distL="114300" distR="114300" simplePos="0" relativeHeight="251694592" behindDoc="0" locked="0" layoutInCell="1" allowOverlap="1" wp14:anchorId="6E4B9B35" wp14:editId="4F1762D8">
                      <wp:simplePos x="0" y="0"/>
                      <wp:positionH relativeFrom="column">
                        <wp:posOffset>53340</wp:posOffset>
                      </wp:positionH>
                      <wp:positionV relativeFrom="paragraph">
                        <wp:posOffset>2012950</wp:posOffset>
                      </wp:positionV>
                      <wp:extent cx="1697990" cy="1631315"/>
                      <wp:effectExtent l="7620" t="8890" r="8890" b="7620"/>
                      <wp:wrapNone/>
                      <wp:docPr id="242"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1631315"/>
                              </a:xfrm>
                              <a:prstGeom prst="rect">
                                <a:avLst/>
                              </a:prstGeom>
                              <a:solidFill>
                                <a:srgbClr val="FFFFFF"/>
                              </a:solidFill>
                              <a:ln w="6350">
                                <a:solidFill>
                                  <a:srgbClr val="000000"/>
                                </a:solidFill>
                                <a:miter lim="800000"/>
                                <a:headEnd/>
                                <a:tailEnd/>
                              </a:ln>
                            </wps:spPr>
                            <wps:txbx>
                              <w:txbxContent>
                                <w:p w14:paraId="4383C21F" w14:textId="77777777" w:rsidR="001E4754" w:rsidRPr="00635C8A" w:rsidRDefault="001E4754" w:rsidP="0013091A">
                                  <w:pPr>
                                    <w:jc w:val="center"/>
                                    <w:rPr>
                                      <w:rFonts w:asciiTheme="majorEastAsia" w:eastAsiaTheme="majorEastAsia" w:hAnsiTheme="majorEastAsia"/>
                                    </w:rPr>
                                  </w:pPr>
                                  <w:r w:rsidRPr="00635C8A">
                                    <w:rPr>
                                      <w:rFonts w:asciiTheme="majorEastAsia" w:eastAsiaTheme="majorEastAsia" w:hAnsiTheme="majorEastAsia" w:hint="eastAsia"/>
                                    </w:rPr>
                                    <w:t>教師の願い</w:t>
                                  </w:r>
                                </w:p>
                                <w:p w14:paraId="30BAFF52" w14:textId="77777777" w:rsidR="001E4754" w:rsidRDefault="001E4754" w:rsidP="0013091A">
                                  <w:pPr>
                                    <w:spacing w:line="240" w:lineRule="exact"/>
                                    <w:ind w:left="160" w:hangingChars="100" w:hanging="160"/>
                                    <w:rPr>
                                      <w:sz w:val="16"/>
                                      <w:szCs w:val="18"/>
                                    </w:rPr>
                                  </w:pPr>
                                  <w:r>
                                    <w:rPr>
                                      <w:rFonts w:hint="eastAsia"/>
                                      <w:sz w:val="16"/>
                                      <w:szCs w:val="18"/>
                                    </w:rPr>
                                    <w:t>・誰とでも協力して活動できる。</w:t>
                                  </w:r>
                                </w:p>
                                <w:p w14:paraId="10E1C163" w14:textId="6D7749EA" w:rsidR="001E4754" w:rsidRDefault="001E4754" w:rsidP="0013091A">
                                  <w:pPr>
                                    <w:spacing w:line="240" w:lineRule="exact"/>
                                    <w:ind w:left="160" w:hangingChars="100" w:hanging="160"/>
                                    <w:rPr>
                                      <w:sz w:val="16"/>
                                      <w:szCs w:val="18"/>
                                    </w:rPr>
                                  </w:pPr>
                                  <w:r>
                                    <w:rPr>
                                      <w:rFonts w:hint="eastAsia"/>
                                      <w:sz w:val="16"/>
                                      <w:szCs w:val="18"/>
                                    </w:rPr>
                                    <w:t>・自分の気持ちや考えをそれぞれの手段で、適切に相手に伝えることができる。</w:t>
                                  </w:r>
                                </w:p>
                                <w:p w14:paraId="3FC4A937" w14:textId="77777777" w:rsidR="001E4754" w:rsidRDefault="001E4754" w:rsidP="0013091A">
                                  <w:pPr>
                                    <w:spacing w:line="240" w:lineRule="exact"/>
                                    <w:ind w:left="160" w:hangingChars="100" w:hanging="160"/>
                                    <w:rPr>
                                      <w:sz w:val="16"/>
                                      <w:szCs w:val="18"/>
                                    </w:rPr>
                                  </w:pPr>
                                  <w:r>
                                    <w:rPr>
                                      <w:rFonts w:hint="eastAsia"/>
                                      <w:sz w:val="16"/>
                                      <w:szCs w:val="18"/>
                                    </w:rPr>
                                    <w:t>・安定した気持ちを持続することができる。</w:t>
                                  </w:r>
                                </w:p>
                                <w:p w14:paraId="769C69EF" w14:textId="174576E3" w:rsidR="001E4754" w:rsidRPr="00896CB4" w:rsidRDefault="001E4754" w:rsidP="0013091A">
                                  <w:pPr>
                                    <w:spacing w:line="240" w:lineRule="exact"/>
                                    <w:ind w:left="160" w:hangingChars="100" w:hanging="160"/>
                                    <w:rPr>
                                      <w:sz w:val="16"/>
                                      <w:szCs w:val="18"/>
                                    </w:rPr>
                                  </w:pPr>
                                  <w:r>
                                    <w:rPr>
                                      <w:rFonts w:hint="eastAsia"/>
                                      <w:sz w:val="16"/>
                                      <w:szCs w:val="18"/>
                                    </w:rPr>
                                    <w:t>・将来の社会生活に備え、必要な知識や技能を獲得することができる。</w:t>
                                  </w:r>
                                </w:p>
                                <w:p w14:paraId="6998F68C" w14:textId="77777777" w:rsidR="001E4754" w:rsidRPr="00896CB4" w:rsidRDefault="001E4754" w:rsidP="0013091A">
                                  <w:pPr>
                                    <w:spacing w:line="240" w:lineRule="exact"/>
                                    <w:rPr>
                                      <w:sz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B9B35" id="Rectangle 331" o:spid="_x0000_s1070" style="position:absolute;left:0;text-align:left;margin-left:4.2pt;margin-top:158.5pt;width:133.7pt;height:128.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" strokeweight=".5pt">
                      <v:textbox inset="5.85pt,.7pt,5.85pt,.7pt">
                        <w:txbxContent>
                          <w:p w14:paraId="4383C21F" w14:textId="77777777" w:rsidR="001E4754" w:rsidRPr="00635C8A" w:rsidRDefault="001E4754" w:rsidP="0013091A">
                            <w:pPr>
                              <w:jc w:val="center"/>
                              <w:rPr>
                                <w:rFonts w:asciiTheme="majorEastAsia" w:eastAsiaTheme="majorEastAsia" w:hAnsiTheme="majorEastAsia"/>
                              </w:rPr>
                            </w:pPr>
                            <w:r w:rsidRPr="00635C8A">
                              <w:rPr>
                                <w:rFonts w:asciiTheme="majorEastAsia" w:eastAsiaTheme="majorEastAsia" w:hAnsiTheme="majorEastAsia" w:hint="eastAsia"/>
                              </w:rPr>
                              <w:t>教師の願い</w:t>
                            </w:r>
                          </w:p>
                          <w:p w14:paraId="30BAFF52" w14:textId="77777777" w:rsidR="001E4754" w:rsidRDefault="001E4754" w:rsidP="0013091A">
                            <w:pPr>
                              <w:spacing w:line="240" w:lineRule="exact"/>
                              <w:ind w:left="160" w:hangingChars="100" w:hanging="160"/>
                              <w:rPr>
                                <w:sz w:val="16"/>
                                <w:szCs w:val="18"/>
                              </w:rPr>
                            </w:pPr>
                            <w:r>
                              <w:rPr>
                                <w:rFonts w:hint="eastAsia"/>
                                <w:sz w:val="16"/>
                                <w:szCs w:val="18"/>
                              </w:rPr>
                              <w:t>・誰とでも協力して活動できる。</w:t>
                            </w:r>
                          </w:p>
                          <w:p w14:paraId="10E1C163" w14:textId="6D7749EA" w:rsidR="001E4754" w:rsidRDefault="001E4754" w:rsidP="0013091A">
                            <w:pPr>
                              <w:spacing w:line="240" w:lineRule="exact"/>
                              <w:ind w:left="160" w:hangingChars="100" w:hanging="160"/>
                              <w:rPr>
                                <w:sz w:val="16"/>
                                <w:szCs w:val="18"/>
                              </w:rPr>
                            </w:pPr>
                            <w:r>
                              <w:rPr>
                                <w:rFonts w:hint="eastAsia"/>
                                <w:sz w:val="16"/>
                                <w:szCs w:val="18"/>
                              </w:rPr>
                              <w:t>・自分の気持ちや考えをそれぞれの手段で、適切に相手に伝えることができる。</w:t>
                            </w:r>
                          </w:p>
                          <w:p w14:paraId="3FC4A937" w14:textId="77777777" w:rsidR="001E4754" w:rsidRDefault="001E4754" w:rsidP="0013091A">
                            <w:pPr>
                              <w:spacing w:line="240" w:lineRule="exact"/>
                              <w:ind w:left="160" w:hangingChars="100" w:hanging="160"/>
                              <w:rPr>
                                <w:sz w:val="16"/>
                                <w:szCs w:val="18"/>
                              </w:rPr>
                            </w:pPr>
                            <w:r>
                              <w:rPr>
                                <w:rFonts w:hint="eastAsia"/>
                                <w:sz w:val="16"/>
                                <w:szCs w:val="18"/>
                              </w:rPr>
                              <w:t>・安定した気持ちを持続することができる。</w:t>
                            </w:r>
                          </w:p>
                          <w:p w14:paraId="769C69EF" w14:textId="174576E3" w:rsidR="001E4754" w:rsidRPr="00896CB4" w:rsidRDefault="001E4754" w:rsidP="0013091A">
                            <w:pPr>
                              <w:spacing w:line="240" w:lineRule="exact"/>
                              <w:ind w:left="160" w:hangingChars="100" w:hanging="160"/>
                              <w:rPr>
                                <w:sz w:val="16"/>
                                <w:szCs w:val="18"/>
                              </w:rPr>
                            </w:pPr>
                            <w:r>
                              <w:rPr>
                                <w:rFonts w:hint="eastAsia"/>
                                <w:sz w:val="16"/>
                                <w:szCs w:val="18"/>
                              </w:rPr>
                              <w:t>・将来の社会生活に備え、必要な知識や技能を獲得することができる。</w:t>
                            </w:r>
                          </w:p>
                          <w:p w14:paraId="6998F68C" w14:textId="77777777" w:rsidR="001E4754" w:rsidRPr="00896CB4" w:rsidRDefault="001E4754" w:rsidP="0013091A">
                            <w:pPr>
                              <w:spacing w:line="240" w:lineRule="exact"/>
                              <w:rPr>
                                <w:sz w:val="14"/>
                              </w:rPr>
                            </w:pPr>
                          </w:p>
                        </w:txbxContent>
                      </v:textbox>
                    </v:rect>
                  </w:pict>
                </mc:Fallback>
              </mc:AlternateContent>
            </w:r>
            <w:r>
              <w:rPr>
                <w:rFonts w:hint="eastAsia"/>
              </w:rPr>
              <w:t xml:space="preserve">　</w:t>
            </w:r>
          </w:p>
          <w:p w14:paraId="75D21F3F" w14:textId="5B9543B9" w:rsidR="00B97028" w:rsidRDefault="007C2B27" w:rsidP="0013091A">
            <w:pPr>
              <w:spacing w:line="240" w:lineRule="exact"/>
              <w:jc w:val="center"/>
            </w:pPr>
            <w:r>
              <w:rPr>
                <w:rFonts w:asciiTheme="majorEastAsia" w:eastAsiaTheme="majorEastAsia" w:hAnsiTheme="majorEastAsia"/>
                <w:noProof/>
                <w:sz w:val="18"/>
                <w:szCs w:val="18"/>
              </w:rPr>
              <mc:AlternateContent>
                <mc:Choice Requires="wps">
                  <w:drawing>
                    <wp:anchor distT="0" distB="0" distL="114300" distR="114300" simplePos="0" relativeHeight="251693568" behindDoc="0" locked="0" layoutInCell="1" allowOverlap="1" wp14:anchorId="32573C2C" wp14:editId="2498E909">
                      <wp:simplePos x="0" y="0"/>
                      <wp:positionH relativeFrom="column">
                        <wp:posOffset>4775200</wp:posOffset>
                      </wp:positionH>
                      <wp:positionV relativeFrom="paragraph">
                        <wp:posOffset>23495</wp:posOffset>
                      </wp:positionV>
                      <wp:extent cx="1616075" cy="876300"/>
                      <wp:effectExtent l="5080" t="13970" r="7620" b="5080"/>
                      <wp:wrapNone/>
                      <wp:docPr id="23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876300"/>
                              </a:xfrm>
                              <a:prstGeom prst="rect">
                                <a:avLst/>
                              </a:prstGeom>
                              <a:solidFill>
                                <a:srgbClr val="FFFFFF"/>
                              </a:solidFill>
                              <a:ln w="6350">
                                <a:solidFill>
                                  <a:srgbClr val="000000"/>
                                </a:solidFill>
                                <a:miter lim="800000"/>
                                <a:headEnd/>
                                <a:tailEnd/>
                              </a:ln>
                            </wps:spPr>
                            <wps:txbx>
                              <w:txbxContent>
                                <w:p w14:paraId="63F78253" w14:textId="77777777" w:rsidR="001E4754" w:rsidRPr="00635C8A" w:rsidRDefault="001E4754" w:rsidP="0013091A">
                                  <w:pPr>
                                    <w:jc w:val="center"/>
                                    <w:rPr>
                                      <w:rFonts w:asciiTheme="majorEastAsia" w:eastAsiaTheme="majorEastAsia" w:hAnsiTheme="majorEastAsia"/>
                                    </w:rPr>
                                  </w:pPr>
                                  <w:r w:rsidRPr="00635C8A">
                                    <w:rPr>
                                      <w:rFonts w:asciiTheme="majorEastAsia" w:eastAsiaTheme="majorEastAsia" w:hAnsiTheme="majorEastAsia" w:hint="eastAsia"/>
                                    </w:rPr>
                                    <w:t>作業学習との関連</w:t>
                                  </w:r>
                                </w:p>
                                <w:p w14:paraId="294F91B4" w14:textId="02542C38" w:rsidR="001E4754" w:rsidRPr="006276BF" w:rsidRDefault="001E4754" w:rsidP="0013091A">
                                  <w:pPr>
                                    <w:spacing w:line="240" w:lineRule="exact"/>
                                    <w:ind w:left="160" w:hangingChars="100" w:hanging="160"/>
                                    <w:rPr>
                                      <w:sz w:val="14"/>
                                    </w:rPr>
                                  </w:pPr>
                                  <w:r>
                                    <w:rPr>
                                      <w:rFonts w:hint="eastAsia"/>
                                      <w:sz w:val="16"/>
                                      <w:szCs w:val="18"/>
                                    </w:rPr>
                                    <w:t>・作業に取り組む姿勢や態度を基盤とし、</w:t>
                                  </w:r>
                                  <w:r w:rsidRPr="006276BF">
                                    <w:rPr>
                                      <w:rFonts w:hint="eastAsia"/>
                                      <w:sz w:val="16"/>
                                      <w:szCs w:val="18"/>
                                    </w:rPr>
                                    <w:t>現在及び将来の進路について考えが広がるようにする。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3C2C" id="Rectangle 329" o:spid="_x0000_s1071" style="position:absolute;left:0;text-align:left;margin-left:376pt;margin-top:1.85pt;width:127.25pt;height:6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" strokeweight=".5pt">
                      <v:textbox inset="5.85pt,.7pt,5.85pt,.7pt">
                        <w:txbxContent>
                          <w:p w14:paraId="63F78253" w14:textId="77777777" w:rsidR="001E4754" w:rsidRPr="00635C8A" w:rsidRDefault="001E4754" w:rsidP="0013091A">
                            <w:pPr>
                              <w:jc w:val="center"/>
                              <w:rPr>
                                <w:rFonts w:asciiTheme="majorEastAsia" w:eastAsiaTheme="majorEastAsia" w:hAnsiTheme="majorEastAsia"/>
                              </w:rPr>
                            </w:pPr>
                            <w:r w:rsidRPr="00635C8A">
                              <w:rPr>
                                <w:rFonts w:asciiTheme="majorEastAsia" w:eastAsiaTheme="majorEastAsia" w:hAnsiTheme="majorEastAsia" w:hint="eastAsia"/>
                              </w:rPr>
                              <w:t>作業学習との関連</w:t>
                            </w:r>
                          </w:p>
                          <w:p w14:paraId="294F91B4" w14:textId="02542C38" w:rsidR="001E4754" w:rsidRPr="006276BF" w:rsidRDefault="001E4754" w:rsidP="0013091A">
                            <w:pPr>
                              <w:spacing w:line="240" w:lineRule="exact"/>
                              <w:ind w:left="160" w:hangingChars="100" w:hanging="160"/>
                              <w:rPr>
                                <w:sz w:val="14"/>
                              </w:rPr>
                            </w:pPr>
                            <w:r>
                              <w:rPr>
                                <w:rFonts w:hint="eastAsia"/>
                                <w:sz w:val="16"/>
                                <w:szCs w:val="18"/>
                              </w:rPr>
                              <w:t>・作業に取り組む姿勢や態度を基盤とし、</w:t>
                            </w:r>
                            <w:r w:rsidRPr="006276BF">
                              <w:rPr>
                                <w:rFonts w:hint="eastAsia"/>
                                <w:sz w:val="16"/>
                                <w:szCs w:val="18"/>
                              </w:rPr>
                              <w:t>現在及び将来の進路について考えが広がるようにする。</w:t>
                            </w:r>
                          </w:p>
                        </w:txbxContent>
                      </v:textbox>
                    </v:rect>
                  </w:pict>
                </mc:Fallback>
              </mc:AlternateContent>
            </w:r>
          </w:p>
          <w:p w14:paraId="12CE7D74" w14:textId="668A04D6" w:rsidR="00B97028" w:rsidRDefault="00B97028" w:rsidP="0013091A">
            <w:pPr>
              <w:spacing w:line="240" w:lineRule="exact"/>
              <w:jc w:val="center"/>
            </w:pPr>
          </w:p>
          <w:p w14:paraId="699B4D9E" w14:textId="435738CD" w:rsidR="00B97028" w:rsidRDefault="00B97028" w:rsidP="0013091A">
            <w:pPr>
              <w:spacing w:line="240" w:lineRule="exact"/>
              <w:jc w:val="center"/>
            </w:pPr>
            <w:r>
              <w:rPr>
                <w:rFonts w:ascii="ＭＳ 明朝"/>
                <w:noProof/>
                <w:spacing w:val="12"/>
              </w:rPr>
              <mc:AlternateContent>
                <mc:Choice Requires="wps">
                  <w:drawing>
                    <wp:anchor distT="0" distB="0" distL="114300" distR="114300" simplePos="0" relativeHeight="251692544" behindDoc="0" locked="0" layoutInCell="1" allowOverlap="1" wp14:anchorId="5C2937AB" wp14:editId="7C777BB9">
                      <wp:simplePos x="0" y="0"/>
                      <wp:positionH relativeFrom="column">
                        <wp:posOffset>72390</wp:posOffset>
                      </wp:positionH>
                      <wp:positionV relativeFrom="paragraph">
                        <wp:posOffset>24130</wp:posOffset>
                      </wp:positionV>
                      <wp:extent cx="1697990" cy="1233805"/>
                      <wp:effectExtent l="7620" t="8255" r="8890" b="5715"/>
                      <wp:wrapNone/>
                      <wp:docPr id="23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1233805"/>
                              </a:xfrm>
                              <a:prstGeom prst="rect">
                                <a:avLst/>
                              </a:prstGeom>
                              <a:solidFill>
                                <a:srgbClr val="FFFFFF"/>
                              </a:solidFill>
                              <a:ln w="6350">
                                <a:solidFill>
                                  <a:srgbClr val="000000"/>
                                </a:solidFill>
                                <a:miter lim="800000"/>
                                <a:headEnd/>
                                <a:tailEnd/>
                              </a:ln>
                            </wps:spPr>
                            <wps:txbx>
                              <w:txbxContent>
                                <w:p w14:paraId="3E8D674C" w14:textId="77777777" w:rsidR="001E4754" w:rsidRPr="00635C8A" w:rsidRDefault="001E4754" w:rsidP="0013091A">
                                  <w:pPr>
                                    <w:spacing w:line="320" w:lineRule="exact"/>
                                    <w:jc w:val="center"/>
                                    <w:rPr>
                                      <w:rFonts w:asciiTheme="majorEastAsia" w:eastAsiaTheme="majorEastAsia" w:hAnsiTheme="majorEastAsia"/>
                                    </w:rPr>
                                  </w:pPr>
                                  <w:r w:rsidRPr="00635C8A">
                                    <w:rPr>
                                      <w:rFonts w:asciiTheme="majorEastAsia" w:eastAsiaTheme="majorEastAsia" w:hAnsiTheme="majorEastAsia" w:hint="eastAsia"/>
                                    </w:rPr>
                                    <w:t>本人・家族の願い</w:t>
                                  </w:r>
                                </w:p>
                                <w:p w14:paraId="51C094AB" w14:textId="5DDB2798" w:rsidR="001E4754" w:rsidRPr="00BB584C" w:rsidRDefault="001E4754" w:rsidP="0013091A">
                                  <w:pPr>
                                    <w:spacing w:line="180" w:lineRule="exact"/>
                                    <w:ind w:left="160" w:hangingChars="100" w:hanging="160"/>
                                    <w:rPr>
                                      <w:sz w:val="16"/>
                                    </w:rPr>
                                  </w:pPr>
                                  <w:r>
                                    <w:rPr>
                                      <w:rFonts w:hint="eastAsia"/>
                                      <w:sz w:val="16"/>
                                    </w:rPr>
                                    <w:t>・一日の生活に見通しをもち、</w:t>
                                  </w:r>
                                  <w:r w:rsidRPr="00BB584C">
                                    <w:rPr>
                                      <w:rFonts w:hint="eastAsia"/>
                                      <w:sz w:val="16"/>
                                    </w:rPr>
                                    <w:t>心豊かな生活を送ることができる。</w:t>
                                  </w:r>
                                </w:p>
                                <w:p w14:paraId="64143797" w14:textId="77777777" w:rsidR="001E4754" w:rsidRPr="00BB584C" w:rsidRDefault="001E4754" w:rsidP="0013091A">
                                  <w:pPr>
                                    <w:spacing w:line="180" w:lineRule="exact"/>
                                    <w:ind w:left="160" w:hangingChars="100" w:hanging="160"/>
                                    <w:rPr>
                                      <w:sz w:val="16"/>
                                    </w:rPr>
                                  </w:pPr>
                                  <w:r w:rsidRPr="00BB584C">
                                    <w:rPr>
                                      <w:rFonts w:hint="eastAsia"/>
                                      <w:sz w:val="16"/>
                                    </w:rPr>
                                    <w:t>・自分のことは最後まで自分でやろうとする態度をもつ。</w:t>
                                  </w:r>
                                </w:p>
                                <w:p w14:paraId="76A58307" w14:textId="60B1F80A" w:rsidR="001E4754" w:rsidRPr="00BB584C" w:rsidRDefault="001E4754" w:rsidP="0013091A">
                                  <w:pPr>
                                    <w:spacing w:line="180" w:lineRule="exact"/>
                                    <w:ind w:left="160" w:hangingChars="100" w:hanging="160"/>
                                    <w:rPr>
                                      <w:sz w:val="12"/>
                                      <w:szCs w:val="16"/>
                                    </w:rPr>
                                  </w:pPr>
                                  <w:r>
                                    <w:rPr>
                                      <w:rFonts w:hint="eastAsia"/>
                                      <w:sz w:val="16"/>
                                    </w:rPr>
                                    <w:t>・働くことの大切さを知り、職業自立、</w:t>
                                  </w:r>
                                  <w:r w:rsidRPr="00BB584C">
                                    <w:rPr>
                                      <w:rFonts w:hint="eastAsia"/>
                                      <w:sz w:val="16"/>
                                    </w:rPr>
                                    <w:t>社会自立を果たすことができる</w:t>
                                  </w:r>
                                  <w:r>
                                    <w:rPr>
                                      <w:rFonts w:hint="eastAsia"/>
                                      <w:sz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937AB" id="Rectangle 328" o:spid="_x0000_s1072" style="position:absolute;left:0;text-align:left;margin-left:5.7pt;margin-top:1.9pt;width:133.7pt;height:9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" strokeweight=".5pt">
                      <v:textbox inset="5.85pt,.7pt,5.85pt,.7pt">
                        <w:txbxContent>
                          <w:p w14:paraId="3E8D674C" w14:textId="77777777" w:rsidR="001E4754" w:rsidRPr="00635C8A" w:rsidRDefault="001E4754" w:rsidP="0013091A">
                            <w:pPr>
                              <w:spacing w:line="320" w:lineRule="exact"/>
                              <w:jc w:val="center"/>
                              <w:rPr>
                                <w:rFonts w:asciiTheme="majorEastAsia" w:eastAsiaTheme="majorEastAsia" w:hAnsiTheme="majorEastAsia"/>
                              </w:rPr>
                            </w:pPr>
                            <w:r w:rsidRPr="00635C8A">
                              <w:rPr>
                                <w:rFonts w:asciiTheme="majorEastAsia" w:eastAsiaTheme="majorEastAsia" w:hAnsiTheme="majorEastAsia" w:hint="eastAsia"/>
                              </w:rPr>
                              <w:t>本人・家族の願い</w:t>
                            </w:r>
                          </w:p>
                          <w:p w14:paraId="51C094AB" w14:textId="5DDB2798" w:rsidR="001E4754" w:rsidRPr="00BB584C" w:rsidRDefault="001E4754" w:rsidP="0013091A">
                            <w:pPr>
                              <w:spacing w:line="180" w:lineRule="exact"/>
                              <w:ind w:left="160" w:hangingChars="100" w:hanging="160"/>
                              <w:rPr>
                                <w:sz w:val="16"/>
                              </w:rPr>
                            </w:pPr>
                            <w:r>
                              <w:rPr>
                                <w:rFonts w:hint="eastAsia"/>
                                <w:sz w:val="16"/>
                              </w:rPr>
                              <w:t>・一日の生活に見通しをもち、</w:t>
                            </w:r>
                            <w:r w:rsidRPr="00BB584C">
                              <w:rPr>
                                <w:rFonts w:hint="eastAsia"/>
                                <w:sz w:val="16"/>
                              </w:rPr>
                              <w:t>心豊かな生活を送ることができる。</w:t>
                            </w:r>
                          </w:p>
                          <w:p w14:paraId="64143797" w14:textId="77777777" w:rsidR="001E4754" w:rsidRPr="00BB584C" w:rsidRDefault="001E4754" w:rsidP="0013091A">
                            <w:pPr>
                              <w:spacing w:line="180" w:lineRule="exact"/>
                              <w:ind w:left="160" w:hangingChars="100" w:hanging="160"/>
                              <w:rPr>
                                <w:sz w:val="16"/>
                              </w:rPr>
                            </w:pPr>
                            <w:r w:rsidRPr="00BB584C">
                              <w:rPr>
                                <w:rFonts w:hint="eastAsia"/>
                                <w:sz w:val="16"/>
                              </w:rPr>
                              <w:t>・自分のことは最後まで自分でやろうとする態度をもつ。</w:t>
                            </w:r>
                          </w:p>
                          <w:p w14:paraId="76A58307" w14:textId="60B1F80A" w:rsidR="001E4754" w:rsidRPr="00BB584C" w:rsidRDefault="001E4754" w:rsidP="0013091A">
                            <w:pPr>
                              <w:spacing w:line="180" w:lineRule="exact"/>
                              <w:ind w:left="160" w:hangingChars="100" w:hanging="160"/>
                              <w:rPr>
                                <w:sz w:val="12"/>
                                <w:szCs w:val="16"/>
                              </w:rPr>
                            </w:pPr>
                            <w:r>
                              <w:rPr>
                                <w:rFonts w:hint="eastAsia"/>
                                <w:sz w:val="16"/>
                              </w:rPr>
                              <w:t>・働くことの大切さを知り、職業自立、</w:t>
                            </w:r>
                            <w:r w:rsidRPr="00BB584C">
                              <w:rPr>
                                <w:rFonts w:hint="eastAsia"/>
                                <w:sz w:val="16"/>
                              </w:rPr>
                              <w:t>社会自立を果たすことができる</w:t>
                            </w:r>
                            <w:r>
                              <w:rPr>
                                <w:rFonts w:hint="eastAsia"/>
                                <w:sz w:val="16"/>
                              </w:rPr>
                              <w:t>。</w:t>
                            </w:r>
                          </w:p>
                        </w:txbxContent>
                      </v:textbox>
                    </v:rect>
                  </w:pict>
                </mc:Fallback>
              </mc:AlternateContent>
            </w:r>
          </w:p>
          <w:p w14:paraId="04BD27AB" w14:textId="1A229E06" w:rsidR="00B97028" w:rsidRDefault="00B97028" w:rsidP="0013091A">
            <w:pPr>
              <w:spacing w:line="240" w:lineRule="exact"/>
              <w:jc w:val="center"/>
            </w:pPr>
            <w:r>
              <w:rPr>
                <w:noProof/>
              </w:rPr>
              <mc:AlternateContent>
                <mc:Choice Requires="wps">
                  <w:drawing>
                    <wp:anchor distT="0" distB="0" distL="114300" distR="114300" simplePos="0" relativeHeight="251723264" behindDoc="0" locked="0" layoutInCell="1" allowOverlap="1" wp14:anchorId="7A5BCC6E" wp14:editId="6E076F01">
                      <wp:simplePos x="0" y="0"/>
                      <wp:positionH relativeFrom="column">
                        <wp:posOffset>1768475</wp:posOffset>
                      </wp:positionH>
                      <wp:positionV relativeFrom="paragraph">
                        <wp:posOffset>136524</wp:posOffset>
                      </wp:positionV>
                      <wp:extent cx="171450" cy="333375"/>
                      <wp:effectExtent l="0" t="0" r="19050" b="28575"/>
                      <wp:wrapNone/>
                      <wp:docPr id="5" name="直線コネクタ 5"/>
                      <wp:cNvGraphicFramePr/>
                      <a:graphic xmlns:a="http://schemas.openxmlformats.org/drawingml/2006/main">
                        <a:graphicData uri="http://schemas.microsoft.com/office/word/2010/wordprocessingShape">
                          <wps:wsp>
                            <wps:cNvCnPr/>
                            <wps:spPr>
                              <a:xfrm flipH="1" flipV="1">
                                <a:off x="0" y="0"/>
                                <a:ext cx="17145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7D5E6" id="直線コネクタ 5" o:spid="_x0000_s1026" style="position:absolute;left:0;text-align:lef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5pt,10.75pt" to="152.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" strokecolor="black [3213]"/>
                  </w:pict>
                </mc:Fallback>
              </mc:AlternateContent>
            </w:r>
          </w:p>
          <w:p w14:paraId="528004A9" w14:textId="7349E291" w:rsidR="00B97028" w:rsidRDefault="00B97028" w:rsidP="0013091A">
            <w:pPr>
              <w:spacing w:line="240" w:lineRule="exact"/>
              <w:jc w:val="center"/>
            </w:pPr>
            <w:r>
              <w:rPr>
                <w:noProof/>
              </w:rPr>
              <mc:AlternateContent>
                <mc:Choice Requires="wps">
                  <w:drawing>
                    <wp:anchor distT="0" distB="0" distL="114300" distR="114300" simplePos="0" relativeHeight="251722240" behindDoc="0" locked="0" layoutInCell="1" allowOverlap="1" wp14:anchorId="1A6C6A7F" wp14:editId="4BAF3FCB">
                      <wp:simplePos x="0" y="0"/>
                      <wp:positionH relativeFrom="column">
                        <wp:posOffset>4521200</wp:posOffset>
                      </wp:positionH>
                      <wp:positionV relativeFrom="paragraph">
                        <wp:posOffset>31750</wp:posOffset>
                      </wp:positionV>
                      <wp:extent cx="247650" cy="276225"/>
                      <wp:effectExtent l="0" t="0" r="19050" b="28575"/>
                      <wp:wrapNone/>
                      <wp:docPr id="4" name="直線コネクタ 4"/>
                      <wp:cNvGraphicFramePr/>
                      <a:graphic xmlns:a="http://schemas.openxmlformats.org/drawingml/2006/main">
                        <a:graphicData uri="http://schemas.microsoft.com/office/word/2010/wordprocessingShape">
                          <wps:wsp>
                            <wps:cNvCnPr/>
                            <wps:spPr>
                              <a:xfrm flipH="1">
                                <a:off x="0" y="0"/>
                                <a:ext cx="24765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8FBBF" id="直線コネクタ 4" o:spid="_x0000_s1026" style="position:absolute;left:0;text-align:lef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2.5pt" to="37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" strokecolor="black [3213]"/>
                  </w:pict>
                </mc:Fallback>
              </mc:AlternateContent>
            </w:r>
          </w:p>
          <w:p w14:paraId="73BA3031" w14:textId="3D3094F6" w:rsidR="00B97028" w:rsidRDefault="007C2B27" w:rsidP="0013091A">
            <w:pPr>
              <w:spacing w:line="240" w:lineRule="exact"/>
              <w:jc w:val="center"/>
              <w:rPr>
                <w:rFonts w:ascii="ＭＳ 明朝"/>
                <w:spacing w:val="12"/>
              </w:rPr>
            </w:pPr>
            <w:r>
              <w:rPr>
                <w:noProof/>
                <w:sz w:val="20"/>
              </w:rPr>
              <mc:AlternateContent>
                <mc:Choice Requires="wps">
                  <w:drawing>
                    <wp:anchor distT="0" distB="0" distL="114300" distR="114300" simplePos="0" relativeHeight="251695616" behindDoc="0" locked="0" layoutInCell="1" allowOverlap="1" wp14:anchorId="1DBE9514" wp14:editId="74606D06">
                      <wp:simplePos x="0" y="0"/>
                      <wp:positionH relativeFrom="column">
                        <wp:posOffset>4778375</wp:posOffset>
                      </wp:positionH>
                      <wp:positionV relativeFrom="paragraph">
                        <wp:posOffset>1870075</wp:posOffset>
                      </wp:positionV>
                      <wp:extent cx="1628775" cy="1387475"/>
                      <wp:effectExtent l="0" t="0" r="28575" b="22225"/>
                      <wp:wrapNone/>
                      <wp:docPr id="243"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387475"/>
                              </a:xfrm>
                              <a:prstGeom prst="rect">
                                <a:avLst/>
                              </a:prstGeom>
                              <a:solidFill>
                                <a:srgbClr val="FFFFFF"/>
                              </a:solidFill>
                              <a:ln w="6350">
                                <a:solidFill>
                                  <a:srgbClr val="000000"/>
                                </a:solidFill>
                                <a:miter lim="800000"/>
                                <a:headEnd/>
                                <a:tailEnd/>
                              </a:ln>
                            </wps:spPr>
                            <wps:txbx>
                              <w:txbxContent>
                                <w:p w14:paraId="62BC8858" w14:textId="77777777" w:rsidR="001E4754" w:rsidRPr="00635C8A" w:rsidRDefault="001E4754" w:rsidP="0013091A">
                                  <w:pPr>
                                    <w:jc w:val="center"/>
                                    <w:rPr>
                                      <w:rFonts w:asciiTheme="majorEastAsia" w:eastAsiaTheme="majorEastAsia" w:hAnsiTheme="majorEastAsia"/>
                                    </w:rPr>
                                  </w:pPr>
                                  <w:r w:rsidRPr="00635C8A">
                                    <w:rPr>
                                      <w:rFonts w:asciiTheme="majorEastAsia" w:eastAsiaTheme="majorEastAsia" w:hAnsiTheme="majorEastAsia" w:hint="eastAsia"/>
                                    </w:rPr>
                                    <w:t>家庭・関係機関との連携</w:t>
                                  </w:r>
                                </w:p>
                                <w:p w14:paraId="75C786EF" w14:textId="6AFFA25D" w:rsidR="001E4754" w:rsidRPr="00896CB4" w:rsidRDefault="001E4754" w:rsidP="0013091A">
                                  <w:pPr>
                                    <w:spacing w:line="240" w:lineRule="exact"/>
                                    <w:ind w:left="160" w:hangingChars="100" w:hanging="160"/>
                                    <w:jc w:val="left"/>
                                    <w:rPr>
                                      <w:sz w:val="16"/>
                                      <w:szCs w:val="18"/>
                                    </w:rPr>
                                  </w:pPr>
                                  <w:r w:rsidRPr="00896CB4">
                                    <w:rPr>
                                      <w:rFonts w:hint="eastAsia"/>
                                      <w:sz w:val="16"/>
                                      <w:szCs w:val="18"/>
                                    </w:rPr>
                                    <w:t>・</w:t>
                                  </w:r>
                                  <w:r>
                                    <w:rPr>
                                      <w:rFonts w:hint="eastAsia"/>
                                      <w:sz w:val="16"/>
                                      <w:szCs w:val="18"/>
                                    </w:rPr>
                                    <w:t>定期的に個別懇談を行い、</w:t>
                                  </w:r>
                                  <w:r w:rsidRPr="00896CB4">
                                    <w:rPr>
                                      <w:rFonts w:hint="eastAsia"/>
                                      <w:sz w:val="16"/>
                                      <w:szCs w:val="18"/>
                                    </w:rPr>
                                    <w:t>進路に対して共通理解を図る。</w:t>
                                  </w:r>
                                </w:p>
                                <w:p w14:paraId="02907F68" w14:textId="0DEB4A7D" w:rsidR="001E4754" w:rsidRPr="00896CB4" w:rsidRDefault="001E4754" w:rsidP="0013091A">
                                  <w:pPr>
                                    <w:spacing w:line="240" w:lineRule="exact"/>
                                    <w:ind w:left="160" w:hangingChars="100" w:hanging="160"/>
                                    <w:jc w:val="left"/>
                                    <w:rPr>
                                      <w:sz w:val="16"/>
                                      <w:szCs w:val="18"/>
                                    </w:rPr>
                                  </w:pPr>
                                  <w:r>
                                    <w:rPr>
                                      <w:rFonts w:hint="eastAsia"/>
                                      <w:sz w:val="16"/>
                                      <w:szCs w:val="18"/>
                                    </w:rPr>
                                    <w:t>・学部や学年に応じて定期的にケース会議を行い、</w:t>
                                  </w:r>
                                  <w:r w:rsidRPr="00896CB4">
                                    <w:rPr>
                                      <w:rFonts w:hint="eastAsia"/>
                                      <w:sz w:val="16"/>
                                      <w:szCs w:val="18"/>
                                    </w:rPr>
                                    <w:t>福祉や就労期間との連携を図る。</w:t>
                                  </w:r>
                                </w:p>
                                <w:p w14:paraId="7C746091" w14:textId="77777777" w:rsidR="001E4754" w:rsidRDefault="001E4754" w:rsidP="0013091A">
                                  <w:pPr>
                                    <w:spacing w:line="240" w:lineRule="exact"/>
                                    <w:jc w:val="left"/>
                                    <w:rPr>
                                      <w:sz w:val="16"/>
                                      <w:szCs w:val="18"/>
                                    </w:rPr>
                                  </w:pPr>
                                  <w:r w:rsidRPr="00896CB4">
                                    <w:rPr>
                                      <w:rFonts w:hint="eastAsia"/>
                                      <w:sz w:val="16"/>
                                      <w:szCs w:val="18"/>
                                    </w:rPr>
                                    <w:t>・たよりや</w:t>
                                  </w:r>
                                  <w:r w:rsidRPr="00896CB4">
                                    <w:rPr>
                                      <w:rFonts w:hint="eastAsia"/>
                                      <w:sz w:val="16"/>
                                      <w:szCs w:val="18"/>
                                    </w:rPr>
                                    <w:t>HP</w:t>
                                  </w:r>
                                  <w:r w:rsidRPr="00896CB4">
                                    <w:rPr>
                                      <w:rFonts w:hint="eastAsia"/>
                                      <w:sz w:val="16"/>
                                      <w:szCs w:val="18"/>
                                    </w:rPr>
                                    <w:t>で情報発信に努め</w:t>
                                  </w:r>
                                </w:p>
                                <w:p w14:paraId="17A985D4" w14:textId="77777777" w:rsidR="001E4754" w:rsidRPr="00896CB4" w:rsidRDefault="001E4754" w:rsidP="0013091A">
                                  <w:pPr>
                                    <w:spacing w:line="240" w:lineRule="exact"/>
                                    <w:ind w:firstLineChars="100" w:firstLine="160"/>
                                    <w:jc w:val="left"/>
                                    <w:rPr>
                                      <w:sz w:val="20"/>
                                    </w:rPr>
                                  </w:pPr>
                                  <w:r w:rsidRPr="00896CB4">
                                    <w:rPr>
                                      <w:rFonts w:hint="eastAsia"/>
                                      <w:sz w:val="16"/>
                                      <w:szCs w:val="18"/>
                                    </w:rPr>
                                    <w:t>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E9514" id="Rectangle 332" o:spid="_x0000_s1073" style="position:absolute;left:0;text-align:left;margin-left:376.25pt;margin-top:147.25pt;width:128.25pt;height:109.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" strokeweight=".5pt">
                      <v:textbox inset="5.85pt,.7pt,5.85pt,.7pt">
                        <w:txbxContent>
                          <w:p w14:paraId="62BC8858" w14:textId="77777777" w:rsidR="001E4754" w:rsidRPr="00635C8A" w:rsidRDefault="001E4754" w:rsidP="0013091A">
                            <w:pPr>
                              <w:jc w:val="center"/>
                              <w:rPr>
                                <w:rFonts w:asciiTheme="majorEastAsia" w:eastAsiaTheme="majorEastAsia" w:hAnsiTheme="majorEastAsia"/>
                              </w:rPr>
                            </w:pPr>
                            <w:r w:rsidRPr="00635C8A">
                              <w:rPr>
                                <w:rFonts w:asciiTheme="majorEastAsia" w:eastAsiaTheme="majorEastAsia" w:hAnsiTheme="majorEastAsia" w:hint="eastAsia"/>
                              </w:rPr>
                              <w:t>家庭・関係機関との連携</w:t>
                            </w:r>
                          </w:p>
                          <w:p w14:paraId="75C786EF" w14:textId="6AFFA25D" w:rsidR="001E4754" w:rsidRPr="00896CB4" w:rsidRDefault="001E4754" w:rsidP="0013091A">
                            <w:pPr>
                              <w:spacing w:line="240" w:lineRule="exact"/>
                              <w:ind w:left="160" w:hangingChars="100" w:hanging="160"/>
                              <w:jc w:val="left"/>
                              <w:rPr>
                                <w:sz w:val="16"/>
                                <w:szCs w:val="18"/>
                              </w:rPr>
                            </w:pPr>
                            <w:r w:rsidRPr="00896CB4">
                              <w:rPr>
                                <w:rFonts w:hint="eastAsia"/>
                                <w:sz w:val="16"/>
                                <w:szCs w:val="18"/>
                              </w:rPr>
                              <w:t>・</w:t>
                            </w:r>
                            <w:r>
                              <w:rPr>
                                <w:rFonts w:hint="eastAsia"/>
                                <w:sz w:val="16"/>
                                <w:szCs w:val="18"/>
                              </w:rPr>
                              <w:t>定期的に個別懇談を行い、</w:t>
                            </w:r>
                            <w:r w:rsidRPr="00896CB4">
                              <w:rPr>
                                <w:rFonts w:hint="eastAsia"/>
                                <w:sz w:val="16"/>
                                <w:szCs w:val="18"/>
                              </w:rPr>
                              <w:t>進路に対して共通理解を図る。</w:t>
                            </w:r>
                          </w:p>
                          <w:p w14:paraId="02907F68" w14:textId="0DEB4A7D" w:rsidR="001E4754" w:rsidRPr="00896CB4" w:rsidRDefault="001E4754" w:rsidP="0013091A">
                            <w:pPr>
                              <w:spacing w:line="240" w:lineRule="exact"/>
                              <w:ind w:left="160" w:hangingChars="100" w:hanging="160"/>
                              <w:jc w:val="left"/>
                              <w:rPr>
                                <w:sz w:val="16"/>
                                <w:szCs w:val="18"/>
                              </w:rPr>
                            </w:pPr>
                            <w:r>
                              <w:rPr>
                                <w:rFonts w:hint="eastAsia"/>
                                <w:sz w:val="16"/>
                                <w:szCs w:val="18"/>
                              </w:rPr>
                              <w:t>・学部や学年に応じて定期的にケース会議を行い、</w:t>
                            </w:r>
                            <w:r w:rsidRPr="00896CB4">
                              <w:rPr>
                                <w:rFonts w:hint="eastAsia"/>
                                <w:sz w:val="16"/>
                                <w:szCs w:val="18"/>
                              </w:rPr>
                              <w:t>福祉や就労期間との連携を図る。</w:t>
                            </w:r>
                          </w:p>
                          <w:p w14:paraId="7C746091" w14:textId="77777777" w:rsidR="001E4754" w:rsidRDefault="001E4754" w:rsidP="0013091A">
                            <w:pPr>
                              <w:spacing w:line="240" w:lineRule="exact"/>
                              <w:jc w:val="left"/>
                              <w:rPr>
                                <w:sz w:val="16"/>
                                <w:szCs w:val="18"/>
                              </w:rPr>
                            </w:pPr>
                            <w:r w:rsidRPr="00896CB4">
                              <w:rPr>
                                <w:rFonts w:hint="eastAsia"/>
                                <w:sz w:val="16"/>
                                <w:szCs w:val="18"/>
                              </w:rPr>
                              <w:t>・たよりや</w:t>
                            </w:r>
                            <w:r w:rsidRPr="00896CB4">
                              <w:rPr>
                                <w:rFonts w:hint="eastAsia"/>
                                <w:sz w:val="16"/>
                                <w:szCs w:val="18"/>
                              </w:rPr>
                              <w:t>HP</w:t>
                            </w:r>
                            <w:r w:rsidRPr="00896CB4">
                              <w:rPr>
                                <w:rFonts w:hint="eastAsia"/>
                                <w:sz w:val="16"/>
                                <w:szCs w:val="18"/>
                              </w:rPr>
                              <w:t>で情報発信に努め</w:t>
                            </w:r>
                          </w:p>
                          <w:p w14:paraId="17A985D4" w14:textId="77777777" w:rsidR="001E4754" w:rsidRPr="00896CB4" w:rsidRDefault="001E4754" w:rsidP="0013091A">
                            <w:pPr>
                              <w:spacing w:line="240" w:lineRule="exact"/>
                              <w:ind w:firstLineChars="100" w:firstLine="160"/>
                              <w:jc w:val="left"/>
                              <w:rPr>
                                <w:sz w:val="20"/>
                              </w:rPr>
                            </w:pPr>
                            <w:r w:rsidRPr="00896CB4">
                              <w:rPr>
                                <w:rFonts w:hint="eastAsia"/>
                                <w:sz w:val="16"/>
                                <w:szCs w:val="18"/>
                              </w:rPr>
                              <w:t>る。</w:t>
                            </w:r>
                          </w:p>
                        </w:txbxContent>
                      </v:textbox>
                    </v:rect>
                  </w:pict>
                </mc:Fallback>
              </mc:AlternateContent>
            </w:r>
            <w:r>
              <w:rPr>
                <w:noProof/>
                <w:sz w:val="20"/>
              </w:rPr>
              <mc:AlternateContent>
                <mc:Choice Requires="wps">
                  <w:drawing>
                    <wp:anchor distT="0" distB="0" distL="114300" distR="114300" simplePos="0" relativeHeight="251727360" behindDoc="0" locked="0" layoutInCell="1" allowOverlap="1" wp14:anchorId="4CE8D105" wp14:editId="05796571">
                      <wp:simplePos x="0" y="0"/>
                      <wp:positionH relativeFrom="column">
                        <wp:posOffset>4787900</wp:posOffset>
                      </wp:positionH>
                      <wp:positionV relativeFrom="paragraph">
                        <wp:posOffset>317500</wp:posOffset>
                      </wp:positionV>
                      <wp:extent cx="1628775" cy="1387475"/>
                      <wp:effectExtent l="0" t="0" r="28575" b="22225"/>
                      <wp:wrapNone/>
                      <wp:docPr id="11"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387475"/>
                              </a:xfrm>
                              <a:prstGeom prst="rect">
                                <a:avLst/>
                              </a:prstGeom>
                              <a:solidFill>
                                <a:srgbClr val="FFFFFF"/>
                              </a:solidFill>
                              <a:ln w="6350">
                                <a:solidFill>
                                  <a:srgbClr val="000000"/>
                                </a:solidFill>
                                <a:miter lim="800000"/>
                                <a:headEnd/>
                                <a:tailEnd/>
                              </a:ln>
                            </wps:spPr>
                            <wps:txbx>
                              <w:txbxContent>
                                <w:p w14:paraId="212BA064" w14:textId="01981EAE" w:rsidR="001E4754" w:rsidRPr="00635C8A" w:rsidRDefault="001E4754" w:rsidP="007C2B27">
                                  <w:pPr>
                                    <w:jc w:val="center"/>
                                    <w:rPr>
                                      <w:rFonts w:asciiTheme="majorEastAsia" w:eastAsiaTheme="majorEastAsia" w:hAnsiTheme="majorEastAsia"/>
                                    </w:rPr>
                                  </w:pPr>
                                  <w:r>
                                    <w:rPr>
                                      <w:rFonts w:asciiTheme="majorEastAsia" w:eastAsiaTheme="majorEastAsia" w:hAnsiTheme="majorEastAsia" w:hint="eastAsia"/>
                                    </w:rPr>
                                    <w:t>他領域</w:t>
                                  </w:r>
                                  <w:r>
                                    <w:rPr>
                                      <w:rFonts w:asciiTheme="majorEastAsia" w:eastAsiaTheme="majorEastAsia" w:hAnsiTheme="majorEastAsia"/>
                                    </w:rPr>
                                    <w:t>・教科との</w:t>
                                  </w:r>
                                  <w:r>
                                    <w:rPr>
                                      <w:rFonts w:asciiTheme="majorEastAsia" w:eastAsiaTheme="majorEastAsia" w:hAnsiTheme="majorEastAsia" w:hint="eastAsia"/>
                                    </w:rPr>
                                    <w:t>関連</w:t>
                                  </w:r>
                                </w:p>
                                <w:p w14:paraId="21B4DE31" w14:textId="283C6A01" w:rsidR="001E4754" w:rsidRPr="00896CB4" w:rsidRDefault="001E4754" w:rsidP="007C2B27">
                                  <w:pPr>
                                    <w:spacing w:line="240" w:lineRule="exact"/>
                                    <w:ind w:left="160" w:hangingChars="100" w:hanging="160"/>
                                    <w:jc w:val="left"/>
                                    <w:rPr>
                                      <w:sz w:val="16"/>
                                      <w:szCs w:val="18"/>
                                    </w:rPr>
                                  </w:pPr>
                                  <w:r w:rsidRPr="00896CB4">
                                    <w:rPr>
                                      <w:rFonts w:hint="eastAsia"/>
                                      <w:sz w:val="16"/>
                                      <w:szCs w:val="18"/>
                                    </w:rPr>
                                    <w:t>・</w:t>
                                  </w:r>
                                  <w:r>
                                    <w:rPr>
                                      <w:rFonts w:hint="eastAsia"/>
                                      <w:sz w:val="16"/>
                                      <w:szCs w:val="18"/>
                                    </w:rPr>
                                    <w:t>身の周りの</w:t>
                                  </w:r>
                                  <w:r>
                                    <w:rPr>
                                      <w:sz w:val="16"/>
                                      <w:szCs w:val="18"/>
                                    </w:rPr>
                                    <w:t>ことを自分で最後まで</w:t>
                                  </w:r>
                                  <w:r>
                                    <w:rPr>
                                      <w:rFonts w:hint="eastAsia"/>
                                      <w:sz w:val="16"/>
                                      <w:szCs w:val="18"/>
                                    </w:rPr>
                                    <w:t>行うこと</w:t>
                                  </w:r>
                                  <w:r>
                                    <w:rPr>
                                      <w:sz w:val="16"/>
                                      <w:szCs w:val="18"/>
                                    </w:rPr>
                                    <w:t>ができるように</w:t>
                                  </w:r>
                                  <w:r>
                                    <w:rPr>
                                      <w:rFonts w:hint="eastAsia"/>
                                      <w:sz w:val="16"/>
                                      <w:szCs w:val="18"/>
                                    </w:rPr>
                                    <w:t>指導する</w:t>
                                  </w:r>
                                  <w:r>
                                    <w:rPr>
                                      <w:sz w:val="16"/>
                                      <w:szCs w:val="18"/>
                                    </w:rPr>
                                    <w:t>。</w:t>
                                  </w:r>
                                </w:p>
                                <w:p w14:paraId="2914618E" w14:textId="74A80AFB" w:rsidR="001E4754" w:rsidRPr="00896CB4" w:rsidRDefault="001E4754" w:rsidP="007C2B27">
                                  <w:pPr>
                                    <w:spacing w:line="240" w:lineRule="exact"/>
                                    <w:ind w:left="160" w:hangingChars="100" w:hanging="160"/>
                                    <w:jc w:val="left"/>
                                    <w:rPr>
                                      <w:sz w:val="20"/>
                                    </w:rPr>
                                  </w:pPr>
                                  <w:r>
                                    <w:rPr>
                                      <w:rFonts w:hint="eastAsia"/>
                                      <w:sz w:val="16"/>
                                      <w:szCs w:val="18"/>
                                    </w:rPr>
                                    <w:t>・地域や</w:t>
                                  </w:r>
                                  <w:r>
                                    <w:rPr>
                                      <w:sz w:val="16"/>
                                      <w:szCs w:val="18"/>
                                    </w:rPr>
                                    <w:t>公共施設の利用など</w:t>
                                  </w:r>
                                  <w:r>
                                    <w:rPr>
                                      <w:rFonts w:hint="eastAsia"/>
                                      <w:sz w:val="16"/>
                                      <w:szCs w:val="18"/>
                                    </w:rPr>
                                    <w:t>、</w:t>
                                  </w:r>
                                  <w:r>
                                    <w:rPr>
                                      <w:sz w:val="16"/>
                                      <w:szCs w:val="18"/>
                                    </w:rPr>
                                    <w:t>校外学習を通して、将来必要となる知識やマナーを習得できるようにする。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8D105" id="_x0000_s1074" style="position:absolute;left:0;text-align:left;margin-left:377pt;margin-top:25pt;width:128.25pt;height:10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" strokeweight=".5pt">
                      <v:textbox inset="5.85pt,.7pt,5.85pt,.7pt">
                        <w:txbxContent>
                          <w:p w14:paraId="212BA064" w14:textId="01981EAE" w:rsidR="001E4754" w:rsidRPr="00635C8A" w:rsidRDefault="001E4754" w:rsidP="007C2B27">
                            <w:pPr>
                              <w:jc w:val="center"/>
                              <w:rPr>
                                <w:rFonts w:asciiTheme="majorEastAsia" w:eastAsiaTheme="majorEastAsia" w:hAnsiTheme="majorEastAsia"/>
                              </w:rPr>
                            </w:pPr>
                            <w:r>
                              <w:rPr>
                                <w:rFonts w:asciiTheme="majorEastAsia" w:eastAsiaTheme="majorEastAsia" w:hAnsiTheme="majorEastAsia" w:hint="eastAsia"/>
                              </w:rPr>
                              <w:t>他領域</w:t>
                            </w:r>
                            <w:r>
                              <w:rPr>
                                <w:rFonts w:asciiTheme="majorEastAsia" w:eastAsiaTheme="majorEastAsia" w:hAnsiTheme="majorEastAsia"/>
                              </w:rPr>
                              <w:t>・教科との</w:t>
                            </w:r>
                            <w:r>
                              <w:rPr>
                                <w:rFonts w:asciiTheme="majorEastAsia" w:eastAsiaTheme="majorEastAsia" w:hAnsiTheme="majorEastAsia" w:hint="eastAsia"/>
                              </w:rPr>
                              <w:t>関連</w:t>
                            </w:r>
                          </w:p>
                          <w:p w14:paraId="21B4DE31" w14:textId="283C6A01" w:rsidR="001E4754" w:rsidRPr="00896CB4" w:rsidRDefault="001E4754" w:rsidP="007C2B27">
                            <w:pPr>
                              <w:spacing w:line="240" w:lineRule="exact"/>
                              <w:ind w:left="160" w:hangingChars="100" w:hanging="160"/>
                              <w:jc w:val="left"/>
                              <w:rPr>
                                <w:sz w:val="16"/>
                                <w:szCs w:val="18"/>
                              </w:rPr>
                            </w:pPr>
                            <w:r w:rsidRPr="00896CB4">
                              <w:rPr>
                                <w:rFonts w:hint="eastAsia"/>
                                <w:sz w:val="16"/>
                                <w:szCs w:val="18"/>
                              </w:rPr>
                              <w:t>・</w:t>
                            </w:r>
                            <w:r>
                              <w:rPr>
                                <w:rFonts w:hint="eastAsia"/>
                                <w:sz w:val="16"/>
                                <w:szCs w:val="18"/>
                              </w:rPr>
                              <w:t>身の周りの</w:t>
                            </w:r>
                            <w:r>
                              <w:rPr>
                                <w:sz w:val="16"/>
                                <w:szCs w:val="18"/>
                              </w:rPr>
                              <w:t>ことを自分で最後まで</w:t>
                            </w:r>
                            <w:r>
                              <w:rPr>
                                <w:rFonts w:hint="eastAsia"/>
                                <w:sz w:val="16"/>
                                <w:szCs w:val="18"/>
                              </w:rPr>
                              <w:t>行うこと</w:t>
                            </w:r>
                            <w:r>
                              <w:rPr>
                                <w:sz w:val="16"/>
                                <w:szCs w:val="18"/>
                              </w:rPr>
                              <w:t>ができるように</w:t>
                            </w:r>
                            <w:r>
                              <w:rPr>
                                <w:rFonts w:hint="eastAsia"/>
                                <w:sz w:val="16"/>
                                <w:szCs w:val="18"/>
                              </w:rPr>
                              <w:t>指導する</w:t>
                            </w:r>
                            <w:r>
                              <w:rPr>
                                <w:sz w:val="16"/>
                                <w:szCs w:val="18"/>
                              </w:rPr>
                              <w:t>。</w:t>
                            </w:r>
                          </w:p>
                          <w:p w14:paraId="2914618E" w14:textId="74A80AFB" w:rsidR="001E4754" w:rsidRPr="00896CB4" w:rsidRDefault="001E4754" w:rsidP="007C2B27">
                            <w:pPr>
                              <w:spacing w:line="240" w:lineRule="exact"/>
                              <w:ind w:left="160" w:hangingChars="100" w:hanging="160"/>
                              <w:jc w:val="left"/>
                              <w:rPr>
                                <w:sz w:val="20"/>
                              </w:rPr>
                            </w:pPr>
                            <w:r>
                              <w:rPr>
                                <w:rFonts w:hint="eastAsia"/>
                                <w:sz w:val="16"/>
                                <w:szCs w:val="18"/>
                              </w:rPr>
                              <w:t>・地域や</w:t>
                            </w:r>
                            <w:r>
                              <w:rPr>
                                <w:sz w:val="16"/>
                                <w:szCs w:val="18"/>
                              </w:rPr>
                              <w:t>公共施設の利用など</w:t>
                            </w:r>
                            <w:r>
                              <w:rPr>
                                <w:rFonts w:hint="eastAsia"/>
                                <w:sz w:val="16"/>
                                <w:szCs w:val="18"/>
                              </w:rPr>
                              <w:t>、</w:t>
                            </w:r>
                            <w:r>
                              <w:rPr>
                                <w:sz w:val="16"/>
                                <w:szCs w:val="18"/>
                              </w:rPr>
                              <w:t>校外学習を通して、将来必要となる知識やマナーを習得できるようにする。</w:t>
                            </w:r>
                          </w:p>
                        </w:txbxContent>
                      </v:textbox>
                    </v:rect>
                  </w:pict>
                </mc:Fallback>
              </mc:AlternateContent>
            </w:r>
            <w:r w:rsidR="00260F8E">
              <w:rPr>
                <w:noProof/>
                <w:sz w:val="20"/>
              </w:rPr>
              <mc:AlternateContent>
                <mc:Choice Requires="wps">
                  <w:drawing>
                    <wp:anchor distT="0" distB="0" distL="114300" distR="114300" simplePos="0" relativeHeight="251725312" behindDoc="0" locked="0" layoutInCell="1" allowOverlap="1" wp14:anchorId="4E12D874" wp14:editId="11B97383">
                      <wp:simplePos x="0" y="0"/>
                      <wp:positionH relativeFrom="column">
                        <wp:posOffset>4540250</wp:posOffset>
                      </wp:positionH>
                      <wp:positionV relativeFrom="paragraph">
                        <wp:posOffset>1870075</wp:posOffset>
                      </wp:positionV>
                      <wp:extent cx="217170" cy="209550"/>
                      <wp:effectExtent l="0" t="0" r="30480" b="19050"/>
                      <wp:wrapNone/>
                      <wp:docPr id="10" name="直線コネクタ 10"/>
                      <wp:cNvGraphicFramePr/>
                      <a:graphic xmlns:a="http://schemas.openxmlformats.org/drawingml/2006/main">
                        <a:graphicData uri="http://schemas.microsoft.com/office/word/2010/wordprocessingShape">
                          <wps:wsp>
                            <wps:cNvCnPr/>
                            <wps:spPr>
                              <a:xfrm>
                                <a:off x="0" y="0"/>
                                <a:ext cx="21717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F6FCD" id="直線コネクタ 10"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5pt,147.25pt" to="374.6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" strokecolor="black [3213]"/>
                  </w:pict>
                </mc:Fallback>
              </mc:AlternateContent>
            </w:r>
          </w:p>
          <w:tbl>
            <w:tblPr>
              <w:tblW w:w="4125" w:type="dxa"/>
              <w:tblInd w:w="3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4125"/>
            </w:tblGrid>
            <w:tr w:rsidR="0013091A" w14:paraId="02F7B286" w14:textId="77777777" w:rsidTr="00260F8E">
              <w:trPr>
                <w:trHeight w:val="273"/>
              </w:trPr>
              <w:tc>
                <w:tcPr>
                  <w:tcW w:w="4125" w:type="dxa"/>
                  <w:tcBorders>
                    <w:top w:val="single" w:sz="4" w:space="0" w:color="auto"/>
                    <w:left w:val="single" w:sz="4" w:space="0" w:color="auto"/>
                    <w:bottom w:val="single" w:sz="4" w:space="0" w:color="auto"/>
                    <w:right w:val="single" w:sz="4" w:space="0" w:color="auto"/>
                  </w:tcBorders>
                </w:tcPr>
                <w:p w14:paraId="02F81985" w14:textId="2B036A9A" w:rsidR="0013091A" w:rsidRPr="00635C8A" w:rsidRDefault="00470C7D" w:rsidP="00470C7D">
                  <w:pPr>
                    <w:suppressAutoHyphens/>
                    <w:kinsoku w:val="0"/>
                    <w:spacing w:line="240" w:lineRule="exact"/>
                    <w:jc w:val="center"/>
                    <w:rPr>
                      <w:rFonts w:asciiTheme="majorEastAsia" w:eastAsiaTheme="majorEastAsia" w:hAnsiTheme="majorEastAsia"/>
                      <w:spacing w:val="12"/>
                    </w:rPr>
                  </w:pPr>
                  <w:r>
                    <w:rPr>
                      <w:rFonts w:asciiTheme="majorEastAsia" w:eastAsiaTheme="majorEastAsia" w:hAnsiTheme="majorEastAsia" w:hint="eastAsia"/>
                      <w:spacing w:val="12"/>
                    </w:rPr>
                    <w:t>学校の</w:t>
                  </w:r>
                  <w:r w:rsidR="0013091A" w:rsidRPr="00635C8A">
                    <w:rPr>
                      <w:rFonts w:asciiTheme="majorEastAsia" w:eastAsiaTheme="majorEastAsia" w:hAnsiTheme="majorEastAsia" w:hint="eastAsia"/>
                      <w:spacing w:val="12"/>
                    </w:rPr>
                    <w:t>重点目標</w:t>
                  </w:r>
                </w:p>
              </w:tc>
            </w:tr>
            <w:tr w:rsidR="0013091A" w14:paraId="69B74847" w14:textId="77777777" w:rsidTr="00260F8E">
              <w:trPr>
                <w:trHeight w:val="2432"/>
              </w:trPr>
              <w:tc>
                <w:tcPr>
                  <w:tcW w:w="4125" w:type="dxa"/>
                  <w:tcBorders>
                    <w:top w:val="single" w:sz="4" w:space="0" w:color="auto"/>
                    <w:left w:val="single" w:sz="4" w:space="0" w:color="auto"/>
                    <w:bottom w:val="single" w:sz="4" w:space="0" w:color="auto"/>
                    <w:right w:val="single" w:sz="4" w:space="0" w:color="auto"/>
                  </w:tcBorders>
                </w:tcPr>
                <w:p w14:paraId="2C51E250" w14:textId="34204C95" w:rsidR="0013091A" w:rsidRPr="006276BF" w:rsidRDefault="0013091A" w:rsidP="0013091A">
                  <w:pPr>
                    <w:spacing w:line="200" w:lineRule="exact"/>
                    <w:ind w:left="160" w:hangingChars="100" w:hanging="160"/>
                    <w:rPr>
                      <w:sz w:val="16"/>
                      <w:szCs w:val="18"/>
                    </w:rPr>
                  </w:pPr>
                  <w:r w:rsidRPr="006276BF">
                    <w:rPr>
                      <w:rFonts w:hint="eastAsia"/>
                      <w:sz w:val="16"/>
                      <w:szCs w:val="18"/>
                    </w:rPr>
                    <w:t>○</w:t>
                  </w:r>
                  <w:r>
                    <w:rPr>
                      <w:rFonts w:hint="eastAsia"/>
                      <w:sz w:val="16"/>
                      <w:szCs w:val="18"/>
                    </w:rPr>
                    <w:t>自分の役割や責任を意識し</w:t>
                  </w:r>
                  <w:r w:rsidR="0000252C">
                    <w:rPr>
                      <w:rFonts w:hint="eastAsia"/>
                      <w:sz w:val="16"/>
                      <w:szCs w:val="18"/>
                    </w:rPr>
                    <w:t>、</w:t>
                  </w:r>
                  <w:r w:rsidRPr="006276BF">
                    <w:rPr>
                      <w:rFonts w:hint="eastAsia"/>
                      <w:sz w:val="16"/>
                      <w:szCs w:val="18"/>
                    </w:rPr>
                    <w:t>自ら進んで最後まで取り組む。</w:t>
                  </w:r>
                </w:p>
                <w:p w14:paraId="5C63D673" w14:textId="27503597" w:rsidR="0013091A" w:rsidRPr="006276BF" w:rsidRDefault="0013091A" w:rsidP="0013091A">
                  <w:pPr>
                    <w:spacing w:line="200" w:lineRule="exact"/>
                    <w:ind w:left="160" w:hangingChars="100" w:hanging="160"/>
                    <w:rPr>
                      <w:sz w:val="16"/>
                      <w:szCs w:val="18"/>
                    </w:rPr>
                  </w:pPr>
                  <w:r w:rsidRPr="006276BF">
                    <w:rPr>
                      <w:rFonts w:hint="eastAsia"/>
                      <w:sz w:val="16"/>
                      <w:szCs w:val="18"/>
                    </w:rPr>
                    <w:t>○協調性を持って</w:t>
                  </w:r>
                  <w:r>
                    <w:rPr>
                      <w:rFonts w:hint="eastAsia"/>
                      <w:sz w:val="16"/>
                      <w:szCs w:val="18"/>
                    </w:rPr>
                    <w:t>人とかか</w:t>
                  </w:r>
                  <w:r w:rsidRPr="006276BF">
                    <w:rPr>
                      <w:rFonts w:hint="eastAsia"/>
                      <w:sz w:val="16"/>
                      <w:szCs w:val="18"/>
                    </w:rPr>
                    <w:t>わる力や</w:t>
                  </w:r>
                  <w:r w:rsidR="0000252C">
                    <w:rPr>
                      <w:rFonts w:hint="eastAsia"/>
                      <w:sz w:val="16"/>
                      <w:szCs w:val="18"/>
                    </w:rPr>
                    <w:t>、</w:t>
                  </w:r>
                  <w:r w:rsidRPr="006276BF">
                    <w:rPr>
                      <w:rFonts w:hint="eastAsia"/>
                      <w:sz w:val="16"/>
                      <w:szCs w:val="18"/>
                    </w:rPr>
                    <w:t>作業活動に必要なコミュニケーション能力を高める。</w:t>
                  </w:r>
                </w:p>
                <w:p w14:paraId="7D26ED3D" w14:textId="57227CCC" w:rsidR="0013091A" w:rsidRPr="006276BF" w:rsidRDefault="007C2B27" w:rsidP="0013091A">
                  <w:pPr>
                    <w:spacing w:line="200" w:lineRule="exact"/>
                    <w:ind w:left="160" w:hangingChars="100" w:hanging="160"/>
                    <w:rPr>
                      <w:sz w:val="16"/>
                      <w:szCs w:val="18"/>
                    </w:rPr>
                  </w:pPr>
                  <w:r>
                    <w:rPr>
                      <w:rFonts w:hint="eastAsia"/>
                      <w:noProof/>
                      <w:sz w:val="16"/>
                      <w:szCs w:val="18"/>
                    </w:rPr>
                    <mc:AlternateContent>
                      <mc:Choice Requires="wps">
                        <w:drawing>
                          <wp:anchor distT="0" distB="0" distL="114300" distR="114300" simplePos="0" relativeHeight="251728384" behindDoc="0" locked="0" layoutInCell="1" allowOverlap="1" wp14:anchorId="2EE0DD0D" wp14:editId="3D102271">
                            <wp:simplePos x="0" y="0"/>
                            <wp:positionH relativeFrom="column">
                              <wp:posOffset>2590165</wp:posOffset>
                            </wp:positionH>
                            <wp:positionV relativeFrom="paragraph">
                              <wp:posOffset>194945</wp:posOffset>
                            </wp:positionV>
                            <wp:extent cx="228600" cy="0"/>
                            <wp:effectExtent l="0" t="0" r="19050" b="19050"/>
                            <wp:wrapNone/>
                            <wp:docPr id="12" name="直線コネクタ 12"/>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0E080" id="直線コネクタ 12" o:spid="_x0000_s1026" style="position:absolute;left:0;text-align:left;z-index:251760640;visibility:visible;mso-wrap-style:square;mso-wrap-distance-left:9pt;mso-wrap-distance-top:0;mso-wrap-distance-right:9pt;mso-wrap-distance-bottom:0;mso-position-horizontal:absolute;mso-position-horizontal-relative:text;mso-position-vertical:absolute;mso-position-vertical-relative:text" from="203.95pt,15.35pt" to="221.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" strokecolor="black [3213]"/>
                        </w:pict>
                      </mc:Fallback>
                    </mc:AlternateContent>
                  </w:r>
                  <w:r w:rsidR="0013091A">
                    <w:rPr>
                      <w:rFonts w:hint="eastAsia"/>
                      <w:sz w:val="16"/>
                      <w:szCs w:val="18"/>
                    </w:rPr>
                    <w:t>○卒業後の生活に必要な身だしなみや生活習慣を身に付けるとともに</w:t>
                  </w:r>
                  <w:r w:rsidR="0000252C">
                    <w:rPr>
                      <w:rFonts w:hint="eastAsia"/>
                      <w:sz w:val="16"/>
                      <w:szCs w:val="18"/>
                    </w:rPr>
                    <w:t>、</w:t>
                  </w:r>
                  <w:r w:rsidR="0013091A" w:rsidRPr="006276BF">
                    <w:rPr>
                      <w:rFonts w:hint="eastAsia"/>
                      <w:sz w:val="16"/>
                      <w:szCs w:val="18"/>
                    </w:rPr>
                    <w:t>体力の向上を図る。</w:t>
                  </w:r>
                </w:p>
                <w:p w14:paraId="0E7FD08A" w14:textId="51D6FBA9" w:rsidR="0013091A" w:rsidRPr="006276BF" w:rsidRDefault="0013091A" w:rsidP="0013091A">
                  <w:pPr>
                    <w:spacing w:line="200" w:lineRule="exact"/>
                    <w:ind w:left="160" w:hangingChars="100" w:hanging="160"/>
                    <w:rPr>
                      <w:sz w:val="16"/>
                      <w:szCs w:val="18"/>
                    </w:rPr>
                  </w:pPr>
                  <w:r>
                    <w:rPr>
                      <w:rFonts w:hint="eastAsia"/>
                      <w:sz w:val="16"/>
                      <w:szCs w:val="18"/>
                    </w:rPr>
                    <w:t>○自発的に取り組めることを増やし</w:t>
                  </w:r>
                  <w:r w:rsidR="0000252C">
                    <w:rPr>
                      <w:rFonts w:hint="eastAsia"/>
                      <w:sz w:val="16"/>
                      <w:szCs w:val="18"/>
                    </w:rPr>
                    <w:t>、</w:t>
                  </w:r>
                  <w:r w:rsidRPr="006276BF">
                    <w:rPr>
                      <w:rFonts w:hint="eastAsia"/>
                      <w:sz w:val="16"/>
                      <w:szCs w:val="18"/>
                    </w:rPr>
                    <w:t>根気強く取り組む。</w:t>
                  </w:r>
                </w:p>
                <w:p w14:paraId="586FF308" w14:textId="62968621" w:rsidR="0013091A" w:rsidRPr="006276BF" w:rsidRDefault="0013091A" w:rsidP="0013091A">
                  <w:pPr>
                    <w:spacing w:line="200" w:lineRule="exact"/>
                    <w:ind w:left="160" w:hangingChars="100" w:hanging="160"/>
                    <w:rPr>
                      <w:sz w:val="16"/>
                      <w:szCs w:val="18"/>
                    </w:rPr>
                  </w:pPr>
                  <w:r>
                    <w:rPr>
                      <w:rFonts w:hint="eastAsia"/>
                      <w:sz w:val="16"/>
                      <w:szCs w:val="18"/>
                    </w:rPr>
                    <w:t>○自発的な意思表現の力や</w:t>
                  </w:r>
                  <w:r w:rsidR="0000252C">
                    <w:rPr>
                      <w:rFonts w:hint="eastAsia"/>
                      <w:sz w:val="16"/>
                      <w:szCs w:val="18"/>
                    </w:rPr>
                    <w:t>、</w:t>
                  </w:r>
                  <w:r>
                    <w:rPr>
                      <w:rFonts w:hint="eastAsia"/>
                      <w:sz w:val="16"/>
                      <w:szCs w:val="18"/>
                    </w:rPr>
                    <w:t>他者からの働き掛け</w:t>
                  </w:r>
                  <w:r w:rsidRPr="006276BF">
                    <w:rPr>
                      <w:rFonts w:hint="eastAsia"/>
                      <w:sz w:val="16"/>
                      <w:szCs w:val="18"/>
                    </w:rPr>
                    <w:t>を適切に受け止めたりする力を伸ばす。</w:t>
                  </w:r>
                </w:p>
                <w:p w14:paraId="59CB5CE3" w14:textId="3E8B881D" w:rsidR="0013091A" w:rsidRPr="006276BF" w:rsidRDefault="0013091A" w:rsidP="0013091A">
                  <w:pPr>
                    <w:spacing w:line="200" w:lineRule="exact"/>
                    <w:ind w:left="160" w:hangingChars="100" w:hanging="160"/>
                    <w:rPr>
                      <w:sz w:val="14"/>
                      <w:szCs w:val="18"/>
                    </w:rPr>
                  </w:pPr>
                  <w:r>
                    <w:rPr>
                      <w:rFonts w:hint="eastAsia"/>
                      <w:sz w:val="16"/>
                      <w:szCs w:val="18"/>
                    </w:rPr>
                    <w:t>○支援を受けながら</w:t>
                  </w:r>
                  <w:r w:rsidR="0000252C">
                    <w:rPr>
                      <w:rFonts w:hint="eastAsia"/>
                      <w:sz w:val="16"/>
                      <w:szCs w:val="18"/>
                    </w:rPr>
                    <w:t>、</w:t>
                  </w:r>
                  <w:r>
                    <w:rPr>
                      <w:rFonts w:hint="eastAsia"/>
                      <w:sz w:val="16"/>
                      <w:szCs w:val="18"/>
                    </w:rPr>
                    <w:t>基本的な生活習慣を身に付け</w:t>
                  </w:r>
                  <w:r w:rsidR="0000252C">
                    <w:rPr>
                      <w:rFonts w:hint="eastAsia"/>
                      <w:sz w:val="16"/>
                      <w:szCs w:val="18"/>
                    </w:rPr>
                    <w:t>、</w:t>
                  </w:r>
                  <w:r w:rsidRPr="006276BF">
                    <w:rPr>
                      <w:rFonts w:hint="eastAsia"/>
                      <w:sz w:val="16"/>
                      <w:szCs w:val="18"/>
                    </w:rPr>
                    <w:t>楽しみながら体を動かす。</w:t>
                  </w:r>
                </w:p>
              </w:tc>
            </w:tr>
          </w:tbl>
          <w:p w14:paraId="375CC780" w14:textId="232EEF0E" w:rsidR="0013091A" w:rsidRDefault="00260F8E" w:rsidP="0013091A">
            <w:pPr>
              <w:spacing w:line="240" w:lineRule="exact"/>
              <w:rPr>
                <w:sz w:val="20"/>
              </w:rPr>
            </w:pPr>
            <w:r>
              <w:rPr>
                <w:noProof/>
                <w:sz w:val="20"/>
              </w:rPr>
              <mc:AlternateContent>
                <mc:Choice Requires="wps">
                  <w:drawing>
                    <wp:anchor distT="0" distB="0" distL="114300" distR="114300" simplePos="0" relativeHeight="251726336" behindDoc="0" locked="0" layoutInCell="1" allowOverlap="1" wp14:anchorId="3644E6B8" wp14:editId="3EAAB6A8">
                      <wp:simplePos x="0" y="0"/>
                      <wp:positionH relativeFrom="column">
                        <wp:posOffset>3216275</wp:posOffset>
                      </wp:positionH>
                      <wp:positionV relativeFrom="paragraph">
                        <wp:posOffset>-636</wp:posOffset>
                      </wp:positionV>
                      <wp:extent cx="0" cy="1343025"/>
                      <wp:effectExtent l="76200" t="0" r="57150" b="47625"/>
                      <wp:wrapNone/>
                      <wp:docPr id="13" name="直線矢印コネクタ 13"/>
                      <wp:cNvGraphicFramePr/>
                      <a:graphic xmlns:a="http://schemas.openxmlformats.org/drawingml/2006/main">
                        <a:graphicData uri="http://schemas.microsoft.com/office/word/2010/wordprocessingShape">
                          <wps:wsp>
                            <wps:cNvCnPr/>
                            <wps:spPr>
                              <a:xfrm>
                                <a:off x="0" y="0"/>
                                <a:ext cx="0" cy="1343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2BF3E" id="直線矢印コネクタ 13" o:spid="_x0000_s1026" type="#_x0000_t32" style="position:absolute;left:0;text-align:left;margin-left:253.25pt;margin-top:-.05pt;width:0;height:105.7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" strokecolor="black [3213]">
                      <v:stroke endarrow="block"/>
                    </v:shape>
                  </w:pict>
                </mc:Fallback>
              </mc:AlternateContent>
            </w:r>
            <w:r w:rsidR="00B97028">
              <w:rPr>
                <w:noProof/>
                <w:sz w:val="20"/>
              </w:rPr>
              <mc:AlternateContent>
                <mc:Choice Requires="wps">
                  <w:drawing>
                    <wp:anchor distT="0" distB="0" distL="114300" distR="114300" simplePos="0" relativeHeight="251724288" behindDoc="0" locked="0" layoutInCell="1" allowOverlap="1" wp14:anchorId="34546BC2" wp14:editId="4276CE5B">
                      <wp:simplePos x="0" y="0"/>
                      <wp:positionH relativeFrom="column">
                        <wp:posOffset>1751965</wp:posOffset>
                      </wp:positionH>
                      <wp:positionV relativeFrom="paragraph">
                        <wp:posOffset>-1271</wp:posOffset>
                      </wp:positionV>
                      <wp:extent cx="187960" cy="123825"/>
                      <wp:effectExtent l="0" t="0" r="21590" b="28575"/>
                      <wp:wrapNone/>
                      <wp:docPr id="9" name="直線コネクタ 9"/>
                      <wp:cNvGraphicFramePr/>
                      <a:graphic xmlns:a="http://schemas.openxmlformats.org/drawingml/2006/main">
                        <a:graphicData uri="http://schemas.microsoft.com/office/word/2010/wordprocessingShape">
                          <wps:wsp>
                            <wps:cNvCnPr/>
                            <wps:spPr>
                              <a:xfrm flipH="1">
                                <a:off x="0" y="0"/>
                                <a:ext cx="18796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DE9BD" id="直線コネクタ 9" o:spid="_x0000_s1026" style="position:absolute;left:0;text-align:lef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5pt,-.1pt" to="152.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" strokecolor="black [3213]"/>
                  </w:pict>
                </mc:Fallback>
              </mc:AlternateContent>
            </w:r>
          </w:p>
          <w:p w14:paraId="7D5E4F11" w14:textId="3D474743" w:rsidR="0013091A" w:rsidRDefault="0013091A" w:rsidP="0013091A">
            <w:pPr>
              <w:spacing w:line="240" w:lineRule="exact"/>
              <w:jc w:val="center"/>
              <w:rPr>
                <w:rFonts w:asciiTheme="majorEastAsia" w:eastAsiaTheme="majorEastAsia" w:hAnsiTheme="majorEastAsia"/>
                <w:sz w:val="20"/>
              </w:rPr>
            </w:pPr>
          </w:p>
          <w:p w14:paraId="4180A6DF" w14:textId="59F3F61F" w:rsidR="009C2D5E" w:rsidRDefault="009C2D5E" w:rsidP="0013091A">
            <w:pPr>
              <w:spacing w:line="240" w:lineRule="exact"/>
              <w:jc w:val="center"/>
              <w:rPr>
                <w:rFonts w:asciiTheme="majorEastAsia" w:eastAsiaTheme="majorEastAsia" w:hAnsiTheme="majorEastAsia"/>
                <w:sz w:val="20"/>
              </w:rPr>
            </w:pPr>
          </w:p>
          <w:p w14:paraId="0602D53C" w14:textId="7BF9A8F2" w:rsidR="009C2D5E" w:rsidRDefault="009C2D5E" w:rsidP="0013091A">
            <w:pPr>
              <w:spacing w:line="240" w:lineRule="exact"/>
              <w:jc w:val="center"/>
              <w:rPr>
                <w:rFonts w:asciiTheme="majorEastAsia" w:eastAsiaTheme="majorEastAsia" w:hAnsiTheme="majorEastAsia"/>
                <w:sz w:val="20"/>
              </w:rPr>
            </w:pPr>
          </w:p>
          <w:p w14:paraId="33D353E9" w14:textId="5D4597B8" w:rsidR="009C2D5E" w:rsidRDefault="009C2D5E" w:rsidP="0013091A">
            <w:pPr>
              <w:spacing w:line="240" w:lineRule="exact"/>
              <w:jc w:val="center"/>
              <w:rPr>
                <w:rFonts w:asciiTheme="majorEastAsia" w:eastAsiaTheme="majorEastAsia" w:hAnsiTheme="majorEastAsia"/>
                <w:sz w:val="20"/>
              </w:rPr>
            </w:pPr>
          </w:p>
          <w:p w14:paraId="51DA5B63" w14:textId="2D3B232D" w:rsidR="009C2D5E" w:rsidRDefault="009C2D5E" w:rsidP="0013091A">
            <w:pPr>
              <w:spacing w:line="240" w:lineRule="exact"/>
              <w:jc w:val="center"/>
              <w:rPr>
                <w:rFonts w:asciiTheme="majorEastAsia" w:eastAsiaTheme="majorEastAsia" w:hAnsiTheme="majorEastAsia"/>
                <w:sz w:val="20"/>
              </w:rPr>
            </w:pPr>
          </w:p>
          <w:p w14:paraId="50C14080" w14:textId="552D3C11" w:rsidR="009C2D5E" w:rsidRDefault="009C2D5E" w:rsidP="0013091A">
            <w:pPr>
              <w:spacing w:line="240" w:lineRule="exact"/>
              <w:jc w:val="center"/>
              <w:rPr>
                <w:rFonts w:asciiTheme="majorEastAsia" w:eastAsiaTheme="majorEastAsia" w:hAnsiTheme="majorEastAsia"/>
                <w:sz w:val="20"/>
              </w:rPr>
            </w:pPr>
          </w:p>
          <w:p w14:paraId="10C09800" w14:textId="77777777" w:rsidR="009C2D5E" w:rsidRDefault="009C2D5E" w:rsidP="0013091A">
            <w:pPr>
              <w:spacing w:line="240" w:lineRule="exact"/>
              <w:jc w:val="center"/>
              <w:rPr>
                <w:rFonts w:asciiTheme="majorEastAsia" w:eastAsiaTheme="majorEastAsia" w:hAnsiTheme="majorEastAsia"/>
                <w:sz w:val="20"/>
              </w:rPr>
            </w:pPr>
          </w:p>
          <w:p w14:paraId="260C29A7" w14:textId="79F1DE82" w:rsidR="0013091A" w:rsidRPr="001F5A83" w:rsidRDefault="0013091A" w:rsidP="0013091A">
            <w:pPr>
              <w:spacing w:line="240" w:lineRule="exact"/>
              <w:jc w:val="center"/>
              <w:rPr>
                <w:rFonts w:asciiTheme="minorEastAsia" w:eastAsiaTheme="minorEastAsia" w:hAnsiTheme="minorEastAsia"/>
                <w:sz w:val="20"/>
              </w:rPr>
            </w:pPr>
          </w:p>
          <w:p w14:paraId="3BA6A37D" w14:textId="51A2161E" w:rsidR="0013091A" w:rsidRDefault="0013091A" w:rsidP="0013091A">
            <w:pPr>
              <w:spacing w:line="240" w:lineRule="exact"/>
              <w:jc w:val="center"/>
              <w:rPr>
                <w:rFonts w:asciiTheme="majorEastAsia" w:eastAsiaTheme="majorEastAsia" w:hAnsiTheme="majorEastAsia"/>
                <w:sz w:val="20"/>
              </w:rPr>
            </w:pPr>
            <w:r>
              <w:rPr>
                <w:rFonts w:asciiTheme="majorEastAsia" w:eastAsiaTheme="majorEastAsia" w:hAnsiTheme="majorEastAsia" w:hint="eastAsia"/>
                <w:sz w:val="20"/>
              </w:rPr>
              <w:t>進路指導の重点</w:t>
            </w:r>
          </w:p>
          <w:tbl>
            <w:tblPr>
              <w:tblpPr w:leftFromText="142" w:rightFromText="142"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2"/>
            </w:tblGrid>
            <w:tr w:rsidR="00470C7D" w14:paraId="7B4A655F" w14:textId="77777777" w:rsidTr="00831717">
              <w:trPr>
                <w:trHeight w:val="283"/>
              </w:trPr>
              <w:tc>
                <w:tcPr>
                  <w:tcW w:w="9962" w:type="dxa"/>
                  <w:vAlign w:val="center"/>
                </w:tcPr>
                <w:p w14:paraId="4EED28FE" w14:textId="017AF408" w:rsidR="00470C7D" w:rsidRPr="008D149C" w:rsidRDefault="00470C7D" w:rsidP="0013091A">
                  <w:pPr>
                    <w:spacing w:line="240" w:lineRule="exact"/>
                    <w:ind w:left="180" w:hangingChars="100" w:hanging="180"/>
                    <w:rPr>
                      <w:spacing w:val="20"/>
                      <w:sz w:val="18"/>
                    </w:rPr>
                  </w:pPr>
                  <w:r w:rsidRPr="003B345E">
                    <w:rPr>
                      <w:rFonts w:hint="eastAsia"/>
                      <w:sz w:val="18"/>
                    </w:rPr>
                    <w:t>・</w:t>
                  </w:r>
                  <w:r>
                    <w:rPr>
                      <w:rFonts w:hint="eastAsia"/>
                      <w:spacing w:val="20"/>
                      <w:sz w:val="18"/>
                    </w:rPr>
                    <w:t>作業学習、校内実習、職場実習、グループ別学習などを通して、生きることや働くことへの意欲を高め、職業生活や社会生活に必要な力を身につける。</w:t>
                  </w:r>
                </w:p>
              </w:tc>
            </w:tr>
          </w:tbl>
          <w:p w14:paraId="03FECFD3" w14:textId="0A2C647F" w:rsidR="00B97028" w:rsidRPr="00927F8A" w:rsidRDefault="00B97028" w:rsidP="005B37EA">
            <w:pPr>
              <w:jc w:val="left"/>
              <w:rPr>
                <w:rFonts w:asciiTheme="majorEastAsia" w:eastAsiaTheme="majorEastAsia" w:hAnsiTheme="majorEastAsia"/>
                <w:color w:val="000000" w:themeColor="text1"/>
              </w:rPr>
            </w:pPr>
          </w:p>
        </w:tc>
      </w:tr>
      <w:tr w:rsidR="00E91894" w:rsidRPr="006C696F" w14:paraId="4651D577" w14:textId="77777777" w:rsidTr="00754075">
        <w:tc>
          <w:tcPr>
            <w:tcW w:w="1020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677E390" w14:textId="77777777" w:rsidR="00E91894" w:rsidRPr="006C696F" w:rsidRDefault="00E91894" w:rsidP="003B69AB">
            <w:pPr>
              <w:jc w:val="left"/>
              <w:rPr>
                <w:rFonts w:ascii="ＭＳ 明朝" w:hAnsi="ＭＳ 明朝"/>
                <w:color w:val="000000" w:themeColor="text1"/>
                <w:sz w:val="40"/>
              </w:rPr>
            </w:pPr>
          </w:p>
          <w:p w14:paraId="0FDA573F" w14:textId="0096062F" w:rsidR="00515466" w:rsidRPr="006C696F" w:rsidRDefault="00515466" w:rsidP="003B69AB">
            <w:pPr>
              <w:jc w:val="left"/>
              <w:rPr>
                <w:rFonts w:ascii="ＭＳ 明朝" w:hAnsi="ＭＳ 明朝"/>
                <w:color w:val="000000" w:themeColor="text1"/>
                <w:sz w:val="40"/>
              </w:rPr>
            </w:pPr>
          </w:p>
        </w:tc>
      </w:tr>
      <w:tr w:rsidR="00CC46C1" w:rsidRPr="006C696F" w14:paraId="1B1DDB4A" w14:textId="77777777" w:rsidTr="00754075">
        <w:tblPrEx>
          <w:shd w:val="clear" w:color="auto" w:fill="17365D" w:themeFill="text2" w:themeFillShade="BF"/>
        </w:tblPrEx>
        <w:trPr>
          <w:gridAfter w:val="1"/>
          <w:wAfter w:w="459" w:type="dxa"/>
          <w:trHeight w:val="557"/>
        </w:trPr>
        <w:tc>
          <w:tcPr>
            <w:tcW w:w="97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B85E7E4" w14:textId="70187DFC" w:rsidR="00CC46C1" w:rsidRPr="006C696F" w:rsidRDefault="00ED5813" w:rsidP="00754075">
            <w:pPr>
              <w:rPr>
                <w:rFonts w:ascii="ＭＳ 明朝" w:hAnsi="ＭＳ 明朝"/>
                <w:sz w:val="40"/>
              </w:rPr>
            </w:pPr>
            <w:r w:rsidRPr="006C696F">
              <w:rPr>
                <w:rFonts w:ascii="ＭＳ 明朝" w:hAnsi="ＭＳ 明朝" w:hint="eastAsia"/>
                <w:sz w:val="52"/>
              </w:rPr>
              <w:lastRenderedPageBreak/>
              <w:t>Ⅲ</w:t>
            </w:r>
            <w:r w:rsidR="00CC46C1" w:rsidRPr="006C696F">
              <w:rPr>
                <w:rFonts w:ascii="ＭＳ 明朝" w:hAnsi="ＭＳ 明朝" w:hint="eastAsia"/>
                <w:sz w:val="52"/>
              </w:rPr>
              <w:t xml:space="preserve">　学校運営の</w:t>
            </w:r>
            <w:r w:rsidR="00470C7D">
              <w:rPr>
                <w:rFonts w:ascii="ＭＳ 明朝" w:hAnsi="ＭＳ 明朝" w:hint="eastAsia"/>
                <w:sz w:val="52"/>
              </w:rPr>
              <w:t>計画と</w:t>
            </w:r>
            <w:r w:rsidR="00CC46C1" w:rsidRPr="006C696F">
              <w:rPr>
                <w:rFonts w:ascii="ＭＳ 明朝" w:hAnsi="ＭＳ 明朝" w:hint="eastAsia"/>
                <w:sz w:val="52"/>
              </w:rPr>
              <w:t>組織</w:t>
            </w:r>
          </w:p>
        </w:tc>
      </w:tr>
      <w:tr w:rsidR="005B37EA" w:rsidRPr="006C696F" w14:paraId="66BF46FE" w14:textId="77777777" w:rsidTr="00754075">
        <w:tblPrEx>
          <w:tblBorders>
            <w:top w:val="single" w:sz="4" w:space="0" w:color="808080" w:themeColor="background1" w:themeShade="80"/>
            <w:left w:val="single" w:sz="4" w:space="0" w:color="808080" w:themeColor="background1" w:themeShade="80"/>
            <w:insideH w:val="none" w:sz="0" w:space="0" w:color="auto"/>
            <w:insideV w:val="none" w:sz="0" w:space="0" w:color="auto"/>
          </w:tblBorders>
          <w:shd w:val="clear" w:color="auto" w:fill="C00000"/>
        </w:tblPrEx>
        <w:trPr>
          <w:gridAfter w:val="2"/>
          <w:wAfter w:w="465" w:type="dxa"/>
        </w:trPr>
        <w:tc>
          <w:tcPr>
            <w:tcW w:w="97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9D5B64C" w14:textId="70CEDB02" w:rsidR="005B37EA" w:rsidRPr="006C696F" w:rsidRDefault="00A7272A" w:rsidP="00C6790E">
            <w:pPr>
              <w:ind w:right="1124"/>
              <w:rPr>
                <w:rFonts w:ascii="ＭＳ 明朝" w:hAnsi="ＭＳ 明朝"/>
                <w:color w:val="FFFFFF" w:themeColor="background1"/>
                <w:sz w:val="40"/>
              </w:rPr>
            </w:pPr>
            <w:r w:rsidRPr="006C696F">
              <w:rPr>
                <w:rFonts w:ascii="ＭＳ 明朝" w:hAnsi="ＭＳ 明朝" w:hint="eastAsia"/>
                <w:color w:val="000000" w:themeColor="text1"/>
                <w:sz w:val="40"/>
              </w:rPr>
              <w:t>１</w:t>
            </w:r>
            <w:r w:rsidR="008F2C39" w:rsidRPr="006C696F">
              <w:rPr>
                <w:rFonts w:ascii="ＭＳ 明朝" w:hAnsi="ＭＳ 明朝" w:hint="eastAsia"/>
                <w:color w:val="000000" w:themeColor="text1"/>
                <w:sz w:val="40"/>
              </w:rPr>
              <w:t xml:space="preserve">　</w:t>
            </w:r>
            <w:r w:rsidR="009D5EE1">
              <w:rPr>
                <w:rFonts w:ascii="ＭＳ 明朝" w:hAnsi="ＭＳ 明朝" w:hint="eastAsia"/>
                <w:color w:val="000000" w:themeColor="text1"/>
                <w:sz w:val="40"/>
              </w:rPr>
              <w:t>運営委員会</w:t>
            </w:r>
          </w:p>
        </w:tc>
      </w:tr>
    </w:tbl>
    <w:p w14:paraId="294D5504" w14:textId="4CE80577" w:rsidR="00741089" w:rsidRDefault="00DF595A" w:rsidP="00741089">
      <w:pPr>
        <w:ind w:firstLineChars="100" w:firstLine="210"/>
        <w:rPr>
          <w:szCs w:val="21"/>
        </w:rPr>
      </w:pPr>
      <w:r>
        <w:rPr>
          <w:rFonts w:hint="eastAsia"/>
          <w:szCs w:val="21"/>
        </w:rPr>
        <w:t>運営委員会</w:t>
      </w:r>
      <w:r w:rsidR="00741089">
        <w:rPr>
          <w:rFonts w:hint="eastAsia"/>
          <w:szCs w:val="21"/>
        </w:rPr>
        <w:t>は</w:t>
      </w:r>
      <w:r w:rsidR="0000252C">
        <w:rPr>
          <w:rFonts w:hint="eastAsia"/>
          <w:szCs w:val="21"/>
        </w:rPr>
        <w:t>、</w:t>
      </w:r>
      <w:r w:rsidR="00741089">
        <w:rPr>
          <w:rFonts w:hint="eastAsia"/>
          <w:szCs w:val="21"/>
        </w:rPr>
        <w:t>運営</w:t>
      </w:r>
      <w:r>
        <w:rPr>
          <w:rFonts w:hint="eastAsia"/>
          <w:szCs w:val="21"/>
        </w:rPr>
        <w:t>委員により</w:t>
      </w:r>
      <w:r w:rsidR="00741089">
        <w:rPr>
          <w:rFonts w:hint="eastAsia"/>
          <w:szCs w:val="21"/>
        </w:rPr>
        <w:t>構成する。運営委員は運営委員会にて</w:t>
      </w:r>
      <w:r w:rsidR="0000252C">
        <w:rPr>
          <w:rFonts w:hint="eastAsia"/>
          <w:szCs w:val="21"/>
        </w:rPr>
        <w:t>、</w:t>
      </w:r>
      <w:r w:rsidR="00741089">
        <w:rPr>
          <w:rFonts w:hint="eastAsia"/>
          <w:szCs w:val="21"/>
        </w:rPr>
        <w:t>学校運営にかかわる協議・検討及び業務を管理し</w:t>
      </w:r>
      <w:r w:rsidR="0000252C">
        <w:rPr>
          <w:rFonts w:hint="eastAsia"/>
          <w:szCs w:val="21"/>
        </w:rPr>
        <w:t>、</w:t>
      </w:r>
      <w:r w:rsidR="00741089">
        <w:rPr>
          <w:rFonts w:hint="eastAsia"/>
          <w:szCs w:val="21"/>
        </w:rPr>
        <w:t>学校運営</w:t>
      </w:r>
      <w:r w:rsidR="0000252C">
        <w:rPr>
          <w:rFonts w:hint="eastAsia"/>
          <w:szCs w:val="21"/>
        </w:rPr>
        <w:t>、</w:t>
      </w:r>
      <w:r w:rsidR="00741089">
        <w:rPr>
          <w:rFonts w:hint="eastAsia"/>
          <w:szCs w:val="21"/>
        </w:rPr>
        <w:t xml:space="preserve">行事及び学部による教育計画などについて協議・検討及び決定を行う。　</w:t>
      </w:r>
    </w:p>
    <w:p w14:paraId="16C3557E" w14:textId="2AC0917C" w:rsidR="00741089" w:rsidRPr="00900F15" w:rsidRDefault="00741089" w:rsidP="00741089">
      <w:pPr>
        <w:ind w:firstLineChars="100" w:firstLine="210"/>
        <w:rPr>
          <w:szCs w:val="21"/>
        </w:rPr>
      </w:pPr>
      <w:r w:rsidRPr="008E3CF1">
        <w:rPr>
          <w:rFonts w:hint="eastAsia"/>
          <w:szCs w:val="21"/>
        </w:rPr>
        <w:t>運営委員は</w:t>
      </w:r>
      <w:r>
        <w:rPr>
          <w:rFonts w:hint="eastAsia"/>
          <w:szCs w:val="21"/>
        </w:rPr>
        <w:t>学校長</w:t>
      </w:r>
      <w:r w:rsidR="0000252C">
        <w:rPr>
          <w:rFonts w:hint="eastAsia"/>
          <w:szCs w:val="21"/>
        </w:rPr>
        <w:t>、</w:t>
      </w:r>
      <w:r>
        <w:rPr>
          <w:rFonts w:hint="eastAsia"/>
          <w:szCs w:val="21"/>
        </w:rPr>
        <w:t>教頭</w:t>
      </w:r>
      <w:r w:rsidR="0000252C">
        <w:rPr>
          <w:rFonts w:hint="eastAsia"/>
          <w:szCs w:val="21"/>
        </w:rPr>
        <w:t>、</w:t>
      </w:r>
      <w:r>
        <w:rPr>
          <w:rFonts w:hint="eastAsia"/>
          <w:szCs w:val="21"/>
        </w:rPr>
        <w:t>教務主任</w:t>
      </w:r>
      <w:r w:rsidR="0000252C">
        <w:rPr>
          <w:rFonts w:hint="eastAsia"/>
          <w:szCs w:val="21"/>
        </w:rPr>
        <w:t>、</w:t>
      </w:r>
      <w:r w:rsidR="00470C7D">
        <w:rPr>
          <w:rFonts w:hint="eastAsia"/>
          <w:szCs w:val="21"/>
        </w:rPr>
        <w:t>教務副任</w:t>
      </w:r>
      <w:r w:rsidR="0000252C">
        <w:rPr>
          <w:rFonts w:hint="eastAsia"/>
          <w:szCs w:val="21"/>
        </w:rPr>
        <w:t>、</w:t>
      </w:r>
      <w:r w:rsidR="00470C7D">
        <w:rPr>
          <w:rFonts w:hint="eastAsia"/>
          <w:szCs w:val="21"/>
        </w:rPr>
        <w:t>生徒指導主事、学年主任、</w:t>
      </w:r>
      <w:r w:rsidR="00AA29C9">
        <w:rPr>
          <w:rFonts w:hint="eastAsia"/>
          <w:szCs w:val="21"/>
        </w:rPr>
        <w:t>保健主事</w:t>
      </w:r>
      <w:r>
        <w:rPr>
          <w:rFonts w:hint="eastAsia"/>
          <w:szCs w:val="21"/>
        </w:rPr>
        <w:t>で構成する。</w:t>
      </w:r>
      <w:r w:rsidR="00DF595A">
        <w:rPr>
          <w:rFonts w:hint="eastAsia"/>
          <w:szCs w:val="21"/>
        </w:rPr>
        <w:t>協議・検討を要する案件に応じて各分掌主任を加えて実施する。なお</w:t>
      </w:r>
      <w:r>
        <w:rPr>
          <w:rFonts w:hint="eastAsia"/>
        </w:rPr>
        <w:t>運営上</w:t>
      </w:r>
      <w:r w:rsidR="0000252C">
        <w:rPr>
          <w:rFonts w:hint="eastAsia"/>
        </w:rPr>
        <w:t>、</w:t>
      </w:r>
      <w:r>
        <w:rPr>
          <w:rFonts w:hint="eastAsia"/>
        </w:rPr>
        <w:t>特に設定・必要とされる委員会については</w:t>
      </w:r>
      <w:r w:rsidR="0000252C">
        <w:rPr>
          <w:rFonts w:hint="eastAsia"/>
        </w:rPr>
        <w:t>、</w:t>
      </w:r>
      <w:r>
        <w:rPr>
          <w:rFonts w:hint="eastAsia"/>
        </w:rPr>
        <w:t>運営委員会の所管により開催する。委員会は以下のとおりとする。</w:t>
      </w:r>
    </w:p>
    <w:tbl>
      <w:tblPr>
        <w:tblStyle w:val="a3"/>
        <w:tblW w:w="9668" w:type="dxa"/>
        <w:tblInd w:w="108" w:type="dxa"/>
        <w:tblLook w:val="04A0" w:firstRow="1" w:lastRow="0" w:firstColumn="1" w:lastColumn="0" w:noHBand="0" w:noVBand="1"/>
      </w:tblPr>
      <w:tblGrid>
        <w:gridCol w:w="2439"/>
        <w:gridCol w:w="5528"/>
        <w:gridCol w:w="1701"/>
      </w:tblGrid>
      <w:tr w:rsidR="002D459F" w:rsidRPr="00B060EB" w14:paraId="53704023" w14:textId="77777777" w:rsidTr="007A682B">
        <w:trPr>
          <w:trHeight w:val="270"/>
        </w:trPr>
        <w:tc>
          <w:tcPr>
            <w:tcW w:w="2439" w:type="dxa"/>
            <w:tcBorders>
              <w:top w:val="single" w:sz="4" w:space="0" w:color="auto"/>
              <w:left w:val="single" w:sz="4" w:space="0" w:color="auto"/>
              <w:bottom w:val="single" w:sz="4" w:space="0" w:color="auto"/>
              <w:right w:val="single" w:sz="4" w:space="0" w:color="auto"/>
            </w:tcBorders>
          </w:tcPr>
          <w:p w14:paraId="5EB390D9" w14:textId="77777777" w:rsidR="002D459F" w:rsidRPr="00B060EB" w:rsidRDefault="002D459F" w:rsidP="00741089">
            <w:pPr>
              <w:spacing w:line="300" w:lineRule="exact"/>
              <w:rPr>
                <w:color w:val="000000" w:themeColor="text1"/>
              </w:rPr>
            </w:pPr>
          </w:p>
          <w:p w14:paraId="29C8B903" w14:textId="77777777" w:rsidR="002D459F" w:rsidRPr="00B060EB" w:rsidRDefault="002D459F" w:rsidP="00741089">
            <w:pPr>
              <w:spacing w:line="300" w:lineRule="exact"/>
              <w:jc w:val="center"/>
              <w:rPr>
                <w:color w:val="000000" w:themeColor="text1"/>
              </w:rPr>
            </w:pPr>
            <w:r w:rsidRPr="00B060EB">
              <w:rPr>
                <w:rFonts w:hint="eastAsia"/>
                <w:color w:val="000000" w:themeColor="text1"/>
              </w:rPr>
              <w:t>委員会名</w:t>
            </w:r>
          </w:p>
        </w:tc>
        <w:tc>
          <w:tcPr>
            <w:tcW w:w="5528" w:type="dxa"/>
            <w:tcBorders>
              <w:top w:val="single" w:sz="4" w:space="0" w:color="auto"/>
              <w:left w:val="single" w:sz="4" w:space="0" w:color="auto"/>
              <w:bottom w:val="single" w:sz="4" w:space="0" w:color="auto"/>
              <w:right w:val="single" w:sz="4" w:space="0" w:color="auto"/>
            </w:tcBorders>
          </w:tcPr>
          <w:p w14:paraId="146E7C50" w14:textId="77777777" w:rsidR="002D459F" w:rsidRPr="00B060EB" w:rsidRDefault="002D459F" w:rsidP="00741089">
            <w:pPr>
              <w:spacing w:line="300" w:lineRule="exact"/>
              <w:jc w:val="center"/>
              <w:rPr>
                <w:color w:val="000000" w:themeColor="text1"/>
              </w:rPr>
            </w:pPr>
          </w:p>
          <w:p w14:paraId="6DA3C2D4" w14:textId="77777777" w:rsidR="002D459F" w:rsidRPr="00B060EB" w:rsidRDefault="002D459F" w:rsidP="00741089">
            <w:pPr>
              <w:spacing w:line="300" w:lineRule="exact"/>
              <w:jc w:val="center"/>
              <w:rPr>
                <w:color w:val="000000" w:themeColor="text1"/>
              </w:rPr>
            </w:pPr>
            <w:r w:rsidRPr="00B060EB">
              <w:rPr>
                <w:rFonts w:hint="eastAsia"/>
                <w:color w:val="000000" w:themeColor="text1"/>
              </w:rPr>
              <w:t>委員会の内容</w:t>
            </w:r>
          </w:p>
        </w:tc>
        <w:tc>
          <w:tcPr>
            <w:tcW w:w="1701" w:type="dxa"/>
            <w:tcBorders>
              <w:top w:val="single" w:sz="4" w:space="0" w:color="auto"/>
              <w:left w:val="single" w:sz="4" w:space="0" w:color="auto"/>
              <w:bottom w:val="single" w:sz="4" w:space="0" w:color="auto"/>
              <w:right w:val="single" w:sz="4" w:space="0" w:color="auto"/>
            </w:tcBorders>
          </w:tcPr>
          <w:p w14:paraId="3E7640F1" w14:textId="77777777" w:rsidR="002D459F" w:rsidRPr="00B060EB" w:rsidRDefault="002D459F" w:rsidP="00741089">
            <w:pPr>
              <w:spacing w:line="300" w:lineRule="exact"/>
              <w:jc w:val="center"/>
              <w:rPr>
                <w:color w:val="000000" w:themeColor="text1"/>
              </w:rPr>
            </w:pPr>
          </w:p>
          <w:p w14:paraId="59A63631" w14:textId="77777777" w:rsidR="002D459F" w:rsidRPr="00B060EB" w:rsidRDefault="002D459F" w:rsidP="00741089">
            <w:pPr>
              <w:spacing w:line="300" w:lineRule="exact"/>
              <w:jc w:val="center"/>
              <w:rPr>
                <w:color w:val="000000" w:themeColor="text1"/>
              </w:rPr>
            </w:pPr>
            <w:r w:rsidRPr="00B060EB">
              <w:rPr>
                <w:rFonts w:hint="eastAsia"/>
                <w:color w:val="000000" w:themeColor="text1"/>
              </w:rPr>
              <w:t>統括担当</w:t>
            </w:r>
          </w:p>
          <w:p w14:paraId="5879CB11" w14:textId="77777777" w:rsidR="002D459F" w:rsidRPr="00B060EB" w:rsidRDefault="002D459F" w:rsidP="00741089">
            <w:pPr>
              <w:spacing w:line="300" w:lineRule="exact"/>
              <w:jc w:val="center"/>
              <w:rPr>
                <w:color w:val="000000" w:themeColor="text1"/>
              </w:rPr>
            </w:pPr>
          </w:p>
        </w:tc>
      </w:tr>
      <w:tr w:rsidR="002D459F" w14:paraId="060062CB" w14:textId="77777777" w:rsidTr="00DE1E29">
        <w:trPr>
          <w:trHeight w:val="684"/>
        </w:trPr>
        <w:tc>
          <w:tcPr>
            <w:tcW w:w="2439" w:type="dxa"/>
            <w:tcBorders>
              <w:top w:val="single" w:sz="4" w:space="0" w:color="auto"/>
              <w:left w:val="single" w:sz="4" w:space="0" w:color="auto"/>
              <w:bottom w:val="single" w:sz="4" w:space="0" w:color="auto"/>
              <w:right w:val="single" w:sz="4" w:space="0" w:color="auto"/>
            </w:tcBorders>
            <w:vAlign w:val="center"/>
          </w:tcPr>
          <w:p w14:paraId="14596D50" w14:textId="77777777" w:rsidR="002D459F" w:rsidRPr="0034320C" w:rsidRDefault="002D459F" w:rsidP="00741089">
            <w:pPr>
              <w:spacing w:line="260" w:lineRule="exact"/>
              <w:jc w:val="center"/>
              <w:rPr>
                <w:color w:val="FFC000"/>
                <w:sz w:val="24"/>
                <w:szCs w:val="18"/>
              </w:rPr>
            </w:pPr>
            <w:r w:rsidRPr="00B060EB">
              <w:rPr>
                <w:rFonts w:hint="eastAsia"/>
                <w:color w:val="000000" w:themeColor="text1"/>
                <w:sz w:val="24"/>
                <w:szCs w:val="18"/>
              </w:rPr>
              <w:t>学校評議員会</w:t>
            </w:r>
          </w:p>
        </w:tc>
        <w:tc>
          <w:tcPr>
            <w:tcW w:w="5528" w:type="dxa"/>
            <w:tcBorders>
              <w:top w:val="single" w:sz="4" w:space="0" w:color="auto"/>
              <w:left w:val="single" w:sz="4" w:space="0" w:color="auto"/>
              <w:bottom w:val="single" w:sz="4" w:space="0" w:color="auto"/>
              <w:right w:val="single" w:sz="4" w:space="0" w:color="auto"/>
            </w:tcBorders>
          </w:tcPr>
          <w:p w14:paraId="45C34D6F" w14:textId="7FC3EDB4" w:rsidR="002D459F" w:rsidRPr="00F15C45" w:rsidRDefault="002D459F" w:rsidP="00741089">
            <w:pPr>
              <w:pStyle w:val="Web"/>
              <w:spacing w:line="260" w:lineRule="exact"/>
              <w:rPr>
                <w:rFonts w:asciiTheme="minorEastAsia" w:eastAsiaTheme="minorEastAsia" w:hAnsiTheme="minorEastAsia" w:cs="Arial"/>
                <w:sz w:val="20"/>
                <w:szCs w:val="18"/>
              </w:rPr>
            </w:pPr>
            <w:r w:rsidRPr="00F15C45">
              <w:rPr>
                <w:rFonts w:asciiTheme="minorEastAsia" w:eastAsiaTheme="minorEastAsia" w:hAnsiTheme="minorEastAsia" w:cs="Arial" w:hint="eastAsia"/>
                <w:sz w:val="20"/>
                <w:szCs w:val="18"/>
              </w:rPr>
              <w:t>学校運営に関して</w:t>
            </w:r>
            <w:r w:rsidR="0000252C">
              <w:rPr>
                <w:rFonts w:asciiTheme="minorEastAsia" w:eastAsiaTheme="minorEastAsia" w:hAnsiTheme="minorEastAsia" w:cs="Arial" w:hint="eastAsia"/>
                <w:sz w:val="20"/>
                <w:szCs w:val="18"/>
              </w:rPr>
              <w:t>、</w:t>
            </w:r>
            <w:r w:rsidRPr="00F15C45">
              <w:rPr>
                <w:rFonts w:asciiTheme="minorEastAsia" w:eastAsiaTheme="minorEastAsia" w:hAnsiTheme="minorEastAsia" w:cs="Arial" w:hint="eastAsia"/>
                <w:sz w:val="20"/>
                <w:szCs w:val="18"/>
              </w:rPr>
              <w:t>地域や連携</w:t>
            </w:r>
            <w:r>
              <w:rPr>
                <w:rFonts w:asciiTheme="minorEastAsia" w:eastAsiaTheme="minorEastAsia" w:hAnsiTheme="minorEastAsia" w:cs="Arial" w:hint="eastAsia"/>
                <w:sz w:val="20"/>
                <w:szCs w:val="18"/>
              </w:rPr>
              <w:t>する</w:t>
            </w:r>
            <w:r w:rsidRPr="00F15C45">
              <w:rPr>
                <w:rFonts w:asciiTheme="minorEastAsia" w:eastAsiaTheme="minorEastAsia" w:hAnsiTheme="minorEastAsia" w:cs="Arial" w:hint="eastAsia"/>
                <w:sz w:val="20"/>
                <w:szCs w:val="18"/>
              </w:rPr>
              <w:t>関係者により</w:t>
            </w:r>
            <w:r w:rsidR="0000252C">
              <w:rPr>
                <w:rFonts w:asciiTheme="minorEastAsia" w:eastAsiaTheme="minorEastAsia" w:hAnsiTheme="minorEastAsia" w:cs="Arial" w:hint="eastAsia"/>
                <w:sz w:val="20"/>
                <w:szCs w:val="18"/>
              </w:rPr>
              <w:t>、</w:t>
            </w:r>
            <w:r w:rsidRPr="00F15C45">
              <w:rPr>
                <w:rFonts w:asciiTheme="minorEastAsia" w:eastAsiaTheme="minorEastAsia" w:hAnsiTheme="minorEastAsia" w:cs="Arial" w:hint="eastAsia"/>
                <w:sz w:val="20"/>
                <w:szCs w:val="18"/>
              </w:rPr>
              <w:t>構成される</w:t>
            </w:r>
            <w:r>
              <w:rPr>
                <w:rFonts w:asciiTheme="minorEastAsia" w:eastAsiaTheme="minorEastAsia" w:hAnsiTheme="minorEastAsia" w:cs="Arial" w:hint="eastAsia"/>
                <w:sz w:val="20"/>
                <w:szCs w:val="18"/>
              </w:rPr>
              <w:t>。</w:t>
            </w:r>
            <w:r w:rsidRPr="00F15C45">
              <w:rPr>
                <w:rFonts w:asciiTheme="minorEastAsia" w:eastAsiaTheme="minorEastAsia" w:hAnsiTheme="minorEastAsia" w:cs="Arial" w:hint="eastAsia"/>
                <w:sz w:val="20"/>
                <w:szCs w:val="18"/>
              </w:rPr>
              <w:t>年間２回開催し</w:t>
            </w:r>
            <w:r w:rsidR="0000252C">
              <w:rPr>
                <w:rFonts w:asciiTheme="minorEastAsia" w:eastAsiaTheme="minorEastAsia" w:hAnsiTheme="minorEastAsia" w:cs="Arial" w:hint="eastAsia"/>
                <w:sz w:val="20"/>
                <w:szCs w:val="18"/>
              </w:rPr>
              <w:t>、</w:t>
            </w:r>
            <w:r w:rsidRPr="00F15C45">
              <w:rPr>
                <w:rFonts w:asciiTheme="minorEastAsia" w:eastAsiaTheme="minorEastAsia" w:hAnsiTheme="minorEastAsia" w:cs="Arial" w:hint="eastAsia"/>
                <w:sz w:val="20"/>
                <w:szCs w:val="18"/>
              </w:rPr>
              <w:t>学校運営や方向性について意見の聴取を行う。</w:t>
            </w:r>
          </w:p>
        </w:tc>
        <w:tc>
          <w:tcPr>
            <w:tcW w:w="1701" w:type="dxa"/>
            <w:tcBorders>
              <w:top w:val="single" w:sz="4" w:space="0" w:color="auto"/>
              <w:left w:val="single" w:sz="4" w:space="0" w:color="auto"/>
              <w:bottom w:val="single" w:sz="4" w:space="0" w:color="auto"/>
              <w:right w:val="single" w:sz="4" w:space="0" w:color="auto"/>
            </w:tcBorders>
          </w:tcPr>
          <w:p w14:paraId="707E7E14" w14:textId="77777777" w:rsidR="00AA29C9" w:rsidRDefault="00AA29C9" w:rsidP="00741089">
            <w:pPr>
              <w:spacing w:line="260" w:lineRule="exact"/>
              <w:rPr>
                <w:sz w:val="20"/>
                <w:szCs w:val="18"/>
              </w:rPr>
            </w:pPr>
            <w:r>
              <w:rPr>
                <w:rFonts w:hint="eastAsia"/>
                <w:sz w:val="20"/>
                <w:szCs w:val="18"/>
              </w:rPr>
              <w:t xml:space="preserve">　校長</w:t>
            </w:r>
          </w:p>
          <w:p w14:paraId="3FB7AE8A" w14:textId="77777777" w:rsidR="002D459F" w:rsidRPr="00F15C45" w:rsidRDefault="002D459F" w:rsidP="00741089">
            <w:pPr>
              <w:spacing w:line="260" w:lineRule="exact"/>
              <w:rPr>
                <w:sz w:val="20"/>
                <w:szCs w:val="18"/>
              </w:rPr>
            </w:pPr>
            <w:r w:rsidRPr="00F15C45">
              <w:rPr>
                <w:rFonts w:hint="eastAsia"/>
                <w:sz w:val="20"/>
                <w:szCs w:val="18"/>
              </w:rPr>
              <w:t>○教頭</w:t>
            </w:r>
          </w:p>
          <w:p w14:paraId="66487D6B" w14:textId="11641842" w:rsidR="00AA29C9" w:rsidRPr="00F15C45" w:rsidRDefault="002D459F" w:rsidP="00DE1E29">
            <w:pPr>
              <w:spacing w:line="260" w:lineRule="exact"/>
              <w:rPr>
                <w:sz w:val="20"/>
                <w:szCs w:val="18"/>
              </w:rPr>
            </w:pPr>
            <w:r w:rsidRPr="00F15C45">
              <w:rPr>
                <w:rFonts w:hint="eastAsia"/>
                <w:sz w:val="20"/>
                <w:szCs w:val="18"/>
              </w:rPr>
              <w:t xml:space="preserve">　教務主任</w:t>
            </w:r>
          </w:p>
        </w:tc>
      </w:tr>
      <w:tr w:rsidR="002D459F" w:rsidRPr="00B060EB" w14:paraId="7FF21E66" w14:textId="77777777" w:rsidTr="007A682B">
        <w:trPr>
          <w:trHeight w:val="299"/>
        </w:trPr>
        <w:tc>
          <w:tcPr>
            <w:tcW w:w="2439" w:type="dxa"/>
            <w:tcBorders>
              <w:top w:val="single" w:sz="4" w:space="0" w:color="auto"/>
              <w:left w:val="single" w:sz="4" w:space="0" w:color="auto"/>
              <w:bottom w:val="single" w:sz="4" w:space="0" w:color="auto"/>
              <w:right w:val="single" w:sz="4" w:space="0" w:color="auto"/>
            </w:tcBorders>
            <w:vAlign w:val="center"/>
          </w:tcPr>
          <w:p w14:paraId="3A294339" w14:textId="77777777" w:rsidR="002D459F" w:rsidRPr="00B060EB" w:rsidRDefault="002D459F" w:rsidP="00741089">
            <w:pPr>
              <w:spacing w:line="260" w:lineRule="exact"/>
              <w:jc w:val="center"/>
              <w:rPr>
                <w:color w:val="000000" w:themeColor="text1"/>
                <w:sz w:val="24"/>
                <w:szCs w:val="18"/>
              </w:rPr>
            </w:pPr>
            <w:r w:rsidRPr="00B060EB">
              <w:rPr>
                <w:rFonts w:hint="eastAsia"/>
                <w:color w:val="000000" w:themeColor="text1"/>
                <w:sz w:val="24"/>
                <w:szCs w:val="18"/>
              </w:rPr>
              <w:t>ＰＴＡ事務局</w:t>
            </w:r>
          </w:p>
        </w:tc>
        <w:tc>
          <w:tcPr>
            <w:tcW w:w="5528" w:type="dxa"/>
            <w:tcBorders>
              <w:top w:val="single" w:sz="4" w:space="0" w:color="auto"/>
              <w:left w:val="single" w:sz="4" w:space="0" w:color="auto"/>
              <w:bottom w:val="single" w:sz="4" w:space="0" w:color="auto"/>
              <w:right w:val="single" w:sz="4" w:space="0" w:color="auto"/>
            </w:tcBorders>
          </w:tcPr>
          <w:p w14:paraId="5C04AD29" w14:textId="2FD4F555" w:rsidR="002D459F" w:rsidRPr="00B060EB" w:rsidRDefault="002D459F" w:rsidP="00741089">
            <w:pPr>
              <w:spacing w:line="260" w:lineRule="exact"/>
              <w:rPr>
                <w:rFonts w:asciiTheme="minorEastAsia" w:hAnsiTheme="minorEastAsia"/>
                <w:color w:val="000000" w:themeColor="text1"/>
                <w:sz w:val="20"/>
                <w:szCs w:val="18"/>
              </w:rPr>
            </w:pPr>
            <w:r w:rsidRPr="00B060EB">
              <w:rPr>
                <w:rFonts w:asciiTheme="minorEastAsia" w:hAnsiTheme="minorEastAsia" w:hint="eastAsia"/>
                <w:color w:val="000000" w:themeColor="text1"/>
                <w:sz w:val="20"/>
                <w:szCs w:val="18"/>
              </w:rPr>
              <w:t>ＰＴＡ三役との折衝や会計を含め</w:t>
            </w:r>
            <w:r w:rsidR="0000252C">
              <w:rPr>
                <w:rFonts w:asciiTheme="minorEastAsia" w:hAnsiTheme="minorEastAsia" w:hint="eastAsia"/>
                <w:color w:val="000000" w:themeColor="text1"/>
                <w:sz w:val="20"/>
                <w:szCs w:val="18"/>
              </w:rPr>
              <w:t>、</w:t>
            </w:r>
            <w:r w:rsidRPr="00B060EB">
              <w:rPr>
                <w:rFonts w:asciiTheme="minorEastAsia" w:hAnsiTheme="minorEastAsia" w:hint="eastAsia"/>
                <w:color w:val="000000" w:themeColor="text1"/>
                <w:sz w:val="20"/>
                <w:szCs w:val="18"/>
              </w:rPr>
              <w:t>ＰＴＡ事務の全体を補助する。ＰＴＡ総会及びＰＴＡ役員会を定期で開催する。</w:t>
            </w:r>
          </w:p>
        </w:tc>
        <w:tc>
          <w:tcPr>
            <w:tcW w:w="1701" w:type="dxa"/>
            <w:tcBorders>
              <w:top w:val="single" w:sz="4" w:space="0" w:color="auto"/>
              <w:left w:val="single" w:sz="4" w:space="0" w:color="auto"/>
              <w:bottom w:val="single" w:sz="4" w:space="0" w:color="auto"/>
              <w:right w:val="single" w:sz="4" w:space="0" w:color="auto"/>
            </w:tcBorders>
          </w:tcPr>
          <w:p w14:paraId="5A851969" w14:textId="655B200C" w:rsidR="00DE1E29" w:rsidRDefault="00DE1E29" w:rsidP="00E41585">
            <w:pPr>
              <w:spacing w:line="260" w:lineRule="exact"/>
              <w:ind w:firstLineChars="100" w:firstLine="200"/>
              <w:rPr>
                <w:color w:val="000000" w:themeColor="text1"/>
                <w:sz w:val="20"/>
                <w:szCs w:val="18"/>
              </w:rPr>
            </w:pPr>
            <w:r>
              <w:rPr>
                <w:rFonts w:hint="eastAsia"/>
                <w:color w:val="000000" w:themeColor="text1"/>
                <w:sz w:val="20"/>
                <w:szCs w:val="18"/>
              </w:rPr>
              <w:t>教頭</w:t>
            </w:r>
          </w:p>
          <w:p w14:paraId="3A73D45D" w14:textId="12CDA846" w:rsidR="002D459F" w:rsidRPr="00B060EB" w:rsidRDefault="002D459F" w:rsidP="00DE1E29">
            <w:pPr>
              <w:spacing w:line="260" w:lineRule="exact"/>
              <w:ind w:firstLineChars="100" w:firstLine="200"/>
              <w:rPr>
                <w:color w:val="000000" w:themeColor="text1"/>
                <w:sz w:val="20"/>
                <w:szCs w:val="18"/>
              </w:rPr>
            </w:pPr>
            <w:r w:rsidRPr="00B060EB">
              <w:rPr>
                <w:rFonts w:hint="eastAsia"/>
                <w:color w:val="000000" w:themeColor="text1"/>
                <w:sz w:val="20"/>
                <w:szCs w:val="18"/>
              </w:rPr>
              <w:t>教務主任</w:t>
            </w:r>
          </w:p>
          <w:p w14:paraId="08A6BECB" w14:textId="4E0E44D3" w:rsidR="002D459F" w:rsidRPr="00B060EB" w:rsidRDefault="00E41585" w:rsidP="00E41585">
            <w:pPr>
              <w:spacing w:line="260" w:lineRule="exact"/>
              <w:rPr>
                <w:color w:val="000000" w:themeColor="text1"/>
                <w:sz w:val="20"/>
                <w:szCs w:val="18"/>
              </w:rPr>
            </w:pPr>
            <w:r>
              <w:rPr>
                <w:rFonts w:hint="eastAsia"/>
                <w:color w:val="000000" w:themeColor="text1"/>
                <w:sz w:val="20"/>
                <w:szCs w:val="18"/>
              </w:rPr>
              <w:t>○教務副任</w:t>
            </w:r>
          </w:p>
        </w:tc>
      </w:tr>
      <w:tr w:rsidR="002D459F" w:rsidRPr="00B060EB" w14:paraId="699D9CFC" w14:textId="77777777" w:rsidTr="007A682B">
        <w:trPr>
          <w:trHeight w:val="87"/>
        </w:trPr>
        <w:tc>
          <w:tcPr>
            <w:tcW w:w="2439" w:type="dxa"/>
            <w:tcBorders>
              <w:top w:val="single" w:sz="4" w:space="0" w:color="auto"/>
              <w:left w:val="single" w:sz="4" w:space="0" w:color="auto"/>
              <w:bottom w:val="single" w:sz="4" w:space="0" w:color="auto"/>
              <w:right w:val="single" w:sz="4" w:space="0" w:color="auto"/>
            </w:tcBorders>
            <w:vAlign w:val="center"/>
          </w:tcPr>
          <w:p w14:paraId="06853927" w14:textId="77777777" w:rsidR="002D459F" w:rsidRPr="00B060EB" w:rsidRDefault="002D459F" w:rsidP="00741089">
            <w:pPr>
              <w:spacing w:line="260" w:lineRule="exact"/>
              <w:jc w:val="center"/>
              <w:rPr>
                <w:color w:val="000000" w:themeColor="text1"/>
                <w:sz w:val="22"/>
                <w:szCs w:val="18"/>
              </w:rPr>
            </w:pPr>
            <w:r w:rsidRPr="00B060EB">
              <w:rPr>
                <w:rFonts w:hint="eastAsia"/>
                <w:color w:val="000000" w:themeColor="text1"/>
                <w:sz w:val="22"/>
                <w:szCs w:val="18"/>
              </w:rPr>
              <w:t>生徒指導委員会</w:t>
            </w:r>
          </w:p>
          <w:p w14:paraId="3FEE37A7" w14:textId="561BCF31" w:rsidR="002D459F" w:rsidRPr="00B060EB" w:rsidRDefault="00276007" w:rsidP="00741089">
            <w:pPr>
              <w:spacing w:line="260" w:lineRule="exact"/>
              <w:jc w:val="center"/>
              <w:rPr>
                <w:color w:val="000000" w:themeColor="text1"/>
                <w:sz w:val="24"/>
                <w:szCs w:val="18"/>
              </w:rPr>
            </w:pPr>
            <w:r>
              <w:rPr>
                <w:rFonts w:hint="eastAsia"/>
                <w:color w:val="000000" w:themeColor="text1"/>
                <w:sz w:val="22"/>
                <w:szCs w:val="18"/>
              </w:rPr>
              <w:t>（</w:t>
            </w:r>
            <w:r w:rsidR="002D459F" w:rsidRPr="00B060EB">
              <w:rPr>
                <w:rFonts w:hint="eastAsia"/>
                <w:color w:val="000000" w:themeColor="text1"/>
                <w:sz w:val="22"/>
                <w:szCs w:val="18"/>
              </w:rPr>
              <w:t>いじめ・不登校</w:t>
            </w:r>
            <w:r>
              <w:rPr>
                <w:rFonts w:hint="eastAsia"/>
                <w:color w:val="000000" w:themeColor="text1"/>
                <w:sz w:val="22"/>
                <w:szCs w:val="18"/>
              </w:rPr>
              <w:t>）</w:t>
            </w:r>
          </w:p>
        </w:tc>
        <w:tc>
          <w:tcPr>
            <w:tcW w:w="5528" w:type="dxa"/>
            <w:tcBorders>
              <w:top w:val="single" w:sz="4" w:space="0" w:color="auto"/>
              <w:left w:val="single" w:sz="4" w:space="0" w:color="auto"/>
              <w:bottom w:val="single" w:sz="4" w:space="0" w:color="auto"/>
              <w:right w:val="single" w:sz="4" w:space="0" w:color="auto"/>
            </w:tcBorders>
          </w:tcPr>
          <w:p w14:paraId="30D9DB22" w14:textId="43938661" w:rsidR="002D459F" w:rsidRPr="00B060EB" w:rsidRDefault="002D459F" w:rsidP="00741089">
            <w:pPr>
              <w:spacing w:line="260" w:lineRule="exact"/>
              <w:rPr>
                <w:rFonts w:asciiTheme="minorEastAsia" w:hAnsiTheme="minorEastAsia"/>
                <w:color w:val="000000" w:themeColor="text1"/>
                <w:sz w:val="20"/>
                <w:szCs w:val="18"/>
              </w:rPr>
            </w:pPr>
            <w:r w:rsidRPr="00B060EB">
              <w:rPr>
                <w:rFonts w:asciiTheme="minorEastAsia" w:hAnsiTheme="minorEastAsia" w:hint="eastAsia"/>
                <w:color w:val="000000" w:themeColor="text1"/>
                <w:sz w:val="20"/>
                <w:szCs w:val="18"/>
              </w:rPr>
              <w:t>いじめ</w:t>
            </w:r>
            <w:r w:rsidR="0000252C">
              <w:rPr>
                <w:rFonts w:asciiTheme="minorEastAsia" w:hAnsiTheme="minorEastAsia" w:hint="eastAsia"/>
                <w:color w:val="000000" w:themeColor="text1"/>
                <w:sz w:val="20"/>
                <w:szCs w:val="18"/>
              </w:rPr>
              <w:t>、</w:t>
            </w:r>
            <w:r w:rsidRPr="00B060EB">
              <w:rPr>
                <w:rFonts w:asciiTheme="minorEastAsia" w:hAnsiTheme="minorEastAsia" w:hint="eastAsia"/>
                <w:color w:val="000000" w:themeColor="text1"/>
                <w:sz w:val="20"/>
                <w:szCs w:val="18"/>
              </w:rPr>
              <w:t>不登校をはじめ</w:t>
            </w:r>
            <w:r w:rsidR="0000252C">
              <w:rPr>
                <w:rFonts w:asciiTheme="minorEastAsia" w:hAnsiTheme="minorEastAsia" w:hint="eastAsia"/>
                <w:color w:val="000000" w:themeColor="text1"/>
                <w:sz w:val="20"/>
                <w:szCs w:val="18"/>
              </w:rPr>
              <w:t>、</w:t>
            </w:r>
            <w:r w:rsidRPr="00B060EB">
              <w:rPr>
                <w:rFonts w:asciiTheme="minorEastAsia" w:hAnsiTheme="minorEastAsia" w:hint="eastAsia"/>
                <w:color w:val="000000" w:themeColor="text1"/>
                <w:sz w:val="20"/>
                <w:szCs w:val="18"/>
              </w:rPr>
              <w:t>生徒指導にかかわる案件について協議・検討を図る。必要に応じて開催する。</w:t>
            </w:r>
          </w:p>
        </w:tc>
        <w:tc>
          <w:tcPr>
            <w:tcW w:w="1701" w:type="dxa"/>
            <w:tcBorders>
              <w:top w:val="single" w:sz="4" w:space="0" w:color="auto"/>
              <w:left w:val="single" w:sz="4" w:space="0" w:color="auto"/>
              <w:bottom w:val="single" w:sz="4" w:space="0" w:color="auto"/>
              <w:right w:val="single" w:sz="4" w:space="0" w:color="auto"/>
            </w:tcBorders>
          </w:tcPr>
          <w:p w14:paraId="2C4D6B0B" w14:textId="77777777" w:rsidR="00DE1E29" w:rsidRDefault="002D459F" w:rsidP="00741089">
            <w:pPr>
              <w:spacing w:line="260" w:lineRule="exact"/>
              <w:rPr>
                <w:color w:val="000000" w:themeColor="text1"/>
                <w:sz w:val="20"/>
                <w:szCs w:val="18"/>
              </w:rPr>
            </w:pPr>
            <w:r w:rsidRPr="00B060EB">
              <w:rPr>
                <w:rFonts w:hint="eastAsia"/>
                <w:color w:val="000000" w:themeColor="text1"/>
                <w:sz w:val="20"/>
                <w:szCs w:val="18"/>
              </w:rPr>
              <w:t xml:space="preserve">　</w:t>
            </w:r>
            <w:r w:rsidR="00DE1E29">
              <w:rPr>
                <w:rFonts w:hint="eastAsia"/>
                <w:color w:val="000000" w:themeColor="text1"/>
                <w:sz w:val="20"/>
                <w:szCs w:val="18"/>
              </w:rPr>
              <w:t>校長</w:t>
            </w:r>
          </w:p>
          <w:p w14:paraId="53422C54" w14:textId="77777777" w:rsidR="00DE1E29" w:rsidRDefault="00DE1E29" w:rsidP="00DE1E29">
            <w:pPr>
              <w:spacing w:line="260" w:lineRule="exact"/>
              <w:ind w:firstLineChars="100" w:firstLine="200"/>
              <w:rPr>
                <w:color w:val="000000" w:themeColor="text1"/>
                <w:sz w:val="20"/>
                <w:szCs w:val="18"/>
              </w:rPr>
            </w:pPr>
            <w:r>
              <w:rPr>
                <w:rFonts w:hint="eastAsia"/>
                <w:color w:val="000000" w:themeColor="text1"/>
                <w:sz w:val="20"/>
                <w:szCs w:val="18"/>
              </w:rPr>
              <w:t>教頭</w:t>
            </w:r>
          </w:p>
          <w:p w14:paraId="2577404F" w14:textId="7062EDB6" w:rsidR="00DE1E29" w:rsidRDefault="00DE1E29" w:rsidP="00DE1E29">
            <w:pPr>
              <w:spacing w:line="260" w:lineRule="exact"/>
              <w:ind w:firstLineChars="100" w:firstLine="200"/>
              <w:rPr>
                <w:color w:val="000000" w:themeColor="text1"/>
                <w:sz w:val="20"/>
                <w:szCs w:val="18"/>
              </w:rPr>
            </w:pPr>
            <w:r>
              <w:rPr>
                <w:rFonts w:hint="eastAsia"/>
                <w:color w:val="000000" w:themeColor="text1"/>
                <w:sz w:val="20"/>
                <w:szCs w:val="18"/>
              </w:rPr>
              <w:t>教務主任</w:t>
            </w:r>
          </w:p>
          <w:p w14:paraId="1E464000" w14:textId="51825ED5" w:rsidR="00E41585" w:rsidRDefault="00E41585" w:rsidP="00DE1E29">
            <w:pPr>
              <w:spacing w:line="260" w:lineRule="exact"/>
              <w:ind w:firstLineChars="100" w:firstLine="200"/>
              <w:rPr>
                <w:color w:val="000000" w:themeColor="text1"/>
                <w:sz w:val="20"/>
                <w:szCs w:val="18"/>
              </w:rPr>
            </w:pPr>
            <w:r>
              <w:rPr>
                <w:rFonts w:hint="eastAsia"/>
                <w:color w:val="000000" w:themeColor="text1"/>
                <w:sz w:val="20"/>
                <w:szCs w:val="18"/>
              </w:rPr>
              <w:t>教務副任</w:t>
            </w:r>
          </w:p>
          <w:p w14:paraId="0C2BB342" w14:textId="77777777" w:rsidR="00E41585" w:rsidRPr="00B060EB" w:rsidRDefault="00E41585" w:rsidP="00E41585">
            <w:pPr>
              <w:spacing w:line="260" w:lineRule="exact"/>
              <w:rPr>
                <w:color w:val="000000" w:themeColor="text1"/>
                <w:sz w:val="20"/>
                <w:szCs w:val="18"/>
              </w:rPr>
            </w:pPr>
            <w:r w:rsidRPr="00B060EB">
              <w:rPr>
                <w:rFonts w:hint="eastAsia"/>
                <w:color w:val="000000" w:themeColor="text1"/>
                <w:sz w:val="20"/>
                <w:szCs w:val="18"/>
              </w:rPr>
              <w:t>○生徒指導主事</w:t>
            </w:r>
          </w:p>
          <w:p w14:paraId="5D8B4135" w14:textId="61FC41DA" w:rsidR="002D459F" w:rsidRDefault="002D459F" w:rsidP="00DE1E29">
            <w:pPr>
              <w:spacing w:line="260" w:lineRule="exact"/>
              <w:ind w:firstLineChars="100" w:firstLine="200"/>
              <w:rPr>
                <w:color w:val="000000" w:themeColor="text1"/>
                <w:sz w:val="20"/>
                <w:szCs w:val="18"/>
              </w:rPr>
            </w:pPr>
            <w:r w:rsidRPr="00B060EB">
              <w:rPr>
                <w:rFonts w:hint="eastAsia"/>
                <w:color w:val="000000" w:themeColor="text1"/>
                <w:sz w:val="20"/>
                <w:szCs w:val="18"/>
              </w:rPr>
              <w:t>学部主事</w:t>
            </w:r>
          </w:p>
          <w:p w14:paraId="5088BC01" w14:textId="77777777" w:rsidR="00DE1E29" w:rsidRDefault="00DE1E29" w:rsidP="00741089">
            <w:pPr>
              <w:spacing w:line="260" w:lineRule="exact"/>
              <w:rPr>
                <w:color w:val="000000" w:themeColor="text1"/>
                <w:sz w:val="20"/>
                <w:szCs w:val="18"/>
              </w:rPr>
            </w:pPr>
            <w:r>
              <w:rPr>
                <w:rFonts w:hint="eastAsia"/>
                <w:color w:val="000000" w:themeColor="text1"/>
                <w:sz w:val="20"/>
                <w:szCs w:val="18"/>
              </w:rPr>
              <w:t xml:space="preserve">　保健主事</w:t>
            </w:r>
          </w:p>
          <w:p w14:paraId="15E5D503" w14:textId="77777777" w:rsidR="00DE1E29" w:rsidRDefault="00DE1E29" w:rsidP="00DE1E29">
            <w:pPr>
              <w:spacing w:line="260" w:lineRule="exact"/>
              <w:ind w:firstLineChars="100" w:firstLine="200"/>
              <w:rPr>
                <w:color w:val="000000" w:themeColor="text1"/>
                <w:sz w:val="20"/>
                <w:szCs w:val="18"/>
              </w:rPr>
            </w:pPr>
            <w:r>
              <w:rPr>
                <w:rFonts w:hint="eastAsia"/>
                <w:color w:val="000000" w:themeColor="text1"/>
                <w:sz w:val="20"/>
                <w:szCs w:val="18"/>
              </w:rPr>
              <w:t>養護教諭</w:t>
            </w:r>
          </w:p>
          <w:p w14:paraId="7194841F" w14:textId="29028F0C" w:rsidR="00DE1E29" w:rsidRPr="00B060EB" w:rsidRDefault="00DE1E29" w:rsidP="00DE1E29">
            <w:pPr>
              <w:spacing w:line="260" w:lineRule="exact"/>
              <w:ind w:firstLineChars="100" w:firstLine="200"/>
              <w:rPr>
                <w:color w:val="000000" w:themeColor="text1"/>
                <w:sz w:val="20"/>
                <w:szCs w:val="18"/>
              </w:rPr>
            </w:pPr>
            <w:r>
              <w:rPr>
                <w:rFonts w:hint="eastAsia"/>
                <w:color w:val="000000" w:themeColor="text1"/>
                <w:sz w:val="20"/>
                <w:szCs w:val="18"/>
              </w:rPr>
              <w:t>学年主任</w:t>
            </w:r>
          </w:p>
        </w:tc>
      </w:tr>
      <w:tr w:rsidR="002D459F" w:rsidRPr="00B060EB" w14:paraId="15E0C67A" w14:textId="77777777" w:rsidTr="007A682B">
        <w:trPr>
          <w:trHeight w:val="333"/>
        </w:trPr>
        <w:tc>
          <w:tcPr>
            <w:tcW w:w="2439" w:type="dxa"/>
            <w:tcBorders>
              <w:top w:val="single" w:sz="4" w:space="0" w:color="auto"/>
              <w:left w:val="single" w:sz="4" w:space="0" w:color="auto"/>
              <w:bottom w:val="single" w:sz="4" w:space="0" w:color="auto"/>
              <w:right w:val="single" w:sz="4" w:space="0" w:color="auto"/>
            </w:tcBorders>
            <w:vAlign w:val="center"/>
          </w:tcPr>
          <w:p w14:paraId="5E9C55F9" w14:textId="77777777" w:rsidR="002D459F" w:rsidRPr="00B060EB" w:rsidRDefault="002D459F" w:rsidP="00741089">
            <w:pPr>
              <w:spacing w:line="260" w:lineRule="exact"/>
              <w:jc w:val="center"/>
              <w:rPr>
                <w:color w:val="000000" w:themeColor="text1"/>
                <w:sz w:val="22"/>
                <w:szCs w:val="18"/>
              </w:rPr>
            </w:pPr>
          </w:p>
          <w:p w14:paraId="2E9B16E9" w14:textId="77777777" w:rsidR="002D459F" w:rsidRPr="00B060EB" w:rsidRDefault="002D459F" w:rsidP="00741089">
            <w:pPr>
              <w:spacing w:line="260" w:lineRule="exact"/>
              <w:jc w:val="center"/>
              <w:rPr>
                <w:color w:val="000000" w:themeColor="text1"/>
                <w:sz w:val="22"/>
                <w:szCs w:val="18"/>
              </w:rPr>
            </w:pPr>
            <w:r w:rsidRPr="00B060EB">
              <w:rPr>
                <w:rFonts w:hint="eastAsia"/>
                <w:color w:val="000000" w:themeColor="text1"/>
                <w:sz w:val="22"/>
                <w:szCs w:val="18"/>
              </w:rPr>
              <w:t>安全衛生委員会</w:t>
            </w:r>
          </w:p>
          <w:p w14:paraId="0ECAC03D" w14:textId="77777777" w:rsidR="002D459F" w:rsidRPr="00B060EB" w:rsidRDefault="002D459F" w:rsidP="00741089">
            <w:pPr>
              <w:spacing w:line="260" w:lineRule="exact"/>
              <w:jc w:val="center"/>
              <w:rPr>
                <w:color w:val="000000" w:themeColor="text1"/>
                <w:sz w:val="24"/>
                <w:szCs w:val="18"/>
              </w:rPr>
            </w:pPr>
          </w:p>
        </w:tc>
        <w:tc>
          <w:tcPr>
            <w:tcW w:w="5528" w:type="dxa"/>
            <w:tcBorders>
              <w:top w:val="single" w:sz="4" w:space="0" w:color="auto"/>
              <w:left w:val="single" w:sz="4" w:space="0" w:color="auto"/>
              <w:bottom w:val="single" w:sz="4" w:space="0" w:color="auto"/>
              <w:right w:val="single" w:sz="4" w:space="0" w:color="auto"/>
            </w:tcBorders>
          </w:tcPr>
          <w:p w14:paraId="133DA49A" w14:textId="3E222356" w:rsidR="002D459F" w:rsidRPr="00B060EB" w:rsidRDefault="002D459F" w:rsidP="00741089">
            <w:pPr>
              <w:spacing w:line="260" w:lineRule="exact"/>
              <w:rPr>
                <w:rFonts w:asciiTheme="minorEastAsia" w:hAnsiTheme="minorEastAsia"/>
                <w:color w:val="000000" w:themeColor="text1"/>
                <w:sz w:val="20"/>
                <w:szCs w:val="18"/>
              </w:rPr>
            </w:pPr>
            <w:r w:rsidRPr="00B060EB">
              <w:rPr>
                <w:rFonts w:asciiTheme="minorEastAsia" w:hAnsiTheme="minorEastAsia" w:hint="eastAsia"/>
                <w:color w:val="000000" w:themeColor="text1"/>
                <w:sz w:val="20"/>
                <w:szCs w:val="18"/>
              </w:rPr>
              <w:t>教育活動及び校地・校舎の安全</w:t>
            </w:r>
            <w:r w:rsidR="0000252C">
              <w:rPr>
                <w:rFonts w:asciiTheme="minorEastAsia" w:hAnsiTheme="minorEastAsia" w:hint="eastAsia"/>
                <w:color w:val="000000" w:themeColor="text1"/>
                <w:sz w:val="20"/>
                <w:szCs w:val="18"/>
              </w:rPr>
              <w:t>、</w:t>
            </w:r>
            <w:r w:rsidRPr="00B060EB">
              <w:rPr>
                <w:rFonts w:asciiTheme="minorEastAsia" w:hAnsiTheme="minorEastAsia" w:hint="eastAsia"/>
                <w:color w:val="000000" w:themeColor="text1"/>
                <w:sz w:val="20"/>
                <w:szCs w:val="18"/>
              </w:rPr>
              <w:t>リスクマネジメントにかかわる案件を取り上げて報告・必要に応じて協議し</w:t>
            </w:r>
            <w:r w:rsidR="0000252C">
              <w:rPr>
                <w:rFonts w:asciiTheme="minorEastAsia" w:hAnsiTheme="minorEastAsia" w:hint="eastAsia"/>
                <w:color w:val="000000" w:themeColor="text1"/>
                <w:sz w:val="20"/>
                <w:szCs w:val="18"/>
              </w:rPr>
              <w:t>、</w:t>
            </w:r>
            <w:r w:rsidRPr="00B060EB">
              <w:rPr>
                <w:rFonts w:asciiTheme="minorEastAsia" w:hAnsiTheme="minorEastAsia" w:hint="eastAsia"/>
                <w:color w:val="000000" w:themeColor="text1"/>
                <w:sz w:val="20"/>
                <w:szCs w:val="18"/>
              </w:rPr>
              <w:t>共通理解を図る。月1回開催する。</w:t>
            </w:r>
          </w:p>
        </w:tc>
        <w:tc>
          <w:tcPr>
            <w:tcW w:w="1701" w:type="dxa"/>
            <w:tcBorders>
              <w:top w:val="single" w:sz="4" w:space="0" w:color="auto"/>
              <w:left w:val="single" w:sz="4" w:space="0" w:color="auto"/>
              <w:bottom w:val="single" w:sz="4" w:space="0" w:color="auto"/>
              <w:right w:val="single" w:sz="4" w:space="0" w:color="auto"/>
            </w:tcBorders>
          </w:tcPr>
          <w:p w14:paraId="3EE06384" w14:textId="77777777" w:rsidR="002D459F" w:rsidRDefault="00B2016C" w:rsidP="00B2016C">
            <w:pPr>
              <w:spacing w:line="260" w:lineRule="exact"/>
              <w:ind w:firstLineChars="100" w:firstLine="200"/>
              <w:rPr>
                <w:color w:val="000000" w:themeColor="text1"/>
                <w:sz w:val="20"/>
                <w:szCs w:val="18"/>
              </w:rPr>
            </w:pPr>
            <w:r>
              <w:rPr>
                <w:rFonts w:hint="eastAsia"/>
                <w:color w:val="000000" w:themeColor="text1"/>
                <w:sz w:val="20"/>
                <w:szCs w:val="18"/>
              </w:rPr>
              <w:t>校長</w:t>
            </w:r>
          </w:p>
          <w:p w14:paraId="2EC3BCDD" w14:textId="34915537" w:rsidR="00B2016C" w:rsidRDefault="00B2016C" w:rsidP="00B2016C">
            <w:pPr>
              <w:spacing w:line="260" w:lineRule="exact"/>
              <w:rPr>
                <w:color w:val="000000" w:themeColor="text1"/>
                <w:sz w:val="20"/>
                <w:szCs w:val="18"/>
              </w:rPr>
            </w:pPr>
            <w:r>
              <w:rPr>
                <w:rFonts w:hint="eastAsia"/>
                <w:color w:val="000000" w:themeColor="text1"/>
                <w:sz w:val="20"/>
                <w:szCs w:val="18"/>
              </w:rPr>
              <w:t>○教頭</w:t>
            </w:r>
          </w:p>
          <w:p w14:paraId="26313A9C" w14:textId="77777777" w:rsidR="00B2016C" w:rsidRDefault="00B2016C" w:rsidP="00B2016C">
            <w:pPr>
              <w:spacing w:line="260" w:lineRule="exact"/>
              <w:ind w:firstLineChars="100" w:firstLine="200"/>
              <w:rPr>
                <w:color w:val="000000" w:themeColor="text1"/>
                <w:sz w:val="20"/>
                <w:szCs w:val="18"/>
              </w:rPr>
            </w:pPr>
            <w:r>
              <w:rPr>
                <w:rFonts w:hint="eastAsia"/>
                <w:color w:val="000000" w:themeColor="text1"/>
                <w:sz w:val="20"/>
                <w:szCs w:val="18"/>
              </w:rPr>
              <w:t>教務主任</w:t>
            </w:r>
          </w:p>
          <w:p w14:paraId="49A241B9" w14:textId="620E21E2" w:rsidR="00B2016C" w:rsidRDefault="00E41585" w:rsidP="00B2016C">
            <w:pPr>
              <w:spacing w:line="260" w:lineRule="exact"/>
              <w:ind w:firstLineChars="100" w:firstLine="200"/>
              <w:rPr>
                <w:color w:val="000000" w:themeColor="text1"/>
                <w:sz w:val="20"/>
                <w:szCs w:val="18"/>
              </w:rPr>
            </w:pPr>
            <w:r>
              <w:rPr>
                <w:rFonts w:hint="eastAsia"/>
                <w:color w:val="000000" w:themeColor="text1"/>
                <w:sz w:val="20"/>
                <w:szCs w:val="18"/>
              </w:rPr>
              <w:t>教務副任</w:t>
            </w:r>
          </w:p>
          <w:p w14:paraId="2E85AD93" w14:textId="77777777" w:rsidR="00DE1E29" w:rsidRDefault="00DE1E29" w:rsidP="00B2016C">
            <w:pPr>
              <w:spacing w:line="260" w:lineRule="exact"/>
              <w:ind w:firstLineChars="100" w:firstLine="200"/>
              <w:rPr>
                <w:color w:val="000000" w:themeColor="text1"/>
                <w:sz w:val="20"/>
                <w:szCs w:val="18"/>
              </w:rPr>
            </w:pPr>
            <w:r>
              <w:rPr>
                <w:rFonts w:hint="eastAsia"/>
                <w:color w:val="000000" w:themeColor="text1"/>
                <w:sz w:val="20"/>
                <w:szCs w:val="18"/>
              </w:rPr>
              <w:t>専門員</w:t>
            </w:r>
          </w:p>
          <w:p w14:paraId="134F3BB8" w14:textId="77777777" w:rsidR="00DE1E29" w:rsidRDefault="00DE1E29" w:rsidP="00DE1E29">
            <w:pPr>
              <w:spacing w:line="260" w:lineRule="exact"/>
              <w:ind w:firstLineChars="100" w:firstLine="200"/>
              <w:rPr>
                <w:color w:val="000000" w:themeColor="text1"/>
                <w:sz w:val="20"/>
                <w:szCs w:val="18"/>
              </w:rPr>
            </w:pPr>
            <w:r>
              <w:rPr>
                <w:rFonts w:hint="eastAsia"/>
                <w:color w:val="000000" w:themeColor="text1"/>
                <w:sz w:val="20"/>
                <w:szCs w:val="18"/>
              </w:rPr>
              <w:t>衛生推進者</w:t>
            </w:r>
          </w:p>
          <w:p w14:paraId="70C021E2" w14:textId="0427C7BD" w:rsidR="00B2016C" w:rsidRPr="00B060EB" w:rsidRDefault="00276007" w:rsidP="00DE1E29">
            <w:pPr>
              <w:spacing w:line="260" w:lineRule="exact"/>
              <w:ind w:firstLineChars="100" w:firstLine="200"/>
              <w:rPr>
                <w:color w:val="000000" w:themeColor="text1"/>
                <w:sz w:val="20"/>
                <w:szCs w:val="18"/>
              </w:rPr>
            </w:pPr>
            <w:r>
              <w:rPr>
                <w:rFonts w:hint="eastAsia"/>
                <w:color w:val="000000" w:themeColor="text1"/>
                <w:sz w:val="20"/>
                <w:szCs w:val="18"/>
              </w:rPr>
              <w:t>（</w:t>
            </w:r>
            <w:r w:rsidR="00DE1E29">
              <w:rPr>
                <w:rFonts w:hint="eastAsia"/>
                <w:color w:val="000000" w:themeColor="text1"/>
                <w:sz w:val="20"/>
                <w:szCs w:val="18"/>
              </w:rPr>
              <w:t>養護教諭</w:t>
            </w:r>
            <w:r>
              <w:rPr>
                <w:rFonts w:hint="eastAsia"/>
                <w:color w:val="000000" w:themeColor="text1"/>
                <w:sz w:val="20"/>
                <w:szCs w:val="18"/>
              </w:rPr>
              <w:t>）</w:t>
            </w:r>
          </w:p>
        </w:tc>
      </w:tr>
      <w:tr w:rsidR="007A682B" w:rsidRPr="00B060EB" w14:paraId="738E4C3B" w14:textId="77777777" w:rsidTr="007A682B">
        <w:trPr>
          <w:trHeight w:val="333"/>
        </w:trPr>
        <w:tc>
          <w:tcPr>
            <w:tcW w:w="2439" w:type="dxa"/>
            <w:tcBorders>
              <w:top w:val="single" w:sz="4" w:space="0" w:color="auto"/>
              <w:left w:val="single" w:sz="4" w:space="0" w:color="auto"/>
              <w:bottom w:val="single" w:sz="4" w:space="0" w:color="auto"/>
              <w:right w:val="single" w:sz="4" w:space="0" w:color="auto"/>
            </w:tcBorders>
            <w:vAlign w:val="center"/>
          </w:tcPr>
          <w:p w14:paraId="4BA65459" w14:textId="31E1C34A" w:rsidR="007A682B" w:rsidRPr="00B060EB" w:rsidRDefault="007A682B" w:rsidP="00741089">
            <w:pPr>
              <w:spacing w:line="260" w:lineRule="exact"/>
              <w:jc w:val="center"/>
              <w:rPr>
                <w:color w:val="000000" w:themeColor="text1"/>
                <w:sz w:val="22"/>
                <w:szCs w:val="18"/>
              </w:rPr>
            </w:pPr>
            <w:r>
              <w:rPr>
                <w:rFonts w:hint="eastAsia"/>
                <w:color w:val="000000" w:themeColor="text1"/>
                <w:sz w:val="22"/>
                <w:szCs w:val="18"/>
              </w:rPr>
              <w:t>医療的ケア委員会</w:t>
            </w:r>
          </w:p>
        </w:tc>
        <w:tc>
          <w:tcPr>
            <w:tcW w:w="5528" w:type="dxa"/>
            <w:tcBorders>
              <w:top w:val="single" w:sz="4" w:space="0" w:color="auto"/>
              <w:left w:val="single" w:sz="4" w:space="0" w:color="auto"/>
              <w:bottom w:val="single" w:sz="4" w:space="0" w:color="auto"/>
              <w:right w:val="single" w:sz="4" w:space="0" w:color="auto"/>
            </w:tcBorders>
          </w:tcPr>
          <w:p w14:paraId="46FEB0E0" w14:textId="7EAFEF6B" w:rsidR="007A682B" w:rsidRPr="00B060EB" w:rsidRDefault="00407917" w:rsidP="00596C01">
            <w:pPr>
              <w:spacing w:line="260" w:lineRule="exact"/>
              <w:rPr>
                <w:rFonts w:asciiTheme="minorEastAsia" w:hAnsiTheme="minorEastAsia"/>
                <w:color w:val="000000" w:themeColor="text1"/>
                <w:sz w:val="20"/>
                <w:szCs w:val="18"/>
              </w:rPr>
            </w:pPr>
            <w:r>
              <w:rPr>
                <w:rFonts w:asciiTheme="minorEastAsia" w:hAnsiTheme="minorEastAsia" w:hint="eastAsia"/>
                <w:color w:val="000000" w:themeColor="text1"/>
                <w:sz w:val="20"/>
                <w:szCs w:val="18"/>
              </w:rPr>
              <w:t>医療的ケア</w:t>
            </w:r>
            <w:r w:rsidR="00D10FA0">
              <w:rPr>
                <w:rFonts w:asciiTheme="minorEastAsia" w:hAnsiTheme="minorEastAsia" w:hint="eastAsia"/>
                <w:color w:val="000000" w:themeColor="text1"/>
                <w:sz w:val="20"/>
                <w:szCs w:val="18"/>
              </w:rPr>
              <w:t>対象の生徒に関する実施の適否や実施経過の確認、その他医療的ケア実施に必要な事項について協議・検討を学期に１回行う。</w:t>
            </w:r>
          </w:p>
        </w:tc>
        <w:tc>
          <w:tcPr>
            <w:tcW w:w="1701" w:type="dxa"/>
            <w:tcBorders>
              <w:top w:val="single" w:sz="4" w:space="0" w:color="auto"/>
              <w:left w:val="single" w:sz="4" w:space="0" w:color="auto"/>
              <w:bottom w:val="single" w:sz="4" w:space="0" w:color="auto"/>
              <w:right w:val="single" w:sz="4" w:space="0" w:color="auto"/>
            </w:tcBorders>
          </w:tcPr>
          <w:p w14:paraId="125CC0F6" w14:textId="77777777" w:rsidR="007A682B" w:rsidRDefault="00792573" w:rsidP="00B2016C">
            <w:pPr>
              <w:spacing w:line="260" w:lineRule="exact"/>
              <w:ind w:firstLineChars="100" w:firstLine="200"/>
              <w:rPr>
                <w:color w:val="000000" w:themeColor="text1"/>
                <w:sz w:val="20"/>
                <w:szCs w:val="18"/>
              </w:rPr>
            </w:pPr>
            <w:r>
              <w:rPr>
                <w:rFonts w:hint="eastAsia"/>
                <w:color w:val="000000" w:themeColor="text1"/>
                <w:sz w:val="20"/>
                <w:szCs w:val="18"/>
              </w:rPr>
              <w:t>校長</w:t>
            </w:r>
          </w:p>
          <w:p w14:paraId="19CA6F64" w14:textId="77777777" w:rsidR="00792573" w:rsidRDefault="00792573" w:rsidP="00B2016C">
            <w:pPr>
              <w:spacing w:line="260" w:lineRule="exact"/>
              <w:ind w:firstLineChars="100" w:firstLine="200"/>
              <w:rPr>
                <w:color w:val="000000" w:themeColor="text1"/>
                <w:sz w:val="20"/>
                <w:szCs w:val="18"/>
              </w:rPr>
            </w:pPr>
            <w:r>
              <w:rPr>
                <w:rFonts w:hint="eastAsia"/>
                <w:color w:val="000000" w:themeColor="text1"/>
                <w:sz w:val="20"/>
                <w:szCs w:val="18"/>
              </w:rPr>
              <w:t>教頭</w:t>
            </w:r>
          </w:p>
          <w:p w14:paraId="457A6946" w14:textId="77777777" w:rsidR="00E41585" w:rsidRDefault="00E41585" w:rsidP="00B2016C">
            <w:pPr>
              <w:spacing w:line="260" w:lineRule="exact"/>
              <w:ind w:firstLineChars="100" w:firstLine="200"/>
              <w:rPr>
                <w:color w:val="000000" w:themeColor="text1"/>
                <w:sz w:val="20"/>
                <w:szCs w:val="18"/>
              </w:rPr>
            </w:pPr>
            <w:r>
              <w:rPr>
                <w:rFonts w:hint="eastAsia"/>
                <w:color w:val="000000" w:themeColor="text1"/>
                <w:sz w:val="20"/>
                <w:szCs w:val="18"/>
              </w:rPr>
              <w:t>教務副任</w:t>
            </w:r>
          </w:p>
          <w:p w14:paraId="2D50BC13" w14:textId="3617ADFC" w:rsidR="00792573" w:rsidRDefault="00792573" w:rsidP="00B2016C">
            <w:pPr>
              <w:spacing w:line="260" w:lineRule="exact"/>
              <w:ind w:firstLineChars="100" w:firstLine="200"/>
              <w:rPr>
                <w:color w:val="000000" w:themeColor="text1"/>
                <w:sz w:val="20"/>
                <w:szCs w:val="18"/>
              </w:rPr>
            </w:pPr>
            <w:r>
              <w:rPr>
                <w:rFonts w:hint="eastAsia"/>
                <w:color w:val="000000" w:themeColor="text1"/>
                <w:sz w:val="20"/>
                <w:szCs w:val="18"/>
              </w:rPr>
              <w:t>保健主事</w:t>
            </w:r>
          </w:p>
          <w:p w14:paraId="5B1EF8B8" w14:textId="77777777" w:rsidR="00792573" w:rsidRDefault="00DE1E29" w:rsidP="00B2016C">
            <w:pPr>
              <w:spacing w:line="260" w:lineRule="exact"/>
              <w:ind w:firstLineChars="100" w:firstLine="200"/>
              <w:rPr>
                <w:color w:val="000000" w:themeColor="text1"/>
                <w:sz w:val="20"/>
                <w:szCs w:val="18"/>
              </w:rPr>
            </w:pPr>
            <w:r>
              <w:rPr>
                <w:rFonts w:hint="eastAsia"/>
                <w:color w:val="000000" w:themeColor="text1"/>
                <w:sz w:val="20"/>
                <w:szCs w:val="18"/>
              </w:rPr>
              <w:t>訪問担当</w:t>
            </w:r>
          </w:p>
          <w:p w14:paraId="33D45359" w14:textId="77238C81" w:rsidR="00E41585" w:rsidRDefault="00E41585" w:rsidP="00B2016C">
            <w:pPr>
              <w:spacing w:line="260" w:lineRule="exact"/>
              <w:ind w:firstLineChars="100" w:firstLine="200"/>
              <w:rPr>
                <w:color w:val="000000" w:themeColor="text1"/>
                <w:sz w:val="20"/>
                <w:szCs w:val="18"/>
              </w:rPr>
            </w:pPr>
            <w:r>
              <w:rPr>
                <w:rFonts w:hint="eastAsia"/>
                <w:color w:val="000000" w:themeColor="text1"/>
                <w:sz w:val="20"/>
                <w:szCs w:val="18"/>
              </w:rPr>
              <w:t>訪問・医ケア</w:t>
            </w:r>
          </w:p>
        </w:tc>
      </w:tr>
    </w:tbl>
    <w:p w14:paraId="1273C4FC" w14:textId="77777777" w:rsidR="00470C7D" w:rsidRDefault="00470C7D" w:rsidP="00741089">
      <w:pPr>
        <w:jc w:val="left"/>
        <w:rPr>
          <w:rFonts w:asciiTheme="minorEastAsia" w:eastAsiaTheme="minorEastAsia" w:hAnsiTheme="minorEastAsia"/>
          <w:color w:val="000000" w:themeColor="text1"/>
          <w:sz w:val="24"/>
          <w:szCs w:val="24"/>
        </w:rPr>
      </w:pPr>
    </w:p>
    <w:p w14:paraId="26862B00" w14:textId="305A5B07" w:rsidR="00741089" w:rsidRPr="00E41585" w:rsidRDefault="00771957" w:rsidP="00741089">
      <w:pPr>
        <w:jc w:val="left"/>
        <w:rPr>
          <w:rFonts w:asciiTheme="minorEastAsia" w:eastAsiaTheme="minorEastAsia" w:hAnsiTheme="minorEastAsia"/>
          <w:color w:val="000000" w:themeColor="text1"/>
          <w:sz w:val="22"/>
          <w:szCs w:val="24"/>
        </w:rPr>
      </w:pPr>
      <w:r w:rsidRPr="00E41585">
        <w:rPr>
          <w:rFonts w:asciiTheme="minorEastAsia" w:eastAsiaTheme="minorEastAsia" w:hAnsiTheme="minorEastAsia" w:hint="eastAsia"/>
          <w:color w:val="000000" w:themeColor="text1"/>
          <w:sz w:val="24"/>
          <w:szCs w:val="24"/>
        </w:rPr>
        <w:t>研修部と</w:t>
      </w:r>
      <w:r w:rsidR="006360A0">
        <w:rPr>
          <w:rFonts w:asciiTheme="minorEastAsia" w:eastAsiaTheme="minorEastAsia" w:hAnsiTheme="minorEastAsia" w:hint="eastAsia"/>
          <w:color w:val="000000" w:themeColor="text1"/>
          <w:sz w:val="24"/>
          <w:szCs w:val="24"/>
        </w:rPr>
        <w:t>地域支援部</w:t>
      </w:r>
      <w:r w:rsidRPr="00E41585">
        <w:rPr>
          <w:rFonts w:asciiTheme="minorEastAsia" w:eastAsiaTheme="minorEastAsia" w:hAnsiTheme="minorEastAsia" w:hint="eastAsia"/>
          <w:color w:val="000000" w:themeColor="text1"/>
          <w:sz w:val="24"/>
          <w:szCs w:val="24"/>
        </w:rPr>
        <w:t>のサポート</w:t>
      </w:r>
    </w:p>
    <w:p w14:paraId="042C7399" w14:textId="4DC340EE" w:rsidR="00741089" w:rsidRDefault="002E5007" w:rsidP="00741089">
      <w:pPr>
        <w:rPr>
          <w:color w:val="000000" w:themeColor="text1"/>
        </w:rPr>
      </w:pPr>
      <w:r>
        <w:rPr>
          <w:rFonts w:hint="eastAsia"/>
          <w:color w:val="000000" w:themeColor="text1"/>
        </w:rPr>
        <w:t xml:space="preserve">　運営委員会は</w:t>
      </w:r>
      <w:r w:rsidR="0000252C">
        <w:rPr>
          <w:rFonts w:hint="eastAsia"/>
          <w:color w:val="000000" w:themeColor="text1"/>
        </w:rPr>
        <w:t>、</w:t>
      </w:r>
      <w:r>
        <w:rPr>
          <w:rFonts w:hint="eastAsia"/>
          <w:color w:val="000000" w:themeColor="text1"/>
        </w:rPr>
        <w:t>研修部</w:t>
      </w:r>
      <w:r w:rsidR="0000252C">
        <w:rPr>
          <w:rFonts w:hint="eastAsia"/>
          <w:color w:val="000000" w:themeColor="text1"/>
        </w:rPr>
        <w:t>、</w:t>
      </w:r>
      <w:r>
        <w:rPr>
          <w:rFonts w:hint="eastAsia"/>
          <w:color w:val="000000" w:themeColor="text1"/>
        </w:rPr>
        <w:t>地域支援</w:t>
      </w:r>
      <w:r w:rsidR="00741089" w:rsidRPr="00B060EB">
        <w:rPr>
          <w:rFonts w:hint="eastAsia"/>
          <w:color w:val="000000" w:themeColor="text1"/>
        </w:rPr>
        <w:t>部の活動における必要な管理</w:t>
      </w:r>
      <w:r w:rsidR="00DF595A" w:rsidRPr="00B060EB">
        <w:rPr>
          <w:rFonts w:hint="eastAsia"/>
          <w:color w:val="000000" w:themeColor="text1"/>
        </w:rPr>
        <w:t>・指導</w:t>
      </w:r>
      <w:r w:rsidR="00741089" w:rsidRPr="00B060EB">
        <w:rPr>
          <w:rFonts w:hint="eastAsia"/>
          <w:color w:val="000000" w:themeColor="text1"/>
        </w:rPr>
        <w:t>を行い</w:t>
      </w:r>
      <w:r w:rsidR="0000252C">
        <w:rPr>
          <w:rFonts w:hint="eastAsia"/>
          <w:color w:val="000000" w:themeColor="text1"/>
        </w:rPr>
        <w:t>、</w:t>
      </w:r>
      <w:r w:rsidR="00741089" w:rsidRPr="00B060EB">
        <w:rPr>
          <w:rFonts w:hint="eastAsia"/>
          <w:color w:val="000000" w:themeColor="text1"/>
        </w:rPr>
        <w:t>両部の計画の立案・活動及び評価において指導・助言を行うものとする。また</w:t>
      </w:r>
      <w:r w:rsidR="0000252C">
        <w:rPr>
          <w:rFonts w:hint="eastAsia"/>
          <w:color w:val="000000" w:themeColor="text1"/>
        </w:rPr>
        <w:t>、</w:t>
      </w:r>
      <w:r w:rsidR="00741089" w:rsidRPr="00B060EB">
        <w:rPr>
          <w:rFonts w:hint="eastAsia"/>
          <w:color w:val="000000" w:themeColor="text1"/>
        </w:rPr>
        <w:t>研究主任及び特別支援教育コーディネーターを運営委員会に加えることができる。</w:t>
      </w:r>
    </w:p>
    <w:p w14:paraId="002F98D4" w14:textId="77777777" w:rsidR="009D5EE1" w:rsidRDefault="009D5EE1" w:rsidP="008E237F">
      <w:pPr>
        <w:ind w:right="1124"/>
        <w:rPr>
          <w:rFonts w:ascii="ＭＳ 明朝" w:hAnsi="ＭＳ 明朝"/>
          <w:color w:val="000000" w:themeColor="text1"/>
          <w:sz w:val="36"/>
        </w:rPr>
      </w:pPr>
    </w:p>
    <w:p w14:paraId="41CEE7E8" w14:textId="0C6FF8C8" w:rsidR="008E237F" w:rsidRDefault="009D5EE1" w:rsidP="008E237F">
      <w:pPr>
        <w:ind w:right="1124"/>
        <w:rPr>
          <w:rFonts w:ascii="ＭＳ 明朝" w:hAnsi="ＭＳ 明朝"/>
          <w:color w:val="000000" w:themeColor="text1"/>
          <w:sz w:val="36"/>
        </w:rPr>
      </w:pPr>
      <w:r>
        <w:rPr>
          <w:rFonts w:ascii="ＭＳ 明朝" w:hAnsi="ＭＳ 明朝" w:hint="eastAsia"/>
          <w:color w:val="000000" w:themeColor="text1"/>
          <w:sz w:val="36"/>
        </w:rPr>
        <w:lastRenderedPageBreak/>
        <w:t xml:space="preserve">２　</w:t>
      </w:r>
      <w:r w:rsidR="008E237F" w:rsidRPr="006C696F">
        <w:rPr>
          <w:rFonts w:ascii="ＭＳ 明朝" w:hAnsi="ＭＳ 明朝" w:hint="eastAsia"/>
          <w:color w:val="000000" w:themeColor="text1"/>
          <w:sz w:val="36"/>
        </w:rPr>
        <w:t>研修部</w:t>
      </w:r>
    </w:p>
    <w:p w14:paraId="3D3717F4" w14:textId="01D70C2B" w:rsidR="006C683A" w:rsidRPr="006C683A" w:rsidRDefault="006C683A" w:rsidP="006C683A">
      <w:pPr>
        <w:rPr>
          <w:rFonts w:ascii="ＭＳ 明朝" w:hAnsi="ＭＳ 明朝"/>
        </w:rPr>
      </w:pPr>
    </w:p>
    <w:p w14:paraId="02F8B491" w14:textId="77777777" w:rsidR="006C683A" w:rsidRPr="006C683A" w:rsidRDefault="006C683A" w:rsidP="006C683A">
      <w:pPr>
        <w:jc w:val="center"/>
        <w:rPr>
          <w:rFonts w:ascii="ＭＳ 明朝" w:hAnsi="ＭＳ 明朝"/>
          <w:sz w:val="36"/>
          <w:szCs w:val="36"/>
        </w:rPr>
      </w:pPr>
      <w:r w:rsidRPr="006C683A">
        <w:rPr>
          <w:rFonts w:ascii="ＭＳ 明朝" w:hAnsi="ＭＳ 明朝" w:hint="eastAsia"/>
          <w:sz w:val="36"/>
          <w:szCs w:val="36"/>
        </w:rPr>
        <w:t>研修計画</w:t>
      </w:r>
    </w:p>
    <w:p w14:paraId="33FCF488" w14:textId="77777777" w:rsidR="006C683A" w:rsidRPr="002503E0" w:rsidRDefault="006C683A" w:rsidP="006C683A">
      <w:pPr>
        <w:rPr>
          <w:rFonts w:ascii="ＭＳ 明朝" w:hAnsi="ＭＳ 明朝"/>
          <w:b/>
        </w:rPr>
      </w:pPr>
      <w:r w:rsidRPr="002503E0">
        <w:rPr>
          <w:rFonts w:ascii="ＭＳ 明朝" w:hAnsi="ＭＳ 明朝" w:hint="eastAsia"/>
          <w:b/>
        </w:rPr>
        <w:t>１　研修のテーマについて（案）</w:t>
      </w:r>
    </w:p>
    <w:p w14:paraId="0A3DE731" w14:textId="77777777" w:rsidR="006C683A" w:rsidRPr="002503E0" w:rsidRDefault="006C683A" w:rsidP="006C683A">
      <w:pPr>
        <w:rPr>
          <w:rFonts w:ascii="ＭＳ 明朝" w:hAnsi="ＭＳ 明朝"/>
          <w:b/>
        </w:rPr>
      </w:pPr>
      <w:r w:rsidRPr="002503E0">
        <w:rPr>
          <w:rFonts w:ascii="ＭＳ 明朝" w:hAnsi="ＭＳ 明朝" w:hint="eastAsia"/>
          <w:b/>
        </w:rPr>
        <w:t xml:space="preserve">　　「個別の年間目標の立て方～課題別学習の目標と評価を通して～」</w:t>
      </w:r>
    </w:p>
    <w:p w14:paraId="03DAF7DB" w14:textId="77777777" w:rsidR="006C683A" w:rsidRPr="006C683A" w:rsidRDefault="006C683A" w:rsidP="006C683A">
      <w:pPr>
        <w:ind w:left="630" w:hangingChars="300" w:hanging="630"/>
        <w:rPr>
          <w:rFonts w:ascii="ＭＳ 明朝" w:hAnsi="ＭＳ 明朝"/>
        </w:rPr>
      </w:pPr>
      <w:r w:rsidRPr="006C683A">
        <w:rPr>
          <w:rFonts w:ascii="ＭＳ 明朝" w:hAnsi="ＭＳ 明朝" w:hint="eastAsia"/>
        </w:rPr>
        <w:t xml:space="preserve">　　　　昨年度村松分校が開校し、「一人一人の多様なニーズに対応できる教育課程」の実現に向け、新たに課題別学習が始まった。課題やニーズの把握、目標設定や実施方法、学習内容等は、各学年や授業者の考えによるところが大きく、試行錯誤しながら進めてきた１年であった。そのような実情や職員からの声を受けて、教育課程等検討委員会で課題別学習の捉え方について学校として明確な方向性を示し職員が共通理解をする必要があることが今後の課題として挙げられた。</w:t>
      </w:r>
    </w:p>
    <w:p w14:paraId="026330C1" w14:textId="77777777" w:rsidR="006C683A" w:rsidRPr="006C683A" w:rsidRDefault="006C683A" w:rsidP="006C683A">
      <w:pPr>
        <w:ind w:leftChars="300" w:left="630" w:firstLineChars="100" w:firstLine="210"/>
        <w:rPr>
          <w:rFonts w:ascii="ＭＳ 明朝" w:hAnsi="ＭＳ 明朝"/>
        </w:rPr>
      </w:pPr>
      <w:r w:rsidRPr="006C683A">
        <w:rPr>
          <w:rFonts w:ascii="ＭＳ 明朝" w:hAnsi="ＭＳ 明朝" w:hint="eastAsia"/>
        </w:rPr>
        <w:t>そこで、今年度より課題別学習の実践について、課題やニーズを把握するためのステップアップシートを作成し進めていくこととした。このシートでは、まず本人や保護者からの課題やニーズの優先順位を把握し、生徒の実態を踏まえて、根拠を明確にして目標設定をする。次に目標達成のために、必要な学習の単元・題材化、学習の進め方、一つの課題達成後の次への方向性や繋がり等、より個別の課題やニーズに沿った学習活動を年間通して組んでいく。そして、評価においては具体的な姿で、「できた・できなかった」規準を明確にし、単元・題材や学期ごとに評価と改善を行いながら、年間を通しての評価や次年度の課題へと繋げていく。</w:t>
      </w:r>
    </w:p>
    <w:p w14:paraId="32520553" w14:textId="77777777" w:rsidR="006C683A" w:rsidRPr="006C683A" w:rsidRDefault="006C683A" w:rsidP="006C683A">
      <w:pPr>
        <w:rPr>
          <w:rFonts w:ascii="ＭＳ 明朝" w:hAnsi="ＭＳ 明朝"/>
        </w:rPr>
      </w:pPr>
      <w:r w:rsidRPr="006C683A">
        <w:rPr>
          <w:rFonts w:ascii="ＭＳ 明朝" w:hAnsi="ＭＳ 明朝" w:hint="eastAsia"/>
        </w:rPr>
        <w:t xml:space="preserve">　　　　</w:t>
      </w:r>
    </w:p>
    <w:p w14:paraId="0FA31740" w14:textId="77777777" w:rsidR="006C683A" w:rsidRPr="006C683A" w:rsidRDefault="006C683A" w:rsidP="006C683A">
      <w:pPr>
        <w:rPr>
          <w:rFonts w:ascii="ＭＳ 明朝" w:hAnsi="ＭＳ 明朝"/>
          <w:b/>
        </w:rPr>
      </w:pPr>
      <w:r w:rsidRPr="006C683A">
        <w:rPr>
          <w:rFonts w:ascii="ＭＳ 明朝" w:hAnsi="ＭＳ 明朝" w:hint="eastAsia"/>
          <w:b/>
        </w:rPr>
        <w:t>２　今年度の研修について</w:t>
      </w:r>
    </w:p>
    <w:p w14:paraId="7EBFB169" w14:textId="77777777" w:rsidR="006C683A" w:rsidRPr="006C683A" w:rsidRDefault="006C683A" w:rsidP="006C683A">
      <w:pPr>
        <w:pStyle w:val="ac"/>
        <w:numPr>
          <w:ilvl w:val="0"/>
          <w:numId w:val="30"/>
        </w:numPr>
        <w:ind w:leftChars="0"/>
        <w:rPr>
          <w:rFonts w:ascii="ＭＳ 明朝" w:eastAsia="ＭＳ 明朝" w:hAnsi="ＭＳ 明朝"/>
          <w:b/>
        </w:rPr>
      </w:pPr>
      <w:r w:rsidRPr="006C683A">
        <w:rPr>
          <w:rFonts w:ascii="ＭＳ 明朝" w:eastAsia="ＭＳ 明朝" w:hAnsi="ＭＳ 明朝" w:hint="eastAsia"/>
          <w:b/>
        </w:rPr>
        <w:t>授業実践・授業研究による研修</w:t>
      </w:r>
    </w:p>
    <w:p w14:paraId="1B060E12" w14:textId="77777777" w:rsidR="006C683A" w:rsidRPr="006C683A" w:rsidRDefault="006C683A" w:rsidP="006C683A">
      <w:pPr>
        <w:pStyle w:val="ac"/>
        <w:ind w:leftChars="0" w:left="720"/>
        <w:rPr>
          <w:rFonts w:ascii="ＭＳ 明朝" w:eastAsia="ＭＳ 明朝" w:hAnsi="ＭＳ 明朝"/>
        </w:rPr>
      </w:pPr>
      <w:r w:rsidRPr="006C683A">
        <w:rPr>
          <w:rFonts w:ascii="ＭＳ 明朝" w:eastAsia="ＭＳ 明朝" w:hAnsi="ＭＳ 明朝" w:hint="eastAsia"/>
          <w:color w:val="FF0000"/>
        </w:rPr>
        <w:t xml:space="preserve">　</w:t>
      </w:r>
      <w:r w:rsidRPr="006C683A">
        <w:rPr>
          <w:rFonts w:ascii="ＭＳ 明朝" w:eastAsia="ＭＳ 明朝" w:hAnsi="ＭＳ 明朝" w:hint="eastAsia"/>
        </w:rPr>
        <w:t>課題別学習の年間を通した計画の中の一時間を公開する。その際、ステップアップシートから個別の課題に沿った内容になっているか、評価は適切か、その先へどのように繋げていくか等、複数の職員で事前事後検討を行い、個に応じたより良い年間計画を作りながら実施していく。授業検討については、公開授業前後だけではなく定期的に研修日を設定し日々の学年グループで課題別学習について検討を行い、年間を通しての研修とする。また、一人一実践として課題別学習の授業を公開し、授業者・参観者・管理職で事後検討を行い研修を深めていく。</w:t>
      </w:r>
    </w:p>
    <w:p w14:paraId="52568501" w14:textId="77777777" w:rsidR="006C683A" w:rsidRPr="006C683A" w:rsidRDefault="006C683A" w:rsidP="006C683A">
      <w:pPr>
        <w:pStyle w:val="ac"/>
        <w:numPr>
          <w:ilvl w:val="0"/>
          <w:numId w:val="30"/>
        </w:numPr>
        <w:ind w:leftChars="0"/>
        <w:rPr>
          <w:rFonts w:ascii="ＭＳ 明朝" w:eastAsia="ＭＳ 明朝" w:hAnsi="ＭＳ 明朝"/>
          <w:b/>
        </w:rPr>
      </w:pPr>
      <w:r w:rsidRPr="006C683A">
        <w:rPr>
          <w:rFonts w:ascii="ＭＳ 明朝" w:eastAsia="ＭＳ 明朝" w:hAnsi="ＭＳ 明朝" w:hint="eastAsia"/>
          <w:b/>
        </w:rPr>
        <w:t>年間指導計画の検討</w:t>
      </w:r>
    </w:p>
    <w:p w14:paraId="5C39679B" w14:textId="77777777" w:rsidR="006C683A" w:rsidRPr="006C683A" w:rsidRDefault="006C683A" w:rsidP="006C683A">
      <w:pPr>
        <w:pStyle w:val="ac"/>
        <w:ind w:leftChars="0" w:left="720"/>
        <w:rPr>
          <w:rFonts w:ascii="ＭＳ 明朝" w:eastAsia="ＭＳ 明朝" w:hAnsi="ＭＳ 明朝"/>
          <w:color w:val="FF0000"/>
        </w:rPr>
      </w:pPr>
      <w:r w:rsidRPr="006C683A">
        <w:rPr>
          <w:rFonts w:ascii="ＭＳ 明朝" w:eastAsia="ＭＳ 明朝" w:hAnsi="ＭＳ 明朝" w:hint="eastAsia"/>
        </w:rPr>
        <w:t xml:space="preserve">　活用しやすい年間指導計画になるよう、学習指導要領から教科の視点も踏まえて加除訂正していくことが必要である。今年度は作業学習において単元・題材確認シートを用い、扱っている教科の確認をしながら、加除訂正を行い、年間指導計画を整えていく。</w:t>
      </w:r>
    </w:p>
    <w:p w14:paraId="214882E5" w14:textId="77777777" w:rsidR="006C683A" w:rsidRPr="006C683A" w:rsidRDefault="006C683A" w:rsidP="006C683A">
      <w:pPr>
        <w:pStyle w:val="ac"/>
        <w:numPr>
          <w:ilvl w:val="0"/>
          <w:numId w:val="30"/>
        </w:numPr>
        <w:ind w:leftChars="0"/>
        <w:rPr>
          <w:rFonts w:ascii="ＭＳ 明朝" w:eastAsia="ＭＳ 明朝" w:hAnsi="ＭＳ 明朝"/>
          <w:b/>
        </w:rPr>
      </w:pPr>
      <w:r w:rsidRPr="006C683A">
        <w:rPr>
          <w:rFonts w:ascii="ＭＳ 明朝" w:eastAsia="ＭＳ 明朝" w:hAnsi="ＭＳ 明朝" w:hint="eastAsia"/>
          <w:b/>
        </w:rPr>
        <w:t>外部講師等による職員研修</w:t>
      </w:r>
    </w:p>
    <w:p w14:paraId="75D26002" w14:textId="77777777" w:rsidR="006C683A" w:rsidRPr="006C683A" w:rsidRDefault="006C683A" w:rsidP="006C683A">
      <w:pPr>
        <w:pStyle w:val="ac"/>
        <w:ind w:leftChars="0" w:left="720"/>
        <w:rPr>
          <w:rFonts w:ascii="ＭＳ 明朝" w:eastAsia="ＭＳ 明朝" w:hAnsi="ＭＳ 明朝"/>
        </w:rPr>
      </w:pPr>
      <w:r w:rsidRPr="006C683A">
        <w:rPr>
          <w:rFonts w:ascii="ＭＳ 明朝" w:eastAsia="ＭＳ 明朝" w:hAnsi="ＭＳ 明朝" w:hint="eastAsia"/>
          <w:color w:val="FF0000"/>
        </w:rPr>
        <w:t xml:space="preserve">　</w:t>
      </w:r>
      <w:r w:rsidRPr="006C683A">
        <w:rPr>
          <w:rFonts w:ascii="ＭＳ 明朝" w:eastAsia="ＭＳ 明朝" w:hAnsi="ＭＳ 明朝" w:hint="eastAsia"/>
        </w:rPr>
        <w:t>特別支援教育に関して幅広く、深い知識や専門的な技能の習得のため、外部講師や校内講師による研修の充実を図る。職員や各分掌から希望を聞き、ニーズに応じた研修を実施する。</w:t>
      </w:r>
    </w:p>
    <w:p w14:paraId="22BA1E3F" w14:textId="77777777" w:rsidR="006C683A" w:rsidRPr="006C683A" w:rsidRDefault="006C683A" w:rsidP="006C683A">
      <w:pPr>
        <w:pStyle w:val="ac"/>
        <w:numPr>
          <w:ilvl w:val="0"/>
          <w:numId w:val="30"/>
        </w:numPr>
        <w:ind w:leftChars="0"/>
        <w:rPr>
          <w:rFonts w:ascii="ＭＳ 明朝" w:eastAsia="ＭＳ 明朝" w:hAnsi="ＭＳ 明朝"/>
          <w:b/>
        </w:rPr>
      </w:pPr>
      <w:r w:rsidRPr="006C683A">
        <w:rPr>
          <w:rFonts w:ascii="ＭＳ 明朝" w:eastAsia="ＭＳ 明朝" w:hAnsi="ＭＳ 明朝" w:hint="eastAsia"/>
          <w:b/>
        </w:rPr>
        <w:t>個別の指導計画の刷新</w:t>
      </w:r>
    </w:p>
    <w:p w14:paraId="5927118E" w14:textId="77777777" w:rsidR="006C683A" w:rsidRPr="002503E0" w:rsidRDefault="006C683A" w:rsidP="006C683A">
      <w:pPr>
        <w:ind w:left="720"/>
        <w:rPr>
          <w:rFonts w:asciiTheme="minorEastAsia" w:eastAsiaTheme="minorEastAsia" w:hAnsiTheme="minorEastAsia"/>
        </w:rPr>
      </w:pPr>
      <w:r w:rsidRPr="006C683A">
        <w:rPr>
          <w:rFonts w:ascii="ＭＳ 明朝" w:hAnsi="ＭＳ 明朝" w:hint="eastAsia"/>
        </w:rPr>
        <w:t xml:space="preserve">　学校目標「自分を見つけ、共に学び、未来を創る」姿の具現化のために、生徒がどの活動でどのような力を身に付けることを目指すのか、そのためにどのような支援を行うのかを個別の指導</w:t>
      </w:r>
      <w:r w:rsidRPr="006C683A">
        <w:rPr>
          <w:rFonts w:ascii="ＭＳ 明朝" w:hAnsi="ＭＳ 明朝" w:hint="eastAsia"/>
        </w:rPr>
        <w:lastRenderedPageBreak/>
        <w:t>計画に明示し、家庭と学校とで共通理解を図っていく。今年度は、夏期休業前に指導計画の目標と評価の書き方の研修を行い、後期の指導計画より各指導形態について目標と支援を記入し、令</w:t>
      </w:r>
      <w:r w:rsidRPr="002503E0">
        <w:rPr>
          <w:rFonts w:asciiTheme="minorEastAsia" w:eastAsiaTheme="minorEastAsia" w:hAnsiTheme="minorEastAsia" w:hint="eastAsia"/>
        </w:rPr>
        <w:t>和６年度より年間を通しての実施とする。</w:t>
      </w:r>
    </w:p>
    <w:p w14:paraId="4AD9570B" w14:textId="77777777" w:rsidR="006C683A" w:rsidRPr="002503E0" w:rsidRDefault="006C683A" w:rsidP="006C683A">
      <w:pPr>
        <w:jc w:val="left"/>
        <w:rPr>
          <w:rFonts w:asciiTheme="minorEastAsia" w:eastAsiaTheme="minorEastAsia" w:hAnsiTheme="minorEastAsia"/>
          <w:szCs w:val="21"/>
        </w:rPr>
      </w:pPr>
    </w:p>
    <w:p w14:paraId="0EED0E66" w14:textId="77777777" w:rsidR="006C683A" w:rsidRPr="002503E0" w:rsidRDefault="006C683A" w:rsidP="006C683A">
      <w:pPr>
        <w:jc w:val="left"/>
        <w:rPr>
          <w:rFonts w:asciiTheme="minorEastAsia" w:eastAsiaTheme="minorEastAsia" w:hAnsiTheme="minorEastAsia"/>
          <w:b/>
          <w:szCs w:val="21"/>
        </w:rPr>
      </w:pPr>
      <w:r w:rsidRPr="002503E0">
        <w:rPr>
          <w:rFonts w:asciiTheme="minorEastAsia" w:eastAsiaTheme="minorEastAsia" w:hAnsiTheme="minorEastAsia" w:hint="eastAsia"/>
          <w:b/>
          <w:szCs w:val="21"/>
        </w:rPr>
        <w:t>３　今後の研修の予定</w:t>
      </w:r>
    </w:p>
    <w:tbl>
      <w:tblPr>
        <w:tblStyle w:val="a3"/>
        <w:tblW w:w="9736" w:type="dxa"/>
        <w:tblLayout w:type="fixed"/>
        <w:tblLook w:val="04A0" w:firstRow="1" w:lastRow="0" w:firstColumn="1" w:lastColumn="0" w:noHBand="0" w:noVBand="1"/>
      </w:tblPr>
      <w:tblGrid>
        <w:gridCol w:w="561"/>
        <w:gridCol w:w="851"/>
        <w:gridCol w:w="4822"/>
        <w:gridCol w:w="1842"/>
        <w:gridCol w:w="1660"/>
      </w:tblGrid>
      <w:tr w:rsidR="006C683A" w:rsidRPr="002503E0" w14:paraId="438149CD" w14:textId="77777777" w:rsidTr="002503E0">
        <w:trPr>
          <w:trHeight w:val="730"/>
        </w:trPr>
        <w:tc>
          <w:tcPr>
            <w:tcW w:w="561" w:type="dxa"/>
            <w:tcBorders>
              <w:top w:val="single" w:sz="12" w:space="0" w:color="auto"/>
              <w:left w:val="single" w:sz="12" w:space="0" w:color="auto"/>
            </w:tcBorders>
          </w:tcPr>
          <w:p w14:paraId="374E2AE2" w14:textId="77777777" w:rsidR="006C683A" w:rsidRPr="002503E0" w:rsidRDefault="006C683A" w:rsidP="008C1934">
            <w:pPr>
              <w:widowControl/>
              <w:jc w:val="center"/>
              <w:rPr>
                <w:rFonts w:asciiTheme="minorEastAsia" w:eastAsiaTheme="minorEastAsia" w:hAnsiTheme="minorEastAsia"/>
              </w:rPr>
            </w:pPr>
            <w:r w:rsidRPr="002503E0">
              <w:rPr>
                <w:rFonts w:asciiTheme="minorEastAsia" w:eastAsiaTheme="minorEastAsia" w:hAnsiTheme="minorEastAsia" w:hint="eastAsia"/>
              </w:rPr>
              <w:t>学期</w:t>
            </w:r>
          </w:p>
        </w:tc>
        <w:tc>
          <w:tcPr>
            <w:tcW w:w="851" w:type="dxa"/>
            <w:tcBorders>
              <w:top w:val="single" w:sz="12" w:space="0" w:color="auto"/>
            </w:tcBorders>
            <w:vAlign w:val="center"/>
          </w:tcPr>
          <w:p w14:paraId="4CCFF30C" w14:textId="77777777" w:rsidR="006C683A" w:rsidRPr="002503E0" w:rsidRDefault="006C683A" w:rsidP="008C1934">
            <w:pPr>
              <w:widowControl/>
              <w:jc w:val="center"/>
              <w:rPr>
                <w:rFonts w:asciiTheme="minorEastAsia" w:eastAsiaTheme="minorEastAsia" w:hAnsiTheme="minorEastAsia"/>
              </w:rPr>
            </w:pPr>
            <w:r w:rsidRPr="002503E0">
              <w:rPr>
                <w:rFonts w:asciiTheme="minorEastAsia" w:eastAsiaTheme="minorEastAsia" w:hAnsiTheme="minorEastAsia" w:hint="eastAsia"/>
              </w:rPr>
              <w:t>月</w:t>
            </w:r>
          </w:p>
        </w:tc>
        <w:tc>
          <w:tcPr>
            <w:tcW w:w="4822" w:type="dxa"/>
            <w:tcBorders>
              <w:top w:val="single" w:sz="12" w:space="0" w:color="auto"/>
            </w:tcBorders>
            <w:shd w:val="clear" w:color="auto" w:fill="FFCC66"/>
            <w:vAlign w:val="center"/>
          </w:tcPr>
          <w:p w14:paraId="60ABF01E" w14:textId="77777777" w:rsidR="006C683A" w:rsidRPr="002503E0" w:rsidRDefault="006C683A" w:rsidP="008C1934">
            <w:pPr>
              <w:widowControl/>
              <w:jc w:val="center"/>
              <w:rPr>
                <w:rFonts w:asciiTheme="minorEastAsia" w:eastAsiaTheme="minorEastAsia" w:hAnsiTheme="minorEastAsia"/>
                <w:sz w:val="24"/>
                <w:szCs w:val="24"/>
              </w:rPr>
            </w:pPr>
            <w:r w:rsidRPr="002503E0">
              <w:rPr>
                <w:rFonts w:asciiTheme="minorEastAsia" w:eastAsiaTheme="minorEastAsia" w:hAnsiTheme="minorEastAsia" w:hint="eastAsia"/>
                <w:sz w:val="24"/>
                <w:szCs w:val="24"/>
              </w:rPr>
              <w:t>授業実践・授業研究</w:t>
            </w:r>
          </w:p>
        </w:tc>
        <w:tc>
          <w:tcPr>
            <w:tcW w:w="1842" w:type="dxa"/>
            <w:tcBorders>
              <w:top w:val="single" w:sz="12" w:space="0" w:color="auto"/>
            </w:tcBorders>
            <w:shd w:val="clear" w:color="auto" w:fill="B8CCE4" w:themeFill="accent1" w:themeFillTint="66"/>
            <w:vAlign w:val="center"/>
          </w:tcPr>
          <w:p w14:paraId="3F27AA28" w14:textId="77777777" w:rsidR="006C683A" w:rsidRPr="002503E0" w:rsidRDefault="006C683A" w:rsidP="008C1934">
            <w:pPr>
              <w:widowControl/>
              <w:jc w:val="center"/>
              <w:rPr>
                <w:rFonts w:asciiTheme="minorEastAsia" w:eastAsiaTheme="minorEastAsia" w:hAnsiTheme="minorEastAsia"/>
                <w:sz w:val="24"/>
                <w:szCs w:val="24"/>
              </w:rPr>
            </w:pPr>
            <w:r w:rsidRPr="002503E0">
              <w:rPr>
                <w:rFonts w:asciiTheme="minorEastAsia" w:eastAsiaTheme="minorEastAsia" w:hAnsiTheme="minorEastAsia" w:hint="eastAsia"/>
                <w:sz w:val="24"/>
                <w:szCs w:val="24"/>
              </w:rPr>
              <w:t>年間指導計画</w:t>
            </w:r>
          </w:p>
        </w:tc>
        <w:tc>
          <w:tcPr>
            <w:tcW w:w="1660" w:type="dxa"/>
            <w:tcBorders>
              <w:top w:val="single" w:sz="12" w:space="0" w:color="auto"/>
              <w:right w:val="single" w:sz="12" w:space="0" w:color="auto"/>
            </w:tcBorders>
            <w:shd w:val="clear" w:color="auto" w:fill="99FF66"/>
          </w:tcPr>
          <w:p w14:paraId="6FB792A6" w14:textId="77777777" w:rsidR="006C683A" w:rsidRPr="002503E0" w:rsidRDefault="006C683A" w:rsidP="008C1934">
            <w:pPr>
              <w:widowControl/>
              <w:jc w:val="center"/>
              <w:rPr>
                <w:rFonts w:asciiTheme="minorEastAsia" w:eastAsiaTheme="minorEastAsia" w:hAnsiTheme="minorEastAsia"/>
                <w:sz w:val="24"/>
                <w:szCs w:val="24"/>
              </w:rPr>
            </w:pPr>
            <w:r w:rsidRPr="002503E0">
              <w:rPr>
                <w:rFonts w:asciiTheme="minorEastAsia" w:eastAsiaTheme="minorEastAsia" w:hAnsiTheme="minorEastAsia" w:hint="eastAsia"/>
                <w:sz w:val="24"/>
                <w:szCs w:val="24"/>
              </w:rPr>
              <w:t>外部講師研修</w:t>
            </w:r>
          </w:p>
          <w:p w14:paraId="7081ED80" w14:textId="77777777" w:rsidR="006C683A" w:rsidRPr="002503E0" w:rsidRDefault="006C683A" w:rsidP="008C1934">
            <w:pPr>
              <w:widowControl/>
              <w:jc w:val="center"/>
              <w:rPr>
                <w:rFonts w:asciiTheme="minorEastAsia" w:eastAsiaTheme="minorEastAsia" w:hAnsiTheme="minorEastAsia"/>
                <w:sz w:val="24"/>
                <w:szCs w:val="24"/>
              </w:rPr>
            </w:pPr>
            <w:r w:rsidRPr="002503E0">
              <w:rPr>
                <w:rFonts w:asciiTheme="minorEastAsia" w:eastAsiaTheme="minorEastAsia" w:hAnsiTheme="minorEastAsia" w:hint="eastAsia"/>
                <w:sz w:val="24"/>
                <w:szCs w:val="24"/>
              </w:rPr>
              <w:t>校内講師研修</w:t>
            </w:r>
          </w:p>
        </w:tc>
      </w:tr>
      <w:tr w:rsidR="006C683A" w:rsidRPr="002503E0" w14:paraId="3CE4900E" w14:textId="77777777" w:rsidTr="002503E0">
        <w:trPr>
          <w:trHeight w:val="428"/>
        </w:trPr>
        <w:tc>
          <w:tcPr>
            <w:tcW w:w="561" w:type="dxa"/>
            <w:vMerge w:val="restart"/>
            <w:tcBorders>
              <w:left w:val="single" w:sz="12" w:space="0" w:color="auto"/>
            </w:tcBorders>
          </w:tcPr>
          <w:p w14:paraId="51F91284" w14:textId="77777777" w:rsidR="006C683A" w:rsidRPr="002503E0" w:rsidRDefault="006C683A" w:rsidP="008C1934">
            <w:pPr>
              <w:widowControl/>
              <w:jc w:val="center"/>
              <w:rPr>
                <w:rFonts w:asciiTheme="minorEastAsia" w:eastAsiaTheme="minorEastAsia" w:hAnsiTheme="minorEastAsia"/>
              </w:rPr>
            </w:pPr>
            <w:r w:rsidRPr="002503E0">
              <w:rPr>
                <w:rFonts w:asciiTheme="minorEastAsia" w:eastAsiaTheme="minorEastAsia" w:hAnsiTheme="minorEastAsia" w:hint="eastAsia"/>
              </w:rPr>
              <w:t>１</w:t>
            </w:r>
          </w:p>
          <w:p w14:paraId="5B483203" w14:textId="77777777" w:rsidR="006C683A" w:rsidRPr="002503E0" w:rsidRDefault="006C683A" w:rsidP="008C1934">
            <w:pPr>
              <w:widowControl/>
              <w:jc w:val="center"/>
              <w:rPr>
                <w:rFonts w:asciiTheme="minorEastAsia" w:eastAsiaTheme="minorEastAsia" w:hAnsiTheme="minorEastAsia"/>
              </w:rPr>
            </w:pPr>
            <w:r w:rsidRPr="002503E0">
              <w:rPr>
                <w:rFonts w:asciiTheme="minorEastAsia" w:eastAsiaTheme="minorEastAsia" w:hAnsiTheme="minorEastAsia" w:hint="eastAsia"/>
              </w:rPr>
              <w:t>学</w:t>
            </w:r>
          </w:p>
          <w:p w14:paraId="7BB371AE" w14:textId="77777777" w:rsidR="006C683A" w:rsidRPr="002503E0" w:rsidRDefault="006C683A" w:rsidP="008C1934">
            <w:pPr>
              <w:jc w:val="center"/>
              <w:rPr>
                <w:rFonts w:asciiTheme="minorEastAsia" w:eastAsiaTheme="minorEastAsia" w:hAnsiTheme="minorEastAsia"/>
              </w:rPr>
            </w:pPr>
            <w:r w:rsidRPr="002503E0">
              <w:rPr>
                <w:rFonts w:asciiTheme="minorEastAsia" w:eastAsiaTheme="minorEastAsia" w:hAnsiTheme="minorEastAsia" w:hint="eastAsia"/>
              </w:rPr>
              <w:t>期</w:t>
            </w:r>
          </w:p>
        </w:tc>
        <w:tc>
          <w:tcPr>
            <w:tcW w:w="851" w:type="dxa"/>
            <w:vAlign w:val="center"/>
          </w:tcPr>
          <w:p w14:paraId="2E1D2330" w14:textId="77777777" w:rsidR="006C683A" w:rsidRPr="002503E0" w:rsidRDefault="006C683A" w:rsidP="008C1934">
            <w:pPr>
              <w:widowControl/>
              <w:ind w:firstLineChars="100" w:firstLine="210"/>
              <w:jc w:val="left"/>
              <w:rPr>
                <w:rFonts w:asciiTheme="minorEastAsia" w:eastAsiaTheme="minorEastAsia" w:hAnsiTheme="minorEastAsia"/>
              </w:rPr>
            </w:pPr>
            <w:r w:rsidRPr="002503E0">
              <w:rPr>
                <w:rFonts w:asciiTheme="minorEastAsia" w:eastAsiaTheme="minorEastAsia" w:hAnsiTheme="minorEastAsia" w:hint="eastAsia"/>
              </w:rPr>
              <w:t>４月</w:t>
            </w:r>
          </w:p>
        </w:tc>
        <w:tc>
          <w:tcPr>
            <w:tcW w:w="8324" w:type="dxa"/>
            <w:gridSpan w:val="3"/>
            <w:tcBorders>
              <w:right w:val="single" w:sz="12" w:space="0" w:color="auto"/>
            </w:tcBorders>
          </w:tcPr>
          <w:p w14:paraId="2EDBAF65" w14:textId="77777777" w:rsidR="006C683A" w:rsidRPr="002503E0" w:rsidRDefault="006C683A" w:rsidP="008C1934">
            <w:pPr>
              <w:jc w:val="left"/>
              <w:rPr>
                <w:rFonts w:asciiTheme="minorEastAsia" w:eastAsiaTheme="minorEastAsia" w:hAnsiTheme="minorEastAsia"/>
              </w:rPr>
            </w:pPr>
            <w:r w:rsidRPr="002503E0">
              <w:rPr>
                <w:rFonts w:asciiTheme="minorEastAsia" w:eastAsiaTheme="minorEastAsia" w:hAnsiTheme="minorEastAsia" w:hint="eastAsia"/>
              </w:rPr>
              <w:t>研修方法・研修テーマ　承認</w:t>
            </w:r>
          </w:p>
        </w:tc>
      </w:tr>
      <w:tr w:rsidR="006C683A" w:rsidRPr="002503E0" w14:paraId="21FCCDAF" w14:textId="77777777" w:rsidTr="002503E0">
        <w:trPr>
          <w:trHeight w:val="428"/>
        </w:trPr>
        <w:tc>
          <w:tcPr>
            <w:tcW w:w="561" w:type="dxa"/>
            <w:vMerge/>
            <w:tcBorders>
              <w:left w:val="single" w:sz="12" w:space="0" w:color="auto"/>
            </w:tcBorders>
          </w:tcPr>
          <w:p w14:paraId="2777452D" w14:textId="77777777" w:rsidR="006C683A" w:rsidRPr="002503E0" w:rsidRDefault="006C683A" w:rsidP="008C1934">
            <w:pPr>
              <w:widowControl/>
              <w:jc w:val="center"/>
              <w:rPr>
                <w:rFonts w:asciiTheme="minorEastAsia" w:eastAsiaTheme="minorEastAsia" w:hAnsiTheme="minorEastAsia"/>
              </w:rPr>
            </w:pPr>
          </w:p>
        </w:tc>
        <w:tc>
          <w:tcPr>
            <w:tcW w:w="851" w:type="dxa"/>
            <w:vAlign w:val="center"/>
          </w:tcPr>
          <w:p w14:paraId="25A58BE4" w14:textId="77777777" w:rsidR="006C683A" w:rsidRPr="002503E0" w:rsidRDefault="006C683A" w:rsidP="008C1934">
            <w:pPr>
              <w:widowControl/>
              <w:ind w:firstLineChars="100" w:firstLine="210"/>
              <w:jc w:val="left"/>
              <w:rPr>
                <w:rFonts w:asciiTheme="minorEastAsia" w:eastAsiaTheme="minorEastAsia" w:hAnsiTheme="minorEastAsia"/>
              </w:rPr>
            </w:pPr>
            <w:r w:rsidRPr="002503E0">
              <w:rPr>
                <w:rFonts w:asciiTheme="minorEastAsia" w:eastAsiaTheme="minorEastAsia" w:hAnsiTheme="minorEastAsia" w:hint="eastAsia"/>
              </w:rPr>
              <w:t>５月</w:t>
            </w:r>
          </w:p>
        </w:tc>
        <w:tc>
          <w:tcPr>
            <w:tcW w:w="4822" w:type="dxa"/>
          </w:tcPr>
          <w:p w14:paraId="5AF47AAD" w14:textId="77777777" w:rsidR="006C683A" w:rsidRPr="002503E0" w:rsidRDefault="006C683A" w:rsidP="008C1934">
            <w:pPr>
              <w:jc w:val="left"/>
              <w:rPr>
                <w:rFonts w:asciiTheme="minorEastAsia" w:eastAsiaTheme="minorEastAsia" w:hAnsiTheme="minorEastAsia"/>
                <w:b/>
              </w:rPr>
            </w:pPr>
            <w:r w:rsidRPr="002503E0">
              <w:rPr>
                <w:rFonts w:asciiTheme="minorEastAsia" w:eastAsiaTheme="minorEastAsia" w:hAnsiTheme="minorEastAsia" w:hint="eastAsia"/>
                <w:b/>
              </w:rPr>
              <w:t>◎全体研修会（５月１０日）</w:t>
            </w:r>
          </w:p>
        </w:tc>
        <w:tc>
          <w:tcPr>
            <w:tcW w:w="1842" w:type="dxa"/>
          </w:tcPr>
          <w:p w14:paraId="7013184F" w14:textId="77777777" w:rsidR="006C683A" w:rsidRPr="002503E0" w:rsidRDefault="006C683A" w:rsidP="008C1934">
            <w:pPr>
              <w:jc w:val="left"/>
              <w:rPr>
                <w:rFonts w:asciiTheme="minorEastAsia" w:eastAsiaTheme="minorEastAsia" w:hAnsiTheme="minorEastAsia"/>
              </w:rPr>
            </w:pPr>
          </w:p>
        </w:tc>
        <w:tc>
          <w:tcPr>
            <w:tcW w:w="1660" w:type="dxa"/>
            <w:tcBorders>
              <w:right w:val="single" w:sz="12" w:space="0" w:color="auto"/>
            </w:tcBorders>
          </w:tcPr>
          <w:p w14:paraId="27988A42" w14:textId="77777777" w:rsidR="006C683A" w:rsidRPr="002503E0" w:rsidRDefault="006C683A" w:rsidP="008C1934">
            <w:pPr>
              <w:jc w:val="left"/>
              <w:rPr>
                <w:rFonts w:asciiTheme="minorEastAsia" w:eastAsiaTheme="minorEastAsia" w:hAnsiTheme="minorEastAsia"/>
                <w:noProof/>
              </w:rPr>
            </w:pPr>
            <w:r w:rsidRPr="002503E0">
              <w:rPr>
                <w:rFonts w:asciiTheme="minorEastAsia" w:eastAsiaTheme="minorEastAsia" w:hAnsiTheme="minorEastAsia" w:hint="eastAsia"/>
                <w:noProof/>
              </w:rPr>
              <mc:AlternateContent>
                <mc:Choice Requires="wps">
                  <w:drawing>
                    <wp:anchor distT="0" distB="0" distL="114300" distR="114300" simplePos="0" relativeHeight="251753984" behindDoc="0" locked="0" layoutInCell="1" allowOverlap="1" wp14:anchorId="7C49735B" wp14:editId="28DB6312">
                      <wp:simplePos x="0" y="0"/>
                      <wp:positionH relativeFrom="margin">
                        <wp:posOffset>-50165</wp:posOffset>
                      </wp:positionH>
                      <wp:positionV relativeFrom="paragraph">
                        <wp:posOffset>38100</wp:posOffset>
                      </wp:positionV>
                      <wp:extent cx="971550" cy="333375"/>
                      <wp:effectExtent l="0" t="0" r="19050" b="28575"/>
                      <wp:wrapNone/>
                      <wp:docPr id="17" name="四角形: 角を丸くする 9"/>
                      <wp:cNvGraphicFramePr/>
                      <a:graphic xmlns:a="http://schemas.openxmlformats.org/drawingml/2006/main">
                        <a:graphicData uri="http://schemas.microsoft.com/office/word/2010/wordprocessingShape">
                          <wps:wsp>
                            <wps:cNvSpPr/>
                            <wps:spPr>
                              <a:xfrm>
                                <a:off x="0" y="0"/>
                                <a:ext cx="971550" cy="333375"/>
                              </a:xfrm>
                              <a:prstGeom prst="roundRect">
                                <a:avLst/>
                              </a:prstGeom>
                              <a:solidFill>
                                <a:srgbClr val="99FF66"/>
                              </a:solidFill>
                              <a:ln w="6350" cap="flat" cmpd="sng" algn="ctr">
                                <a:solidFill>
                                  <a:srgbClr val="BDD7EE"/>
                                </a:solidFill>
                                <a:prstDash val="solid"/>
                                <a:miter lim="800000"/>
                              </a:ln>
                              <a:effectLst/>
                            </wps:spPr>
                            <wps:txbx>
                              <w:txbxContent>
                                <w:p w14:paraId="19D922E1" w14:textId="77777777" w:rsidR="006C683A" w:rsidRPr="00282F1E" w:rsidRDefault="006C683A" w:rsidP="006C683A">
                                  <w:pPr>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sz w:val="16"/>
                                      <w:szCs w:val="16"/>
                                      <w14:shadow w14:blurRad="38100" w14:dist="19050" w14:dir="2700000" w14:sx="100000" w14:sy="100000" w14:kx="0" w14:ky="0" w14:algn="tl">
                                        <w14:schemeClr w14:val="dk1">
                                          <w14:alpha w14:val="60000"/>
                                        </w14:schemeClr>
                                      </w14:shadow>
                                    </w:rPr>
                                    <w:t>職員</w:t>
                                  </w:r>
                                  <w:r w:rsidRPr="00282F1E">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rPr>
                                    <w:t>アンケート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C49735B" id="四角形: 角を丸くする 9" o:spid="_x0000_s1075" style="position:absolute;margin-left:-3.95pt;margin-top:3pt;width:76.5pt;height:26.2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" fillcolor="#9f6" strokecolor="#bdd7ee" strokeweight=".5pt">
                      <v:stroke joinstyle="miter"/>
                      <v:textbox>
                        <w:txbxContent>
                          <w:p w14:paraId="19D922E1" w14:textId="77777777" w:rsidR="006C683A" w:rsidRPr="00282F1E" w:rsidRDefault="006C683A" w:rsidP="006C683A">
                            <w:pPr>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sz w:val="16"/>
                                <w:szCs w:val="16"/>
                                <w14:shadow w14:blurRad="38100" w14:dist="19050" w14:dir="2700000" w14:sx="100000" w14:sy="100000" w14:kx="0" w14:ky="0" w14:algn="tl">
                                  <w14:schemeClr w14:val="dk1">
                                    <w14:alpha w14:val="60000"/>
                                  </w14:schemeClr>
                                </w14:shadow>
                              </w:rPr>
                              <w:t>職員</w:t>
                            </w:r>
                            <w:r w:rsidRPr="00282F1E">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rPr>
                              <w:t>アンケート</w:t>
                            </w:r>
                          </w:p>
                        </w:txbxContent>
                      </v:textbox>
                      <w10:wrap anchorx="margin"/>
                    </v:roundrect>
                  </w:pict>
                </mc:Fallback>
              </mc:AlternateContent>
            </w:r>
          </w:p>
        </w:tc>
      </w:tr>
      <w:tr w:rsidR="006C683A" w:rsidRPr="002503E0" w14:paraId="70A25E7A" w14:textId="77777777" w:rsidTr="002503E0">
        <w:trPr>
          <w:trHeight w:val="428"/>
        </w:trPr>
        <w:tc>
          <w:tcPr>
            <w:tcW w:w="561" w:type="dxa"/>
            <w:vMerge/>
            <w:tcBorders>
              <w:left w:val="single" w:sz="12" w:space="0" w:color="auto"/>
            </w:tcBorders>
          </w:tcPr>
          <w:p w14:paraId="7A6B85E4" w14:textId="77777777" w:rsidR="006C683A" w:rsidRPr="002503E0" w:rsidRDefault="006C683A" w:rsidP="008C1934">
            <w:pPr>
              <w:widowControl/>
              <w:jc w:val="center"/>
              <w:rPr>
                <w:rFonts w:asciiTheme="minorEastAsia" w:eastAsiaTheme="minorEastAsia" w:hAnsiTheme="minorEastAsia"/>
              </w:rPr>
            </w:pPr>
          </w:p>
        </w:tc>
        <w:tc>
          <w:tcPr>
            <w:tcW w:w="851" w:type="dxa"/>
            <w:vAlign w:val="center"/>
          </w:tcPr>
          <w:p w14:paraId="09FC7B6F" w14:textId="77777777" w:rsidR="006C683A" w:rsidRPr="002503E0" w:rsidRDefault="006C683A" w:rsidP="008C1934">
            <w:pPr>
              <w:widowControl/>
              <w:ind w:firstLineChars="100" w:firstLine="210"/>
              <w:jc w:val="left"/>
              <w:rPr>
                <w:rFonts w:asciiTheme="minorEastAsia" w:eastAsiaTheme="minorEastAsia" w:hAnsiTheme="minorEastAsia"/>
              </w:rPr>
            </w:pPr>
            <w:r w:rsidRPr="002503E0">
              <w:rPr>
                <w:rFonts w:asciiTheme="minorEastAsia" w:eastAsiaTheme="minorEastAsia" w:hAnsiTheme="minorEastAsia" w:hint="eastAsia"/>
              </w:rPr>
              <w:t>６月</w:t>
            </w:r>
          </w:p>
        </w:tc>
        <w:tc>
          <w:tcPr>
            <w:tcW w:w="4822" w:type="dxa"/>
          </w:tcPr>
          <w:p w14:paraId="361811B0" w14:textId="77777777" w:rsidR="006C683A" w:rsidRPr="002503E0" w:rsidRDefault="006C683A" w:rsidP="008C1934">
            <w:pPr>
              <w:jc w:val="left"/>
              <w:rPr>
                <w:rFonts w:asciiTheme="minorEastAsia" w:eastAsiaTheme="minorEastAsia" w:hAnsiTheme="minorEastAsia"/>
                <w:b/>
              </w:rPr>
            </w:pPr>
          </w:p>
        </w:tc>
        <w:tc>
          <w:tcPr>
            <w:tcW w:w="1842" w:type="dxa"/>
            <w:vMerge w:val="restart"/>
          </w:tcPr>
          <w:p w14:paraId="546B67E6" w14:textId="77777777" w:rsidR="006C683A" w:rsidRPr="002503E0" w:rsidRDefault="006C683A" w:rsidP="008C1934">
            <w:pPr>
              <w:jc w:val="left"/>
              <w:rPr>
                <w:rFonts w:asciiTheme="minorEastAsia" w:eastAsiaTheme="minorEastAsia" w:hAnsiTheme="minorEastAsia"/>
              </w:rPr>
            </w:pPr>
          </w:p>
        </w:tc>
        <w:tc>
          <w:tcPr>
            <w:tcW w:w="1660" w:type="dxa"/>
            <w:vMerge w:val="restart"/>
            <w:tcBorders>
              <w:right w:val="single" w:sz="12" w:space="0" w:color="auto"/>
            </w:tcBorders>
          </w:tcPr>
          <w:p w14:paraId="377DD007" w14:textId="77777777" w:rsidR="006C683A" w:rsidRPr="002503E0" w:rsidRDefault="006C683A" w:rsidP="008C1934">
            <w:pPr>
              <w:jc w:val="left"/>
              <w:rPr>
                <w:rFonts w:asciiTheme="minorEastAsia" w:eastAsiaTheme="minorEastAsia" w:hAnsiTheme="minorEastAsia"/>
                <w:noProof/>
              </w:rPr>
            </w:pPr>
            <w:r w:rsidRPr="002503E0">
              <w:rPr>
                <w:rFonts w:asciiTheme="minorEastAsia" w:eastAsiaTheme="minorEastAsia" w:hAnsiTheme="minorEastAsia" w:hint="eastAsia"/>
                <w:noProof/>
              </w:rPr>
              <mc:AlternateContent>
                <mc:Choice Requires="wps">
                  <w:drawing>
                    <wp:anchor distT="0" distB="0" distL="114300" distR="114300" simplePos="0" relativeHeight="251752960" behindDoc="0" locked="0" layoutInCell="1" allowOverlap="1" wp14:anchorId="03746A82" wp14:editId="24269CD9">
                      <wp:simplePos x="0" y="0"/>
                      <wp:positionH relativeFrom="margin">
                        <wp:posOffset>57785</wp:posOffset>
                      </wp:positionH>
                      <wp:positionV relativeFrom="paragraph">
                        <wp:posOffset>129540</wp:posOffset>
                      </wp:positionV>
                      <wp:extent cx="828675" cy="2762250"/>
                      <wp:effectExtent l="0" t="0" r="28575" b="19050"/>
                      <wp:wrapNone/>
                      <wp:docPr id="30" name="四角形: 角を丸くする 9"/>
                      <wp:cNvGraphicFramePr/>
                      <a:graphic xmlns:a="http://schemas.openxmlformats.org/drawingml/2006/main">
                        <a:graphicData uri="http://schemas.microsoft.com/office/word/2010/wordprocessingShape">
                          <wps:wsp>
                            <wps:cNvSpPr/>
                            <wps:spPr>
                              <a:xfrm>
                                <a:off x="0" y="0"/>
                                <a:ext cx="828675" cy="2762250"/>
                              </a:xfrm>
                              <a:prstGeom prst="roundRect">
                                <a:avLst/>
                              </a:prstGeom>
                              <a:solidFill>
                                <a:srgbClr val="99FF66"/>
                              </a:solidFill>
                              <a:ln w="6350" cap="flat" cmpd="sng" algn="ctr">
                                <a:solidFill>
                                  <a:srgbClr val="BDD7EE"/>
                                </a:solidFill>
                                <a:prstDash val="solid"/>
                                <a:miter lim="800000"/>
                              </a:ln>
                              <a:effectLst/>
                            </wps:spPr>
                            <wps:txbx>
                              <w:txbxContent>
                                <w:p w14:paraId="5A719239" w14:textId="77777777" w:rsidR="006C683A" w:rsidRPr="00282F1E" w:rsidRDefault="006C683A" w:rsidP="006C683A">
                                  <w:pPr>
                                    <w:jc w:val="center"/>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sz w:val="22"/>
                                      <w14:shadow w14:blurRad="38100" w14:dist="19050" w14:dir="2700000" w14:sx="100000" w14:sy="100000" w14:kx="0" w14:ky="0" w14:algn="tl">
                                        <w14:schemeClr w14:val="dk1">
                                          <w14:alpha w14:val="60000"/>
                                        </w14:schemeClr>
                                      </w14:shadow>
                                    </w:rPr>
                                    <w:t>外部講師</w:t>
                                  </w:r>
                                  <w:r w:rsidRPr="00282F1E">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t>・</w:t>
                                  </w:r>
                                  <w:r w:rsidRPr="00282F1E">
                                    <w:rPr>
                                      <w:rFonts w:asciiTheme="minorEastAsia" w:eastAsiaTheme="minorEastAsia" w:hAnsiTheme="minorEastAsia" w:hint="eastAsia"/>
                                      <w:color w:val="000000" w:themeColor="text1"/>
                                      <w:sz w:val="22"/>
                                      <w14:shadow w14:blurRad="38100" w14:dist="19050" w14:dir="2700000" w14:sx="100000" w14:sy="100000" w14:kx="0" w14:ky="0" w14:algn="tl">
                                        <w14:schemeClr w14:val="dk1">
                                          <w14:alpha w14:val="60000"/>
                                        </w14:schemeClr>
                                      </w14:shadow>
                                    </w:rPr>
                                    <w:t>校内講師による研修</w:t>
                                  </w: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3746A82" id="_x0000_s1076" style="position:absolute;margin-left:4.55pt;margin-top:10.2pt;width:65.25pt;height:217.5pt;z-index:251762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" fillcolor="#9f6" strokecolor="#bdd7ee" strokeweight=".5pt">
                      <v:stroke joinstyle="miter"/>
                      <v:textbox style="layout-flow:vertical-ideographic">
                        <w:txbxContent>
                          <w:p w14:paraId="5A719239" w14:textId="77777777" w:rsidR="006C683A" w:rsidRPr="00282F1E" w:rsidRDefault="006C683A" w:rsidP="006C683A">
                            <w:pPr>
                              <w:jc w:val="center"/>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sz w:val="22"/>
                                <w14:shadow w14:blurRad="38100" w14:dist="19050" w14:dir="2700000" w14:sx="100000" w14:sy="100000" w14:kx="0" w14:ky="0" w14:algn="tl">
                                  <w14:schemeClr w14:val="dk1">
                                    <w14:alpha w14:val="60000"/>
                                  </w14:schemeClr>
                                </w14:shadow>
                              </w:rPr>
                              <w:t>外部講師</w:t>
                            </w:r>
                            <w:r w:rsidRPr="00282F1E">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t>・</w:t>
                            </w:r>
                            <w:r w:rsidRPr="00282F1E">
                              <w:rPr>
                                <w:rFonts w:asciiTheme="minorEastAsia" w:eastAsiaTheme="minorEastAsia" w:hAnsiTheme="minorEastAsia" w:hint="eastAsia"/>
                                <w:color w:val="000000" w:themeColor="text1"/>
                                <w:sz w:val="22"/>
                                <w14:shadow w14:blurRad="38100" w14:dist="19050" w14:dir="2700000" w14:sx="100000" w14:sy="100000" w14:kx="0" w14:ky="0" w14:algn="tl">
                                  <w14:schemeClr w14:val="dk1">
                                    <w14:alpha w14:val="60000"/>
                                  </w14:schemeClr>
                                </w14:shadow>
                              </w:rPr>
                              <w:t>校内講師による研修</w:t>
                            </w:r>
                          </w:p>
                        </w:txbxContent>
                      </v:textbox>
                      <w10:wrap anchorx="margin"/>
                    </v:roundrect>
                  </w:pict>
                </mc:Fallback>
              </mc:AlternateContent>
            </w:r>
          </w:p>
        </w:tc>
      </w:tr>
      <w:tr w:rsidR="006C683A" w:rsidRPr="002503E0" w14:paraId="6C8F9DE9" w14:textId="77777777" w:rsidTr="002503E0">
        <w:trPr>
          <w:trHeight w:val="428"/>
        </w:trPr>
        <w:tc>
          <w:tcPr>
            <w:tcW w:w="561" w:type="dxa"/>
            <w:vMerge/>
            <w:tcBorders>
              <w:left w:val="single" w:sz="12" w:space="0" w:color="auto"/>
              <w:bottom w:val="single" w:sz="12" w:space="0" w:color="auto"/>
            </w:tcBorders>
          </w:tcPr>
          <w:p w14:paraId="200F6888" w14:textId="77777777" w:rsidR="006C683A" w:rsidRPr="002503E0" w:rsidRDefault="006C683A" w:rsidP="008C1934">
            <w:pPr>
              <w:widowControl/>
              <w:jc w:val="center"/>
              <w:rPr>
                <w:rFonts w:asciiTheme="minorEastAsia" w:eastAsiaTheme="minorEastAsia" w:hAnsiTheme="minorEastAsia"/>
              </w:rPr>
            </w:pPr>
          </w:p>
        </w:tc>
        <w:tc>
          <w:tcPr>
            <w:tcW w:w="851" w:type="dxa"/>
            <w:tcBorders>
              <w:bottom w:val="single" w:sz="12" w:space="0" w:color="auto"/>
            </w:tcBorders>
            <w:vAlign w:val="center"/>
          </w:tcPr>
          <w:p w14:paraId="0A29E6C7" w14:textId="77777777" w:rsidR="006C683A" w:rsidRPr="002503E0" w:rsidRDefault="006C683A" w:rsidP="008C1934">
            <w:pPr>
              <w:widowControl/>
              <w:ind w:firstLineChars="100" w:firstLine="210"/>
              <w:jc w:val="left"/>
              <w:rPr>
                <w:rFonts w:asciiTheme="minorEastAsia" w:eastAsiaTheme="minorEastAsia" w:hAnsiTheme="minorEastAsia"/>
              </w:rPr>
            </w:pPr>
            <w:r w:rsidRPr="002503E0">
              <w:rPr>
                <w:rFonts w:asciiTheme="minorEastAsia" w:eastAsiaTheme="minorEastAsia" w:hAnsiTheme="minorEastAsia" w:hint="eastAsia"/>
              </w:rPr>
              <w:t>７月</w:t>
            </w:r>
          </w:p>
        </w:tc>
        <w:tc>
          <w:tcPr>
            <w:tcW w:w="4822" w:type="dxa"/>
            <w:tcBorders>
              <w:bottom w:val="single" w:sz="12" w:space="0" w:color="auto"/>
            </w:tcBorders>
          </w:tcPr>
          <w:p w14:paraId="04870AB5" w14:textId="77777777" w:rsidR="006C683A" w:rsidRPr="002503E0" w:rsidRDefault="006C683A" w:rsidP="008C1934">
            <w:pPr>
              <w:widowControl/>
              <w:jc w:val="left"/>
              <w:rPr>
                <w:rFonts w:asciiTheme="minorEastAsia" w:eastAsiaTheme="minorEastAsia" w:hAnsiTheme="minorEastAsia"/>
                <w:b/>
              </w:rPr>
            </w:pPr>
            <w:r w:rsidRPr="002503E0">
              <w:rPr>
                <w:rFonts w:asciiTheme="minorEastAsia" w:eastAsiaTheme="minorEastAsia" w:hAnsiTheme="minorEastAsia" w:hint="eastAsia"/>
                <w:b/>
                <w:noProof/>
              </w:rPr>
              <mc:AlternateContent>
                <mc:Choice Requires="wps">
                  <w:drawing>
                    <wp:anchor distT="0" distB="0" distL="114300" distR="114300" simplePos="0" relativeHeight="251756032" behindDoc="0" locked="0" layoutInCell="1" allowOverlap="1" wp14:anchorId="785BFD55" wp14:editId="7C12912C">
                      <wp:simplePos x="0" y="0"/>
                      <wp:positionH relativeFrom="column">
                        <wp:posOffset>1887220</wp:posOffset>
                      </wp:positionH>
                      <wp:positionV relativeFrom="paragraph">
                        <wp:posOffset>-237490</wp:posOffset>
                      </wp:positionV>
                      <wp:extent cx="1047750" cy="3048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1047750" cy="304800"/>
                              </a:xfrm>
                              <a:prstGeom prst="rect">
                                <a:avLst/>
                              </a:prstGeom>
                              <a:solidFill>
                                <a:schemeClr val="lt1"/>
                              </a:solidFill>
                              <a:ln w="6350">
                                <a:solidFill>
                                  <a:prstClr val="black"/>
                                </a:solidFill>
                              </a:ln>
                            </wps:spPr>
                            <wps:txbx>
                              <w:txbxContent>
                                <w:p w14:paraId="6B248677" w14:textId="77777777" w:rsidR="006C683A" w:rsidRDefault="006C683A" w:rsidP="006C683A">
                                  <w:r>
                                    <w:rPr>
                                      <w:rFonts w:hint="eastAsia"/>
                                    </w:rPr>
                                    <w:t>校内定期研修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BFD55" id="テキスト ボックス 31" o:spid="_x0000_s1077" type="#_x0000_t202" style="position:absolute;margin-left:148.6pt;margin-top:-18.7pt;width:82.5pt;height:2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" fillcolor="white [3201]" strokeweight=".5pt">
                      <v:textbox>
                        <w:txbxContent>
                          <w:p w14:paraId="6B248677" w14:textId="77777777" w:rsidR="006C683A" w:rsidRDefault="006C683A" w:rsidP="006C683A">
                            <w:r>
                              <w:rPr>
                                <w:rFonts w:hint="eastAsia"/>
                              </w:rPr>
                              <w:t>校内定期研修</w:t>
                            </w:r>
                          </w:p>
                        </w:txbxContent>
                      </v:textbox>
                    </v:shape>
                  </w:pict>
                </mc:Fallback>
              </mc:AlternateContent>
            </w:r>
          </w:p>
        </w:tc>
        <w:tc>
          <w:tcPr>
            <w:tcW w:w="1842" w:type="dxa"/>
            <w:vMerge/>
            <w:tcBorders>
              <w:bottom w:val="single" w:sz="12" w:space="0" w:color="auto"/>
            </w:tcBorders>
          </w:tcPr>
          <w:p w14:paraId="4BB26DE3" w14:textId="77777777" w:rsidR="006C683A" w:rsidRPr="002503E0" w:rsidRDefault="006C683A" w:rsidP="008C1934">
            <w:pPr>
              <w:jc w:val="left"/>
              <w:rPr>
                <w:rFonts w:asciiTheme="minorEastAsia" w:eastAsiaTheme="minorEastAsia" w:hAnsiTheme="minorEastAsia"/>
              </w:rPr>
            </w:pPr>
          </w:p>
        </w:tc>
        <w:tc>
          <w:tcPr>
            <w:tcW w:w="1660" w:type="dxa"/>
            <w:vMerge/>
            <w:tcBorders>
              <w:bottom w:val="single" w:sz="12" w:space="0" w:color="auto"/>
              <w:right w:val="single" w:sz="12" w:space="0" w:color="auto"/>
            </w:tcBorders>
          </w:tcPr>
          <w:p w14:paraId="172E76C8" w14:textId="77777777" w:rsidR="006C683A" w:rsidRPr="002503E0" w:rsidRDefault="006C683A" w:rsidP="008C1934">
            <w:pPr>
              <w:jc w:val="left"/>
              <w:rPr>
                <w:rFonts w:asciiTheme="minorEastAsia" w:eastAsiaTheme="minorEastAsia" w:hAnsiTheme="minorEastAsia"/>
                <w:noProof/>
              </w:rPr>
            </w:pPr>
          </w:p>
        </w:tc>
      </w:tr>
      <w:tr w:rsidR="006C683A" w:rsidRPr="002503E0" w14:paraId="18F4B0BC" w14:textId="77777777" w:rsidTr="002503E0">
        <w:trPr>
          <w:trHeight w:val="30"/>
        </w:trPr>
        <w:tc>
          <w:tcPr>
            <w:tcW w:w="561" w:type="dxa"/>
            <w:tcBorders>
              <w:top w:val="single" w:sz="12" w:space="0" w:color="auto"/>
              <w:left w:val="single" w:sz="12" w:space="0" w:color="auto"/>
              <w:bottom w:val="single" w:sz="12" w:space="0" w:color="auto"/>
            </w:tcBorders>
          </w:tcPr>
          <w:p w14:paraId="5CA9E9E1" w14:textId="77777777" w:rsidR="006C683A" w:rsidRPr="002503E0" w:rsidRDefault="006C683A" w:rsidP="008C1934">
            <w:pPr>
              <w:widowControl/>
              <w:jc w:val="center"/>
              <w:rPr>
                <w:rFonts w:asciiTheme="minorEastAsia" w:eastAsiaTheme="minorEastAsia" w:hAnsiTheme="minorEastAsia"/>
                <w:w w:val="66"/>
              </w:rPr>
            </w:pPr>
            <w:r w:rsidRPr="002503E0">
              <w:rPr>
                <w:rFonts w:asciiTheme="minorEastAsia" w:eastAsiaTheme="minorEastAsia" w:hAnsiTheme="minorEastAsia" w:hint="eastAsia"/>
                <w:w w:val="66"/>
              </w:rPr>
              <w:t>夏休</w:t>
            </w:r>
          </w:p>
        </w:tc>
        <w:tc>
          <w:tcPr>
            <w:tcW w:w="851" w:type="dxa"/>
            <w:tcBorders>
              <w:top w:val="single" w:sz="12" w:space="0" w:color="auto"/>
              <w:bottom w:val="single" w:sz="12" w:space="0" w:color="auto"/>
            </w:tcBorders>
            <w:vAlign w:val="center"/>
          </w:tcPr>
          <w:p w14:paraId="7D7E4EDA" w14:textId="77777777" w:rsidR="006C683A" w:rsidRPr="002503E0" w:rsidRDefault="006C683A" w:rsidP="008C1934">
            <w:pPr>
              <w:widowControl/>
              <w:ind w:firstLineChars="100" w:firstLine="210"/>
              <w:jc w:val="left"/>
              <w:rPr>
                <w:rFonts w:asciiTheme="minorEastAsia" w:eastAsiaTheme="minorEastAsia" w:hAnsiTheme="minorEastAsia"/>
              </w:rPr>
            </w:pPr>
            <w:r w:rsidRPr="002503E0">
              <w:rPr>
                <w:rFonts w:asciiTheme="minorEastAsia" w:eastAsiaTheme="minorEastAsia" w:hAnsiTheme="minorEastAsia" w:hint="eastAsia"/>
              </w:rPr>
              <w:t>８月</w:t>
            </w:r>
          </w:p>
        </w:tc>
        <w:tc>
          <w:tcPr>
            <w:tcW w:w="4822" w:type="dxa"/>
            <w:tcBorders>
              <w:top w:val="single" w:sz="12" w:space="0" w:color="auto"/>
              <w:bottom w:val="single" w:sz="12" w:space="0" w:color="auto"/>
            </w:tcBorders>
          </w:tcPr>
          <w:p w14:paraId="71A3F388" w14:textId="77777777" w:rsidR="006C683A" w:rsidRPr="002503E0" w:rsidRDefault="006C683A" w:rsidP="008C1934">
            <w:pPr>
              <w:jc w:val="left"/>
              <w:rPr>
                <w:rFonts w:asciiTheme="minorEastAsia" w:eastAsiaTheme="minorEastAsia" w:hAnsiTheme="minorEastAsia"/>
              </w:rPr>
            </w:pPr>
          </w:p>
        </w:tc>
        <w:tc>
          <w:tcPr>
            <w:tcW w:w="1842" w:type="dxa"/>
            <w:tcBorders>
              <w:top w:val="single" w:sz="12" w:space="0" w:color="auto"/>
              <w:bottom w:val="single" w:sz="12" w:space="0" w:color="auto"/>
            </w:tcBorders>
          </w:tcPr>
          <w:p w14:paraId="39C2AFCD" w14:textId="77777777" w:rsidR="006C683A" w:rsidRPr="002503E0" w:rsidRDefault="006C683A" w:rsidP="008C1934">
            <w:pPr>
              <w:widowControl/>
              <w:jc w:val="left"/>
              <w:rPr>
                <w:rFonts w:asciiTheme="minorEastAsia" w:eastAsiaTheme="minorEastAsia" w:hAnsiTheme="minorEastAsia"/>
              </w:rPr>
            </w:pPr>
            <w:r w:rsidRPr="002503E0">
              <w:rPr>
                <w:rFonts w:asciiTheme="minorEastAsia" w:eastAsiaTheme="minorEastAsia" w:hAnsiTheme="minorEastAsia" w:hint="eastAsia"/>
                <w:noProof/>
              </w:rPr>
              <mc:AlternateContent>
                <mc:Choice Requires="wps">
                  <w:drawing>
                    <wp:anchor distT="0" distB="0" distL="114300" distR="114300" simplePos="0" relativeHeight="251755008" behindDoc="0" locked="0" layoutInCell="1" allowOverlap="1" wp14:anchorId="6F584961" wp14:editId="29040CF2">
                      <wp:simplePos x="0" y="0"/>
                      <wp:positionH relativeFrom="margin">
                        <wp:posOffset>-20320</wp:posOffset>
                      </wp:positionH>
                      <wp:positionV relativeFrom="paragraph">
                        <wp:posOffset>-272415</wp:posOffset>
                      </wp:positionV>
                      <wp:extent cx="1104900" cy="352425"/>
                      <wp:effectExtent l="0" t="0" r="19050" b="28575"/>
                      <wp:wrapNone/>
                      <wp:docPr id="224" name="四角形: 角を丸くする 9"/>
                      <wp:cNvGraphicFramePr/>
                      <a:graphic xmlns:a="http://schemas.openxmlformats.org/drawingml/2006/main">
                        <a:graphicData uri="http://schemas.microsoft.com/office/word/2010/wordprocessingShape">
                          <wps:wsp>
                            <wps:cNvSpPr/>
                            <wps:spPr>
                              <a:xfrm>
                                <a:off x="0" y="0"/>
                                <a:ext cx="1104900" cy="352425"/>
                              </a:xfrm>
                              <a:prstGeom prst="roundRect">
                                <a:avLst/>
                              </a:prstGeom>
                              <a:solidFill>
                                <a:srgbClr val="5B9BD5">
                                  <a:lumMod val="40000"/>
                                  <a:lumOff val="60000"/>
                                </a:srgbClr>
                              </a:solidFill>
                              <a:ln w="6350" cap="flat" cmpd="sng" algn="ctr">
                                <a:solidFill>
                                  <a:srgbClr val="BDD7EE"/>
                                </a:solidFill>
                                <a:prstDash val="solid"/>
                                <a:miter lim="800000"/>
                              </a:ln>
                              <a:effectLst/>
                            </wps:spPr>
                            <wps:txbx>
                              <w:txbxContent>
                                <w:p w14:paraId="17AFC07D" w14:textId="77777777" w:rsidR="006C683A" w:rsidRPr="00282F1E" w:rsidRDefault="006C683A" w:rsidP="006C683A">
                                  <w:pPr>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sz w:val="22"/>
                                      <w14:shadow w14:blurRad="38100" w14:dist="19050" w14:dir="2700000" w14:sx="100000" w14:sy="100000" w14:kx="0" w14:ky="0" w14:algn="tl">
                                        <w14:schemeClr w14:val="dk1">
                                          <w14:alpha w14:val="60000"/>
                                        </w14:schemeClr>
                                      </w14:shadow>
                                    </w:rPr>
                                    <w:t>１学期</w:t>
                                  </w:r>
                                  <w:r w:rsidRPr="00282F1E">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t>分修正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F584961" id="_x0000_s1078" style="position:absolute;margin-left:-1.6pt;margin-top:-21.45pt;width:87pt;height:27.7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" fillcolor="#bdd7ee" strokecolor="#bdd7ee" strokeweight=".5pt">
                      <v:stroke joinstyle="miter"/>
                      <v:textbox>
                        <w:txbxContent>
                          <w:p w14:paraId="17AFC07D" w14:textId="77777777" w:rsidR="006C683A" w:rsidRPr="00282F1E" w:rsidRDefault="006C683A" w:rsidP="006C683A">
                            <w:pPr>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sz w:val="22"/>
                                <w14:shadow w14:blurRad="38100" w14:dist="19050" w14:dir="2700000" w14:sx="100000" w14:sy="100000" w14:kx="0" w14:ky="0" w14:algn="tl">
                                  <w14:schemeClr w14:val="dk1">
                                    <w14:alpha w14:val="60000"/>
                                  </w14:schemeClr>
                                </w14:shadow>
                              </w:rPr>
                              <w:t>１学期</w:t>
                            </w:r>
                            <w:r w:rsidRPr="00282F1E">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t>分修正</w:t>
                            </w:r>
                          </w:p>
                        </w:txbxContent>
                      </v:textbox>
                      <w10:wrap anchorx="margin"/>
                    </v:roundrect>
                  </w:pict>
                </mc:Fallback>
              </mc:AlternateContent>
            </w:r>
          </w:p>
        </w:tc>
        <w:tc>
          <w:tcPr>
            <w:tcW w:w="1660" w:type="dxa"/>
            <w:tcBorders>
              <w:top w:val="single" w:sz="12" w:space="0" w:color="auto"/>
              <w:bottom w:val="single" w:sz="12" w:space="0" w:color="auto"/>
              <w:right w:val="single" w:sz="12" w:space="0" w:color="auto"/>
            </w:tcBorders>
          </w:tcPr>
          <w:p w14:paraId="7CDF2E00" w14:textId="77777777" w:rsidR="006C683A" w:rsidRPr="002503E0" w:rsidRDefault="006C683A" w:rsidP="008C1934">
            <w:pPr>
              <w:widowControl/>
              <w:jc w:val="left"/>
              <w:rPr>
                <w:rFonts w:asciiTheme="minorEastAsia" w:eastAsiaTheme="minorEastAsia" w:hAnsiTheme="minorEastAsia"/>
              </w:rPr>
            </w:pPr>
          </w:p>
        </w:tc>
      </w:tr>
      <w:tr w:rsidR="00282F1E" w:rsidRPr="002503E0" w14:paraId="061136AA" w14:textId="77777777" w:rsidTr="002503E0">
        <w:trPr>
          <w:trHeight w:val="30"/>
        </w:trPr>
        <w:tc>
          <w:tcPr>
            <w:tcW w:w="561" w:type="dxa"/>
            <w:vMerge w:val="restart"/>
            <w:tcBorders>
              <w:top w:val="single" w:sz="12" w:space="0" w:color="auto"/>
              <w:left w:val="single" w:sz="12" w:space="0" w:color="auto"/>
            </w:tcBorders>
          </w:tcPr>
          <w:p w14:paraId="7E2CE426" w14:textId="77777777" w:rsidR="00282F1E" w:rsidRPr="002503E0" w:rsidRDefault="00282F1E" w:rsidP="008C1934">
            <w:pPr>
              <w:widowControl/>
              <w:jc w:val="center"/>
              <w:rPr>
                <w:rFonts w:asciiTheme="minorEastAsia" w:eastAsiaTheme="minorEastAsia" w:hAnsiTheme="minorEastAsia"/>
              </w:rPr>
            </w:pPr>
            <w:r w:rsidRPr="002503E0">
              <w:rPr>
                <w:rFonts w:asciiTheme="minorEastAsia" w:eastAsiaTheme="minorEastAsia" w:hAnsiTheme="minorEastAsia" w:hint="eastAsia"/>
              </w:rPr>
              <w:t>２</w:t>
            </w:r>
          </w:p>
          <w:p w14:paraId="1B398D6D" w14:textId="77777777" w:rsidR="00282F1E" w:rsidRPr="002503E0" w:rsidRDefault="00282F1E" w:rsidP="008C1934">
            <w:pPr>
              <w:widowControl/>
              <w:jc w:val="center"/>
              <w:rPr>
                <w:rFonts w:asciiTheme="minorEastAsia" w:eastAsiaTheme="minorEastAsia" w:hAnsiTheme="minorEastAsia"/>
              </w:rPr>
            </w:pPr>
            <w:r w:rsidRPr="002503E0">
              <w:rPr>
                <w:rFonts w:asciiTheme="minorEastAsia" w:eastAsiaTheme="minorEastAsia" w:hAnsiTheme="minorEastAsia" w:hint="eastAsia"/>
              </w:rPr>
              <w:t>学</w:t>
            </w:r>
          </w:p>
          <w:p w14:paraId="09F35FC0" w14:textId="77777777" w:rsidR="00282F1E" w:rsidRPr="002503E0" w:rsidRDefault="00282F1E" w:rsidP="008C1934">
            <w:pPr>
              <w:widowControl/>
              <w:jc w:val="center"/>
              <w:rPr>
                <w:rFonts w:asciiTheme="minorEastAsia" w:eastAsiaTheme="minorEastAsia" w:hAnsiTheme="minorEastAsia"/>
              </w:rPr>
            </w:pPr>
            <w:r w:rsidRPr="002503E0">
              <w:rPr>
                <w:rFonts w:asciiTheme="minorEastAsia" w:eastAsiaTheme="minorEastAsia" w:hAnsiTheme="minorEastAsia" w:hint="eastAsia"/>
              </w:rPr>
              <w:t>期</w:t>
            </w:r>
          </w:p>
        </w:tc>
        <w:tc>
          <w:tcPr>
            <w:tcW w:w="851" w:type="dxa"/>
            <w:tcBorders>
              <w:top w:val="single" w:sz="12" w:space="0" w:color="auto"/>
            </w:tcBorders>
            <w:vAlign w:val="center"/>
          </w:tcPr>
          <w:p w14:paraId="58ACF15C" w14:textId="77777777" w:rsidR="00282F1E" w:rsidRPr="002503E0" w:rsidRDefault="00282F1E" w:rsidP="008C1934">
            <w:pPr>
              <w:widowControl/>
              <w:ind w:firstLineChars="100" w:firstLine="210"/>
              <w:jc w:val="left"/>
              <w:rPr>
                <w:rFonts w:asciiTheme="minorEastAsia" w:eastAsiaTheme="minorEastAsia" w:hAnsiTheme="minorEastAsia"/>
              </w:rPr>
            </w:pPr>
            <w:r w:rsidRPr="002503E0">
              <w:rPr>
                <w:rFonts w:asciiTheme="minorEastAsia" w:eastAsiaTheme="minorEastAsia" w:hAnsiTheme="minorEastAsia" w:hint="eastAsia"/>
              </w:rPr>
              <w:t>９月</w:t>
            </w:r>
          </w:p>
        </w:tc>
        <w:tc>
          <w:tcPr>
            <w:tcW w:w="4822" w:type="dxa"/>
            <w:vMerge w:val="restart"/>
            <w:tcBorders>
              <w:top w:val="single" w:sz="12" w:space="0" w:color="auto"/>
            </w:tcBorders>
          </w:tcPr>
          <w:p w14:paraId="7DB4417E" w14:textId="77777777" w:rsidR="00282F1E" w:rsidRPr="002503E0" w:rsidRDefault="00282F1E" w:rsidP="008C1934">
            <w:pPr>
              <w:widowControl/>
              <w:ind w:left="211" w:hangingChars="100" w:hanging="211"/>
              <w:jc w:val="left"/>
              <w:rPr>
                <w:rFonts w:asciiTheme="minorEastAsia" w:eastAsiaTheme="minorEastAsia" w:hAnsiTheme="minorEastAsia"/>
                <w:b/>
              </w:rPr>
            </w:pPr>
            <w:r w:rsidRPr="002503E0">
              <w:rPr>
                <w:rFonts w:asciiTheme="minorEastAsia" w:eastAsiaTheme="minorEastAsia" w:hAnsiTheme="minorEastAsia" w:hint="eastAsia"/>
                <w:b/>
              </w:rPr>
              <w:t>【授業実践（公開授業）】</w:t>
            </w:r>
          </w:p>
          <w:p w14:paraId="07416E45" w14:textId="77777777" w:rsidR="00282F1E" w:rsidRPr="002503E0" w:rsidRDefault="00282F1E" w:rsidP="006C683A">
            <w:pPr>
              <w:pStyle w:val="ac"/>
              <w:widowControl/>
              <w:numPr>
                <w:ilvl w:val="0"/>
                <w:numId w:val="31"/>
              </w:numPr>
              <w:ind w:leftChars="0"/>
              <w:jc w:val="left"/>
              <w:rPr>
                <w:rFonts w:asciiTheme="minorEastAsia" w:hAnsiTheme="minorEastAsia"/>
                <w:b/>
              </w:rPr>
            </w:pPr>
            <w:r w:rsidRPr="002503E0">
              <w:rPr>
                <w:rFonts w:asciiTheme="minorEastAsia" w:hAnsiTheme="minorEastAsia" w:hint="eastAsia"/>
                <w:b/>
              </w:rPr>
              <w:t>授業準備・事前検討</w:t>
            </w:r>
          </w:p>
          <w:p w14:paraId="74300B54" w14:textId="77777777" w:rsidR="00282F1E" w:rsidRPr="002503E0" w:rsidRDefault="00282F1E" w:rsidP="006C683A">
            <w:pPr>
              <w:pStyle w:val="ac"/>
              <w:widowControl/>
              <w:numPr>
                <w:ilvl w:val="0"/>
                <w:numId w:val="31"/>
              </w:numPr>
              <w:ind w:leftChars="0"/>
              <w:jc w:val="left"/>
              <w:rPr>
                <w:rFonts w:asciiTheme="minorEastAsia" w:hAnsiTheme="minorEastAsia"/>
                <w:b/>
              </w:rPr>
            </w:pPr>
            <w:r w:rsidRPr="002503E0">
              <w:rPr>
                <w:rFonts w:asciiTheme="minorEastAsia" w:hAnsiTheme="minorEastAsia" w:hint="eastAsia"/>
                <w:b/>
              </w:rPr>
              <w:t>授業実践（公開授業）</w:t>
            </w:r>
          </w:p>
          <w:p w14:paraId="263C296B" w14:textId="4C485876" w:rsidR="00282F1E" w:rsidRPr="00282F1E" w:rsidRDefault="00282F1E" w:rsidP="008C1934">
            <w:pPr>
              <w:pStyle w:val="ac"/>
              <w:widowControl/>
              <w:numPr>
                <w:ilvl w:val="0"/>
                <w:numId w:val="31"/>
              </w:numPr>
              <w:ind w:leftChars="0"/>
              <w:jc w:val="left"/>
              <w:rPr>
                <w:rFonts w:asciiTheme="minorEastAsia" w:hAnsiTheme="minorEastAsia"/>
                <w:b/>
              </w:rPr>
            </w:pPr>
            <w:r w:rsidRPr="002503E0">
              <w:rPr>
                <w:rFonts w:asciiTheme="minorEastAsia" w:hAnsiTheme="minorEastAsia" w:hint="eastAsia"/>
                <w:b/>
              </w:rPr>
              <w:t>評価の記入・事後検討</w:t>
            </w:r>
          </w:p>
        </w:tc>
        <w:tc>
          <w:tcPr>
            <w:tcW w:w="1842" w:type="dxa"/>
            <w:tcBorders>
              <w:top w:val="single" w:sz="12" w:space="0" w:color="auto"/>
            </w:tcBorders>
          </w:tcPr>
          <w:p w14:paraId="6D0DB354" w14:textId="77777777" w:rsidR="00282F1E" w:rsidRPr="002503E0" w:rsidRDefault="00282F1E" w:rsidP="008C1934">
            <w:pPr>
              <w:widowControl/>
              <w:jc w:val="left"/>
              <w:rPr>
                <w:rFonts w:asciiTheme="minorEastAsia" w:eastAsiaTheme="minorEastAsia" w:hAnsiTheme="minorEastAsia"/>
              </w:rPr>
            </w:pPr>
          </w:p>
        </w:tc>
        <w:tc>
          <w:tcPr>
            <w:tcW w:w="1660" w:type="dxa"/>
            <w:tcBorders>
              <w:top w:val="single" w:sz="12" w:space="0" w:color="auto"/>
              <w:right w:val="single" w:sz="12" w:space="0" w:color="auto"/>
            </w:tcBorders>
          </w:tcPr>
          <w:p w14:paraId="41A585F7" w14:textId="77777777" w:rsidR="00282F1E" w:rsidRPr="002503E0" w:rsidRDefault="00282F1E" w:rsidP="008C1934">
            <w:pPr>
              <w:widowControl/>
              <w:jc w:val="left"/>
              <w:rPr>
                <w:rFonts w:asciiTheme="minorEastAsia" w:eastAsiaTheme="minorEastAsia" w:hAnsiTheme="minorEastAsia"/>
              </w:rPr>
            </w:pPr>
          </w:p>
        </w:tc>
      </w:tr>
      <w:tr w:rsidR="00282F1E" w:rsidRPr="002503E0" w14:paraId="2FF5250F" w14:textId="77777777" w:rsidTr="002503E0">
        <w:trPr>
          <w:trHeight w:val="30"/>
        </w:trPr>
        <w:tc>
          <w:tcPr>
            <w:tcW w:w="561" w:type="dxa"/>
            <w:vMerge/>
            <w:tcBorders>
              <w:left w:val="single" w:sz="12" w:space="0" w:color="auto"/>
            </w:tcBorders>
          </w:tcPr>
          <w:p w14:paraId="5D6ADABE" w14:textId="77777777" w:rsidR="00282F1E" w:rsidRPr="002503E0" w:rsidRDefault="00282F1E" w:rsidP="008C1934">
            <w:pPr>
              <w:widowControl/>
              <w:jc w:val="left"/>
              <w:rPr>
                <w:rFonts w:asciiTheme="minorEastAsia" w:eastAsiaTheme="minorEastAsia" w:hAnsiTheme="minorEastAsia"/>
              </w:rPr>
            </w:pPr>
          </w:p>
        </w:tc>
        <w:tc>
          <w:tcPr>
            <w:tcW w:w="851" w:type="dxa"/>
            <w:vAlign w:val="center"/>
          </w:tcPr>
          <w:p w14:paraId="675693B2" w14:textId="77777777" w:rsidR="00282F1E" w:rsidRPr="002503E0" w:rsidRDefault="00282F1E" w:rsidP="008C1934">
            <w:pPr>
              <w:widowControl/>
              <w:jc w:val="left"/>
              <w:rPr>
                <w:rFonts w:asciiTheme="minorEastAsia" w:eastAsiaTheme="minorEastAsia" w:hAnsiTheme="minorEastAsia"/>
              </w:rPr>
            </w:pPr>
            <w:r w:rsidRPr="002503E0">
              <w:rPr>
                <w:rFonts w:asciiTheme="minorEastAsia" w:eastAsiaTheme="minorEastAsia" w:hAnsiTheme="minorEastAsia" w:hint="eastAsia"/>
              </w:rPr>
              <w:t>１０月</w:t>
            </w:r>
          </w:p>
        </w:tc>
        <w:tc>
          <w:tcPr>
            <w:tcW w:w="4822" w:type="dxa"/>
            <w:vMerge/>
          </w:tcPr>
          <w:p w14:paraId="7F6D0A59" w14:textId="77777777" w:rsidR="00282F1E" w:rsidRPr="002503E0" w:rsidRDefault="00282F1E" w:rsidP="008C1934">
            <w:pPr>
              <w:widowControl/>
              <w:jc w:val="left"/>
              <w:rPr>
                <w:rFonts w:asciiTheme="minorEastAsia" w:eastAsiaTheme="minorEastAsia" w:hAnsiTheme="minorEastAsia"/>
              </w:rPr>
            </w:pPr>
          </w:p>
        </w:tc>
        <w:tc>
          <w:tcPr>
            <w:tcW w:w="1842" w:type="dxa"/>
          </w:tcPr>
          <w:p w14:paraId="1532EDBF" w14:textId="77777777" w:rsidR="00282F1E" w:rsidRPr="002503E0" w:rsidRDefault="00282F1E" w:rsidP="008C1934">
            <w:pPr>
              <w:widowControl/>
              <w:jc w:val="left"/>
              <w:rPr>
                <w:rFonts w:asciiTheme="minorEastAsia" w:eastAsiaTheme="minorEastAsia" w:hAnsiTheme="minorEastAsia"/>
              </w:rPr>
            </w:pPr>
          </w:p>
        </w:tc>
        <w:tc>
          <w:tcPr>
            <w:tcW w:w="1660" w:type="dxa"/>
            <w:tcBorders>
              <w:right w:val="single" w:sz="12" w:space="0" w:color="auto"/>
            </w:tcBorders>
          </w:tcPr>
          <w:p w14:paraId="5DD78423" w14:textId="77777777" w:rsidR="00282F1E" w:rsidRPr="002503E0" w:rsidRDefault="00282F1E" w:rsidP="008C1934">
            <w:pPr>
              <w:widowControl/>
              <w:jc w:val="left"/>
              <w:rPr>
                <w:rFonts w:asciiTheme="minorEastAsia" w:eastAsiaTheme="minorEastAsia" w:hAnsiTheme="minorEastAsia"/>
              </w:rPr>
            </w:pPr>
          </w:p>
        </w:tc>
      </w:tr>
      <w:tr w:rsidR="00282F1E" w:rsidRPr="002503E0" w14:paraId="5A41D46F" w14:textId="77777777" w:rsidTr="002503E0">
        <w:trPr>
          <w:trHeight w:val="30"/>
        </w:trPr>
        <w:tc>
          <w:tcPr>
            <w:tcW w:w="561" w:type="dxa"/>
            <w:vMerge/>
            <w:tcBorders>
              <w:left w:val="single" w:sz="12" w:space="0" w:color="auto"/>
            </w:tcBorders>
          </w:tcPr>
          <w:p w14:paraId="6A9B6AF7" w14:textId="77777777" w:rsidR="00282F1E" w:rsidRPr="002503E0" w:rsidRDefault="00282F1E" w:rsidP="008C1934">
            <w:pPr>
              <w:widowControl/>
              <w:jc w:val="left"/>
              <w:rPr>
                <w:rFonts w:asciiTheme="minorEastAsia" w:eastAsiaTheme="minorEastAsia" w:hAnsiTheme="minorEastAsia"/>
              </w:rPr>
            </w:pPr>
          </w:p>
        </w:tc>
        <w:tc>
          <w:tcPr>
            <w:tcW w:w="851" w:type="dxa"/>
            <w:vAlign w:val="center"/>
          </w:tcPr>
          <w:p w14:paraId="6763809C" w14:textId="77777777" w:rsidR="00282F1E" w:rsidRPr="002503E0" w:rsidRDefault="00282F1E" w:rsidP="008C1934">
            <w:pPr>
              <w:widowControl/>
              <w:jc w:val="left"/>
              <w:rPr>
                <w:rFonts w:asciiTheme="minorEastAsia" w:eastAsiaTheme="minorEastAsia" w:hAnsiTheme="minorEastAsia"/>
              </w:rPr>
            </w:pPr>
            <w:r w:rsidRPr="002503E0">
              <w:rPr>
                <w:rFonts w:asciiTheme="minorEastAsia" w:eastAsiaTheme="minorEastAsia" w:hAnsiTheme="minorEastAsia" w:hint="eastAsia"/>
              </w:rPr>
              <w:t>１１月</w:t>
            </w:r>
          </w:p>
        </w:tc>
        <w:tc>
          <w:tcPr>
            <w:tcW w:w="4822" w:type="dxa"/>
            <w:vMerge/>
          </w:tcPr>
          <w:p w14:paraId="6F49DCAD" w14:textId="77777777" w:rsidR="00282F1E" w:rsidRPr="002503E0" w:rsidRDefault="00282F1E" w:rsidP="008C1934">
            <w:pPr>
              <w:widowControl/>
              <w:jc w:val="left"/>
              <w:rPr>
                <w:rFonts w:asciiTheme="minorEastAsia" w:eastAsiaTheme="minorEastAsia" w:hAnsiTheme="minorEastAsia"/>
              </w:rPr>
            </w:pPr>
          </w:p>
        </w:tc>
        <w:tc>
          <w:tcPr>
            <w:tcW w:w="1842" w:type="dxa"/>
          </w:tcPr>
          <w:p w14:paraId="7FA3CA49" w14:textId="77777777" w:rsidR="00282F1E" w:rsidRPr="002503E0" w:rsidRDefault="00282F1E" w:rsidP="008C1934">
            <w:pPr>
              <w:widowControl/>
              <w:jc w:val="left"/>
              <w:rPr>
                <w:rFonts w:asciiTheme="minorEastAsia" w:eastAsiaTheme="minorEastAsia" w:hAnsiTheme="minorEastAsia"/>
              </w:rPr>
            </w:pPr>
          </w:p>
        </w:tc>
        <w:tc>
          <w:tcPr>
            <w:tcW w:w="1660" w:type="dxa"/>
            <w:tcBorders>
              <w:right w:val="single" w:sz="12" w:space="0" w:color="auto"/>
            </w:tcBorders>
          </w:tcPr>
          <w:p w14:paraId="49945305" w14:textId="77777777" w:rsidR="00282F1E" w:rsidRPr="002503E0" w:rsidRDefault="00282F1E" w:rsidP="008C1934">
            <w:pPr>
              <w:widowControl/>
              <w:jc w:val="left"/>
              <w:rPr>
                <w:rFonts w:asciiTheme="minorEastAsia" w:eastAsiaTheme="minorEastAsia" w:hAnsiTheme="minorEastAsia"/>
              </w:rPr>
            </w:pPr>
          </w:p>
        </w:tc>
      </w:tr>
      <w:tr w:rsidR="00282F1E" w:rsidRPr="002503E0" w14:paraId="4D75816E" w14:textId="77777777" w:rsidTr="000B2125">
        <w:trPr>
          <w:trHeight w:val="281"/>
        </w:trPr>
        <w:tc>
          <w:tcPr>
            <w:tcW w:w="561" w:type="dxa"/>
            <w:vMerge/>
            <w:tcBorders>
              <w:left w:val="single" w:sz="12" w:space="0" w:color="auto"/>
              <w:bottom w:val="single" w:sz="12" w:space="0" w:color="auto"/>
            </w:tcBorders>
          </w:tcPr>
          <w:p w14:paraId="2A7F9C90" w14:textId="77777777" w:rsidR="00282F1E" w:rsidRPr="002503E0" w:rsidRDefault="00282F1E" w:rsidP="008C1934">
            <w:pPr>
              <w:widowControl/>
              <w:jc w:val="left"/>
              <w:rPr>
                <w:rFonts w:asciiTheme="minorEastAsia" w:eastAsiaTheme="minorEastAsia" w:hAnsiTheme="minorEastAsia"/>
              </w:rPr>
            </w:pPr>
          </w:p>
        </w:tc>
        <w:tc>
          <w:tcPr>
            <w:tcW w:w="851" w:type="dxa"/>
            <w:tcBorders>
              <w:bottom w:val="single" w:sz="12" w:space="0" w:color="auto"/>
            </w:tcBorders>
            <w:vAlign w:val="center"/>
          </w:tcPr>
          <w:p w14:paraId="7CA60BE9" w14:textId="77777777" w:rsidR="00282F1E" w:rsidRPr="002503E0" w:rsidRDefault="00282F1E" w:rsidP="008C1934">
            <w:pPr>
              <w:widowControl/>
              <w:jc w:val="left"/>
              <w:rPr>
                <w:rFonts w:asciiTheme="minorEastAsia" w:eastAsiaTheme="minorEastAsia" w:hAnsiTheme="minorEastAsia"/>
              </w:rPr>
            </w:pPr>
            <w:r w:rsidRPr="002503E0">
              <w:rPr>
                <w:rFonts w:asciiTheme="minorEastAsia" w:eastAsiaTheme="minorEastAsia" w:hAnsiTheme="minorEastAsia" w:hint="eastAsia"/>
              </w:rPr>
              <w:t>１２月</w:t>
            </w:r>
          </w:p>
        </w:tc>
        <w:tc>
          <w:tcPr>
            <w:tcW w:w="4822" w:type="dxa"/>
            <w:vMerge/>
          </w:tcPr>
          <w:p w14:paraId="0923F46A" w14:textId="77777777" w:rsidR="00282F1E" w:rsidRPr="002503E0" w:rsidRDefault="00282F1E" w:rsidP="008C1934">
            <w:pPr>
              <w:widowControl/>
              <w:jc w:val="left"/>
              <w:rPr>
                <w:rFonts w:asciiTheme="minorEastAsia" w:eastAsiaTheme="minorEastAsia" w:hAnsiTheme="minorEastAsia"/>
              </w:rPr>
            </w:pPr>
          </w:p>
        </w:tc>
        <w:tc>
          <w:tcPr>
            <w:tcW w:w="1842" w:type="dxa"/>
            <w:tcBorders>
              <w:bottom w:val="single" w:sz="12" w:space="0" w:color="auto"/>
            </w:tcBorders>
          </w:tcPr>
          <w:p w14:paraId="43644945" w14:textId="77777777" w:rsidR="00282F1E" w:rsidRPr="002503E0" w:rsidRDefault="00282F1E" w:rsidP="008C1934">
            <w:pPr>
              <w:widowControl/>
              <w:jc w:val="left"/>
              <w:rPr>
                <w:rFonts w:asciiTheme="minorEastAsia" w:eastAsiaTheme="minorEastAsia" w:hAnsiTheme="minorEastAsia"/>
              </w:rPr>
            </w:pPr>
          </w:p>
        </w:tc>
        <w:tc>
          <w:tcPr>
            <w:tcW w:w="1660" w:type="dxa"/>
            <w:tcBorders>
              <w:bottom w:val="single" w:sz="12" w:space="0" w:color="auto"/>
              <w:right w:val="single" w:sz="12" w:space="0" w:color="auto"/>
            </w:tcBorders>
          </w:tcPr>
          <w:p w14:paraId="795BAFD5" w14:textId="77777777" w:rsidR="00282F1E" w:rsidRPr="002503E0" w:rsidRDefault="00282F1E" w:rsidP="008C1934">
            <w:pPr>
              <w:widowControl/>
              <w:jc w:val="left"/>
              <w:rPr>
                <w:rFonts w:asciiTheme="minorEastAsia" w:eastAsiaTheme="minorEastAsia" w:hAnsiTheme="minorEastAsia"/>
              </w:rPr>
            </w:pPr>
          </w:p>
        </w:tc>
      </w:tr>
      <w:tr w:rsidR="00282F1E" w:rsidRPr="002503E0" w14:paraId="40093D93" w14:textId="77777777" w:rsidTr="00625E38">
        <w:trPr>
          <w:trHeight w:val="276"/>
        </w:trPr>
        <w:tc>
          <w:tcPr>
            <w:tcW w:w="561" w:type="dxa"/>
            <w:tcBorders>
              <w:top w:val="single" w:sz="12" w:space="0" w:color="auto"/>
              <w:left w:val="single" w:sz="12" w:space="0" w:color="auto"/>
              <w:bottom w:val="single" w:sz="12" w:space="0" w:color="auto"/>
            </w:tcBorders>
          </w:tcPr>
          <w:p w14:paraId="2FF326F6" w14:textId="77777777" w:rsidR="00282F1E" w:rsidRPr="002503E0" w:rsidRDefault="00282F1E" w:rsidP="008C1934">
            <w:pPr>
              <w:widowControl/>
              <w:jc w:val="center"/>
              <w:rPr>
                <w:rFonts w:asciiTheme="minorEastAsia" w:eastAsiaTheme="minorEastAsia" w:hAnsiTheme="minorEastAsia"/>
                <w:w w:val="66"/>
              </w:rPr>
            </w:pPr>
            <w:r w:rsidRPr="002503E0">
              <w:rPr>
                <w:rFonts w:asciiTheme="minorEastAsia" w:eastAsiaTheme="minorEastAsia" w:hAnsiTheme="minorEastAsia" w:hint="eastAsia"/>
                <w:w w:val="66"/>
              </w:rPr>
              <w:t>冬休</w:t>
            </w:r>
          </w:p>
        </w:tc>
        <w:tc>
          <w:tcPr>
            <w:tcW w:w="851" w:type="dxa"/>
            <w:tcBorders>
              <w:top w:val="single" w:sz="12" w:space="0" w:color="auto"/>
              <w:bottom w:val="single" w:sz="12" w:space="0" w:color="auto"/>
            </w:tcBorders>
            <w:vAlign w:val="center"/>
          </w:tcPr>
          <w:p w14:paraId="1E2A8895" w14:textId="77777777" w:rsidR="00282F1E" w:rsidRPr="002503E0" w:rsidRDefault="00282F1E" w:rsidP="008C1934">
            <w:pPr>
              <w:widowControl/>
              <w:jc w:val="left"/>
              <w:rPr>
                <w:rFonts w:asciiTheme="minorEastAsia" w:eastAsiaTheme="minorEastAsia" w:hAnsiTheme="minorEastAsia"/>
              </w:rPr>
            </w:pPr>
          </w:p>
        </w:tc>
        <w:tc>
          <w:tcPr>
            <w:tcW w:w="4822" w:type="dxa"/>
            <w:vMerge/>
          </w:tcPr>
          <w:p w14:paraId="60C66E1B" w14:textId="77777777" w:rsidR="00282F1E" w:rsidRPr="002503E0" w:rsidRDefault="00282F1E" w:rsidP="008C1934">
            <w:pPr>
              <w:jc w:val="left"/>
              <w:rPr>
                <w:rFonts w:asciiTheme="minorEastAsia" w:eastAsiaTheme="minorEastAsia" w:hAnsiTheme="minorEastAsia"/>
              </w:rPr>
            </w:pPr>
          </w:p>
        </w:tc>
        <w:tc>
          <w:tcPr>
            <w:tcW w:w="1842" w:type="dxa"/>
            <w:tcBorders>
              <w:top w:val="single" w:sz="12" w:space="0" w:color="auto"/>
              <w:bottom w:val="single" w:sz="12" w:space="0" w:color="auto"/>
              <w:right w:val="single" w:sz="8" w:space="0" w:color="auto"/>
            </w:tcBorders>
          </w:tcPr>
          <w:p w14:paraId="377AE191" w14:textId="77777777" w:rsidR="00282F1E" w:rsidRPr="002503E0" w:rsidRDefault="00282F1E" w:rsidP="008C1934">
            <w:pPr>
              <w:widowControl/>
              <w:jc w:val="left"/>
              <w:rPr>
                <w:rFonts w:asciiTheme="minorEastAsia" w:eastAsiaTheme="minorEastAsia" w:hAnsiTheme="minorEastAsia"/>
              </w:rPr>
            </w:pPr>
            <w:r w:rsidRPr="002503E0">
              <w:rPr>
                <w:rFonts w:asciiTheme="minorEastAsia" w:eastAsiaTheme="minorEastAsia" w:hAnsiTheme="minorEastAsia" w:hint="eastAsia"/>
                <w:noProof/>
              </w:rPr>
              <mc:AlternateContent>
                <mc:Choice Requires="wps">
                  <w:drawing>
                    <wp:anchor distT="0" distB="0" distL="114300" distR="114300" simplePos="0" relativeHeight="251758080" behindDoc="0" locked="0" layoutInCell="1" allowOverlap="1" wp14:anchorId="1B715963" wp14:editId="667EEAA7">
                      <wp:simplePos x="0" y="0"/>
                      <wp:positionH relativeFrom="margin">
                        <wp:posOffset>-20320</wp:posOffset>
                      </wp:positionH>
                      <wp:positionV relativeFrom="paragraph">
                        <wp:posOffset>-216535</wp:posOffset>
                      </wp:positionV>
                      <wp:extent cx="1104900" cy="352425"/>
                      <wp:effectExtent l="0" t="0" r="19050" b="28575"/>
                      <wp:wrapNone/>
                      <wp:docPr id="225" name="四角形: 角を丸くする 9"/>
                      <wp:cNvGraphicFramePr/>
                      <a:graphic xmlns:a="http://schemas.openxmlformats.org/drawingml/2006/main">
                        <a:graphicData uri="http://schemas.microsoft.com/office/word/2010/wordprocessingShape">
                          <wps:wsp>
                            <wps:cNvSpPr/>
                            <wps:spPr>
                              <a:xfrm>
                                <a:off x="0" y="0"/>
                                <a:ext cx="1104900" cy="352425"/>
                              </a:xfrm>
                              <a:prstGeom prst="roundRect">
                                <a:avLst/>
                              </a:prstGeom>
                              <a:solidFill>
                                <a:srgbClr val="5B9BD5">
                                  <a:lumMod val="40000"/>
                                  <a:lumOff val="60000"/>
                                </a:srgbClr>
                              </a:solidFill>
                              <a:ln w="6350" cap="flat" cmpd="sng" algn="ctr">
                                <a:solidFill>
                                  <a:srgbClr val="BDD7EE"/>
                                </a:solidFill>
                                <a:prstDash val="solid"/>
                                <a:miter lim="800000"/>
                              </a:ln>
                              <a:effectLst/>
                            </wps:spPr>
                            <wps:txbx>
                              <w:txbxContent>
                                <w:p w14:paraId="3A1E86F7" w14:textId="77777777" w:rsidR="00282F1E" w:rsidRPr="00282F1E" w:rsidRDefault="00282F1E" w:rsidP="006C683A">
                                  <w:pPr>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sz w:val="22"/>
                                      <w14:shadow w14:blurRad="38100" w14:dist="19050" w14:dir="2700000" w14:sx="100000" w14:sy="100000" w14:kx="0" w14:ky="0" w14:algn="tl">
                                        <w14:schemeClr w14:val="dk1">
                                          <w14:alpha w14:val="60000"/>
                                        </w14:schemeClr>
                                      </w14:shadow>
                                    </w:rPr>
                                    <w:t>２学期</w:t>
                                  </w:r>
                                  <w:r w:rsidRPr="00282F1E">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t>分修正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B715963" id="_x0000_s1079" style="position:absolute;margin-left:-1.6pt;margin-top:-17.05pt;width:87pt;height:27.7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" fillcolor="#bdd7ee" strokecolor="#bdd7ee" strokeweight=".5pt">
                      <v:stroke joinstyle="miter"/>
                      <v:textbox>
                        <w:txbxContent>
                          <w:p w14:paraId="3A1E86F7" w14:textId="77777777" w:rsidR="00282F1E" w:rsidRPr="00282F1E" w:rsidRDefault="00282F1E" w:rsidP="006C683A">
                            <w:pPr>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sz w:val="22"/>
                                <w14:shadow w14:blurRad="38100" w14:dist="19050" w14:dir="2700000" w14:sx="100000" w14:sy="100000" w14:kx="0" w14:ky="0" w14:algn="tl">
                                  <w14:schemeClr w14:val="dk1">
                                    <w14:alpha w14:val="60000"/>
                                  </w14:schemeClr>
                                </w14:shadow>
                              </w:rPr>
                              <w:t>２学期</w:t>
                            </w:r>
                            <w:r w:rsidRPr="00282F1E">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t>分修正</w:t>
                            </w:r>
                          </w:p>
                        </w:txbxContent>
                      </v:textbox>
                      <w10:wrap anchorx="margin"/>
                    </v:roundrect>
                  </w:pict>
                </mc:Fallback>
              </mc:AlternateContent>
            </w:r>
          </w:p>
        </w:tc>
        <w:tc>
          <w:tcPr>
            <w:tcW w:w="1660" w:type="dxa"/>
            <w:tcBorders>
              <w:top w:val="single" w:sz="12" w:space="0" w:color="auto"/>
              <w:left w:val="single" w:sz="8" w:space="0" w:color="auto"/>
              <w:bottom w:val="single" w:sz="12" w:space="0" w:color="auto"/>
              <w:right w:val="single" w:sz="12" w:space="0" w:color="auto"/>
            </w:tcBorders>
          </w:tcPr>
          <w:p w14:paraId="002C56C4" w14:textId="77777777" w:rsidR="00282F1E" w:rsidRPr="002503E0" w:rsidRDefault="00282F1E" w:rsidP="008C1934">
            <w:pPr>
              <w:widowControl/>
              <w:jc w:val="left"/>
              <w:rPr>
                <w:rFonts w:asciiTheme="minorEastAsia" w:eastAsiaTheme="minorEastAsia" w:hAnsiTheme="minorEastAsia"/>
              </w:rPr>
            </w:pPr>
          </w:p>
        </w:tc>
      </w:tr>
      <w:tr w:rsidR="00282F1E" w:rsidRPr="002503E0" w14:paraId="27C4F31B" w14:textId="77777777" w:rsidTr="00625E38">
        <w:trPr>
          <w:trHeight w:val="30"/>
        </w:trPr>
        <w:tc>
          <w:tcPr>
            <w:tcW w:w="561" w:type="dxa"/>
            <w:vMerge w:val="restart"/>
            <w:tcBorders>
              <w:top w:val="single" w:sz="12" w:space="0" w:color="auto"/>
              <w:left w:val="single" w:sz="12" w:space="0" w:color="auto"/>
              <w:right w:val="single" w:sz="8" w:space="0" w:color="auto"/>
            </w:tcBorders>
          </w:tcPr>
          <w:p w14:paraId="3D8BF5DD" w14:textId="77777777" w:rsidR="00282F1E" w:rsidRPr="002503E0" w:rsidRDefault="00282F1E" w:rsidP="008C1934">
            <w:pPr>
              <w:widowControl/>
              <w:jc w:val="center"/>
              <w:rPr>
                <w:rFonts w:asciiTheme="minorEastAsia" w:eastAsiaTheme="minorEastAsia" w:hAnsiTheme="minorEastAsia"/>
              </w:rPr>
            </w:pPr>
            <w:r w:rsidRPr="002503E0">
              <w:rPr>
                <w:rFonts w:asciiTheme="minorEastAsia" w:eastAsiaTheme="minorEastAsia" w:hAnsiTheme="minorEastAsia" w:hint="eastAsia"/>
              </w:rPr>
              <w:t>３</w:t>
            </w:r>
          </w:p>
          <w:p w14:paraId="3D63EFC2" w14:textId="77777777" w:rsidR="00282F1E" w:rsidRPr="002503E0" w:rsidRDefault="00282F1E" w:rsidP="008C1934">
            <w:pPr>
              <w:widowControl/>
              <w:jc w:val="center"/>
              <w:rPr>
                <w:rFonts w:asciiTheme="minorEastAsia" w:eastAsiaTheme="minorEastAsia" w:hAnsiTheme="minorEastAsia"/>
              </w:rPr>
            </w:pPr>
            <w:r w:rsidRPr="002503E0">
              <w:rPr>
                <w:rFonts w:asciiTheme="minorEastAsia" w:eastAsiaTheme="minorEastAsia" w:hAnsiTheme="minorEastAsia" w:hint="eastAsia"/>
              </w:rPr>
              <w:t>学</w:t>
            </w:r>
          </w:p>
          <w:p w14:paraId="3DF1C277" w14:textId="77777777" w:rsidR="00282F1E" w:rsidRPr="002503E0" w:rsidRDefault="00282F1E" w:rsidP="008C1934">
            <w:pPr>
              <w:widowControl/>
              <w:jc w:val="center"/>
              <w:rPr>
                <w:rFonts w:asciiTheme="minorEastAsia" w:eastAsiaTheme="minorEastAsia" w:hAnsiTheme="minorEastAsia"/>
              </w:rPr>
            </w:pPr>
            <w:r w:rsidRPr="002503E0">
              <w:rPr>
                <w:rFonts w:asciiTheme="minorEastAsia" w:eastAsiaTheme="minorEastAsia" w:hAnsiTheme="minorEastAsia" w:hint="eastAsia"/>
              </w:rPr>
              <w:t>期</w:t>
            </w:r>
          </w:p>
        </w:tc>
        <w:tc>
          <w:tcPr>
            <w:tcW w:w="851" w:type="dxa"/>
            <w:tcBorders>
              <w:top w:val="single" w:sz="12" w:space="0" w:color="auto"/>
              <w:left w:val="single" w:sz="8" w:space="0" w:color="auto"/>
            </w:tcBorders>
            <w:vAlign w:val="center"/>
          </w:tcPr>
          <w:p w14:paraId="7EBE12AA" w14:textId="77777777" w:rsidR="00282F1E" w:rsidRPr="002503E0" w:rsidRDefault="00282F1E" w:rsidP="008C1934">
            <w:pPr>
              <w:widowControl/>
              <w:jc w:val="left"/>
              <w:rPr>
                <w:rFonts w:asciiTheme="minorEastAsia" w:eastAsiaTheme="minorEastAsia" w:hAnsiTheme="minorEastAsia"/>
              </w:rPr>
            </w:pPr>
            <w:r w:rsidRPr="002503E0">
              <w:rPr>
                <w:rFonts w:asciiTheme="minorEastAsia" w:eastAsiaTheme="minorEastAsia" w:hAnsiTheme="minorEastAsia" w:hint="eastAsia"/>
              </w:rPr>
              <w:t xml:space="preserve">　１月</w:t>
            </w:r>
          </w:p>
        </w:tc>
        <w:tc>
          <w:tcPr>
            <w:tcW w:w="4822" w:type="dxa"/>
            <w:vMerge/>
          </w:tcPr>
          <w:p w14:paraId="5CDEEFE1" w14:textId="77777777" w:rsidR="00282F1E" w:rsidRPr="002503E0" w:rsidRDefault="00282F1E" w:rsidP="008C1934">
            <w:pPr>
              <w:jc w:val="left"/>
              <w:rPr>
                <w:rFonts w:asciiTheme="minorEastAsia" w:eastAsiaTheme="minorEastAsia" w:hAnsiTheme="minorEastAsia"/>
              </w:rPr>
            </w:pPr>
          </w:p>
        </w:tc>
        <w:tc>
          <w:tcPr>
            <w:tcW w:w="1842" w:type="dxa"/>
            <w:tcBorders>
              <w:top w:val="single" w:sz="12" w:space="0" w:color="auto"/>
              <w:right w:val="single" w:sz="8" w:space="0" w:color="auto"/>
            </w:tcBorders>
          </w:tcPr>
          <w:p w14:paraId="6FA568C5" w14:textId="77777777" w:rsidR="00282F1E" w:rsidRPr="002503E0" w:rsidRDefault="00282F1E" w:rsidP="008C1934">
            <w:pPr>
              <w:widowControl/>
              <w:jc w:val="left"/>
              <w:rPr>
                <w:rFonts w:asciiTheme="minorEastAsia" w:eastAsiaTheme="minorEastAsia" w:hAnsiTheme="minorEastAsia"/>
              </w:rPr>
            </w:pPr>
          </w:p>
        </w:tc>
        <w:tc>
          <w:tcPr>
            <w:tcW w:w="1660" w:type="dxa"/>
            <w:tcBorders>
              <w:top w:val="single" w:sz="12" w:space="0" w:color="auto"/>
              <w:left w:val="single" w:sz="8" w:space="0" w:color="auto"/>
              <w:right w:val="single" w:sz="12" w:space="0" w:color="auto"/>
            </w:tcBorders>
          </w:tcPr>
          <w:p w14:paraId="37B14C32" w14:textId="77777777" w:rsidR="00282F1E" w:rsidRPr="002503E0" w:rsidRDefault="00282F1E" w:rsidP="008C1934">
            <w:pPr>
              <w:widowControl/>
              <w:jc w:val="left"/>
              <w:rPr>
                <w:rFonts w:asciiTheme="minorEastAsia" w:eastAsiaTheme="minorEastAsia" w:hAnsiTheme="minorEastAsia"/>
              </w:rPr>
            </w:pPr>
          </w:p>
        </w:tc>
      </w:tr>
      <w:tr w:rsidR="006C683A" w:rsidRPr="002503E0" w14:paraId="5FDE8A5C" w14:textId="77777777" w:rsidTr="002503E0">
        <w:trPr>
          <w:trHeight w:val="30"/>
        </w:trPr>
        <w:tc>
          <w:tcPr>
            <w:tcW w:w="561" w:type="dxa"/>
            <w:vMerge/>
            <w:tcBorders>
              <w:left w:val="single" w:sz="12" w:space="0" w:color="auto"/>
              <w:right w:val="single" w:sz="8" w:space="0" w:color="auto"/>
            </w:tcBorders>
          </w:tcPr>
          <w:p w14:paraId="49AF1D96" w14:textId="77777777" w:rsidR="006C683A" w:rsidRPr="002503E0" w:rsidRDefault="006C683A" w:rsidP="008C1934">
            <w:pPr>
              <w:widowControl/>
              <w:jc w:val="left"/>
              <w:rPr>
                <w:rFonts w:asciiTheme="minorEastAsia" w:eastAsiaTheme="minorEastAsia" w:hAnsiTheme="minorEastAsia"/>
              </w:rPr>
            </w:pPr>
          </w:p>
        </w:tc>
        <w:tc>
          <w:tcPr>
            <w:tcW w:w="851" w:type="dxa"/>
            <w:tcBorders>
              <w:left w:val="single" w:sz="8" w:space="0" w:color="auto"/>
            </w:tcBorders>
            <w:vAlign w:val="center"/>
          </w:tcPr>
          <w:p w14:paraId="5E0EE7F8" w14:textId="77777777" w:rsidR="006C683A" w:rsidRPr="002503E0" w:rsidRDefault="006C683A" w:rsidP="008C1934">
            <w:pPr>
              <w:widowControl/>
              <w:jc w:val="left"/>
              <w:rPr>
                <w:rFonts w:asciiTheme="minorEastAsia" w:eastAsiaTheme="minorEastAsia" w:hAnsiTheme="minorEastAsia"/>
              </w:rPr>
            </w:pPr>
            <w:r w:rsidRPr="002503E0">
              <w:rPr>
                <w:rFonts w:asciiTheme="minorEastAsia" w:eastAsiaTheme="minorEastAsia" w:hAnsiTheme="minorEastAsia" w:hint="eastAsia"/>
              </w:rPr>
              <w:t xml:space="preserve">　２月</w:t>
            </w:r>
          </w:p>
        </w:tc>
        <w:tc>
          <w:tcPr>
            <w:tcW w:w="4822" w:type="dxa"/>
          </w:tcPr>
          <w:p w14:paraId="7CE6052F" w14:textId="77777777" w:rsidR="006C683A" w:rsidRPr="002503E0" w:rsidRDefault="006C683A" w:rsidP="008C1934">
            <w:pPr>
              <w:widowControl/>
              <w:jc w:val="left"/>
              <w:rPr>
                <w:rFonts w:asciiTheme="minorEastAsia" w:eastAsiaTheme="minorEastAsia" w:hAnsiTheme="minorEastAsia"/>
                <w:b/>
              </w:rPr>
            </w:pPr>
            <w:r w:rsidRPr="002503E0">
              <w:rPr>
                <w:rFonts w:asciiTheme="minorEastAsia" w:eastAsiaTheme="minorEastAsia" w:hAnsiTheme="minorEastAsia" w:hint="eastAsia"/>
                <w:b/>
                <w:noProof/>
              </w:rPr>
              <mc:AlternateContent>
                <mc:Choice Requires="wps">
                  <w:drawing>
                    <wp:anchor distT="0" distB="0" distL="114300" distR="114300" simplePos="0" relativeHeight="251757056" behindDoc="0" locked="0" layoutInCell="1" allowOverlap="1" wp14:anchorId="2DFCF1A5" wp14:editId="5BCF0CC6">
                      <wp:simplePos x="0" y="0"/>
                      <wp:positionH relativeFrom="column">
                        <wp:posOffset>2601595</wp:posOffset>
                      </wp:positionH>
                      <wp:positionV relativeFrom="paragraph">
                        <wp:posOffset>-1934845</wp:posOffset>
                      </wp:positionV>
                      <wp:extent cx="161925" cy="2181225"/>
                      <wp:effectExtent l="19050" t="0" r="47625" b="47625"/>
                      <wp:wrapNone/>
                      <wp:docPr id="226" name="下矢印 226"/>
                      <wp:cNvGraphicFramePr/>
                      <a:graphic xmlns:a="http://schemas.openxmlformats.org/drawingml/2006/main">
                        <a:graphicData uri="http://schemas.microsoft.com/office/word/2010/wordprocessingShape">
                          <wps:wsp>
                            <wps:cNvSpPr/>
                            <wps:spPr>
                              <a:xfrm>
                                <a:off x="0" y="0"/>
                                <a:ext cx="161925" cy="21812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2822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6" o:spid="_x0000_s1026" type="#_x0000_t67" style="position:absolute;left:0;text-align:left;margin-left:204.85pt;margin-top:-152.35pt;width:12.75pt;height:171.7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" adj="20798" fillcolor="white [3201]" strokecolor="black [3200]" strokeweight="2pt"/>
                  </w:pict>
                </mc:Fallback>
              </mc:AlternateContent>
            </w:r>
          </w:p>
        </w:tc>
        <w:tc>
          <w:tcPr>
            <w:tcW w:w="1842" w:type="dxa"/>
          </w:tcPr>
          <w:p w14:paraId="1F61D217" w14:textId="77777777" w:rsidR="006C683A" w:rsidRPr="002503E0" w:rsidRDefault="006C683A" w:rsidP="008C1934">
            <w:pPr>
              <w:widowControl/>
              <w:jc w:val="left"/>
              <w:rPr>
                <w:rFonts w:asciiTheme="minorEastAsia" w:eastAsiaTheme="minorEastAsia" w:hAnsiTheme="minorEastAsia"/>
              </w:rPr>
            </w:pPr>
          </w:p>
        </w:tc>
        <w:tc>
          <w:tcPr>
            <w:tcW w:w="1660" w:type="dxa"/>
            <w:tcBorders>
              <w:right w:val="single" w:sz="12" w:space="0" w:color="auto"/>
            </w:tcBorders>
          </w:tcPr>
          <w:p w14:paraId="06C57322" w14:textId="77777777" w:rsidR="006C683A" w:rsidRPr="002503E0" w:rsidRDefault="006C683A" w:rsidP="008C1934">
            <w:pPr>
              <w:widowControl/>
              <w:jc w:val="left"/>
              <w:rPr>
                <w:rFonts w:asciiTheme="minorEastAsia" w:eastAsiaTheme="minorEastAsia" w:hAnsiTheme="minorEastAsia"/>
              </w:rPr>
            </w:pPr>
          </w:p>
        </w:tc>
      </w:tr>
      <w:tr w:rsidR="006C683A" w:rsidRPr="002503E0" w14:paraId="25E2A0B1" w14:textId="77777777" w:rsidTr="002503E0">
        <w:trPr>
          <w:trHeight w:val="30"/>
        </w:trPr>
        <w:tc>
          <w:tcPr>
            <w:tcW w:w="561" w:type="dxa"/>
            <w:vMerge/>
            <w:tcBorders>
              <w:left w:val="single" w:sz="12" w:space="0" w:color="auto"/>
              <w:bottom w:val="single" w:sz="12" w:space="0" w:color="auto"/>
              <w:right w:val="single" w:sz="8" w:space="0" w:color="auto"/>
            </w:tcBorders>
          </w:tcPr>
          <w:p w14:paraId="776ECF4C" w14:textId="77777777" w:rsidR="006C683A" w:rsidRPr="002503E0" w:rsidRDefault="006C683A" w:rsidP="008C1934">
            <w:pPr>
              <w:widowControl/>
              <w:jc w:val="left"/>
              <w:rPr>
                <w:rFonts w:asciiTheme="minorEastAsia" w:eastAsiaTheme="minorEastAsia" w:hAnsiTheme="minorEastAsia"/>
              </w:rPr>
            </w:pPr>
          </w:p>
        </w:tc>
        <w:tc>
          <w:tcPr>
            <w:tcW w:w="851" w:type="dxa"/>
            <w:tcBorders>
              <w:left w:val="single" w:sz="8" w:space="0" w:color="auto"/>
              <w:bottom w:val="single" w:sz="12" w:space="0" w:color="auto"/>
            </w:tcBorders>
            <w:vAlign w:val="center"/>
          </w:tcPr>
          <w:p w14:paraId="71139BAE" w14:textId="77777777" w:rsidR="006C683A" w:rsidRPr="002503E0" w:rsidRDefault="006C683A" w:rsidP="008C1934">
            <w:pPr>
              <w:widowControl/>
              <w:jc w:val="left"/>
              <w:rPr>
                <w:rFonts w:asciiTheme="minorEastAsia" w:eastAsiaTheme="minorEastAsia" w:hAnsiTheme="minorEastAsia"/>
              </w:rPr>
            </w:pPr>
            <w:r w:rsidRPr="002503E0">
              <w:rPr>
                <w:rFonts w:asciiTheme="minorEastAsia" w:eastAsiaTheme="minorEastAsia" w:hAnsiTheme="minorEastAsia" w:hint="eastAsia"/>
              </w:rPr>
              <w:t xml:space="preserve">　３月</w:t>
            </w:r>
          </w:p>
        </w:tc>
        <w:tc>
          <w:tcPr>
            <w:tcW w:w="4822" w:type="dxa"/>
            <w:tcBorders>
              <w:bottom w:val="single" w:sz="12" w:space="0" w:color="auto"/>
            </w:tcBorders>
          </w:tcPr>
          <w:p w14:paraId="184852D5" w14:textId="77777777" w:rsidR="006C683A" w:rsidRPr="002503E0" w:rsidRDefault="006C683A" w:rsidP="008C1934">
            <w:pPr>
              <w:widowControl/>
              <w:jc w:val="left"/>
              <w:rPr>
                <w:rFonts w:asciiTheme="minorEastAsia" w:eastAsiaTheme="minorEastAsia" w:hAnsiTheme="minorEastAsia"/>
              </w:rPr>
            </w:pPr>
            <w:r w:rsidRPr="002503E0">
              <w:rPr>
                <w:rFonts w:asciiTheme="minorEastAsia" w:eastAsiaTheme="minorEastAsia" w:hAnsiTheme="minorEastAsia" w:hint="eastAsia"/>
                <w:b/>
              </w:rPr>
              <w:t>◎研修のまとめ（各学年の取り組みを発表）</w:t>
            </w:r>
          </w:p>
          <w:p w14:paraId="299E6928" w14:textId="77777777" w:rsidR="006C683A" w:rsidRPr="002503E0" w:rsidRDefault="006C683A" w:rsidP="008C1934">
            <w:pPr>
              <w:widowControl/>
              <w:jc w:val="left"/>
              <w:rPr>
                <w:rFonts w:asciiTheme="minorEastAsia" w:eastAsiaTheme="minorEastAsia" w:hAnsiTheme="minorEastAsia"/>
              </w:rPr>
            </w:pPr>
          </w:p>
        </w:tc>
        <w:tc>
          <w:tcPr>
            <w:tcW w:w="1842" w:type="dxa"/>
            <w:tcBorders>
              <w:bottom w:val="single" w:sz="12" w:space="0" w:color="auto"/>
            </w:tcBorders>
          </w:tcPr>
          <w:p w14:paraId="3D34EAB7" w14:textId="77777777" w:rsidR="006C683A" w:rsidRPr="002503E0" w:rsidRDefault="006C683A" w:rsidP="008C1934">
            <w:pPr>
              <w:widowControl/>
              <w:jc w:val="left"/>
              <w:rPr>
                <w:rFonts w:asciiTheme="minorEastAsia" w:eastAsiaTheme="minorEastAsia" w:hAnsiTheme="minorEastAsia"/>
              </w:rPr>
            </w:pPr>
            <w:r w:rsidRPr="002503E0">
              <w:rPr>
                <w:rFonts w:asciiTheme="minorEastAsia" w:eastAsiaTheme="minorEastAsia" w:hAnsiTheme="minorEastAsia" w:hint="eastAsia"/>
                <w:noProof/>
              </w:rPr>
              <mc:AlternateContent>
                <mc:Choice Requires="wps">
                  <w:drawing>
                    <wp:anchor distT="0" distB="0" distL="114300" distR="114300" simplePos="0" relativeHeight="251751936" behindDoc="0" locked="0" layoutInCell="1" allowOverlap="1" wp14:anchorId="3129ECDC" wp14:editId="30708119">
                      <wp:simplePos x="0" y="0"/>
                      <wp:positionH relativeFrom="margin">
                        <wp:posOffset>-20320</wp:posOffset>
                      </wp:positionH>
                      <wp:positionV relativeFrom="paragraph">
                        <wp:posOffset>19685</wp:posOffset>
                      </wp:positionV>
                      <wp:extent cx="1076325" cy="430823"/>
                      <wp:effectExtent l="0" t="0" r="28575" b="26670"/>
                      <wp:wrapNone/>
                      <wp:docPr id="227" name="四角形: 角を丸くする 9"/>
                      <wp:cNvGraphicFramePr/>
                      <a:graphic xmlns:a="http://schemas.openxmlformats.org/drawingml/2006/main">
                        <a:graphicData uri="http://schemas.microsoft.com/office/word/2010/wordprocessingShape">
                          <wps:wsp>
                            <wps:cNvSpPr/>
                            <wps:spPr>
                              <a:xfrm>
                                <a:off x="0" y="0"/>
                                <a:ext cx="1076325" cy="430823"/>
                              </a:xfrm>
                              <a:prstGeom prst="roundRect">
                                <a:avLst/>
                              </a:prstGeom>
                              <a:solidFill>
                                <a:srgbClr val="5B9BD5">
                                  <a:lumMod val="40000"/>
                                  <a:lumOff val="60000"/>
                                </a:srgbClr>
                              </a:solidFill>
                              <a:ln w="6350" cap="flat" cmpd="sng" algn="ctr">
                                <a:solidFill>
                                  <a:srgbClr val="BDD7EE"/>
                                </a:solidFill>
                                <a:prstDash val="solid"/>
                                <a:miter lim="800000"/>
                              </a:ln>
                              <a:effectLst/>
                            </wps:spPr>
                            <wps:txbx>
                              <w:txbxContent>
                                <w:p w14:paraId="062D0626" w14:textId="77777777" w:rsidR="006C683A" w:rsidRPr="00282F1E" w:rsidRDefault="006C683A" w:rsidP="006C683A">
                                  <w:pPr>
                                    <w:spacing w:line="240" w:lineRule="exact"/>
                                    <w:jc w:val="left"/>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sz w:val="22"/>
                                      <w14:shadow w14:blurRad="38100" w14:dist="19050" w14:dir="2700000" w14:sx="100000" w14:sy="100000" w14:kx="0" w14:ky="0" w14:algn="tl">
                                        <w14:schemeClr w14:val="dk1">
                                          <w14:alpha w14:val="60000"/>
                                        </w14:schemeClr>
                                      </w14:shadow>
                                    </w:rPr>
                                    <w:t>３学期分修正</w:t>
                                  </w:r>
                                </w:p>
                                <w:p w14:paraId="085191C9" w14:textId="77777777" w:rsidR="006C683A" w:rsidRPr="00282F1E" w:rsidRDefault="006C683A" w:rsidP="006C683A">
                                  <w:pPr>
                                    <w:spacing w:line="240" w:lineRule="exact"/>
                                    <w:jc w:val="left"/>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w w:val="80"/>
                                      <w:sz w:val="22"/>
                                      <w14:shadow w14:blurRad="38100" w14:dist="19050" w14:dir="2700000" w14:sx="100000" w14:sy="100000" w14:kx="0" w14:ky="0" w14:algn="tl">
                                        <w14:schemeClr w14:val="dk1">
                                          <w14:alpha w14:val="60000"/>
                                        </w14:schemeClr>
                                      </w14:shadow>
                                    </w:rPr>
                                    <w:t>→次年度へ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129ECDC" id="_x0000_s1080" style="position:absolute;margin-left:-1.6pt;margin-top:1.55pt;width:84.75pt;height:33.9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" fillcolor="#bdd7ee" strokecolor="#bdd7ee" strokeweight=".5pt">
                      <v:stroke joinstyle="miter"/>
                      <v:textbox>
                        <w:txbxContent>
                          <w:p w14:paraId="062D0626" w14:textId="77777777" w:rsidR="006C683A" w:rsidRPr="00282F1E" w:rsidRDefault="006C683A" w:rsidP="006C683A">
                            <w:pPr>
                              <w:spacing w:line="240" w:lineRule="exact"/>
                              <w:jc w:val="left"/>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sz w:val="22"/>
                                <w14:shadow w14:blurRad="38100" w14:dist="19050" w14:dir="2700000" w14:sx="100000" w14:sy="100000" w14:kx="0" w14:ky="0" w14:algn="tl">
                                  <w14:schemeClr w14:val="dk1">
                                    <w14:alpha w14:val="60000"/>
                                  </w14:schemeClr>
                                </w14:shadow>
                              </w:rPr>
                              <w:t>３学期分修正</w:t>
                            </w:r>
                          </w:p>
                          <w:p w14:paraId="085191C9" w14:textId="77777777" w:rsidR="006C683A" w:rsidRPr="00282F1E" w:rsidRDefault="006C683A" w:rsidP="006C683A">
                            <w:pPr>
                              <w:spacing w:line="240" w:lineRule="exact"/>
                              <w:jc w:val="left"/>
                              <w:rPr>
                                <w:rFonts w:asciiTheme="minorEastAsia" w:eastAsiaTheme="minorEastAsia" w:hAnsiTheme="minorEastAsia"/>
                                <w:color w:val="000000" w:themeColor="text1"/>
                                <w:sz w:val="22"/>
                                <w14:shadow w14:blurRad="38100" w14:dist="19050" w14:dir="2700000" w14:sx="100000" w14:sy="100000" w14:kx="0" w14:ky="0" w14:algn="tl">
                                  <w14:schemeClr w14:val="dk1">
                                    <w14:alpha w14:val="60000"/>
                                  </w14:schemeClr>
                                </w14:shadow>
                              </w:rPr>
                            </w:pPr>
                            <w:r w:rsidRPr="00282F1E">
                              <w:rPr>
                                <w:rFonts w:asciiTheme="minorEastAsia" w:eastAsiaTheme="minorEastAsia" w:hAnsiTheme="minorEastAsia" w:hint="eastAsia"/>
                                <w:color w:val="000000" w:themeColor="text1"/>
                                <w:w w:val="80"/>
                                <w:sz w:val="22"/>
                                <w14:shadow w14:blurRad="38100" w14:dist="19050" w14:dir="2700000" w14:sx="100000" w14:sy="100000" w14:kx="0" w14:ky="0" w14:algn="tl">
                                  <w14:schemeClr w14:val="dk1">
                                    <w14:alpha w14:val="60000"/>
                                  </w14:schemeClr>
                                </w14:shadow>
                              </w:rPr>
                              <w:t>→次年度へ</w:t>
                            </w:r>
                          </w:p>
                        </w:txbxContent>
                      </v:textbox>
                      <w10:wrap anchorx="margin"/>
                    </v:roundrect>
                  </w:pict>
                </mc:Fallback>
              </mc:AlternateContent>
            </w:r>
          </w:p>
        </w:tc>
        <w:tc>
          <w:tcPr>
            <w:tcW w:w="1660" w:type="dxa"/>
            <w:tcBorders>
              <w:bottom w:val="single" w:sz="12" w:space="0" w:color="auto"/>
              <w:right w:val="single" w:sz="12" w:space="0" w:color="auto"/>
            </w:tcBorders>
          </w:tcPr>
          <w:p w14:paraId="321D3763" w14:textId="77777777" w:rsidR="006C683A" w:rsidRPr="002503E0" w:rsidRDefault="006C683A" w:rsidP="008C1934">
            <w:pPr>
              <w:widowControl/>
              <w:jc w:val="left"/>
              <w:rPr>
                <w:rFonts w:asciiTheme="minorEastAsia" w:eastAsiaTheme="minorEastAsia" w:hAnsiTheme="minorEastAsia"/>
              </w:rPr>
            </w:pPr>
          </w:p>
        </w:tc>
      </w:tr>
    </w:tbl>
    <w:p w14:paraId="023B63F9" w14:textId="77777777" w:rsidR="006C683A" w:rsidRPr="002503E0" w:rsidRDefault="006C683A" w:rsidP="006C683A">
      <w:pPr>
        <w:rPr>
          <w:rFonts w:asciiTheme="minorEastAsia" w:eastAsiaTheme="minorEastAsia" w:hAnsiTheme="minorEastAsia"/>
          <w:szCs w:val="21"/>
        </w:rPr>
      </w:pPr>
    </w:p>
    <w:p w14:paraId="3B76E761" w14:textId="3B397AC0" w:rsidR="006C683A" w:rsidRPr="002503E0" w:rsidRDefault="002503E0" w:rsidP="006C683A">
      <w:pPr>
        <w:rPr>
          <w:rFonts w:asciiTheme="minorEastAsia" w:eastAsiaTheme="minorEastAsia" w:hAnsiTheme="minorEastAsia"/>
          <w:szCs w:val="21"/>
        </w:rPr>
      </w:pPr>
      <w:r>
        <w:rPr>
          <w:rFonts w:asciiTheme="minorEastAsia" w:eastAsiaTheme="minorEastAsia" w:hAnsiTheme="minorEastAsia" w:hint="eastAsia"/>
          <w:szCs w:val="21"/>
        </w:rPr>
        <w:t>●</w:t>
      </w:r>
      <w:r w:rsidR="006C683A" w:rsidRPr="002503E0">
        <w:rPr>
          <w:rFonts w:asciiTheme="minorEastAsia" w:eastAsiaTheme="minorEastAsia" w:hAnsiTheme="minorEastAsia" w:hint="eastAsia"/>
          <w:szCs w:val="21"/>
        </w:rPr>
        <w:t>校内定期研修（課題別学習についての検討）</w:t>
      </w:r>
    </w:p>
    <w:p w14:paraId="5B973640" w14:textId="41285CCF" w:rsidR="006C683A" w:rsidRPr="002503E0" w:rsidRDefault="002503E0" w:rsidP="002503E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 xml:space="preserve">○　</w:t>
      </w:r>
      <w:r w:rsidR="006C683A" w:rsidRPr="002503E0">
        <w:rPr>
          <w:rFonts w:asciiTheme="minorEastAsia" w:eastAsiaTheme="minorEastAsia" w:hAnsiTheme="minorEastAsia" w:hint="eastAsia"/>
          <w:szCs w:val="21"/>
        </w:rPr>
        <w:t>６月</w:t>
      </w:r>
      <w:r>
        <w:rPr>
          <w:rFonts w:asciiTheme="minorEastAsia" w:eastAsiaTheme="minorEastAsia" w:hAnsiTheme="minorEastAsia" w:hint="eastAsia"/>
          <w:szCs w:val="21"/>
        </w:rPr>
        <w:t xml:space="preserve">　</w:t>
      </w:r>
      <w:r w:rsidR="006C683A" w:rsidRPr="002503E0">
        <w:rPr>
          <w:rFonts w:asciiTheme="minorEastAsia" w:eastAsiaTheme="minorEastAsia" w:hAnsiTheme="minorEastAsia" w:hint="eastAsia"/>
          <w:szCs w:val="21"/>
        </w:rPr>
        <w:t>７日（水）課題別学習の個別の年間計画の検討</w:t>
      </w:r>
    </w:p>
    <w:p w14:paraId="53092711" w14:textId="0DA29EA9" w:rsidR="006C683A" w:rsidRPr="002503E0" w:rsidRDefault="002503E0" w:rsidP="002503E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 xml:space="preserve">○　</w:t>
      </w:r>
      <w:r w:rsidR="006C683A" w:rsidRPr="002503E0">
        <w:rPr>
          <w:rFonts w:asciiTheme="minorEastAsia" w:eastAsiaTheme="minorEastAsia" w:hAnsiTheme="minorEastAsia" w:hint="eastAsia"/>
          <w:szCs w:val="21"/>
        </w:rPr>
        <w:t>７月２６日（水）１学期取り組みの評価と２学期に向けて</w:t>
      </w:r>
    </w:p>
    <w:p w14:paraId="212C8DA5" w14:textId="314E3885" w:rsidR="006C683A" w:rsidRPr="002503E0" w:rsidRDefault="006C683A" w:rsidP="002503E0">
      <w:pPr>
        <w:ind w:firstLineChars="200" w:firstLine="420"/>
        <w:rPr>
          <w:rFonts w:asciiTheme="minorEastAsia" w:eastAsiaTheme="minorEastAsia" w:hAnsiTheme="minorEastAsia"/>
          <w:szCs w:val="21"/>
        </w:rPr>
      </w:pPr>
      <w:r w:rsidRPr="002503E0">
        <w:rPr>
          <w:rFonts w:asciiTheme="minorEastAsia" w:eastAsiaTheme="minorEastAsia" w:hAnsiTheme="minorEastAsia" w:hint="eastAsia"/>
          <w:szCs w:val="21"/>
        </w:rPr>
        <w:t>９月～１月は授業公開に合わせて事前事後検討の日を課題別学習のグループで設定・実施する</w:t>
      </w:r>
    </w:p>
    <w:p w14:paraId="4542BDF2" w14:textId="4453EB9B" w:rsidR="006C683A" w:rsidRPr="002503E0" w:rsidRDefault="002503E0" w:rsidP="002503E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006C683A" w:rsidRPr="002503E0">
        <w:rPr>
          <w:rFonts w:asciiTheme="minorEastAsia" w:eastAsiaTheme="minorEastAsia" w:hAnsiTheme="minorEastAsia" w:hint="eastAsia"/>
          <w:szCs w:val="21"/>
        </w:rPr>
        <w:t>１２月１８日（月）２学期の取り組みの評価と３学期に向けて</w:t>
      </w:r>
    </w:p>
    <w:p w14:paraId="2C7DBFF0" w14:textId="49EDABEE" w:rsidR="006C683A" w:rsidRPr="002503E0" w:rsidRDefault="002503E0" w:rsidP="002503E0">
      <w:pPr>
        <w:ind w:firstLineChars="100" w:firstLine="210"/>
        <w:rPr>
          <w:rFonts w:asciiTheme="minorEastAsia" w:hAnsiTheme="minorEastAsia"/>
          <w:szCs w:val="21"/>
        </w:rPr>
      </w:pPr>
      <w:r>
        <w:rPr>
          <w:rFonts w:asciiTheme="minorEastAsia" w:hAnsiTheme="minorEastAsia" w:hint="eastAsia"/>
          <w:szCs w:val="21"/>
        </w:rPr>
        <w:t xml:space="preserve">○　</w:t>
      </w:r>
      <w:r w:rsidR="006C683A" w:rsidRPr="002503E0">
        <w:rPr>
          <w:rFonts w:asciiTheme="minorEastAsia" w:hAnsiTheme="minorEastAsia" w:hint="eastAsia"/>
          <w:szCs w:val="21"/>
        </w:rPr>
        <w:t>３月</w:t>
      </w:r>
      <w:r w:rsidRPr="002503E0">
        <w:rPr>
          <w:rFonts w:asciiTheme="minorEastAsia" w:hAnsiTheme="minorEastAsia" w:hint="eastAsia"/>
          <w:szCs w:val="21"/>
        </w:rPr>
        <w:t xml:space="preserve">　</w:t>
      </w:r>
      <w:r w:rsidR="006C683A" w:rsidRPr="002503E0">
        <w:rPr>
          <w:rFonts w:asciiTheme="minorEastAsia" w:hAnsiTheme="minorEastAsia" w:hint="eastAsia"/>
          <w:szCs w:val="21"/>
        </w:rPr>
        <w:t>８日（金）１年間の取り組みの評価と次年度に向けて</w:t>
      </w:r>
    </w:p>
    <w:p w14:paraId="6F39178D" w14:textId="77777777" w:rsidR="006C683A" w:rsidRPr="002503E0" w:rsidRDefault="006C683A" w:rsidP="006C683A">
      <w:pPr>
        <w:rPr>
          <w:rFonts w:asciiTheme="minorEastAsia" w:eastAsiaTheme="minorEastAsia" w:hAnsiTheme="minorEastAsia"/>
        </w:rPr>
      </w:pPr>
      <w:r w:rsidRPr="002503E0">
        <w:rPr>
          <w:rFonts w:asciiTheme="minorEastAsia" w:eastAsiaTheme="minorEastAsia" w:hAnsiTheme="minorEastAsia" w:hint="eastAsia"/>
          <w:szCs w:val="21"/>
        </w:rPr>
        <w:t xml:space="preserve">　</w:t>
      </w:r>
    </w:p>
    <w:p w14:paraId="6DBBF70D" w14:textId="3E7D72B2" w:rsidR="00E95B69" w:rsidRPr="002503E0" w:rsidRDefault="00E95B69" w:rsidP="00677B6C">
      <w:pPr>
        <w:ind w:right="1124"/>
        <w:rPr>
          <w:rFonts w:asciiTheme="minorEastAsia" w:eastAsiaTheme="minorEastAsia" w:hAnsiTheme="minorEastAsia"/>
          <w:color w:val="000000" w:themeColor="text1"/>
          <w:sz w:val="36"/>
        </w:rPr>
      </w:pPr>
    </w:p>
    <w:p w14:paraId="6DA5DAD9" w14:textId="52684773" w:rsidR="006C683A" w:rsidRDefault="006C683A" w:rsidP="00677B6C">
      <w:pPr>
        <w:ind w:right="1124"/>
        <w:rPr>
          <w:rFonts w:asciiTheme="minorEastAsia" w:eastAsiaTheme="minorEastAsia" w:hAnsiTheme="minorEastAsia"/>
          <w:color w:val="000000" w:themeColor="text1"/>
          <w:sz w:val="36"/>
        </w:rPr>
      </w:pPr>
    </w:p>
    <w:p w14:paraId="0589DB27" w14:textId="77777777" w:rsidR="00282F1E" w:rsidRPr="002503E0" w:rsidRDefault="00282F1E" w:rsidP="00677B6C">
      <w:pPr>
        <w:ind w:right="1124"/>
        <w:rPr>
          <w:rFonts w:asciiTheme="minorEastAsia" w:eastAsiaTheme="minorEastAsia" w:hAnsiTheme="minorEastAsia"/>
          <w:color w:val="000000" w:themeColor="text1"/>
          <w:sz w:val="36"/>
        </w:rPr>
      </w:pPr>
    </w:p>
    <w:p w14:paraId="4BE4D1DB" w14:textId="77777777" w:rsidR="006C683A" w:rsidRDefault="006C683A" w:rsidP="00677B6C">
      <w:pPr>
        <w:ind w:right="1124"/>
        <w:rPr>
          <w:rFonts w:asciiTheme="majorEastAsia" w:eastAsiaTheme="majorEastAsia" w:hAnsiTheme="majorEastAsia"/>
          <w:color w:val="000000" w:themeColor="text1"/>
          <w:sz w:val="36"/>
        </w:rPr>
      </w:pPr>
    </w:p>
    <w:p w14:paraId="047AD390" w14:textId="4A8110CA" w:rsidR="00677B6C" w:rsidRPr="00631066" w:rsidRDefault="00631066" w:rsidP="00677B6C">
      <w:pPr>
        <w:ind w:right="1124"/>
        <w:rPr>
          <w:rFonts w:asciiTheme="minorEastAsia" w:eastAsiaTheme="minorEastAsia" w:hAnsiTheme="minorEastAsia"/>
          <w:color w:val="000000" w:themeColor="text1"/>
          <w:sz w:val="40"/>
        </w:rPr>
      </w:pPr>
      <w:r w:rsidRPr="00631066">
        <w:rPr>
          <w:rFonts w:asciiTheme="minorEastAsia" w:eastAsiaTheme="minorEastAsia" w:hAnsiTheme="minorEastAsia" w:hint="eastAsia"/>
          <w:color w:val="000000" w:themeColor="text1"/>
          <w:sz w:val="40"/>
        </w:rPr>
        <w:lastRenderedPageBreak/>
        <w:t xml:space="preserve">３　</w:t>
      </w:r>
      <w:r w:rsidR="00677B6C" w:rsidRPr="00631066">
        <w:rPr>
          <w:rFonts w:asciiTheme="minorEastAsia" w:eastAsiaTheme="minorEastAsia" w:hAnsiTheme="minorEastAsia" w:hint="eastAsia"/>
          <w:color w:val="000000" w:themeColor="text1"/>
          <w:sz w:val="40"/>
        </w:rPr>
        <w:t>地域支援部</w:t>
      </w:r>
    </w:p>
    <w:p w14:paraId="77130005" w14:textId="1BE5BB72" w:rsidR="00677B6C" w:rsidRPr="000E3DAD" w:rsidRDefault="00677B6C" w:rsidP="00677B6C">
      <w:pPr>
        <w:rPr>
          <w:rFonts w:asciiTheme="minorEastAsia" w:eastAsiaTheme="minorEastAsia" w:hAnsiTheme="minorEastAsia"/>
        </w:rPr>
      </w:pPr>
    </w:p>
    <w:p w14:paraId="2EF4AF50" w14:textId="77777777" w:rsidR="00677B6C" w:rsidRPr="0029277A" w:rsidRDefault="00677B6C" w:rsidP="00677B6C">
      <w:pPr>
        <w:rPr>
          <w:rFonts w:ascii="ＭＳ ゴシック" w:eastAsia="ＭＳ ゴシック" w:hAnsi="ＭＳ ゴシック"/>
        </w:rPr>
      </w:pPr>
      <w:r w:rsidRPr="0029277A">
        <w:rPr>
          <w:rFonts w:ascii="ＭＳ ゴシック" w:eastAsia="ＭＳ ゴシック" w:hAnsi="ＭＳ ゴシック"/>
          <w:noProof/>
        </w:rPr>
        <mc:AlternateContent>
          <mc:Choice Requires="wps">
            <w:drawing>
              <wp:anchor distT="0" distB="0" distL="114300" distR="114300" simplePos="0" relativeHeight="251649536" behindDoc="0" locked="0" layoutInCell="1" allowOverlap="1" wp14:anchorId="13F4D57E" wp14:editId="7BC1584D">
                <wp:simplePos x="0" y="0"/>
                <wp:positionH relativeFrom="column">
                  <wp:posOffset>66675</wp:posOffset>
                </wp:positionH>
                <wp:positionV relativeFrom="paragraph">
                  <wp:posOffset>6350</wp:posOffset>
                </wp:positionV>
                <wp:extent cx="6562725" cy="1343025"/>
                <wp:effectExtent l="0" t="0" r="28575" b="28575"/>
                <wp:wrapNone/>
                <wp:docPr id="41" name="正方形/長方形 41"/>
                <wp:cNvGraphicFramePr/>
                <a:graphic xmlns:a="http://schemas.openxmlformats.org/drawingml/2006/main">
                  <a:graphicData uri="http://schemas.microsoft.com/office/word/2010/wordprocessingShape">
                    <wps:wsp>
                      <wps:cNvSpPr/>
                      <wps:spPr>
                        <a:xfrm>
                          <a:off x="0" y="0"/>
                          <a:ext cx="6562725" cy="1343025"/>
                        </a:xfrm>
                        <a:prstGeom prst="rect">
                          <a:avLst/>
                        </a:prstGeom>
                        <a:solidFill>
                          <a:sysClr val="window" lastClr="FFFFFF"/>
                        </a:solidFill>
                        <a:ln w="12700" cap="flat" cmpd="sng" algn="ctr">
                          <a:solidFill>
                            <a:sysClr val="windowText" lastClr="000000"/>
                          </a:solidFill>
                          <a:prstDash val="solid"/>
                        </a:ln>
                        <a:effectLst/>
                      </wps:spPr>
                      <wps:txbx>
                        <w:txbxContent>
                          <w:p w14:paraId="25210FAB" w14:textId="53545C34" w:rsidR="001E4754" w:rsidRPr="000E3DAD" w:rsidRDefault="001E4754" w:rsidP="00677B6C">
                            <w:pPr>
                              <w:spacing w:line="0" w:lineRule="atLeast"/>
                              <w:jc w:val="left"/>
                              <w:rPr>
                                <w:rFonts w:asciiTheme="minorEastAsia" w:eastAsiaTheme="minorEastAsia" w:hAnsiTheme="minorEastAsia"/>
                                <w:b/>
                              </w:rPr>
                            </w:pPr>
                            <w:r w:rsidRPr="000E3DAD">
                              <w:rPr>
                                <w:rFonts w:asciiTheme="minorEastAsia" w:eastAsiaTheme="minorEastAsia" w:hAnsiTheme="minorEastAsia" w:hint="eastAsia"/>
                                <w:b/>
                              </w:rPr>
                              <w:t>当校グランドデザイン　（令和</w:t>
                            </w:r>
                            <w:r w:rsidRPr="000E3DAD">
                              <w:rPr>
                                <w:rFonts w:asciiTheme="minorEastAsia" w:eastAsiaTheme="minorEastAsia" w:hAnsiTheme="minorEastAsia"/>
                                <w:b/>
                              </w:rPr>
                              <w:t>４年度</w:t>
                            </w:r>
                            <w:r w:rsidRPr="000E3DAD">
                              <w:rPr>
                                <w:rFonts w:asciiTheme="minorEastAsia" w:eastAsiaTheme="minorEastAsia" w:hAnsiTheme="minorEastAsia" w:hint="eastAsia"/>
                                <w:b/>
                              </w:rPr>
                              <w:t>提示）</w:t>
                            </w:r>
                          </w:p>
                          <w:p w14:paraId="0062EAF1" w14:textId="116793E1" w:rsidR="001E4754" w:rsidRPr="000E3DAD" w:rsidRDefault="001E4754" w:rsidP="00677B6C">
                            <w:pPr>
                              <w:spacing w:line="0" w:lineRule="atLeast"/>
                              <w:jc w:val="left"/>
                              <w:rPr>
                                <w:rFonts w:asciiTheme="minorEastAsia" w:eastAsiaTheme="minorEastAsia" w:hAnsiTheme="minorEastAsia"/>
                                <w:b/>
                              </w:rPr>
                            </w:pPr>
                            <w:r w:rsidRPr="000E3DAD">
                              <w:rPr>
                                <w:rFonts w:asciiTheme="minorEastAsia" w:eastAsiaTheme="minorEastAsia" w:hAnsiTheme="minorEastAsia" w:hint="eastAsia"/>
                                <w:b/>
                              </w:rPr>
                              <w:t>地域に</w:t>
                            </w:r>
                            <w:r w:rsidRPr="000E3DAD">
                              <w:rPr>
                                <w:rFonts w:asciiTheme="minorEastAsia" w:eastAsiaTheme="minorEastAsia" w:hAnsiTheme="minorEastAsia"/>
                                <w:b/>
                              </w:rPr>
                              <w:t>おける特別支援教育のセンター的機能の推進→五泉市・阿賀町の特別支援教育を支える</w:t>
                            </w:r>
                          </w:p>
                          <w:p w14:paraId="37DDEF08" w14:textId="1061F519" w:rsidR="001E4754" w:rsidRPr="000E3DAD" w:rsidRDefault="001E4754" w:rsidP="00677B6C">
                            <w:pPr>
                              <w:spacing w:line="0" w:lineRule="atLeast"/>
                              <w:jc w:val="left"/>
                              <w:rPr>
                                <w:rFonts w:asciiTheme="minorEastAsia" w:eastAsiaTheme="minorEastAsia" w:hAnsiTheme="minorEastAsia"/>
                              </w:rPr>
                            </w:pPr>
                            <w:r w:rsidRPr="000E3DAD">
                              <w:rPr>
                                <w:rFonts w:asciiTheme="minorEastAsia" w:eastAsiaTheme="minorEastAsia" w:hAnsiTheme="minorEastAsia" w:hint="eastAsia"/>
                              </w:rPr>
                              <w:t>○</w:t>
                            </w:r>
                            <w:r w:rsidRPr="000E3DAD">
                              <w:rPr>
                                <w:rFonts w:asciiTheme="minorEastAsia" w:eastAsiaTheme="minorEastAsia" w:hAnsiTheme="minorEastAsia"/>
                              </w:rPr>
                              <w:t>五泉市・阿賀町の中学生を対象とした発達障害通級指導教室の実施</w:t>
                            </w:r>
                          </w:p>
                          <w:p w14:paraId="19048252" w14:textId="5E1A7515" w:rsidR="001E4754" w:rsidRPr="000E3DAD" w:rsidRDefault="001E4754" w:rsidP="00677B6C">
                            <w:pPr>
                              <w:spacing w:line="0" w:lineRule="atLeast"/>
                              <w:jc w:val="left"/>
                              <w:rPr>
                                <w:rFonts w:asciiTheme="minorEastAsia" w:eastAsiaTheme="minorEastAsia" w:hAnsiTheme="minorEastAsia"/>
                              </w:rPr>
                            </w:pPr>
                            <w:r w:rsidRPr="000E3DAD">
                              <w:rPr>
                                <w:rFonts w:asciiTheme="minorEastAsia" w:eastAsiaTheme="minorEastAsia" w:hAnsiTheme="minorEastAsia" w:hint="eastAsia"/>
                              </w:rPr>
                              <w:t>○</w:t>
                            </w:r>
                            <w:r w:rsidRPr="000E3DAD">
                              <w:rPr>
                                <w:rFonts w:asciiTheme="minorEastAsia" w:eastAsiaTheme="minorEastAsia" w:hAnsiTheme="minorEastAsia"/>
                              </w:rPr>
                              <w:t>高校生（</w:t>
                            </w:r>
                            <w:r w:rsidRPr="000E3DAD">
                              <w:rPr>
                                <w:rFonts w:asciiTheme="minorEastAsia" w:eastAsiaTheme="minorEastAsia" w:hAnsiTheme="minorEastAsia" w:hint="eastAsia"/>
                              </w:rPr>
                              <w:t>村松高等学校</w:t>
                            </w:r>
                            <w:r w:rsidRPr="000E3DAD">
                              <w:rPr>
                                <w:rFonts w:asciiTheme="minorEastAsia" w:eastAsiaTheme="minorEastAsia" w:hAnsiTheme="minorEastAsia"/>
                              </w:rPr>
                              <w:t>）</w:t>
                            </w:r>
                            <w:r w:rsidRPr="000E3DAD">
                              <w:rPr>
                                <w:rFonts w:asciiTheme="minorEastAsia" w:eastAsiaTheme="minorEastAsia" w:hAnsiTheme="minorEastAsia" w:hint="eastAsia"/>
                              </w:rPr>
                              <w:t>を</w:t>
                            </w:r>
                            <w:r w:rsidRPr="000E3DAD">
                              <w:rPr>
                                <w:rFonts w:asciiTheme="minorEastAsia" w:eastAsiaTheme="minorEastAsia" w:hAnsiTheme="minorEastAsia"/>
                              </w:rPr>
                              <w:t>対象とした教育相談、</w:t>
                            </w:r>
                            <w:r w:rsidRPr="000E3DAD">
                              <w:rPr>
                                <w:rFonts w:asciiTheme="minorEastAsia" w:eastAsiaTheme="minorEastAsia" w:hAnsiTheme="minorEastAsia" w:hint="eastAsia"/>
                              </w:rPr>
                              <w:t>ＳＳＴ</w:t>
                            </w:r>
                            <w:r w:rsidRPr="000E3DAD">
                              <w:rPr>
                                <w:rFonts w:asciiTheme="minorEastAsia" w:eastAsiaTheme="minorEastAsia" w:hAnsiTheme="minorEastAsia"/>
                              </w:rPr>
                              <w:t>、授業支援の実施</w:t>
                            </w:r>
                          </w:p>
                          <w:p w14:paraId="5827D1A8" w14:textId="702798DC" w:rsidR="001E4754" w:rsidRPr="000E3DAD" w:rsidRDefault="001E4754" w:rsidP="000236D5">
                            <w:pPr>
                              <w:spacing w:line="0" w:lineRule="atLeast"/>
                              <w:jc w:val="left"/>
                              <w:rPr>
                                <w:rFonts w:asciiTheme="minorEastAsia" w:eastAsiaTheme="minorEastAsia" w:hAnsiTheme="minorEastAsia"/>
                              </w:rPr>
                            </w:pPr>
                            <w:r w:rsidRPr="000E3DAD">
                              <w:rPr>
                                <w:rFonts w:asciiTheme="minorEastAsia" w:eastAsiaTheme="minorEastAsia" w:hAnsiTheme="minorEastAsia" w:hint="eastAsia"/>
                              </w:rPr>
                              <w:t>○</w:t>
                            </w:r>
                            <w:r w:rsidRPr="000E3DAD">
                              <w:rPr>
                                <w:rFonts w:asciiTheme="minorEastAsia" w:eastAsiaTheme="minorEastAsia" w:hAnsiTheme="minorEastAsia"/>
                              </w:rPr>
                              <w:t>研修支援等による各校の特別支援教育担当者の育成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4D57E" id="正方形/長方形 41" o:spid="_x0000_s1081" style="position:absolute;left:0;text-align:left;margin-left:5.25pt;margin-top:.5pt;width:516.75pt;height:10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" fillcolor="window" strokecolor="windowText" strokeweight="1pt">
                <v:textbox>
                  <w:txbxContent>
                    <w:p w14:paraId="25210FAB" w14:textId="53545C34" w:rsidR="001E4754" w:rsidRPr="000E3DAD" w:rsidRDefault="001E4754" w:rsidP="00677B6C">
                      <w:pPr>
                        <w:spacing w:line="0" w:lineRule="atLeast"/>
                        <w:jc w:val="left"/>
                        <w:rPr>
                          <w:rFonts w:asciiTheme="minorEastAsia" w:eastAsiaTheme="minorEastAsia" w:hAnsiTheme="minorEastAsia"/>
                          <w:b/>
                        </w:rPr>
                      </w:pPr>
                      <w:r w:rsidRPr="000E3DAD">
                        <w:rPr>
                          <w:rFonts w:asciiTheme="minorEastAsia" w:eastAsiaTheme="minorEastAsia" w:hAnsiTheme="minorEastAsia" w:hint="eastAsia"/>
                          <w:b/>
                        </w:rPr>
                        <w:t>当校グランドデザイン　（令和</w:t>
                      </w:r>
                      <w:r w:rsidRPr="000E3DAD">
                        <w:rPr>
                          <w:rFonts w:asciiTheme="minorEastAsia" w:eastAsiaTheme="minorEastAsia" w:hAnsiTheme="minorEastAsia"/>
                          <w:b/>
                        </w:rPr>
                        <w:t>４年度</w:t>
                      </w:r>
                      <w:r w:rsidRPr="000E3DAD">
                        <w:rPr>
                          <w:rFonts w:asciiTheme="minorEastAsia" w:eastAsiaTheme="minorEastAsia" w:hAnsiTheme="minorEastAsia" w:hint="eastAsia"/>
                          <w:b/>
                        </w:rPr>
                        <w:t>提示）</w:t>
                      </w:r>
                    </w:p>
                    <w:p w14:paraId="0062EAF1" w14:textId="116793E1" w:rsidR="001E4754" w:rsidRPr="000E3DAD" w:rsidRDefault="001E4754" w:rsidP="00677B6C">
                      <w:pPr>
                        <w:spacing w:line="0" w:lineRule="atLeast"/>
                        <w:jc w:val="left"/>
                        <w:rPr>
                          <w:rFonts w:asciiTheme="minorEastAsia" w:eastAsiaTheme="minorEastAsia" w:hAnsiTheme="minorEastAsia"/>
                          <w:b/>
                        </w:rPr>
                      </w:pPr>
                      <w:r w:rsidRPr="000E3DAD">
                        <w:rPr>
                          <w:rFonts w:asciiTheme="minorEastAsia" w:eastAsiaTheme="minorEastAsia" w:hAnsiTheme="minorEastAsia" w:hint="eastAsia"/>
                          <w:b/>
                        </w:rPr>
                        <w:t>地域に</w:t>
                      </w:r>
                      <w:r w:rsidRPr="000E3DAD">
                        <w:rPr>
                          <w:rFonts w:asciiTheme="minorEastAsia" w:eastAsiaTheme="minorEastAsia" w:hAnsiTheme="minorEastAsia"/>
                          <w:b/>
                        </w:rPr>
                        <w:t>おける特別支援教育のセンター的機能の推進→五泉市・阿賀町の特別支援教育を支える</w:t>
                      </w:r>
                    </w:p>
                    <w:p w14:paraId="37DDEF08" w14:textId="1061F519" w:rsidR="001E4754" w:rsidRPr="000E3DAD" w:rsidRDefault="001E4754" w:rsidP="00677B6C">
                      <w:pPr>
                        <w:spacing w:line="0" w:lineRule="atLeast"/>
                        <w:jc w:val="left"/>
                        <w:rPr>
                          <w:rFonts w:asciiTheme="minorEastAsia" w:eastAsiaTheme="minorEastAsia" w:hAnsiTheme="minorEastAsia"/>
                        </w:rPr>
                      </w:pPr>
                      <w:r w:rsidRPr="000E3DAD">
                        <w:rPr>
                          <w:rFonts w:asciiTheme="minorEastAsia" w:eastAsiaTheme="minorEastAsia" w:hAnsiTheme="minorEastAsia" w:hint="eastAsia"/>
                        </w:rPr>
                        <w:t>○</w:t>
                      </w:r>
                      <w:r w:rsidRPr="000E3DAD">
                        <w:rPr>
                          <w:rFonts w:asciiTheme="minorEastAsia" w:eastAsiaTheme="minorEastAsia" w:hAnsiTheme="minorEastAsia"/>
                        </w:rPr>
                        <w:t>五泉市・阿賀町の中学生を対象とした発達障害通級指導教室の実施</w:t>
                      </w:r>
                    </w:p>
                    <w:p w14:paraId="19048252" w14:textId="5E1A7515" w:rsidR="001E4754" w:rsidRPr="000E3DAD" w:rsidRDefault="001E4754" w:rsidP="00677B6C">
                      <w:pPr>
                        <w:spacing w:line="0" w:lineRule="atLeast"/>
                        <w:jc w:val="left"/>
                        <w:rPr>
                          <w:rFonts w:asciiTheme="minorEastAsia" w:eastAsiaTheme="minorEastAsia" w:hAnsiTheme="minorEastAsia"/>
                        </w:rPr>
                      </w:pPr>
                      <w:r w:rsidRPr="000E3DAD">
                        <w:rPr>
                          <w:rFonts w:asciiTheme="minorEastAsia" w:eastAsiaTheme="minorEastAsia" w:hAnsiTheme="minorEastAsia" w:hint="eastAsia"/>
                        </w:rPr>
                        <w:t>○</w:t>
                      </w:r>
                      <w:r w:rsidRPr="000E3DAD">
                        <w:rPr>
                          <w:rFonts w:asciiTheme="minorEastAsia" w:eastAsiaTheme="minorEastAsia" w:hAnsiTheme="minorEastAsia"/>
                        </w:rPr>
                        <w:t>高校生（</w:t>
                      </w:r>
                      <w:r w:rsidRPr="000E3DAD">
                        <w:rPr>
                          <w:rFonts w:asciiTheme="minorEastAsia" w:eastAsiaTheme="minorEastAsia" w:hAnsiTheme="minorEastAsia" w:hint="eastAsia"/>
                        </w:rPr>
                        <w:t>村松高等学校</w:t>
                      </w:r>
                      <w:r w:rsidRPr="000E3DAD">
                        <w:rPr>
                          <w:rFonts w:asciiTheme="minorEastAsia" w:eastAsiaTheme="minorEastAsia" w:hAnsiTheme="minorEastAsia"/>
                        </w:rPr>
                        <w:t>）</w:t>
                      </w:r>
                      <w:r w:rsidRPr="000E3DAD">
                        <w:rPr>
                          <w:rFonts w:asciiTheme="minorEastAsia" w:eastAsiaTheme="minorEastAsia" w:hAnsiTheme="minorEastAsia" w:hint="eastAsia"/>
                        </w:rPr>
                        <w:t>を</w:t>
                      </w:r>
                      <w:r w:rsidRPr="000E3DAD">
                        <w:rPr>
                          <w:rFonts w:asciiTheme="minorEastAsia" w:eastAsiaTheme="minorEastAsia" w:hAnsiTheme="minorEastAsia"/>
                        </w:rPr>
                        <w:t>対象とした教育相談、</w:t>
                      </w:r>
                      <w:r w:rsidRPr="000E3DAD">
                        <w:rPr>
                          <w:rFonts w:asciiTheme="minorEastAsia" w:eastAsiaTheme="minorEastAsia" w:hAnsiTheme="minorEastAsia" w:hint="eastAsia"/>
                        </w:rPr>
                        <w:t>ＳＳＴ</w:t>
                      </w:r>
                      <w:r w:rsidRPr="000E3DAD">
                        <w:rPr>
                          <w:rFonts w:asciiTheme="minorEastAsia" w:eastAsiaTheme="minorEastAsia" w:hAnsiTheme="minorEastAsia"/>
                        </w:rPr>
                        <w:t>、授業支援の実施</w:t>
                      </w:r>
                    </w:p>
                    <w:p w14:paraId="5827D1A8" w14:textId="702798DC" w:rsidR="001E4754" w:rsidRPr="000E3DAD" w:rsidRDefault="001E4754" w:rsidP="000236D5">
                      <w:pPr>
                        <w:spacing w:line="0" w:lineRule="atLeast"/>
                        <w:jc w:val="left"/>
                        <w:rPr>
                          <w:rFonts w:asciiTheme="minorEastAsia" w:eastAsiaTheme="minorEastAsia" w:hAnsiTheme="minorEastAsia"/>
                        </w:rPr>
                      </w:pPr>
                      <w:r w:rsidRPr="000E3DAD">
                        <w:rPr>
                          <w:rFonts w:asciiTheme="minorEastAsia" w:eastAsiaTheme="minorEastAsia" w:hAnsiTheme="minorEastAsia" w:hint="eastAsia"/>
                        </w:rPr>
                        <w:t>○</w:t>
                      </w:r>
                      <w:r w:rsidRPr="000E3DAD">
                        <w:rPr>
                          <w:rFonts w:asciiTheme="minorEastAsia" w:eastAsiaTheme="minorEastAsia" w:hAnsiTheme="minorEastAsia"/>
                        </w:rPr>
                        <w:t>研修支援等による各校の特別支援教育担当者の育成</w:t>
                      </w:r>
                    </w:p>
                  </w:txbxContent>
                </v:textbox>
              </v:rect>
            </w:pict>
          </mc:Fallback>
        </mc:AlternateContent>
      </w:r>
    </w:p>
    <w:p w14:paraId="7BF64E53" w14:textId="77777777" w:rsidR="00677B6C" w:rsidRPr="0029277A" w:rsidRDefault="00677B6C" w:rsidP="00677B6C">
      <w:pPr>
        <w:rPr>
          <w:rFonts w:ascii="ＭＳ ゴシック" w:eastAsia="ＭＳ ゴシック" w:hAnsi="ＭＳ ゴシック"/>
        </w:rPr>
      </w:pPr>
    </w:p>
    <w:p w14:paraId="3327C42F" w14:textId="77777777" w:rsidR="00677B6C" w:rsidRPr="0029277A" w:rsidRDefault="00677B6C" w:rsidP="00677B6C">
      <w:pPr>
        <w:rPr>
          <w:rFonts w:ascii="ＭＳ ゴシック" w:eastAsia="ＭＳ ゴシック" w:hAnsi="ＭＳ ゴシック"/>
        </w:rPr>
      </w:pPr>
    </w:p>
    <w:p w14:paraId="179E06A2" w14:textId="77777777" w:rsidR="00677B6C" w:rsidRPr="0029277A" w:rsidRDefault="00677B6C" w:rsidP="00677B6C">
      <w:pPr>
        <w:rPr>
          <w:rFonts w:ascii="ＭＳ ゴシック" w:eastAsia="ＭＳ ゴシック" w:hAnsi="ＭＳ ゴシック"/>
        </w:rPr>
      </w:pPr>
    </w:p>
    <w:p w14:paraId="24713A3D" w14:textId="77777777" w:rsidR="00677B6C" w:rsidRPr="0029277A" w:rsidRDefault="00677B6C" w:rsidP="00677B6C">
      <w:pPr>
        <w:rPr>
          <w:rFonts w:ascii="ＭＳ ゴシック" w:eastAsia="ＭＳ ゴシック" w:hAnsi="ＭＳ ゴシック"/>
        </w:rPr>
      </w:pPr>
    </w:p>
    <w:p w14:paraId="26D3F148" w14:textId="77777777" w:rsidR="00677B6C" w:rsidRPr="0029277A" w:rsidRDefault="00677B6C" w:rsidP="00677B6C">
      <w:pPr>
        <w:rPr>
          <w:rFonts w:ascii="ＭＳ ゴシック" w:eastAsia="ＭＳ ゴシック" w:hAnsi="ＭＳ ゴシック"/>
        </w:rPr>
      </w:pPr>
    </w:p>
    <w:p w14:paraId="2BDC16B2" w14:textId="77777777" w:rsidR="00677B6C" w:rsidRDefault="00677B6C" w:rsidP="00677B6C">
      <w:pPr>
        <w:rPr>
          <w:rFonts w:ascii="ＭＳ ゴシック" w:eastAsia="ＭＳ ゴシック" w:hAnsi="ＭＳ ゴシック"/>
        </w:rPr>
      </w:pPr>
      <w:r w:rsidRPr="0029277A">
        <w:rPr>
          <w:rFonts w:ascii="ＭＳ ゴシック" w:eastAsia="ＭＳ ゴシック" w:hAnsi="ＭＳ ゴシック"/>
          <w:noProof/>
        </w:rPr>
        <mc:AlternateContent>
          <mc:Choice Requires="wps">
            <w:drawing>
              <wp:anchor distT="0" distB="0" distL="114300" distR="114300" simplePos="0" relativeHeight="251648512" behindDoc="0" locked="0" layoutInCell="1" allowOverlap="1" wp14:anchorId="00A7BEB5" wp14:editId="3E4BC91F">
                <wp:simplePos x="0" y="0"/>
                <wp:positionH relativeFrom="column">
                  <wp:posOffset>2447925</wp:posOffset>
                </wp:positionH>
                <wp:positionV relativeFrom="paragraph">
                  <wp:posOffset>9525</wp:posOffset>
                </wp:positionV>
                <wp:extent cx="1333500" cy="314325"/>
                <wp:effectExtent l="0" t="0" r="0" b="9525"/>
                <wp:wrapNone/>
                <wp:docPr id="42" name="下矢印 5"/>
                <wp:cNvGraphicFramePr/>
                <a:graphic xmlns:a="http://schemas.openxmlformats.org/drawingml/2006/main">
                  <a:graphicData uri="http://schemas.microsoft.com/office/word/2010/wordprocessingShape">
                    <wps:wsp>
                      <wps:cNvSpPr/>
                      <wps:spPr>
                        <a:xfrm>
                          <a:off x="0" y="0"/>
                          <a:ext cx="1333500" cy="314325"/>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F757995" id="下矢印 5" o:spid="_x0000_s1026" type="#_x0000_t67" style="position:absolute;left:0;text-align:left;margin-left:192.75pt;margin-top:.75pt;width:105pt;height:24.7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" adj="10800" fillcolor="windowText" stroked="f" strokeweight="2pt"/>
            </w:pict>
          </mc:Fallback>
        </mc:AlternateContent>
      </w:r>
    </w:p>
    <w:tbl>
      <w:tblPr>
        <w:tblStyle w:val="1"/>
        <w:tblW w:w="10348" w:type="dxa"/>
        <w:tblInd w:w="108" w:type="dxa"/>
        <w:tblLook w:val="04A0" w:firstRow="1" w:lastRow="0" w:firstColumn="1" w:lastColumn="0" w:noHBand="0" w:noVBand="1"/>
      </w:tblPr>
      <w:tblGrid>
        <w:gridCol w:w="1843"/>
        <w:gridCol w:w="8505"/>
      </w:tblGrid>
      <w:tr w:rsidR="00677B6C" w:rsidRPr="0029277A" w14:paraId="3E24086A" w14:textId="77777777" w:rsidTr="00AD689F">
        <w:tc>
          <w:tcPr>
            <w:tcW w:w="1843" w:type="dxa"/>
            <w:vAlign w:val="center"/>
          </w:tcPr>
          <w:p w14:paraId="71762F9B" w14:textId="77777777" w:rsidR="000236D5" w:rsidRPr="000E3DAD" w:rsidRDefault="000236D5" w:rsidP="00AD689F">
            <w:pPr>
              <w:jc w:val="center"/>
              <w:rPr>
                <w:rFonts w:ascii="ＭＳ 明朝" w:hAnsi="ＭＳ 明朝"/>
                <w:sz w:val="20"/>
              </w:rPr>
            </w:pPr>
            <w:r w:rsidRPr="000E3DAD">
              <w:rPr>
                <w:rFonts w:ascii="ＭＳ 明朝" w:hAnsi="ＭＳ 明朝" w:hint="eastAsia"/>
                <w:sz w:val="20"/>
              </w:rPr>
              <w:t>グランドデザイン</w:t>
            </w:r>
          </w:p>
          <w:p w14:paraId="084C716A" w14:textId="54F69951" w:rsidR="00677B6C" w:rsidRPr="000E3DAD" w:rsidRDefault="00677B6C" w:rsidP="000236D5">
            <w:pPr>
              <w:rPr>
                <w:rFonts w:ascii="ＭＳ 明朝" w:hAnsi="ＭＳ 明朝"/>
                <w:sz w:val="20"/>
              </w:rPr>
            </w:pPr>
            <w:r w:rsidRPr="000E3DAD">
              <w:rPr>
                <w:rFonts w:ascii="ＭＳ 明朝" w:hAnsi="ＭＳ 明朝" w:hint="eastAsia"/>
                <w:sz w:val="20"/>
              </w:rPr>
              <w:t>に基づく運営目標</w:t>
            </w:r>
          </w:p>
        </w:tc>
        <w:tc>
          <w:tcPr>
            <w:tcW w:w="8505" w:type="dxa"/>
          </w:tcPr>
          <w:p w14:paraId="77A79D5C" w14:textId="77777777" w:rsidR="00677B6C" w:rsidRPr="000E3DAD" w:rsidRDefault="00677B6C" w:rsidP="00AD689F">
            <w:pPr>
              <w:spacing w:line="280" w:lineRule="exact"/>
              <w:rPr>
                <w:rFonts w:ascii="ＭＳ 明朝" w:hAnsi="ＭＳ 明朝"/>
                <w:b/>
              </w:rPr>
            </w:pPr>
            <w:r w:rsidRPr="000E3DAD">
              <w:rPr>
                <w:rFonts w:ascii="ＭＳ 明朝" w:hAnsi="ＭＳ 明朝" w:hint="eastAsia"/>
                <w:b/>
              </w:rPr>
              <w:t>○校外支援</w:t>
            </w:r>
          </w:p>
          <w:p w14:paraId="744CD8EA" w14:textId="7D52F63F" w:rsidR="00677B6C" w:rsidRPr="000E3DAD" w:rsidRDefault="00677B6C" w:rsidP="00AD689F">
            <w:pPr>
              <w:spacing w:line="280" w:lineRule="exact"/>
              <w:ind w:left="210" w:hangingChars="100" w:hanging="210"/>
              <w:rPr>
                <w:rFonts w:ascii="ＭＳ 明朝" w:hAnsi="ＭＳ 明朝"/>
              </w:rPr>
            </w:pPr>
            <w:r w:rsidRPr="000E3DAD">
              <w:rPr>
                <w:rFonts w:ascii="ＭＳ 明朝" w:hAnsi="ＭＳ 明朝" w:hint="eastAsia"/>
              </w:rPr>
              <w:t>・地域</w:t>
            </w:r>
            <w:r w:rsidR="00276007" w:rsidRPr="000E3DAD">
              <w:rPr>
                <w:rFonts w:ascii="ＭＳ 明朝" w:hAnsi="ＭＳ 明朝" w:hint="eastAsia"/>
              </w:rPr>
              <w:t>（</w:t>
            </w:r>
            <w:r w:rsidRPr="000E3DAD">
              <w:rPr>
                <w:rFonts w:ascii="ＭＳ 明朝" w:hAnsi="ＭＳ 明朝" w:hint="eastAsia"/>
              </w:rPr>
              <w:t>五泉市及び阿賀町、近隣市町村等</w:t>
            </w:r>
            <w:r w:rsidR="00276007" w:rsidRPr="000E3DAD">
              <w:rPr>
                <w:rFonts w:ascii="ＭＳ 明朝" w:hAnsi="ＭＳ 明朝" w:hint="eastAsia"/>
              </w:rPr>
              <w:t>）</w:t>
            </w:r>
            <w:r w:rsidRPr="000E3DAD">
              <w:rPr>
                <w:rFonts w:ascii="ＭＳ 明朝" w:hAnsi="ＭＳ 明朝" w:hint="eastAsia"/>
              </w:rPr>
              <w:t>の障害児・者への積極的な支援の推進と障害児・者への理解の促進に向けた取り組みを行い、センター的機能の充実が図られるようにする。</w:t>
            </w:r>
          </w:p>
          <w:p w14:paraId="432A8B02" w14:textId="77777777" w:rsidR="00677B6C" w:rsidRPr="000E3DAD" w:rsidRDefault="00677B6C" w:rsidP="00AD689F">
            <w:pPr>
              <w:spacing w:line="280" w:lineRule="exact"/>
              <w:ind w:left="210" w:hangingChars="100" w:hanging="210"/>
              <w:rPr>
                <w:rFonts w:ascii="ＭＳ 明朝" w:hAnsi="ＭＳ 明朝"/>
                <w:sz w:val="16"/>
                <w:shd w:val="pct15" w:color="auto" w:fill="FFFFFF"/>
              </w:rPr>
            </w:pPr>
            <w:r w:rsidRPr="000E3DAD">
              <w:rPr>
                <w:rFonts w:ascii="ＭＳ 明朝" w:hAnsi="ＭＳ 明朝" w:hint="eastAsia"/>
              </w:rPr>
              <w:t>・五泉特別支援学校の取り組みを広く発信し、特別支援教育及び学校についてのより一層の理解と啓発を図る。</w:t>
            </w:r>
          </w:p>
          <w:p w14:paraId="5223AB42" w14:textId="77777777" w:rsidR="00677B6C" w:rsidRPr="000E3DAD" w:rsidRDefault="00677B6C" w:rsidP="00AD689F">
            <w:pPr>
              <w:spacing w:line="280" w:lineRule="exact"/>
              <w:rPr>
                <w:rFonts w:ascii="ＭＳ 明朝" w:hAnsi="ＭＳ 明朝"/>
                <w:b/>
              </w:rPr>
            </w:pPr>
            <w:r w:rsidRPr="000E3DAD">
              <w:rPr>
                <w:rFonts w:ascii="ＭＳ 明朝" w:hAnsi="ＭＳ 明朝" w:hint="eastAsia"/>
                <w:b/>
              </w:rPr>
              <w:t>○校内支援</w:t>
            </w:r>
          </w:p>
          <w:p w14:paraId="3D6DF385" w14:textId="5B3C3100" w:rsidR="00677B6C" w:rsidRPr="000E3DAD" w:rsidRDefault="00677B6C" w:rsidP="00610DEC">
            <w:pPr>
              <w:spacing w:line="280" w:lineRule="exact"/>
              <w:ind w:left="210" w:hangingChars="100" w:hanging="210"/>
              <w:rPr>
                <w:rFonts w:ascii="ＭＳ 明朝" w:hAnsi="ＭＳ 明朝"/>
              </w:rPr>
            </w:pPr>
            <w:r w:rsidRPr="000E3DAD">
              <w:rPr>
                <w:rFonts w:ascii="ＭＳ 明朝" w:hAnsi="ＭＳ 明朝" w:hint="eastAsia"/>
              </w:rPr>
              <w:t>・生徒、保護者のニーズに応じて、関係する分掌や必要な関係機関と連携をしながら支援の充実を図る。</w:t>
            </w:r>
          </w:p>
        </w:tc>
      </w:tr>
    </w:tbl>
    <w:p w14:paraId="07638ED9" w14:textId="77777777" w:rsidR="00677B6C" w:rsidRPr="00276C31" w:rsidRDefault="00677B6C" w:rsidP="00677B6C">
      <w:pPr>
        <w:spacing w:line="280" w:lineRule="exact"/>
        <w:rPr>
          <w:rFonts w:asciiTheme="majorEastAsia" w:eastAsiaTheme="majorEastAsia" w:hAnsiTheme="majorEastAsia"/>
        </w:rPr>
      </w:pPr>
      <w:r w:rsidRPr="00276C31">
        <w:rPr>
          <w:rFonts w:asciiTheme="majorEastAsia" w:eastAsiaTheme="majorEastAsia" w:hAnsiTheme="majorEastAsia" w:hint="eastAsia"/>
        </w:rPr>
        <w:t xml:space="preserve">　</w:t>
      </w:r>
    </w:p>
    <w:p w14:paraId="116BC120" w14:textId="77777777" w:rsidR="00677B6C" w:rsidRPr="000E3DAD" w:rsidRDefault="00677B6C" w:rsidP="00677B6C">
      <w:pPr>
        <w:spacing w:line="280" w:lineRule="exact"/>
        <w:rPr>
          <w:rFonts w:asciiTheme="minorEastAsia" w:eastAsiaTheme="minorEastAsia" w:hAnsiTheme="minorEastAsia"/>
        </w:rPr>
      </w:pPr>
      <w:r w:rsidRPr="000E3DAD">
        <w:rPr>
          <w:rFonts w:asciiTheme="minorEastAsia" w:eastAsiaTheme="minorEastAsia" w:hAnsiTheme="minorEastAsia" w:hint="eastAsia"/>
        </w:rPr>
        <w:t>１　活動の内容</w:t>
      </w:r>
    </w:p>
    <w:p w14:paraId="6DDC9521" w14:textId="542FC741" w:rsidR="00677B6C" w:rsidRPr="00114B1E" w:rsidRDefault="00114B1E" w:rsidP="00677B6C">
      <w:pPr>
        <w:spacing w:line="240" w:lineRule="atLeast"/>
        <w:rPr>
          <w:rFonts w:asciiTheme="minorEastAsia" w:eastAsiaTheme="minorEastAsia" w:hAnsiTheme="minorEastAsia"/>
        </w:rPr>
      </w:pPr>
      <w:r w:rsidRPr="00114B1E">
        <w:rPr>
          <w:rFonts w:asciiTheme="minorEastAsia" w:eastAsiaTheme="minorEastAsia" w:hAnsiTheme="minorEastAsia" w:hint="eastAsia"/>
        </w:rPr>
        <w:t>〔</w:t>
      </w:r>
      <w:r w:rsidR="00677B6C" w:rsidRPr="00114B1E">
        <w:rPr>
          <w:rFonts w:asciiTheme="minorEastAsia" w:eastAsiaTheme="minorEastAsia" w:hAnsiTheme="minorEastAsia" w:hint="eastAsia"/>
        </w:rPr>
        <w:t>校外支援</w:t>
      </w:r>
      <w:r w:rsidRPr="00114B1E">
        <w:rPr>
          <w:rFonts w:asciiTheme="minorEastAsia" w:eastAsiaTheme="minorEastAsia" w:hAnsiTheme="minorEastAsia" w:hint="eastAsia"/>
        </w:rPr>
        <w:t>〕</w:t>
      </w:r>
    </w:p>
    <w:p w14:paraId="42520F25" w14:textId="1657EEB3" w:rsidR="00677B6C" w:rsidRPr="000E3DAD" w:rsidRDefault="00677B6C" w:rsidP="002D1EBD">
      <w:pPr>
        <w:spacing w:line="240" w:lineRule="atLeast"/>
        <w:rPr>
          <w:rFonts w:asciiTheme="minorEastAsia" w:eastAsiaTheme="minorEastAsia" w:hAnsiTheme="minorEastAsia"/>
          <w:sz w:val="16"/>
        </w:rPr>
      </w:pPr>
      <w:r w:rsidRPr="000E3DAD">
        <w:rPr>
          <w:rFonts w:asciiTheme="minorEastAsia" w:eastAsiaTheme="minorEastAsia" w:hAnsiTheme="minorEastAsia" w:hint="eastAsia"/>
          <w:b/>
        </w:rPr>
        <w:t>➊「学校・園・担当者支援」</w:t>
      </w:r>
      <w:r w:rsidRPr="000E3DAD">
        <w:rPr>
          <w:rFonts w:asciiTheme="minorEastAsia" w:eastAsiaTheme="minorEastAsia" w:hAnsiTheme="minorEastAsia" w:hint="eastAsia"/>
          <w:sz w:val="16"/>
        </w:rPr>
        <w:t>：幼稚園</w:t>
      </w:r>
      <w:r w:rsidR="0000252C" w:rsidRPr="000E3DAD">
        <w:rPr>
          <w:rFonts w:asciiTheme="minorEastAsia" w:eastAsiaTheme="minorEastAsia" w:hAnsiTheme="minorEastAsia" w:hint="eastAsia"/>
          <w:sz w:val="16"/>
        </w:rPr>
        <w:t>、</w:t>
      </w:r>
      <w:r w:rsidRPr="000E3DAD">
        <w:rPr>
          <w:rFonts w:asciiTheme="minorEastAsia" w:eastAsiaTheme="minorEastAsia" w:hAnsiTheme="minorEastAsia" w:hint="eastAsia"/>
          <w:sz w:val="16"/>
        </w:rPr>
        <w:t>保育園及び小学校</w:t>
      </w:r>
      <w:r w:rsidR="0000252C" w:rsidRPr="000E3DAD">
        <w:rPr>
          <w:rFonts w:asciiTheme="minorEastAsia" w:eastAsiaTheme="minorEastAsia" w:hAnsiTheme="minorEastAsia" w:hint="eastAsia"/>
          <w:sz w:val="16"/>
        </w:rPr>
        <w:t>、</w:t>
      </w:r>
      <w:r w:rsidRPr="000E3DAD">
        <w:rPr>
          <w:rFonts w:asciiTheme="minorEastAsia" w:eastAsiaTheme="minorEastAsia" w:hAnsiTheme="minorEastAsia" w:hint="eastAsia"/>
          <w:sz w:val="16"/>
        </w:rPr>
        <w:t>中学校</w:t>
      </w:r>
      <w:r w:rsidR="0000252C" w:rsidRPr="000E3DAD">
        <w:rPr>
          <w:rFonts w:asciiTheme="minorEastAsia" w:eastAsiaTheme="minorEastAsia" w:hAnsiTheme="minorEastAsia" w:hint="eastAsia"/>
          <w:sz w:val="16"/>
        </w:rPr>
        <w:t>、</w:t>
      </w:r>
      <w:r w:rsidRPr="000E3DAD">
        <w:rPr>
          <w:rFonts w:asciiTheme="minorEastAsia" w:eastAsiaTheme="minorEastAsia" w:hAnsiTheme="minorEastAsia" w:hint="eastAsia"/>
          <w:sz w:val="16"/>
        </w:rPr>
        <w:t>高等学校等の組織と教諭</w:t>
      </w:r>
      <w:r w:rsidR="0000252C" w:rsidRPr="000E3DAD">
        <w:rPr>
          <w:rFonts w:asciiTheme="minorEastAsia" w:eastAsiaTheme="minorEastAsia" w:hAnsiTheme="minorEastAsia" w:hint="eastAsia"/>
          <w:sz w:val="16"/>
        </w:rPr>
        <w:t>、</w:t>
      </w:r>
      <w:r w:rsidRPr="000E3DAD">
        <w:rPr>
          <w:rFonts w:asciiTheme="minorEastAsia" w:eastAsiaTheme="minorEastAsia" w:hAnsiTheme="minorEastAsia" w:hint="eastAsia"/>
          <w:sz w:val="16"/>
        </w:rPr>
        <w:t>保育士</w:t>
      </w:r>
      <w:r w:rsidR="0000252C" w:rsidRPr="000E3DAD">
        <w:rPr>
          <w:rFonts w:asciiTheme="minorEastAsia" w:eastAsiaTheme="minorEastAsia" w:hAnsiTheme="minorEastAsia" w:hint="eastAsia"/>
          <w:sz w:val="16"/>
        </w:rPr>
        <w:t>、</w:t>
      </w:r>
      <w:r w:rsidRPr="000E3DAD">
        <w:rPr>
          <w:rFonts w:asciiTheme="minorEastAsia" w:eastAsiaTheme="minorEastAsia" w:hAnsiTheme="minorEastAsia" w:hint="eastAsia"/>
          <w:sz w:val="16"/>
        </w:rPr>
        <w:t>介助員等の周辺支援者</w:t>
      </w:r>
    </w:p>
    <w:p w14:paraId="611BD788" w14:textId="7326A07C" w:rsidR="00677B6C" w:rsidRPr="000E3DAD" w:rsidRDefault="00677B6C" w:rsidP="00677B6C">
      <w:pPr>
        <w:spacing w:line="240" w:lineRule="atLeast"/>
        <w:ind w:leftChars="100" w:left="420" w:hangingChars="100" w:hanging="210"/>
        <w:rPr>
          <w:rFonts w:asciiTheme="minorEastAsia" w:eastAsiaTheme="minorEastAsia" w:hAnsiTheme="minorEastAsia"/>
          <w:color w:val="FF0000"/>
        </w:rPr>
      </w:pPr>
      <w:r w:rsidRPr="000E3DAD">
        <w:rPr>
          <w:rFonts w:asciiTheme="minorEastAsia" w:eastAsiaTheme="minorEastAsia" w:hAnsiTheme="minorEastAsia" w:hint="eastAsia"/>
        </w:rPr>
        <w:t xml:space="preserve">　</w:t>
      </w:r>
      <w:r w:rsidR="00012C7B" w:rsidRPr="000E3DAD">
        <w:rPr>
          <w:rFonts w:asciiTheme="minorEastAsia" w:eastAsiaTheme="minorEastAsia" w:hAnsiTheme="minorEastAsia" w:hint="eastAsia"/>
          <w:color w:val="000000" w:themeColor="text1"/>
        </w:rPr>
        <w:t>・年間を通じてのフリー相談＆プチ研修の場</w:t>
      </w:r>
      <w:r w:rsidR="00276007" w:rsidRPr="000E3DAD">
        <w:rPr>
          <w:rFonts w:asciiTheme="minorEastAsia" w:eastAsiaTheme="minorEastAsia" w:hAnsiTheme="minorEastAsia" w:hint="eastAsia"/>
        </w:rPr>
        <w:t>（</w:t>
      </w:r>
      <w:r w:rsidR="00012C7B" w:rsidRPr="000E3DAD">
        <w:rPr>
          <w:rFonts w:asciiTheme="minorEastAsia" w:eastAsiaTheme="minorEastAsia" w:hAnsiTheme="minorEastAsia" w:hint="eastAsia"/>
        </w:rPr>
        <w:t>Ｒ５年度は３</w:t>
      </w:r>
      <w:r w:rsidRPr="000E3DAD">
        <w:rPr>
          <w:rFonts w:asciiTheme="minorEastAsia" w:eastAsiaTheme="minorEastAsia" w:hAnsiTheme="minorEastAsia" w:hint="eastAsia"/>
        </w:rPr>
        <w:t>回程度実施予定</w:t>
      </w:r>
      <w:r w:rsidR="00276007" w:rsidRPr="000E3DAD">
        <w:rPr>
          <w:rFonts w:asciiTheme="minorEastAsia" w:eastAsiaTheme="minorEastAsia" w:hAnsiTheme="minorEastAsia" w:hint="eastAsia"/>
        </w:rPr>
        <w:t>）</w:t>
      </w:r>
    </w:p>
    <w:p w14:paraId="04285520" w14:textId="77777777" w:rsidR="00677B6C" w:rsidRPr="000E3DAD" w:rsidRDefault="00677B6C" w:rsidP="00677B6C">
      <w:pPr>
        <w:tabs>
          <w:tab w:val="left" w:pos="2985"/>
        </w:tabs>
        <w:spacing w:line="240" w:lineRule="atLeast"/>
        <w:ind w:left="420" w:hangingChars="200" w:hanging="420"/>
        <w:rPr>
          <w:rFonts w:asciiTheme="minorEastAsia" w:eastAsiaTheme="minorEastAsia" w:hAnsiTheme="minorEastAsia"/>
          <w:color w:val="000000" w:themeColor="text1"/>
        </w:rPr>
      </w:pPr>
      <w:r w:rsidRPr="000E3DAD">
        <w:rPr>
          <w:rFonts w:asciiTheme="minorEastAsia" w:eastAsiaTheme="minorEastAsia" w:hAnsiTheme="minorEastAsia" w:hint="eastAsia"/>
          <w:color w:val="000000" w:themeColor="text1"/>
        </w:rPr>
        <w:t xml:space="preserve">　　・保育園や学校等で行われる職員研修の講話、保護者懇談での助言</w:t>
      </w:r>
    </w:p>
    <w:p w14:paraId="1A566280" w14:textId="0C2B80DA" w:rsidR="00677B6C" w:rsidRPr="000E3DAD" w:rsidRDefault="004E01A1" w:rsidP="00677B6C">
      <w:pPr>
        <w:tabs>
          <w:tab w:val="left" w:pos="2985"/>
        </w:tabs>
        <w:spacing w:line="240" w:lineRule="atLeast"/>
        <w:ind w:leftChars="200" w:left="420"/>
        <w:rPr>
          <w:rFonts w:asciiTheme="minorEastAsia" w:eastAsiaTheme="minorEastAsia" w:hAnsiTheme="minorEastAsia"/>
          <w:color w:val="000000" w:themeColor="text1"/>
        </w:rPr>
      </w:pPr>
      <w:r w:rsidRPr="000E3DAD">
        <w:rPr>
          <w:rFonts w:asciiTheme="minorEastAsia" w:eastAsiaTheme="minorEastAsia" w:hAnsiTheme="minorEastAsia" w:hint="eastAsia"/>
          <w:color w:val="000000" w:themeColor="text1"/>
        </w:rPr>
        <w:t>・心理</w:t>
      </w:r>
      <w:r w:rsidR="00012C7B" w:rsidRPr="000E3DAD">
        <w:rPr>
          <w:rFonts w:asciiTheme="minorEastAsia" w:eastAsiaTheme="minorEastAsia" w:hAnsiTheme="minorEastAsia" w:hint="eastAsia"/>
          <w:color w:val="000000" w:themeColor="text1"/>
        </w:rPr>
        <w:t>検査の実施</w:t>
      </w:r>
      <w:r w:rsidR="00276007" w:rsidRPr="000E3DAD">
        <w:rPr>
          <w:rFonts w:asciiTheme="minorEastAsia" w:eastAsiaTheme="minorEastAsia" w:hAnsiTheme="minorEastAsia" w:hint="eastAsia"/>
          <w:color w:val="000000" w:themeColor="text1"/>
        </w:rPr>
        <w:t>（</w:t>
      </w:r>
      <w:r w:rsidR="00012C7B" w:rsidRPr="000E3DAD">
        <w:rPr>
          <w:rFonts w:asciiTheme="minorEastAsia" w:eastAsiaTheme="minorEastAsia" w:hAnsiTheme="minorEastAsia" w:hint="eastAsia"/>
          <w:color w:val="000000" w:themeColor="text1"/>
        </w:rPr>
        <w:t>実施後教育相談等</w:t>
      </w:r>
      <w:r w:rsidR="00276007" w:rsidRPr="000E3DAD">
        <w:rPr>
          <w:rFonts w:asciiTheme="minorEastAsia" w:eastAsiaTheme="minorEastAsia" w:hAnsiTheme="minorEastAsia" w:hint="eastAsia"/>
          <w:color w:val="000000" w:themeColor="text1"/>
        </w:rPr>
        <w:t>）</w:t>
      </w:r>
      <w:r w:rsidR="00276007" w:rsidRPr="000E3DAD">
        <w:rPr>
          <w:rFonts w:asciiTheme="minorEastAsia" w:eastAsiaTheme="minorEastAsia" w:hAnsiTheme="minorEastAsia" w:hint="eastAsia"/>
        </w:rPr>
        <w:t>（</w:t>
      </w:r>
      <w:r w:rsidR="00012C7B" w:rsidRPr="000E3DAD">
        <w:rPr>
          <w:rFonts w:asciiTheme="minorEastAsia" w:eastAsiaTheme="minorEastAsia" w:hAnsiTheme="minorEastAsia" w:hint="eastAsia"/>
        </w:rPr>
        <w:t>Ｒ４年度は５</w:t>
      </w:r>
      <w:r w:rsidR="00677B6C" w:rsidRPr="000E3DAD">
        <w:rPr>
          <w:rFonts w:asciiTheme="minorEastAsia" w:eastAsiaTheme="minorEastAsia" w:hAnsiTheme="minorEastAsia" w:hint="eastAsia"/>
        </w:rPr>
        <w:t>回実施</w:t>
      </w:r>
      <w:r w:rsidR="00276007" w:rsidRPr="000E3DAD">
        <w:rPr>
          <w:rFonts w:asciiTheme="minorEastAsia" w:eastAsiaTheme="minorEastAsia" w:hAnsiTheme="minorEastAsia" w:hint="eastAsia"/>
        </w:rPr>
        <w:t>）</w:t>
      </w:r>
      <w:r w:rsidR="00677B6C" w:rsidRPr="000E3DAD">
        <w:rPr>
          <w:rFonts w:asciiTheme="minorEastAsia" w:eastAsiaTheme="minorEastAsia" w:hAnsiTheme="minorEastAsia" w:hint="eastAsia"/>
          <w:color w:val="000000" w:themeColor="text1"/>
          <w:shd w:val="pct15" w:color="auto" w:fill="FFFFFF"/>
        </w:rPr>
        <w:t>※五泉市と連携、別紙参照</w:t>
      </w:r>
    </w:p>
    <w:p w14:paraId="7F0D92FA" w14:textId="77777777" w:rsidR="00677B6C" w:rsidRPr="000E3DAD" w:rsidRDefault="00677B6C" w:rsidP="00677B6C">
      <w:pPr>
        <w:tabs>
          <w:tab w:val="left" w:pos="2985"/>
        </w:tabs>
        <w:spacing w:line="240" w:lineRule="atLeast"/>
        <w:ind w:leftChars="200" w:left="420"/>
        <w:rPr>
          <w:rFonts w:asciiTheme="minorEastAsia" w:eastAsiaTheme="minorEastAsia" w:hAnsiTheme="minorEastAsia"/>
          <w:color w:val="000000" w:themeColor="text1"/>
        </w:rPr>
      </w:pPr>
      <w:r w:rsidRPr="000E3DAD">
        <w:rPr>
          <w:rFonts w:asciiTheme="minorEastAsia" w:eastAsiaTheme="minorEastAsia" w:hAnsiTheme="minorEastAsia" w:hint="eastAsia"/>
          <w:color w:val="000000" w:themeColor="text1"/>
        </w:rPr>
        <w:t>・学校紹介・案内</w:t>
      </w:r>
    </w:p>
    <w:p w14:paraId="46CC6FCA" w14:textId="5EAC8C32" w:rsidR="00677B6C" w:rsidRPr="000E3DAD" w:rsidRDefault="00677B6C" w:rsidP="00677B6C">
      <w:pPr>
        <w:spacing w:line="240" w:lineRule="atLeast"/>
        <w:ind w:left="420" w:hangingChars="200" w:hanging="420"/>
        <w:rPr>
          <w:rFonts w:asciiTheme="minorEastAsia" w:eastAsiaTheme="minorEastAsia" w:hAnsiTheme="minorEastAsia"/>
        </w:rPr>
      </w:pPr>
      <w:r w:rsidRPr="000E3DAD">
        <w:rPr>
          <w:rFonts w:asciiTheme="minorEastAsia" w:eastAsiaTheme="minorEastAsia" w:hAnsiTheme="minorEastAsia" w:hint="eastAsia"/>
        </w:rPr>
        <w:t xml:space="preserve">　　・授業づくりにかかわる協力・助言</w:t>
      </w:r>
      <w:r w:rsidR="0000252C" w:rsidRPr="000E3DAD">
        <w:rPr>
          <w:rFonts w:asciiTheme="minorEastAsia" w:eastAsiaTheme="minorEastAsia" w:hAnsiTheme="minorEastAsia" w:hint="eastAsia"/>
        </w:rPr>
        <w:t>、</w:t>
      </w:r>
      <w:r w:rsidRPr="000E3DAD">
        <w:rPr>
          <w:rFonts w:asciiTheme="minorEastAsia" w:eastAsiaTheme="minorEastAsia" w:hAnsiTheme="minorEastAsia" w:hint="eastAsia"/>
        </w:rPr>
        <w:t>ユニバーサルデザイン授業にかかわる情報提供、助言</w:t>
      </w:r>
    </w:p>
    <w:p w14:paraId="2BE972AC" w14:textId="77777777" w:rsidR="00677B6C" w:rsidRPr="000E3DAD" w:rsidRDefault="00677B6C" w:rsidP="00677B6C">
      <w:pPr>
        <w:spacing w:line="240" w:lineRule="atLeast"/>
        <w:rPr>
          <w:rFonts w:asciiTheme="minorEastAsia" w:eastAsiaTheme="minorEastAsia" w:hAnsiTheme="minorEastAsia"/>
        </w:rPr>
      </w:pPr>
      <w:r w:rsidRPr="000E3DAD">
        <w:rPr>
          <w:rFonts w:asciiTheme="minorEastAsia" w:eastAsiaTheme="minorEastAsia" w:hAnsiTheme="minorEastAsia" w:hint="eastAsia"/>
        </w:rPr>
        <w:t xml:space="preserve">　　・活動参加等による直接的な支援方法の伝達</w:t>
      </w:r>
    </w:p>
    <w:p w14:paraId="35E1059B" w14:textId="63FACA1C" w:rsidR="00677B6C" w:rsidRPr="000E3DAD" w:rsidRDefault="00677B6C" w:rsidP="00677B6C">
      <w:pPr>
        <w:spacing w:line="240" w:lineRule="atLeast"/>
        <w:rPr>
          <w:rFonts w:asciiTheme="minorEastAsia" w:eastAsiaTheme="minorEastAsia" w:hAnsiTheme="minorEastAsia"/>
        </w:rPr>
      </w:pPr>
      <w:r w:rsidRPr="000E3DAD">
        <w:rPr>
          <w:rFonts w:asciiTheme="minorEastAsia" w:eastAsiaTheme="minorEastAsia" w:hAnsiTheme="minorEastAsia" w:hint="eastAsia"/>
        </w:rPr>
        <w:t xml:space="preserve">　　・教育・就学相談の開催</w:t>
      </w:r>
      <w:r w:rsidR="00276007" w:rsidRPr="000E3DAD">
        <w:rPr>
          <w:rFonts w:asciiTheme="minorEastAsia" w:eastAsiaTheme="minorEastAsia" w:hAnsiTheme="minorEastAsia" w:hint="eastAsia"/>
        </w:rPr>
        <w:t>（</w:t>
      </w:r>
      <w:r w:rsidRPr="000E3DAD">
        <w:rPr>
          <w:rFonts w:asciiTheme="minorEastAsia" w:eastAsiaTheme="minorEastAsia" w:hAnsiTheme="minorEastAsia" w:cs="Segoe UI Emoji" w:hint="eastAsia"/>
        </w:rPr>
        <w:t>☎</w:t>
      </w:r>
      <w:r w:rsidRPr="000E3DAD">
        <w:rPr>
          <w:rFonts w:asciiTheme="minorEastAsia" w:eastAsiaTheme="minorEastAsia" w:hAnsiTheme="minorEastAsia" w:hint="eastAsia"/>
        </w:rPr>
        <w:t>相談含む</w:t>
      </w:r>
      <w:r w:rsidR="00276007" w:rsidRPr="000E3DAD">
        <w:rPr>
          <w:rFonts w:asciiTheme="minorEastAsia" w:eastAsiaTheme="minorEastAsia" w:hAnsiTheme="minorEastAsia" w:hint="eastAsia"/>
        </w:rPr>
        <w:t>）</w:t>
      </w:r>
      <w:r w:rsidRPr="000E3DAD">
        <w:rPr>
          <w:rFonts w:asciiTheme="minorEastAsia" w:eastAsiaTheme="minorEastAsia" w:hAnsiTheme="minorEastAsia" w:hint="eastAsia"/>
        </w:rPr>
        <w:t xml:space="preserve">、必要に応じた各種検査の実施　</w:t>
      </w:r>
    </w:p>
    <w:p w14:paraId="14A0CBFA" w14:textId="57056442" w:rsidR="00677B6C" w:rsidRPr="000E3DAD" w:rsidRDefault="00677B6C" w:rsidP="00677B6C">
      <w:pPr>
        <w:spacing w:line="240" w:lineRule="atLeast"/>
        <w:rPr>
          <w:rFonts w:asciiTheme="minorEastAsia" w:eastAsiaTheme="minorEastAsia" w:hAnsiTheme="minorEastAsia"/>
        </w:rPr>
      </w:pPr>
      <w:r w:rsidRPr="000E3DAD">
        <w:rPr>
          <w:rFonts w:asciiTheme="minorEastAsia" w:eastAsiaTheme="minorEastAsia" w:hAnsiTheme="minorEastAsia" w:hint="eastAsia"/>
        </w:rPr>
        <w:t xml:space="preserve">　　・検査器具、教材の貸し出し</w:t>
      </w:r>
      <w:r w:rsidR="00276007" w:rsidRPr="000E3DAD">
        <w:rPr>
          <w:rFonts w:asciiTheme="minorEastAsia" w:eastAsiaTheme="minorEastAsia" w:hAnsiTheme="minorEastAsia" w:hint="eastAsia"/>
        </w:rPr>
        <w:t>（</w:t>
      </w:r>
      <w:r w:rsidRPr="000E3DAD">
        <w:rPr>
          <w:rFonts w:asciiTheme="minorEastAsia" w:eastAsiaTheme="minorEastAsia" w:hAnsiTheme="minorEastAsia" w:hint="eastAsia"/>
        </w:rPr>
        <w:t>貸し出し簿有</w:t>
      </w:r>
      <w:r w:rsidR="00276007" w:rsidRPr="000E3DAD">
        <w:rPr>
          <w:rFonts w:asciiTheme="minorEastAsia" w:eastAsiaTheme="minorEastAsia" w:hAnsiTheme="minorEastAsia" w:hint="eastAsia"/>
        </w:rPr>
        <w:t>）</w:t>
      </w:r>
      <w:r w:rsidRPr="000E3DAD">
        <w:rPr>
          <w:rFonts w:asciiTheme="minorEastAsia" w:eastAsiaTheme="minorEastAsia" w:hAnsiTheme="minorEastAsia" w:hint="eastAsia"/>
        </w:rPr>
        <w:t xml:space="preserve">　　　　　　　　　　　　　　　　　等</w:t>
      </w:r>
    </w:p>
    <w:p w14:paraId="77BDDFED" w14:textId="77777777" w:rsidR="00677B6C" w:rsidRPr="000E3DAD" w:rsidRDefault="00677B6C" w:rsidP="00677B6C">
      <w:pPr>
        <w:spacing w:line="240" w:lineRule="atLeast"/>
        <w:rPr>
          <w:rFonts w:asciiTheme="minorEastAsia" w:eastAsiaTheme="minorEastAsia" w:hAnsiTheme="minorEastAsia"/>
          <w:sz w:val="20"/>
        </w:rPr>
      </w:pPr>
    </w:p>
    <w:p w14:paraId="4A448A72" w14:textId="77777777" w:rsidR="00677B6C" w:rsidRPr="000E3DAD" w:rsidRDefault="00677B6C" w:rsidP="002D1EBD">
      <w:pPr>
        <w:spacing w:line="240" w:lineRule="atLeast"/>
        <w:rPr>
          <w:rFonts w:asciiTheme="minorEastAsia" w:eastAsiaTheme="minorEastAsia" w:hAnsiTheme="minorEastAsia"/>
          <w:sz w:val="18"/>
        </w:rPr>
      </w:pPr>
      <w:r w:rsidRPr="000E3DAD">
        <w:rPr>
          <w:rFonts w:asciiTheme="minorEastAsia" w:eastAsiaTheme="minorEastAsia" w:hAnsiTheme="minorEastAsia" w:hint="eastAsia"/>
        </w:rPr>
        <w:t>❷</w:t>
      </w:r>
      <w:r w:rsidRPr="000E3DAD">
        <w:rPr>
          <w:rFonts w:asciiTheme="minorEastAsia" w:eastAsiaTheme="minorEastAsia" w:hAnsiTheme="minorEastAsia" w:hint="eastAsia"/>
          <w:b/>
        </w:rPr>
        <w:t>「保護者支援」：</w:t>
      </w:r>
      <w:r w:rsidRPr="000E3DAD">
        <w:rPr>
          <w:rFonts w:asciiTheme="minorEastAsia" w:eastAsiaTheme="minorEastAsia" w:hAnsiTheme="minorEastAsia" w:hint="eastAsia"/>
          <w:sz w:val="18"/>
        </w:rPr>
        <w:t>特別な支援を要する・要すると思われる幼児児童及び生徒の保護者</w:t>
      </w:r>
    </w:p>
    <w:p w14:paraId="4280214A" w14:textId="3E413CF1" w:rsidR="00677B6C" w:rsidRPr="000E3DAD" w:rsidRDefault="00677B6C" w:rsidP="00677B6C">
      <w:pPr>
        <w:spacing w:line="240" w:lineRule="atLeast"/>
        <w:rPr>
          <w:rFonts w:asciiTheme="minorEastAsia" w:eastAsiaTheme="minorEastAsia" w:hAnsiTheme="minorEastAsia"/>
        </w:rPr>
      </w:pPr>
      <w:r w:rsidRPr="000E3DAD">
        <w:rPr>
          <w:rFonts w:asciiTheme="minorEastAsia" w:eastAsiaTheme="minorEastAsia" w:hAnsiTheme="minorEastAsia" w:hint="eastAsia"/>
        </w:rPr>
        <w:t xml:space="preserve">　　・教育・就学相談、養育相談等の各種相談</w:t>
      </w:r>
      <w:r w:rsidR="00276007" w:rsidRPr="000E3DAD">
        <w:rPr>
          <w:rFonts w:asciiTheme="minorEastAsia" w:eastAsiaTheme="minorEastAsia" w:hAnsiTheme="minorEastAsia" w:hint="eastAsia"/>
        </w:rPr>
        <w:t>（</w:t>
      </w:r>
      <w:r w:rsidRPr="000E3DAD">
        <w:rPr>
          <w:rFonts w:asciiTheme="minorEastAsia" w:eastAsiaTheme="minorEastAsia" w:hAnsiTheme="minorEastAsia" w:cs="Segoe UI Emoji" w:hint="eastAsia"/>
        </w:rPr>
        <w:t>☎</w:t>
      </w:r>
      <w:r w:rsidRPr="000E3DAD">
        <w:rPr>
          <w:rFonts w:asciiTheme="minorEastAsia" w:eastAsiaTheme="minorEastAsia" w:hAnsiTheme="minorEastAsia" w:hint="eastAsia"/>
        </w:rPr>
        <w:t>相談含む</w:t>
      </w:r>
      <w:r w:rsidR="00276007" w:rsidRPr="000E3DAD">
        <w:rPr>
          <w:rFonts w:asciiTheme="minorEastAsia" w:eastAsiaTheme="minorEastAsia" w:hAnsiTheme="minorEastAsia" w:hint="eastAsia"/>
        </w:rPr>
        <w:t>）</w:t>
      </w:r>
      <w:r w:rsidRPr="000E3DAD">
        <w:rPr>
          <w:rFonts w:asciiTheme="minorEastAsia" w:eastAsiaTheme="minorEastAsia" w:hAnsiTheme="minorEastAsia" w:hint="eastAsia"/>
        </w:rPr>
        <w:t>、情報提供</w:t>
      </w:r>
    </w:p>
    <w:p w14:paraId="4889E09C" w14:textId="77777777" w:rsidR="00677B6C" w:rsidRPr="000E3DAD" w:rsidRDefault="00677B6C" w:rsidP="00677B6C">
      <w:pPr>
        <w:spacing w:line="240" w:lineRule="atLeast"/>
        <w:ind w:firstLineChars="200" w:firstLine="420"/>
        <w:rPr>
          <w:rFonts w:asciiTheme="minorEastAsia" w:eastAsiaTheme="minorEastAsia" w:hAnsiTheme="minorEastAsia"/>
        </w:rPr>
      </w:pPr>
      <w:r w:rsidRPr="000E3DAD">
        <w:rPr>
          <w:rFonts w:asciiTheme="minorEastAsia" w:eastAsiaTheme="minorEastAsia" w:hAnsiTheme="minorEastAsia" w:hint="eastAsia"/>
        </w:rPr>
        <w:t>・学校紹介・案内</w:t>
      </w:r>
    </w:p>
    <w:p w14:paraId="6C7A9A82" w14:textId="77777777" w:rsidR="00677B6C" w:rsidRPr="000E3DAD" w:rsidRDefault="00677B6C" w:rsidP="00677B6C">
      <w:pPr>
        <w:spacing w:line="240" w:lineRule="atLeast"/>
        <w:rPr>
          <w:rFonts w:asciiTheme="minorEastAsia" w:eastAsiaTheme="minorEastAsia" w:hAnsiTheme="minorEastAsia"/>
        </w:rPr>
      </w:pPr>
      <w:r w:rsidRPr="000E3DAD">
        <w:rPr>
          <w:rFonts w:asciiTheme="minorEastAsia" w:eastAsiaTheme="minorEastAsia" w:hAnsiTheme="minorEastAsia" w:hint="eastAsia"/>
        </w:rPr>
        <w:t xml:space="preserve">　　・地域の各種保護者団体の依頼に基づく講演会の講師</w:t>
      </w:r>
    </w:p>
    <w:p w14:paraId="36866543" w14:textId="0D1F7B82" w:rsidR="00677B6C" w:rsidRPr="000E3DAD" w:rsidRDefault="004E01A1" w:rsidP="00677B6C">
      <w:pPr>
        <w:tabs>
          <w:tab w:val="left" w:pos="2985"/>
        </w:tabs>
        <w:spacing w:line="240" w:lineRule="atLeast"/>
        <w:ind w:leftChars="200" w:left="420"/>
        <w:rPr>
          <w:rFonts w:asciiTheme="minorEastAsia" w:eastAsiaTheme="minorEastAsia" w:hAnsiTheme="minorEastAsia"/>
        </w:rPr>
      </w:pPr>
      <w:r w:rsidRPr="000E3DAD">
        <w:rPr>
          <w:rFonts w:asciiTheme="minorEastAsia" w:eastAsiaTheme="minorEastAsia" w:hAnsiTheme="minorEastAsia" w:hint="eastAsia"/>
        </w:rPr>
        <w:t>・心理</w:t>
      </w:r>
      <w:r w:rsidR="00677B6C" w:rsidRPr="000E3DAD">
        <w:rPr>
          <w:rFonts w:asciiTheme="minorEastAsia" w:eastAsiaTheme="minorEastAsia" w:hAnsiTheme="minorEastAsia" w:hint="eastAsia"/>
        </w:rPr>
        <w:t>検査の実施</w:t>
      </w:r>
      <w:r w:rsidR="00276007" w:rsidRPr="000E3DAD">
        <w:rPr>
          <w:rFonts w:asciiTheme="minorEastAsia" w:eastAsiaTheme="minorEastAsia" w:hAnsiTheme="minorEastAsia" w:hint="eastAsia"/>
        </w:rPr>
        <w:t>（</w:t>
      </w:r>
      <w:r w:rsidR="00677B6C" w:rsidRPr="000E3DAD">
        <w:rPr>
          <w:rFonts w:asciiTheme="minorEastAsia" w:eastAsiaTheme="minorEastAsia" w:hAnsiTheme="minorEastAsia" w:hint="eastAsia"/>
        </w:rPr>
        <w:t>実施後教育相談等</w:t>
      </w:r>
      <w:r w:rsidR="00276007" w:rsidRPr="000E3DAD">
        <w:rPr>
          <w:rFonts w:asciiTheme="minorEastAsia" w:eastAsiaTheme="minorEastAsia" w:hAnsiTheme="minorEastAsia" w:hint="eastAsia"/>
        </w:rPr>
        <w:t>）</w:t>
      </w:r>
      <w:r w:rsidR="00677B6C" w:rsidRPr="000E3DAD">
        <w:rPr>
          <w:rFonts w:asciiTheme="minorEastAsia" w:eastAsiaTheme="minorEastAsia" w:hAnsiTheme="minorEastAsia" w:hint="eastAsia"/>
        </w:rPr>
        <w:t xml:space="preserve">　</w:t>
      </w:r>
      <w:r w:rsidR="00677B6C" w:rsidRPr="000E3DAD">
        <w:rPr>
          <w:rFonts w:asciiTheme="minorEastAsia" w:eastAsiaTheme="minorEastAsia" w:hAnsiTheme="minorEastAsia" w:hint="eastAsia"/>
          <w:shd w:val="pct15" w:color="auto" w:fill="FFFFFF"/>
        </w:rPr>
        <w:t>※五泉市と連携　別紙参照</w:t>
      </w:r>
      <w:r w:rsidR="00677B6C" w:rsidRPr="000E3DAD">
        <w:rPr>
          <w:rFonts w:asciiTheme="minorEastAsia" w:eastAsiaTheme="minorEastAsia" w:hAnsiTheme="minorEastAsia" w:hint="eastAsia"/>
        </w:rPr>
        <w:t xml:space="preserve">　　　　　　　　等</w:t>
      </w:r>
    </w:p>
    <w:p w14:paraId="5CE794E1" w14:textId="77777777" w:rsidR="00677B6C" w:rsidRPr="000E3DAD" w:rsidRDefault="00677B6C" w:rsidP="00677B6C">
      <w:pPr>
        <w:spacing w:line="240" w:lineRule="atLeast"/>
        <w:rPr>
          <w:rFonts w:asciiTheme="minorEastAsia" w:eastAsiaTheme="minorEastAsia" w:hAnsiTheme="minorEastAsia"/>
        </w:rPr>
      </w:pPr>
    </w:p>
    <w:p w14:paraId="3B4757E7" w14:textId="77777777" w:rsidR="00677B6C" w:rsidRPr="000E3DAD" w:rsidRDefault="00677B6C" w:rsidP="002D1EBD">
      <w:pPr>
        <w:spacing w:line="240" w:lineRule="atLeast"/>
        <w:rPr>
          <w:rFonts w:asciiTheme="minorEastAsia" w:eastAsiaTheme="minorEastAsia" w:hAnsiTheme="minorEastAsia"/>
        </w:rPr>
      </w:pPr>
      <w:r w:rsidRPr="000E3DAD">
        <w:rPr>
          <w:rFonts w:asciiTheme="minorEastAsia" w:eastAsiaTheme="minorEastAsia" w:hAnsiTheme="minorEastAsia" w:hint="eastAsia"/>
        </w:rPr>
        <w:t>❸</w:t>
      </w:r>
      <w:r w:rsidRPr="000E3DAD">
        <w:rPr>
          <w:rFonts w:asciiTheme="minorEastAsia" w:eastAsiaTheme="minorEastAsia" w:hAnsiTheme="minorEastAsia" w:hint="eastAsia"/>
          <w:b/>
        </w:rPr>
        <w:t>「地域連携支援」</w:t>
      </w:r>
      <w:r w:rsidRPr="000E3DAD">
        <w:rPr>
          <w:rFonts w:asciiTheme="minorEastAsia" w:eastAsiaTheme="minorEastAsia" w:hAnsiTheme="minorEastAsia" w:hint="eastAsia"/>
        </w:rPr>
        <w:t>：地域の障がい児・者福祉にかかわる各機関・その他</w:t>
      </w:r>
    </w:p>
    <w:p w14:paraId="3B03FC6E" w14:textId="27814C0F" w:rsidR="00677B6C" w:rsidRPr="001E76A6" w:rsidRDefault="00677B6C" w:rsidP="00677B6C">
      <w:pPr>
        <w:spacing w:line="240" w:lineRule="atLeast"/>
        <w:rPr>
          <w:rFonts w:asciiTheme="minorEastAsia" w:eastAsiaTheme="minorEastAsia" w:hAnsiTheme="minorEastAsia"/>
          <w:b/>
        </w:rPr>
      </w:pPr>
      <w:r w:rsidRPr="000E3DAD">
        <w:rPr>
          <w:rFonts w:asciiTheme="minorEastAsia" w:eastAsiaTheme="minorEastAsia" w:hAnsiTheme="minorEastAsia" w:hint="eastAsia"/>
        </w:rPr>
        <w:t xml:space="preserve">　</w:t>
      </w:r>
      <w:r w:rsidRPr="001E76A6">
        <w:rPr>
          <w:rFonts w:asciiTheme="minorEastAsia" w:eastAsiaTheme="minorEastAsia" w:hAnsiTheme="minorEastAsia" w:hint="eastAsia"/>
        </w:rPr>
        <w:t xml:space="preserve">　</w:t>
      </w:r>
      <w:r w:rsidRPr="001E76A6">
        <w:rPr>
          <w:rFonts w:asciiTheme="minorEastAsia" w:eastAsiaTheme="minorEastAsia" w:hAnsiTheme="minorEastAsia" w:hint="eastAsia"/>
          <w:b/>
        </w:rPr>
        <w:t>「五泉市障がい者総合支援協議会</w:t>
      </w:r>
      <w:r w:rsidR="00276007" w:rsidRPr="001E76A6">
        <w:rPr>
          <w:rFonts w:asciiTheme="minorEastAsia" w:eastAsiaTheme="minorEastAsia" w:hAnsiTheme="minorEastAsia" w:hint="eastAsia"/>
          <w:b/>
        </w:rPr>
        <w:t>（</w:t>
      </w:r>
      <w:r w:rsidRPr="001E76A6">
        <w:rPr>
          <w:rFonts w:asciiTheme="minorEastAsia" w:eastAsiaTheme="minorEastAsia" w:hAnsiTheme="minorEastAsia" w:hint="eastAsia"/>
          <w:b/>
        </w:rPr>
        <w:t>４号委員：学校長</w:t>
      </w:r>
      <w:r w:rsidR="0000252C" w:rsidRPr="001E76A6">
        <w:rPr>
          <w:rFonts w:asciiTheme="minorEastAsia" w:eastAsiaTheme="minorEastAsia" w:hAnsiTheme="minorEastAsia" w:hint="eastAsia"/>
          <w:b/>
        </w:rPr>
        <w:t>、</w:t>
      </w:r>
      <w:r w:rsidRPr="001E76A6">
        <w:rPr>
          <w:rFonts w:asciiTheme="minorEastAsia" w:eastAsiaTheme="minorEastAsia" w:hAnsiTheme="minorEastAsia" w:hint="eastAsia"/>
          <w:b/>
        </w:rPr>
        <w:t>子ども部会会員：</w:t>
      </w:r>
      <w:r w:rsidR="004E01A1" w:rsidRPr="001E76A6">
        <w:rPr>
          <w:rFonts w:asciiTheme="minorEastAsia" w:eastAsiaTheme="minorEastAsia" w:hAnsiTheme="minorEastAsia" w:hint="eastAsia"/>
          <w:b/>
        </w:rPr>
        <w:t>中村</w:t>
      </w:r>
      <w:r w:rsidR="00276007" w:rsidRPr="001E76A6">
        <w:rPr>
          <w:rFonts w:asciiTheme="minorEastAsia" w:eastAsiaTheme="minorEastAsia" w:hAnsiTheme="minorEastAsia" w:hint="eastAsia"/>
          <w:b/>
        </w:rPr>
        <w:t>）</w:t>
      </w:r>
    </w:p>
    <w:p w14:paraId="22F7D4B1" w14:textId="77777777" w:rsidR="00677B6C" w:rsidRPr="000E3DAD" w:rsidRDefault="00677B6C" w:rsidP="00677B6C">
      <w:pPr>
        <w:spacing w:line="240" w:lineRule="atLeast"/>
        <w:ind w:firstLineChars="200" w:firstLine="420"/>
        <w:rPr>
          <w:rFonts w:asciiTheme="minorEastAsia" w:eastAsiaTheme="minorEastAsia" w:hAnsiTheme="minorEastAsia"/>
        </w:rPr>
      </w:pPr>
      <w:r w:rsidRPr="000E3DAD">
        <w:rPr>
          <w:rFonts w:asciiTheme="minorEastAsia" w:eastAsiaTheme="minorEastAsia" w:hAnsiTheme="minorEastAsia" w:hint="eastAsia"/>
        </w:rPr>
        <w:t>・五泉市の事業活動への具体的な参画や情報提供、子ども部会への定期参加</w:t>
      </w:r>
    </w:p>
    <w:p w14:paraId="18A73DC7" w14:textId="6D9FC1A0" w:rsidR="00677B6C" w:rsidRPr="001E76A6" w:rsidRDefault="00610DEC" w:rsidP="00677B6C">
      <w:pPr>
        <w:spacing w:line="240" w:lineRule="atLeast"/>
        <w:ind w:firstLineChars="200" w:firstLine="422"/>
        <w:rPr>
          <w:rFonts w:asciiTheme="minorEastAsia" w:eastAsiaTheme="minorEastAsia" w:hAnsiTheme="minorEastAsia"/>
          <w:b/>
        </w:rPr>
      </w:pPr>
      <w:r w:rsidRPr="001E76A6">
        <w:rPr>
          <w:rFonts w:asciiTheme="minorEastAsia" w:eastAsiaTheme="minorEastAsia" w:hAnsiTheme="minorEastAsia" w:hint="eastAsia"/>
          <w:b/>
        </w:rPr>
        <w:lastRenderedPageBreak/>
        <w:t>「令和５</w:t>
      </w:r>
      <w:r w:rsidR="00677B6C" w:rsidRPr="001E76A6">
        <w:rPr>
          <w:rFonts w:asciiTheme="minorEastAsia" w:eastAsiaTheme="minorEastAsia" w:hAnsiTheme="minorEastAsia" w:hint="eastAsia"/>
          <w:b/>
        </w:rPr>
        <w:t>年度五泉市就学相談支援チーム」</w:t>
      </w:r>
      <w:r w:rsidR="00276007" w:rsidRPr="001E76A6">
        <w:rPr>
          <w:rFonts w:asciiTheme="minorEastAsia" w:eastAsiaTheme="minorEastAsia" w:hAnsiTheme="minorEastAsia" w:hint="eastAsia"/>
          <w:b/>
        </w:rPr>
        <w:t>（</w:t>
      </w:r>
      <w:r w:rsidR="00677B6C" w:rsidRPr="001E76A6">
        <w:rPr>
          <w:rFonts w:asciiTheme="minorEastAsia" w:eastAsiaTheme="minorEastAsia" w:hAnsiTheme="minorEastAsia" w:hint="eastAsia"/>
          <w:b/>
        </w:rPr>
        <w:t>五泉市特別支援教育コーディネーター校</w:t>
      </w:r>
      <w:r w:rsidR="00276007" w:rsidRPr="001E76A6">
        <w:rPr>
          <w:rFonts w:asciiTheme="minorEastAsia" w:eastAsiaTheme="minorEastAsia" w:hAnsiTheme="minorEastAsia" w:hint="eastAsia"/>
          <w:b/>
        </w:rPr>
        <w:t>）</w:t>
      </w:r>
    </w:p>
    <w:p w14:paraId="62F9CCF7" w14:textId="704B87FD" w:rsidR="00677B6C" w:rsidRPr="000E3DAD" w:rsidRDefault="00677B6C" w:rsidP="00677B6C">
      <w:pPr>
        <w:spacing w:line="240" w:lineRule="atLeast"/>
        <w:ind w:leftChars="200" w:left="420"/>
        <w:rPr>
          <w:rFonts w:asciiTheme="minorEastAsia" w:eastAsiaTheme="minorEastAsia" w:hAnsiTheme="minorEastAsia"/>
        </w:rPr>
      </w:pPr>
      <w:r w:rsidRPr="000E3DAD">
        <w:rPr>
          <w:rFonts w:asciiTheme="minorEastAsia" w:eastAsiaTheme="minorEastAsia" w:hAnsiTheme="minorEastAsia" w:hint="eastAsia"/>
        </w:rPr>
        <w:t>・五泉市就学相談支援チーム情報交換会への参加</w:t>
      </w:r>
      <w:r w:rsidR="00276007" w:rsidRPr="000E3DAD">
        <w:rPr>
          <w:rFonts w:asciiTheme="minorEastAsia" w:eastAsiaTheme="minorEastAsia" w:hAnsiTheme="minorEastAsia" w:hint="eastAsia"/>
        </w:rPr>
        <w:t>（</w:t>
      </w:r>
      <w:r w:rsidRPr="000E3DAD">
        <w:rPr>
          <w:rFonts w:asciiTheme="minorEastAsia" w:eastAsiaTheme="minorEastAsia" w:hAnsiTheme="minorEastAsia" w:hint="eastAsia"/>
        </w:rPr>
        <w:t>７月、９月、１１月、１月開催</w:t>
      </w:r>
      <w:r w:rsidR="00276007" w:rsidRPr="000E3DAD">
        <w:rPr>
          <w:rFonts w:asciiTheme="minorEastAsia" w:eastAsiaTheme="minorEastAsia" w:hAnsiTheme="minorEastAsia" w:hint="eastAsia"/>
        </w:rPr>
        <w:t>）</w:t>
      </w:r>
    </w:p>
    <w:p w14:paraId="2438F91F" w14:textId="77777777" w:rsidR="00677B6C" w:rsidRPr="000E3DAD" w:rsidRDefault="00677B6C" w:rsidP="00677B6C">
      <w:pPr>
        <w:spacing w:line="240" w:lineRule="atLeast"/>
        <w:ind w:left="420" w:hangingChars="200" w:hanging="420"/>
        <w:rPr>
          <w:rFonts w:asciiTheme="minorEastAsia" w:eastAsiaTheme="minorEastAsia" w:hAnsiTheme="minorEastAsia"/>
        </w:rPr>
      </w:pPr>
      <w:r w:rsidRPr="000E3DAD">
        <w:rPr>
          <w:rFonts w:asciiTheme="minorEastAsia" w:eastAsiaTheme="minorEastAsia" w:hAnsiTheme="minorEastAsia" w:hint="eastAsia"/>
        </w:rPr>
        <w:t xml:space="preserve">　　・五泉市教育委員会が開催する就学相談、園児・児童・生徒の観察の参加</w:t>
      </w:r>
    </w:p>
    <w:p w14:paraId="38B9E87D" w14:textId="2D8721DC" w:rsidR="00677B6C" w:rsidRPr="001E76A6" w:rsidRDefault="00677B6C" w:rsidP="00677B6C">
      <w:pPr>
        <w:spacing w:line="240" w:lineRule="atLeast"/>
        <w:ind w:left="420" w:hangingChars="200" w:hanging="420"/>
        <w:rPr>
          <w:rFonts w:asciiTheme="minorEastAsia" w:eastAsiaTheme="minorEastAsia" w:hAnsiTheme="minorEastAsia"/>
          <w:b/>
          <w:u w:val="single"/>
        </w:rPr>
      </w:pPr>
      <w:r w:rsidRPr="000E3DAD">
        <w:rPr>
          <w:rFonts w:asciiTheme="minorEastAsia" w:eastAsiaTheme="minorEastAsia" w:hAnsiTheme="minorEastAsia" w:hint="eastAsia"/>
        </w:rPr>
        <w:t xml:space="preserve">　　・阿賀町教育委員会との連携　→　</w:t>
      </w:r>
      <w:r w:rsidRPr="001E76A6">
        <w:rPr>
          <w:rFonts w:asciiTheme="minorEastAsia" w:eastAsiaTheme="minorEastAsia" w:hAnsiTheme="minorEastAsia" w:hint="eastAsia"/>
          <w:b/>
          <w:u w:val="single"/>
        </w:rPr>
        <w:t>「五泉市教育支援委員会＜11月＞」</w:t>
      </w:r>
      <w:r w:rsidR="00276007" w:rsidRPr="001E76A6">
        <w:rPr>
          <w:rFonts w:asciiTheme="minorEastAsia" w:eastAsiaTheme="minorEastAsia" w:hAnsiTheme="minorEastAsia" w:hint="eastAsia"/>
          <w:b/>
          <w:u w:val="single"/>
        </w:rPr>
        <w:t>（</w:t>
      </w:r>
      <w:r w:rsidRPr="001E76A6">
        <w:rPr>
          <w:rFonts w:asciiTheme="minorEastAsia" w:eastAsiaTheme="minorEastAsia" w:hAnsiTheme="minorEastAsia" w:hint="eastAsia"/>
          <w:b/>
          <w:u w:val="single"/>
        </w:rPr>
        <w:t>校長・特支CO</w:t>
      </w:r>
      <w:r w:rsidR="00276007" w:rsidRPr="001E76A6">
        <w:rPr>
          <w:rFonts w:asciiTheme="minorEastAsia" w:eastAsiaTheme="minorEastAsia" w:hAnsiTheme="minorEastAsia" w:hint="eastAsia"/>
          <w:b/>
          <w:u w:val="single"/>
        </w:rPr>
        <w:t>）</w:t>
      </w:r>
    </w:p>
    <w:p w14:paraId="4F18CF29" w14:textId="4639931D" w:rsidR="00677B6C" w:rsidRPr="001E76A6" w:rsidRDefault="00677B6C" w:rsidP="00677B6C">
      <w:pPr>
        <w:spacing w:line="240" w:lineRule="atLeast"/>
        <w:ind w:left="422" w:hangingChars="200" w:hanging="422"/>
        <w:rPr>
          <w:rFonts w:asciiTheme="minorEastAsia" w:eastAsiaTheme="minorEastAsia" w:hAnsiTheme="minorEastAsia"/>
          <w:b/>
        </w:rPr>
      </w:pPr>
      <w:r w:rsidRPr="001E76A6">
        <w:rPr>
          <w:rFonts w:asciiTheme="minorEastAsia" w:eastAsiaTheme="minorEastAsia" w:hAnsiTheme="minorEastAsia" w:hint="eastAsia"/>
          <w:b/>
        </w:rPr>
        <w:t xml:space="preserve">　　「五泉市適応指導教室」との連携</w:t>
      </w:r>
    </w:p>
    <w:p w14:paraId="22BCC0AE" w14:textId="71582C2E" w:rsidR="00677B6C" w:rsidRPr="000E3DAD" w:rsidRDefault="000236D5" w:rsidP="000236D5">
      <w:pPr>
        <w:tabs>
          <w:tab w:val="left" w:pos="7354"/>
        </w:tabs>
        <w:spacing w:line="240" w:lineRule="atLeast"/>
        <w:ind w:left="420" w:hangingChars="200" w:hanging="420"/>
        <w:rPr>
          <w:rFonts w:asciiTheme="minorEastAsia" w:eastAsiaTheme="minorEastAsia" w:hAnsiTheme="minorEastAsia"/>
        </w:rPr>
      </w:pPr>
      <w:r w:rsidRPr="000E3DAD">
        <w:rPr>
          <w:rFonts w:asciiTheme="minorEastAsia" w:eastAsiaTheme="minorEastAsia" w:hAnsiTheme="minorEastAsia" w:hint="eastAsia"/>
        </w:rPr>
        <w:t xml:space="preserve">　　・適応指導教室での</w:t>
      </w:r>
      <w:r w:rsidR="00677B6C" w:rsidRPr="000E3DAD">
        <w:rPr>
          <w:rFonts w:asciiTheme="minorEastAsia" w:eastAsiaTheme="minorEastAsia" w:hAnsiTheme="minorEastAsia" w:hint="eastAsia"/>
        </w:rPr>
        <w:t xml:space="preserve">生徒の観察　</w:t>
      </w:r>
      <w:r w:rsidRPr="000E3DAD">
        <w:rPr>
          <w:rFonts w:asciiTheme="minorEastAsia" w:eastAsiaTheme="minorEastAsia" w:hAnsiTheme="minorEastAsia" w:hint="eastAsia"/>
        </w:rPr>
        <w:t xml:space="preserve">　</w:t>
      </w:r>
    </w:p>
    <w:p w14:paraId="3E38A7BB" w14:textId="77777777" w:rsidR="00677B6C" w:rsidRPr="000E3DAD" w:rsidRDefault="00677B6C" w:rsidP="00677B6C">
      <w:pPr>
        <w:spacing w:line="240" w:lineRule="atLeast"/>
        <w:ind w:leftChars="100" w:left="2100" w:hangingChars="900" w:hanging="1890"/>
        <w:rPr>
          <w:rFonts w:asciiTheme="minorEastAsia" w:eastAsiaTheme="minorEastAsia" w:hAnsiTheme="minorEastAsia"/>
        </w:rPr>
      </w:pPr>
      <w:r w:rsidRPr="000E3DAD">
        <w:rPr>
          <w:rFonts w:asciiTheme="minorEastAsia" w:eastAsiaTheme="minorEastAsia" w:hAnsiTheme="minorEastAsia" w:hint="eastAsia"/>
        </w:rPr>
        <w:t xml:space="preserve">　</w:t>
      </w:r>
    </w:p>
    <w:p w14:paraId="1E878694" w14:textId="1B7CF6E4" w:rsidR="00677B6C" w:rsidRPr="001E76A6" w:rsidRDefault="00677B6C" w:rsidP="00677B6C">
      <w:pPr>
        <w:spacing w:line="240" w:lineRule="atLeast"/>
        <w:ind w:leftChars="100" w:left="2100" w:hangingChars="900" w:hanging="1890"/>
        <w:rPr>
          <w:rFonts w:asciiTheme="minorEastAsia" w:eastAsiaTheme="minorEastAsia" w:hAnsiTheme="minorEastAsia"/>
          <w:shd w:val="pct15" w:color="auto" w:fill="FFFFFF"/>
        </w:rPr>
      </w:pPr>
      <w:r w:rsidRPr="001E76A6">
        <w:rPr>
          <w:rFonts w:asciiTheme="minorEastAsia" w:eastAsiaTheme="minorEastAsia" w:hAnsiTheme="minorEastAsia" w:hint="eastAsia"/>
          <w:color w:val="FF0000"/>
        </w:rPr>
        <w:t xml:space="preserve">　</w:t>
      </w:r>
      <w:r w:rsidRPr="001E76A6">
        <w:rPr>
          <w:rFonts w:asciiTheme="minorEastAsia" w:eastAsiaTheme="minorEastAsia" w:hAnsiTheme="minorEastAsia" w:hint="eastAsia"/>
          <w:b/>
        </w:rPr>
        <w:t>新潟障害保健福祉圏域療育部会の参加</w:t>
      </w:r>
      <w:r w:rsidR="00276007" w:rsidRPr="001E76A6">
        <w:rPr>
          <w:rFonts w:asciiTheme="minorEastAsia" w:eastAsiaTheme="minorEastAsia" w:hAnsiTheme="minorEastAsia" w:hint="eastAsia"/>
          <w:b/>
        </w:rPr>
        <w:t>（</w:t>
      </w:r>
      <w:r w:rsidRPr="001E76A6">
        <w:rPr>
          <w:rFonts w:asciiTheme="minorEastAsia" w:eastAsiaTheme="minorEastAsia" w:hAnsiTheme="minorEastAsia" w:hint="eastAsia"/>
          <w:b/>
        </w:rPr>
        <w:t>年</w:t>
      </w:r>
      <w:r w:rsidR="00282F1E">
        <w:rPr>
          <w:rFonts w:asciiTheme="minorEastAsia" w:eastAsiaTheme="minorEastAsia" w:hAnsiTheme="minorEastAsia" w:hint="eastAsia"/>
          <w:b/>
        </w:rPr>
        <w:t>２</w:t>
      </w:r>
      <w:r w:rsidRPr="001E76A6">
        <w:rPr>
          <w:rFonts w:asciiTheme="minorEastAsia" w:eastAsiaTheme="minorEastAsia" w:hAnsiTheme="minorEastAsia" w:hint="eastAsia"/>
          <w:b/>
        </w:rPr>
        <w:t>回程度</w:t>
      </w:r>
      <w:r w:rsidR="00276007" w:rsidRPr="001E76A6">
        <w:rPr>
          <w:rFonts w:asciiTheme="minorEastAsia" w:eastAsiaTheme="minorEastAsia" w:hAnsiTheme="minorEastAsia" w:hint="eastAsia"/>
          <w:b/>
        </w:rPr>
        <w:t>）</w:t>
      </w:r>
    </w:p>
    <w:p w14:paraId="5042A6D8" w14:textId="77777777" w:rsidR="00677B6C" w:rsidRPr="000E3DAD" w:rsidRDefault="00677B6C" w:rsidP="00677B6C">
      <w:pPr>
        <w:spacing w:line="240" w:lineRule="atLeast"/>
        <w:ind w:leftChars="67" w:left="567" w:hangingChars="202" w:hanging="426"/>
        <w:rPr>
          <w:rFonts w:asciiTheme="minorEastAsia" w:eastAsiaTheme="minorEastAsia" w:hAnsiTheme="minorEastAsia"/>
        </w:rPr>
      </w:pPr>
      <w:r w:rsidRPr="000E3DAD">
        <w:rPr>
          <w:rFonts w:asciiTheme="minorEastAsia" w:eastAsiaTheme="minorEastAsia" w:hAnsiTheme="minorEastAsia" w:hint="eastAsia"/>
          <w:b/>
        </w:rPr>
        <w:t xml:space="preserve">　</w:t>
      </w:r>
      <w:r w:rsidRPr="000E3DAD">
        <w:rPr>
          <w:rFonts w:asciiTheme="minorEastAsia" w:eastAsiaTheme="minorEastAsia" w:hAnsiTheme="minorEastAsia" w:hint="eastAsia"/>
        </w:rPr>
        <w:t>・医療的ケアを必要とする障害児・障害者の支援について、関係機関の協議の場を活用して、支援体制の構築を図る。</w:t>
      </w:r>
    </w:p>
    <w:p w14:paraId="28078676" w14:textId="1240B9B5" w:rsidR="00677B6C" w:rsidRPr="000E3DAD" w:rsidRDefault="00677B6C" w:rsidP="00677B6C">
      <w:pPr>
        <w:spacing w:line="240" w:lineRule="atLeast"/>
        <w:ind w:leftChars="67" w:left="565" w:hangingChars="202" w:hanging="424"/>
        <w:rPr>
          <w:rFonts w:asciiTheme="minorEastAsia" w:eastAsiaTheme="minorEastAsia" w:hAnsiTheme="minorEastAsia"/>
        </w:rPr>
      </w:pPr>
      <w:r w:rsidRPr="000E3DAD">
        <w:rPr>
          <w:rFonts w:asciiTheme="minorEastAsia" w:eastAsiaTheme="minorEastAsia" w:hAnsiTheme="minorEastAsia" w:hint="eastAsia"/>
        </w:rPr>
        <w:t xml:space="preserve">　・児童発達支援センターの設置について、圏域内での課題を整理する。</w:t>
      </w:r>
      <w:r w:rsidR="00276007" w:rsidRPr="000E3DAD">
        <w:rPr>
          <w:rFonts w:asciiTheme="minorEastAsia" w:eastAsiaTheme="minorEastAsia" w:hAnsiTheme="minorEastAsia" w:hint="eastAsia"/>
        </w:rPr>
        <w:t>（</w:t>
      </w:r>
      <w:r w:rsidRPr="000E3DAD">
        <w:rPr>
          <w:rFonts w:asciiTheme="minorEastAsia" w:eastAsiaTheme="minorEastAsia" w:hAnsiTheme="minorEastAsia" w:hint="eastAsia"/>
        </w:rPr>
        <w:t>R2年度五泉市・阿賀野市・阿賀町合同での設置が決定</w:t>
      </w:r>
      <w:r w:rsidR="00276007" w:rsidRPr="000E3DAD">
        <w:rPr>
          <w:rFonts w:asciiTheme="minorEastAsia" w:eastAsiaTheme="minorEastAsia" w:hAnsiTheme="minorEastAsia" w:hint="eastAsia"/>
        </w:rPr>
        <w:t>）</w:t>
      </w:r>
    </w:p>
    <w:p w14:paraId="43BE161D" w14:textId="77777777" w:rsidR="00677B6C" w:rsidRPr="000E3DAD" w:rsidRDefault="00677B6C" w:rsidP="00677B6C">
      <w:pPr>
        <w:spacing w:line="240" w:lineRule="atLeast"/>
        <w:ind w:leftChars="100" w:left="2100" w:hangingChars="900" w:hanging="1890"/>
        <w:rPr>
          <w:rFonts w:asciiTheme="minorEastAsia" w:eastAsiaTheme="minorEastAsia" w:hAnsiTheme="minorEastAsia"/>
        </w:rPr>
      </w:pPr>
    </w:p>
    <w:p w14:paraId="6E6327AE" w14:textId="77777777" w:rsidR="00677B6C" w:rsidRPr="000E3DAD" w:rsidRDefault="00677B6C" w:rsidP="002D1EBD">
      <w:pPr>
        <w:spacing w:line="240" w:lineRule="atLeast"/>
        <w:rPr>
          <w:rFonts w:asciiTheme="minorEastAsia" w:eastAsiaTheme="minorEastAsia" w:hAnsiTheme="minorEastAsia"/>
          <w:bdr w:val="single" w:sz="4" w:space="0" w:color="auto"/>
        </w:rPr>
      </w:pPr>
      <w:r w:rsidRPr="000E3DAD">
        <w:rPr>
          <w:rFonts w:asciiTheme="minorEastAsia" w:eastAsiaTheme="minorEastAsia" w:hAnsiTheme="minorEastAsia" w:hint="eastAsia"/>
        </w:rPr>
        <w:t>❹</w:t>
      </w:r>
      <w:r w:rsidRPr="000E3DAD">
        <w:rPr>
          <w:rFonts w:asciiTheme="minorEastAsia" w:eastAsiaTheme="minorEastAsia" w:hAnsiTheme="minorEastAsia" w:hint="eastAsia"/>
          <w:b/>
        </w:rPr>
        <w:t>「特別支援教育啓発のための取り組み」</w:t>
      </w:r>
    </w:p>
    <w:p w14:paraId="6CF6338C" w14:textId="55F142D8" w:rsidR="00677B6C" w:rsidRPr="001E76A6" w:rsidRDefault="00677B6C" w:rsidP="00677B6C">
      <w:pPr>
        <w:tabs>
          <w:tab w:val="left" w:pos="4397"/>
        </w:tabs>
        <w:spacing w:line="240" w:lineRule="atLeast"/>
        <w:ind w:firstLineChars="200" w:firstLine="422"/>
        <w:rPr>
          <w:rFonts w:asciiTheme="minorEastAsia" w:eastAsiaTheme="minorEastAsia" w:hAnsiTheme="minorEastAsia"/>
          <w:b/>
          <w:color w:val="FF0000"/>
          <w:shd w:val="pct15" w:color="auto" w:fill="FFFFFF"/>
        </w:rPr>
      </w:pPr>
      <w:r w:rsidRPr="001E76A6">
        <w:rPr>
          <w:rFonts w:asciiTheme="minorEastAsia" w:eastAsiaTheme="minorEastAsia" w:hAnsiTheme="minorEastAsia" w:hint="eastAsia"/>
          <w:b/>
        </w:rPr>
        <w:t>「オープンスクール」の計画・運営　　　→</w:t>
      </w:r>
      <w:r w:rsidR="00012C7B" w:rsidRPr="001E76A6">
        <w:rPr>
          <w:rFonts w:asciiTheme="minorEastAsia" w:eastAsiaTheme="minorEastAsia" w:hAnsiTheme="minorEastAsia" w:hint="eastAsia"/>
          <w:b/>
        </w:rPr>
        <w:t>Ｒ５年度　６月２７</w:t>
      </w:r>
      <w:r w:rsidRPr="001E76A6">
        <w:rPr>
          <w:rFonts w:asciiTheme="minorEastAsia" w:eastAsiaTheme="minorEastAsia" w:hAnsiTheme="minorEastAsia" w:hint="eastAsia"/>
          <w:b/>
        </w:rPr>
        <w:t>日</w:t>
      </w:r>
      <w:r w:rsidR="00276007" w:rsidRPr="001E76A6">
        <w:rPr>
          <w:rFonts w:asciiTheme="minorEastAsia" w:eastAsiaTheme="minorEastAsia" w:hAnsiTheme="minorEastAsia" w:hint="eastAsia"/>
          <w:b/>
        </w:rPr>
        <w:t>（</w:t>
      </w:r>
      <w:r w:rsidRPr="001E76A6">
        <w:rPr>
          <w:rFonts w:asciiTheme="minorEastAsia" w:eastAsiaTheme="minorEastAsia" w:hAnsiTheme="minorEastAsia" w:hint="eastAsia"/>
          <w:b/>
        </w:rPr>
        <w:t>火</w:t>
      </w:r>
      <w:r w:rsidR="00276007" w:rsidRPr="001E76A6">
        <w:rPr>
          <w:rFonts w:asciiTheme="minorEastAsia" w:eastAsiaTheme="minorEastAsia" w:hAnsiTheme="minorEastAsia" w:hint="eastAsia"/>
          <w:b/>
        </w:rPr>
        <w:t>）</w:t>
      </w:r>
      <w:r w:rsidR="0000252C" w:rsidRPr="001E76A6">
        <w:rPr>
          <w:rFonts w:asciiTheme="minorEastAsia" w:eastAsiaTheme="minorEastAsia" w:hAnsiTheme="minorEastAsia" w:hint="eastAsia"/>
          <w:b/>
        </w:rPr>
        <w:t>、</w:t>
      </w:r>
      <w:r w:rsidRPr="001E76A6">
        <w:rPr>
          <w:rFonts w:asciiTheme="minorEastAsia" w:eastAsiaTheme="minorEastAsia" w:hAnsiTheme="minorEastAsia" w:hint="eastAsia"/>
          <w:b/>
        </w:rPr>
        <w:t>１０月１８日</w:t>
      </w:r>
      <w:r w:rsidR="00276007" w:rsidRPr="001E76A6">
        <w:rPr>
          <w:rFonts w:asciiTheme="minorEastAsia" w:eastAsiaTheme="minorEastAsia" w:hAnsiTheme="minorEastAsia" w:hint="eastAsia"/>
          <w:b/>
        </w:rPr>
        <w:t>（</w:t>
      </w:r>
      <w:r w:rsidR="00012C7B" w:rsidRPr="001E76A6">
        <w:rPr>
          <w:rFonts w:asciiTheme="minorEastAsia" w:eastAsiaTheme="minorEastAsia" w:hAnsiTheme="minorEastAsia" w:hint="eastAsia"/>
          <w:b/>
        </w:rPr>
        <w:t>水</w:t>
      </w:r>
      <w:r w:rsidR="00276007" w:rsidRPr="001E76A6">
        <w:rPr>
          <w:rFonts w:asciiTheme="minorEastAsia" w:eastAsiaTheme="minorEastAsia" w:hAnsiTheme="minorEastAsia" w:hint="eastAsia"/>
          <w:b/>
        </w:rPr>
        <w:t>）</w:t>
      </w:r>
    </w:p>
    <w:p w14:paraId="3C246D15" w14:textId="0A4CCC39" w:rsidR="00677B6C" w:rsidRPr="000E3DAD" w:rsidRDefault="00677B6C" w:rsidP="00677B6C">
      <w:pPr>
        <w:tabs>
          <w:tab w:val="left" w:pos="4397"/>
        </w:tabs>
        <w:spacing w:line="240" w:lineRule="atLeast"/>
        <w:ind w:left="420" w:hangingChars="200" w:hanging="420"/>
        <w:rPr>
          <w:rFonts w:asciiTheme="minorEastAsia" w:eastAsiaTheme="minorEastAsia" w:hAnsiTheme="minorEastAsia"/>
        </w:rPr>
      </w:pPr>
      <w:r w:rsidRPr="000E3DAD">
        <w:rPr>
          <w:rFonts w:asciiTheme="minorEastAsia" w:eastAsiaTheme="minorEastAsia" w:hAnsiTheme="minorEastAsia" w:hint="eastAsia"/>
        </w:rPr>
        <w:t xml:space="preserve">　　・各学部による特色ある授業</w:t>
      </w:r>
      <w:r w:rsidR="0000252C" w:rsidRPr="000E3DAD">
        <w:rPr>
          <w:rFonts w:asciiTheme="minorEastAsia" w:eastAsiaTheme="minorEastAsia" w:hAnsiTheme="minorEastAsia" w:hint="eastAsia"/>
        </w:rPr>
        <w:t>、</w:t>
      </w:r>
      <w:r w:rsidRPr="000E3DAD">
        <w:rPr>
          <w:rFonts w:asciiTheme="minorEastAsia" w:eastAsiaTheme="minorEastAsia" w:hAnsiTheme="minorEastAsia" w:hint="eastAsia"/>
        </w:rPr>
        <w:t>活動の様子の公開、ミニオリエンテーション</w:t>
      </w:r>
    </w:p>
    <w:p w14:paraId="5C7995C5" w14:textId="77777777" w:rsidR="00677B6C" w:rsidRPr="000E3DAD" w:rsidRDefault="00677B6C" w:rsidP="00677B6C">
      <w:pPr>
        <w:tabs>
          <w:tab w:val="left" w:pos="4397"/>
        </w:tabs>
        <w:spacing w:line="240" w:lineRule="atLeast"/>
        <w:ind w:leftChars="200" w:left="420"/>
        <w:rPr>
          <w:rFonts w:asciiTheme="minorEastAsia" w:eastAsiaTheme="minorEastAsia" w:hAnsiTheme="minorEastAsia"/>
        </w:rPr>
      </w:pPr>
      <w:r w:rsidRPr="000E3DAD">
        <w:rPr>
          <w:rFonts w:asciiTheme="minorEastAsia" w:eastAsiaTheme="minorEastAsia" w:hAnsiTheme="minorEastAsia" w:hint="eastAsia"/>
        </w:rPr>
        <w:t>・アンケート・ニーズ調査</w:t>
      </w:r>
    </w:p>
    <w:p w14:paraId="3F7389EC" w14:textId="77777777" w:rsidR="00677B6C" w:rsidRPr="000E3DAD" w:rsidRDefault="00677B6C" w:rsidP="00677B6C">
      <w:pPr>
        <w:tabs>
          <w:tab w:val="left" w:pos="4397"/>
        </w:tabs>
        <w:spacing w:line="240" w:lineRule="atLeast"/>
        <w:ind w:left="420" w:hangingChars="200" w:hanging="420"/>
        <w:rPr>
          <w:rFonts w:asciiTheme="minorEastAsia" w:eastAsiaTheme="minorEastAsia" w:hAnsiTheme="minorEastAsia"/>
        </w:rPr>
      </w:pPr>
      <w:r w:rsidRPr="000E3DAD">
        <w:rPr>
          <w:rFonts w:asciiTheme="minorEastAsia" w:eastAsiaTheme="minorEastAsia" w:hAnsiTheme="minorEastAsia" w:hint="eastAsia"/>
        </w:rPr>
        <w:t xml:space="preserve">　　・教育相談　　　　　　　　　　　　　　　　　　　　　　　　　　　　　　　　　　　　等</w:t>
      </w:r>
    </w:p>
    <w:p w14:paraId="4E7EF707" w14:textId="77777777" w:rsidR="00677B6C" w:rsidRPr="001E76A6" w:rsidRDefault="00677B6C" w:rsidP="00677B6C">
      <w:pPr>
        <w:spacing w:line="240" w:lineRule="atLeast"/>
        <w:rPr>
          <w:rFonts w:asciiTheme="minorEastAsia" w:eastAsiaTheme="minorEastAsia" w:hAnsiTheme="minorEastAsia"/>
          <w:b/>
        </w:rPr>
      </w:pPr>
      <w:r w:rsidRPr="000E3DAD">
        <w:rPr>
          <w:rFonts w:asciiTheme="minorEastAsia" w:eastAsiaTheme="minorEastAsia" w:hAnsiTheme="minorEastAsia" w:hint="eastAsia"/>
        </w:rPr>
        <w:t xml:space="preserve">　</w:t>
      </w:r>
      <w:r w:rsidRPr="001E76A6">
        <w:rPr>
          <w:rFonts w:asciiTheme="minorEastAsia" w:eastAsiaTheme="minorEastAsia" w:hAnsiTheme="minorEastAsia" w:hint="eastAsia"/>
        </w:rPr>
        <w:t xml:space="preserve">　</w:t>
      </w:r>
      <w:r w:rsidRPr="001E76A6">
        <w:rPr>
          <w:rFonts w:asciiTheme="minorEastAsia" w:eastAsiaTheme="minorEastAsia" w:hAnsiTheme="minorEastAsia" w:hint="eastAsia"/>
          <w:b/>
        </w:rPr>
        <w:t>「学校見学・学校体験」の受け入れ</w:t>
      </w:r>
    </w:p>
    <w:p w14:paraId="77D7AEA4" w14:textId="397964A9" w:rsidR="00677B6C" w:rsidRPr="000E3DAD" w:rsidRDefault="00677B6C" w:rsidP="00677B6C">
      <w:pPr>
        <w:spacing w:line="240" w:lineRule="atLeast"/>
        <w:rPr>
          <w:rFonts w:asciiTheme="minorEastAsia" w:eastAsiaTheme="minorEastAsia" w:hAnsiTheme="minorEastAsia"/>
        </w:rPr>
      </w:pPr>
      <w:r w:rsidRPr="000E3DAD">
        <w:rPr>
          <w:rFonts w:asciiTheme="minorEastAsia" w:eastAsiaTheme="minorEastAsia" w:hAnsiTheme="minorEastAsia" w:hint="eastAsia"/>
        </w:rPr>
        <w:t xml:space="preserve">　　・保護者や本人、在籍校からのニーズに応じての学校体験の積極的な受け入れ</w:t>
      </w:r>
      <w:r w:rsidR="00276007" w:rsidRPr="000E3DAD">
        <w:rPr>
          <w:rFonts w:asciiTheme="minorEastAsia" w:eastAsiaTheme="minorEastAsia" w:hAnsiTheme="minorEastAsia" w:hint="eastAsia"/>
        </w:rPr>
        <w:t>（</w:t>
      </w:r>
      <w:r w:rsidRPr="000E3DAD">
        <w:rPr>
          <w:rFonts w:asciiTheme="minorEastAsia" w:eastAsiaTheme="minorEastAsia" w:hAnsiTheme="minorEastAsia" w:hint="eastAsia"/>
        </w:rPr>
        <w:t>随時</w:t>
      </w:r>
      <w:r w:rsidR="00276007" w:rsidRPr="000E3DAD">
        <w:rPr>
          <w:rFonts w:asciiTheme="minorEastAsia" w:eastAsiaTheme="minorEastAsia" w:hAnsiTheme="minorEastAsia" w:hint="eastAsia"/>
        </w:rPr>
        <w:t>）</w:t>
      </w:r>
    </w:p>
    <w:p w14:paraId="033786EA" w14:textId="36F25837" w:rsidR="00012C7B" w:rsidRPr="001E76A6" w:rsidRDefault="00677B6C" w:rsidP="00012C7B">
      <w:pPr>
        <w:spacing w:line="240" w:lineRule="atLeast"/>
        <w:ind w:left="420" w:hangingChars="200" w:hanging="420"/>
        <w:rPr>
          <w:rFonts w:asciiTheme="minorEastAsia" w:eastAsiaTheme="minorEastAsia" w:hAnsiTheme="minorEastAsia"/>
          <w:b/>
          <w:spacing w:val="-10"/>
        </w:rPr>
      </w:pPr>
      <w:r w:rsidRPr="000E3DAD">
        <w:rPr>
          <w:rFonts w:asciiTheme="minorEastAsia" w:eastAsiaTheme="minorEastAsia" w:hAnsiTheme="minorEastAsia" w:hint="eastAsia"/>
        </w:rPr>
        <w:t xml:space="preserve">　　</w:t>
      </w:r>
      <w:r w:rsidRPr="001E76A6">
        <w:rPr>
          <w:rFonts w:asciiTheme="minorEastAsia" w:eastAsiaTheme="minorEastAsia" w:hAnsiTheme="minorEastAsia" w:hint="eastAsia"/>
          <w:b/>
        </w:rPr>
        <w:t>「ニーズに基づく</w:t>
      </w:r>
      <w:r w:rsidR="00012C7B" w:rsidRPr="001E76A6">
        <w:rPr>
          <w:rFonts w:asciiTheme="minorEastAsia" w:eastAsiaTheme="minorEastAsia" w:hAnsiTheme="minorEastAsia" w:hint="eastAsia"/>
          <w:b/>
          <w:spacing w:val="-10"/>
        </w:rPr>
        <w:t>公開講座・情報提供」の企画・運営</w:t>
      </w:r>
    </w:p>
    <w:p w14:paraId="3114D38B" w14:textId="179F5AF6" w:rsidR="00677B6C" w:rsidRPr="000E3DAD" w:rsidRDefault="00677B6C" w:rsidP="00012C7B">
      <w:pPr>
        <w:spacing w:line="240" w:lineRule="atLeast"/>
        <w:ind w:left="570" w:hangingChars="300" w:hanging="570"/>
        <w:rPr>
          <w:rFonts w:asciiTheme="minorEastAsia" w:eastAsiaTheme="minorEastAsia" w:hAnsiTheme="minorEastAsia"/>
          <w:spacing w:val="-10"/>
        </w:rPr>
      </w:pPr>
      <w:r w:rsidRPr="000E3DAD">
        <w:rPr>
          <w:rFonts w:asciiTheme="minorEastAsia" w:eastAsiaTheme="minorEastAsia" w:hAnsiTheme="minorEastAsia" w:hint="eastAsia"/>
          <w:spacing w:val="-10"/>
        </w:rPr>
        <w:t xml:space="preserve">　　・地域</w:t>
      </w:r>
      <w:r w:rsidR="0000252C" w:rsidRPr="000E3DAD">
        <w:rPr>
          <w:rFonts w:asciiTheme="minorEastAsia" w:eastAsiaTheme="minorEastAsia" w:hAnsiTheme="minorEastAsia" w:hint="eastAsia"/>
          <w:spacing w:val="-10"/>
        </w:rPr>
        <w:t>、</w:t>
      </w:r>
      <w:r w:rsidRPr="000E3DAD">
        <w:rPr>
          <w:rFonts w:asciiTheme="minorEastAsia" w:eastAsiaTheme="minorEastAsia" w:hAnsiTheme="minorEastAsia" w:hint="eastAsia"/>
          <w:spacing w:val="-10"/>
        </w:rPr>
        <w:t>保護者のニーズに基づいた研修会の企画・運営</w:t>
      </w:r>
      <w:r w:rsidR="00276007" w:rsidRPr="000E3DAD">
        <w:rPr>
          <w:rFonts w:asciiTheme="minorEastAsia" w:eastAsiaTheme="minorEastAsia" w:hAnsiTheme="minorEastAsia" w:hint="eastAsia"/>
          <w:spacing w:val="-10"/>
        </w:rPr>
        <w:t>（</w:t>
      </w:r>
      <w:r w:rsidR="00012C7B" w:rsidRPr="000E3DAD">
        <w:rPr>
          <w:rFonts w:asciiTheme="minorEastAsia" w:eastAsiaTheme="minorEastAsia" w:hAnsiTheme="minorEastAsia" w:hint="eastAsia"/>
          <w:spacing w:val="-10"/>
        </w:rPr>
        <w:t>依頼内容により、五泉特別支援学校・本校の地域支援部と連携し、企画・運営を行う。</w:t>
      </w:r>
      <w:r w:rsidR="00276007" w:rsidRPr="000E3DAD">
        <w:rPr>
          <w:rFonts w:asciiTheme="minorEastAsia" w:eastAsiaTheme="minorEastAsia" w:hAnsiTheme="minorEastAsia" w:hint="eastAsia"/>
          <w:spacing w:val="-10"/>
        </w:rPr>
        <w:t>）</w:t>
      </w:r>
    </w:p>
    <w:p w14:paraId="07044647" w14:textId="77777777" w:rsidR="00677B6C" w:rsidRPr="000E3DAD" w:rsidRDefault="00677B6C" w:rsidP="00677B6C">
      <w:pPr>
        <w:spacing w:line="240" w:lineRule="atLeast"/>
        <w:rPr>
          <w:rFonts w:asciiTheme="minorEastAsia" w:eastAsiaTheme="minorEastAsia" w:hAnsiTheme="minorEastAsia"/>
          <w:spacing w:val="-10"/>
        </w:rPr>
      </w:pPr>
      <w:r w:rsidRPr="000E3DAD">
        <w:rPr>
          <w:rFonts w:asciiTheme="minorEastAsia" w:eastAsiaTheme="minorEastAsia" w:hAnsiTheme="minorEastAsia" w:hint="eastAsia"/>
          <w:spacing w:val="-10"/>
        </w:rPr>
        <w:t xml:space="preserve">　　・研修部と連携した公開講座の発信　　</w:t>
      </w:r>
    </w:p>
    <w:p w14:paraId="4A08CFE9" w14:textId="77777777" w:rsidR="00677B6C" w:rsidRPr="001E76A6" w:rsidRDefault="00677B6C" w:rsidP="00677B6C">
      <w:pPr>
        <w:tabs>
          <w:tab w:val="left" w:pos="4397"/>
        </w:tabs>
        <w:spacing w:line="240" w:lineRule="atLeast"/>
        <w:ind w:leftChars="100" w:left="420" w:hangingChars="100" w:hanging="210"/>
        <w:rPr>
          <w:rFonts w:asciiTheme="minorEastAsia" w:eastAsiaTheme="minorEastAsia" w:hAnsiTheme="minorEastAsia"/>
          <w:b/>
        </w:rPr>
      </w:pPr>
      <w:r w:rsidRPr="000E3DAD">
        <w:rPr>
          <w:rFonts w:asciiTheme="minorEastAsia" w:eastAsiaTheme="minorEastAsia" w:hAnsiTheme="minorEastAsia" w:hint="eastAsia"/>
        </w:rPr>
        <w:t xml:space="preserve">　</w:t>
      </w:r>
      <w:r w:rsidRPr="001E76A6">
        <w:rPr>
          <w:rFonts w:asciiTheme="minorEastAsia" w:eastAsiaTheme="minorEastAsia" w:hAnsiTheme="minorEastAsia" w:hint="eastAsia"/>
          <w:b/>
        </w:rPr>
        <w:t>学校教育活動の地域への情報の発信の工夫と充実</w:t>
      </w:r>
    </w:p>
    <w:p w14:paraId="4F1CE760" w14:textId="77777777" w:rsidR="00677B6C" w:rsidRPr="000E3DAD" w:rsidRDefault="00677B6C" w:rsidP="00677B6C">
      <w:pPr>
        <w:tabs>
          <w:tab w:val="left" w:pos="4397"/>
        </w:tabs>
        <w:spacing w:line="240" w:lineRule="atLeast"/>
        <w:ind w:left="420" w:hangingChars="200" w:hanging="420"/>
        <w:rPr>
          <w:rFonts w:asciiTheme="minorEastAsia" w:eastAsiaTheme="minorEastAsia" w:hAnsiTheme="minorEastAsia"/>
        </w:rPr>
      </w:pPr>
      <w:r w:rsidRPr="000E3DAD">
        <w:rPr>
          <w:rFonts w:asciiTheme="minorEastAsia" w:eastAsiaTheme="minorEastAsia" w:hAnsiTheme="minorEastAsia" w:hint="eastAsia"/>
        </w:rPr>
        <w:t xml:space="preserve">　</w:t>
      </w:r>
      <w:r w:rsidRPr="000E3DAD">
        <w:rPr>
          <w:rFonts w:asciiTheme="minorEastAsia" w:eastAsiaTheme="minorEastAsia" w:hAnsiTheme="minorEastAsia" w:hint="eastAsia"/>
          <w:color w:val="FF0000"/>
        </w:rPr>
        <w:t xml:space="preserve">　</w:t>
      </w:r>
      <w:r w:rsidRPr="000E3DAD">
        <w:rPr>
          <w:rFonts w:asciiTheme="minorEastAsia" w:eastAsiaTheme="minorEastAsia" w:hAnsiTheme="minorEastAsia" w:hint="eastAsia"/>
        </w:rPr>
        <w:t>・きらめき体育祭、きらめき祭の案内の発信</w:t>
      </w:r>
    </w:p>
    <w:p w14:paraId="22E51D87" w14:textId="0860D916" w:rsidR="00677B6C" w:rsidRDefault="00677B6C" w:rsidP="00677B6C">
      <w:pPr>
        <w:tabs>
          <w:tab w:val="left" w:pos="4397"/>
        </w:tabs>
        <w:spacing w:line="240" w:lineRule="atLeast"/>
        <w:ind w:left="420" w:hangingChars="200" w:hanging="420"/>
        <w:rPr>
          <w:rFonts w:asciiTheme="minorEastAsia" w:eastAsiaTheme="minorEastAsia" w:hAnsiTheme="minorEastAsia"/>
        </w:rPr>
      </w:pPr>
      <w:r w:rsidRPr="000E3DAD">
        <w:rPr>
          <w:rFonts w:asciiTheme="minorEastAsia" w:eastAsiaTheme="minorEastAsia" w:hAnsiTheme="minorEastAsia" w:hint="eastAsia"/>
        </w:rPr>
        <w:t xml:space="preserve">　　・ホームページ等での</w:t>
      </w:r>
      <w:r w:rsidR="00012C7B" w:rsidRPr="000E3DAD">
        <w:rPr>
          <w:rFonts w:asciiTheme="minorEastAsia" w:eastAsiaTheme="minorEastAsia" w:hAnsiTheme="minorEastAsia" w:hint="eastAsia"/>
        </w:rPr>
        <w:t>オープンスクールやプチ相談会の開催等の</w:t>
      </w:r>
      <w:r w:rsidRPr="000E3DAD">
        <w:rPr>
          <w:rFonts w:asciiTheme="minorEastAsia" w:eastAsiaTheme="minorEastAsia" w:hAnsiTheme="minorEastAsia" w:hint="eastAsia"/>
        </w:rPr>
        <w:t>情報発信と整備</w:t>
      </w:r>
    </w:p>
    <w:p w14:paraId="0674CDCE" w14:textId="77777777" w:rsidR="00114B1E" w:rsidRPr="000E3DAD" w:rsidRDefault="00114B1E" w:rsidP="00677B6C">
      <w:pPr>
        <w:tabs>
          <w:tab w:val="left" w:pos="4397"/>
        </w:tabs>
        <w:spacing w:line="240" w:lineRule="atLeast"/>
        <w:ind w:left="420" w:hangingChars="200" w:hanging="420"/>
        <w:rPr>
          <w:rFonts w:asciiTheme="minorEastAsia" w:eastAsiaTheme="minorEastAsia" w:hAnsiTheme="minorEastAsia"/>
        </w:rPr>
      </w:pPr>
    </w:p>
    <w:p w14:paraId="4AAA7ABE" w14:textId="199D1C6C" w:rsidR="00677B6C" w:rsidRPr="00114B1E" w:rsidRDefault="00114B1E" w:rsidP="00677B6C">
      <w:pPr>
        <w:tabs>
          <w:tab w:val="left" w:pos="4397"/>
        </w:tabs>
        <w:spacing w:line="240" w:lineRule="atLeast"/>
        <w:ind w:left="420" w:hangingChars="200" w:hanging="420"/>
        <w:rPr>
          <w:rFonts w:asciiTheme="minorEastAsia" w:eastAsiaTheme="minorEastAsia" w:hAnsiTheme="minorEastAsia"/>
        </w:rPr>
      </w:pPr>
      <w:r w:rsidRPr="00114B1E">
        <w:rPr>
          <w:rFonts w:asciiTheme="minorEastAsia" w:eastAsiaTheme="minorEastAsia" w:hAnsiTheme="minorEastAsia" w:hint="eastAsia"/>
        </w:rPr>
        <w:t>〔</w:t>
      </w:r>
      <w:r w:rsidR="00677B6C" w:rsidRPr="00114B1E">
        <w:rPr>
          <w:rFonts w:asciiTheme="minorEastAsia" w:eastAsiaTheme="minorEastAsia" w:hAnsiTheme="minorEastAsia" w:hint="eastAsia"/>
        </w:rPr>
        <w:t>校内支援</w:t>
      </w:r>
      <w:r w:rsidRPr="00114B1E">
        <w:rPr>
          <w:rFonts w:asciiTheme="minorEastAsia" w:eastAsiaTheme="minorEastAsia" w:hAnsiTheme="minorEastAsia" w:hint="eastAsia"/>
        </w:rPr>
        <w:t>〕</w:t>
      </w:r>
    </w:p>
    <w:p w14:paraId="0933956E" w14:textId="77777777" w:rsidR="00677B6C" w:rsidRPr="000E3DAD" w:rsidRDefault="00677B6C" w:rsidP="00677B6C">
      <w:pPr>
        <w:spacing w:line="240" w:lineRule="atLeast"/>
        <w:ind w:firstLineChars="100" w:firstLine="210"/>
        <w:rPr>
          <w:rFonts w:asciiTheme="minorEastAsia" w:eastAsiaTheme="minorEastAsia" w:hAnsiTheme="minorEastAsia"/>
        </w:rPr>
      </w:pPr>
      <w:r w:rsidRPr="000E3DAD">
        <w:rPr>
          <w:rFonts w:asciiTheme="minorEastAsia" w:eastAsiaTheme="minorEastAsia" w:hAnsiTheme="minorEastAsia" w:hint="eastAsia"/>
        </w:rPr>
        <w:t>①</w:t>
      </w:r>
      <w:r w:rsidRPr="000E3DAD">
        <w:rPr>
          <w:rFonts w:asciiTheme="minorEastAsia" w:eastAsiaTheme="minorEastAsia" w:hAnsiTheme="minorEastAsia" w:hint="eastAsia"/>
          <w:bdr w:val="single" w:sz="4" w:space="0" w:color="auto"/>
        </w:rPr>
        <w:t>「定例地域支援部会の開催」</w:t>
      </w:r>
    </w:p>
    <w:p w14:paraId="1AF85E9A" w14:textId="6522EB72" w:rsidR="00677B6C" w:rsidRPr="000E3DAD" w:rsidRDefault="000236D5" w:rsidP="00677B6C">
      <w:pPr>
        <w:spacing w:line="240" w:lineRule="atLeast"/>
        <w:rPr>
          <w:rFonts w:asciiTheme="minorEastAsia" w:eastAsiaTheme="minorEastAsia" w:hAnsiTheme="minorEastAsia"/>
        </w:rPr>
      </w:pPr>
      <w:r w:rsidRPr="000E3DAD">
        <w:rPr>
          <w:rFonts w:asciiTheme="minorEastAsia" w:eastAsiaTheme="minorEastAsia" w:hAnsiTheme="minorEastAsia" w:hint="eastAsia"/>
        </w:rPr>
        <w:t xml:space="preserve">　　・校内の気になる</w:t>
      </w:r>
      <w:r w:rsidR="00677B6C" w:rsidRPr="000E3DAD">
        <w:rPr>
          <w:rFonts w:asciiTheme="minorEastAsia" w:eastAsiaTheme="minorEastAsia" w:hAnsiTheme="minorEastAsia" w:hint="eastAsia"/>
        </w:rPr>
        <w:t>生徒の情報交換と支援の方向性を検討する。</w:t>
      </w:r>
    </w:p>
    <w:p w14:paraId="4551F1EB" w14:textId="77777777" w:rsidR="00677B6C" w:rsidRPr="000E3DAD" w:rsidRDefault="00677B6C" w:rsidP="00677B6C">
      <w:pPr>
        <w:spacing w:line="240" w:lineRule="atLeast"/>
        <w:rPr>
          <w:rFonts w:asciiTheme="minorEastAsia" w:eastAsiaTheme="minorEastAsia" w:hAnsiTheme="minorEastAsia"/>
        </w:rPr>
      </w:pPr>
      <w:r w:rsidRPr="000E3DAD">
        <w:rPr>
          <w:rFonts w:asciiTheme="minorEastAsia" w:eastAsiaTheme="minorEastAsia" w:hAnsiTheme="minorEastAsia" w:hint="eastAsia"/>
        </w:rPr>
        <w:t xml:space="preserve">　　・校外支援の支援内容や課題等について共通理解を行う。</w:t>
      </w:r>
    </w:p>
    <w:p w14:paraId="73BA9225" w14:textId="77777777" w:rsidR="00677B6C" w:rsidRPr="000E3DAD" w:rsidRDefault="00677B6C" w:rsidP="00677B6C">
      <w:pPr>
        <w:spacing w:line="240" w:lineRule="atLeast"/>
        <w:rPr>
          <w:rFonts w:asciiTheme="minorEastAsia" w:eastAsiaTheme="minorEastAsia" w:hAnsiTheme="minorEastAsia"/>
        </w:rPr>
      </w:pPr>
      <w:r w:rsidRPr="000E3DAD">
        <w:rPr>
          <w:rFonts w:asciiTheme="minorEastAsia" w:eastAsiaTheme="minorEastAsia" w:hAnsiTheme="minorEastAsia" w:hint="eastAsia"/>
        </w:rPr>
        <w:t xml:space="preserve">　　</w:t>
      </w:r>
    </w:p>
    <w:p w14:paraId="5785841C" w14:textId="324BA58B" w:rsidR="00677B6C" w:rsidRPr="000E3DAD" w:rsidRDefault="00677B6C" w:rsidP="00677B6C">
      <w:pPr>
        <w:spacing w:line="240" w:lineRule="atLeast"/>
        <w:ind w:firstLineChars="100" w:firstLine="210"/>
        <w:rPr>
          <w:rFonts w:asciiTheme="minorEastAsia" w:eastAsiaTheme="minorEastAsia" w:hAnsiTheme="minorEastAsia"/>
          <w:bdr w:val="single" w:sz="4" w:space="0" w:color="auto"/>
        </w:rPr>
      </w:pPr>
      <w:r w:rsidRPr="000E3DAD">
        <w:rPr>
          <w:rFonts w:asciiTheme="minorEastAsia" w:eastAsiaTheme="minorEastAsia" w:hAnsiTheme="minorEastAsia" w:hint="eastAsia"/>
        </w:rPr>
        <w:t>②</w:t>
      </w:r>
      <w:r w:rsidR="000236D5" w:rsidRPr="000E3DAD">
        <w:rPr>
          <w:rFonts w:asciiTheme="minorEastAsia" w:eastAsiaTheme="minorEastAsia" w:hAnsiTheme="minorEastAsia" w:hint="eastAsia"/>
          <w:bdr w:val="single" w:sz="4" w:space="0" w:color="auto"/>
        </w:rPr>
        <w:t>保護者のニーズに基づく教育相談</w:t>
      </w:r>
      <w:r w:rsidR="0000252C" w:rsidRPr="000E3DAD">
        <w:rPr>
          <w:rFonts w:asciiTheme="minorEastAsia" w:eastAsiaTheme="minorEastAsia" w:hAnsiTheme="minorEastAsia" w:hint="eastAsia"/>
          <w:bdr w:val="single" w:sz="4" w:space="0" w:color="auto"/>
        </w:rPr>
        <w:t>、</w:t>
      </w:r>
      <w:r w:rsidR="000236D5" w:rsidRPr="000E3DAD">
        <w:rPr>
          <w:rFonts w:asciiTheme="minorEastAsia" w:eastAsiaTheme="minorEastAsia" w:hAnsiTheme="minorEastAsia" w:hint="eastAsia"/>
          <w:bdr w:val="single" w:sz="4" w:space="0" w:color="auto"/>
        </w:rPr>
        <w:t>対象学年の生徒の進</w:t>
      </w:r>
      <w:r w:rsidRPr="000E3DAD">
        <w:rPr>
          <w:rFonts w:asciiTheme="minorEastAsia" w:eastAsiaTheme="minorEastAsia" w:hAnsiTheme="minorEastAsia" w:hint="eastAsia"/>
          <w:bdr w:val="single" w:sz="4" w:space="0" w:color="auto"/>
        </w:rPr>
        <w:t>学相談の実施</w:t>
      </w:r>
    </w:p>
    <w:p w14:paraId="382A0AF4" w14:textId="77777777" w:rsidR="00677B6C" w:rsidRPr="000E3DAD" w:rsidRDefault="00677B6C" w:rsidP="00677B6C">
      <w:pPr>
        <w:spacing w:line="240" w:lineRule="atLeast"/>
        <w:ind w:firstLineChars="100" w:firstLine="210"/>
        <w:rPr>
          <w:rFonts w:asciiTheme="minorEastAsia" w:eastAsiaTheme="minorEastAsia" w:hAnsiTheme="minorEastAsia"/>
        </w:rPr>
      </w:pPr>
      <w:r w:rsidRPr="000E3DAD">
        <w:rPr>
          <w:rFonts w:asciiTheme="minorEastAsia" w:eastAsiaTheme="minorEastAsia" w:hAnsiTheme="minorEastAsia" w:hint="eastAsia"/>
        </w:rPr>
        <w:t xml:space="preserve">　・家庭での困り感やサービス利用等について等の相談にのる。</w:t>
      </w:r>
    </w:p>
    <w:p w14:paraId="3FF2F1E1" w14:textId="21BEF2D8" w:rsidR="00677B6C" w:rsidRPr="000E3DAD" w:rsidRDefault="00677B6C" w:rsidP="00677B6C">
      <w:pPr>
        <w:spacing w:line="240" w:lineRule="atLeast"/>
        <w:ind w:firstLineChars="100" w:firstLine="210"/>
        <w:rPr>
          <w:rFonts w:asciiTheme="minorEastAsia" w:eastAsiaTheme="minorEastAsia" w:hAnsiTheme="minorEastAsia"/>
        </w:rPr>
      </w:pPr>
      <w:r w:rsidRPr="000E3DAD">
        <w:rPr>
          <w:rFonts w:asciiTheme="minorEastAsia" w:eastAsiaTheme="minorEastAsia" w:hAnsiTheme="minorEastAsia" w:hint="eastAsia"/>
        </w:rPr>
        <w:t xml:space="preserve">　・中学3年生の保護者と進学に向けた面談を行う。</w:t>
      </w:r>
    </w:p>
    <w:p w14:paraId="66362A44" w14:textId="17A55D0F" w:rsidR="00677B6C" w:rsidRPr="000E3DAD" w:rsidRDefault="00677B6C" w:rsidP="00677B6C">
      <w:pPr>
        <w:spacing w:line="240" w:lineRule="atLeast"/>
        <w:ind w:firstLineChars="100" w:firstLine="210"/>
        <w:rPr>
          <w:rFonts w:asciiTheme="minorEastAsia" w:eastAsiaTheme="minorEastAsia" w:hAnsiTheme="minorEastAsia"/>
        </w:rPr>
      </w:pPr>
      <w:r w:rsidRPr="000E3DAD">
        <w:rPr>
          <w:rFonts w:asciiTheme="minorEastAsia" w:eastAsiaTheme="minorEastAsia" w:hAnsiTheme="minorEastAsia" w:hint="eastAsia"/>
        </w:rPr>
        <w:t xml:space="preserve">　・連絡帳等による家庭での様子を担任と共有しながら必要に応じて実施する。</w:t>
      </w:r>
    </w:p>
    <w:p w14:paraId="47005143" w14:textId="77777777" w:rsidR="00677B6C" w:rsidRPr="000E3DAD" w:rsidRDefault="00677B6C" w:rsidP="00677B6C">
      <w:pPr>
        <w:spacing w:line="240" w:lineRule="atLeast"/>
        <w:ind w:firstLineChars="100" w:firstLine="210"/>
        <w:rPr>
          <w:rFonts w:asciiTheme="minorEastAsia" w:eastAsiaTheme="minorEastAsia" w:hAnsiTheme="minorEastAsia"/>
        </w:rPr>
      </w:pPr>
      <w:r w:rsidRPr="000E3DAD">
        <w:rPr>
          <w:rFonts w:asciiTheme="minorEastAsia" w:eastAsiaTheme="minorEastAsia" w:hAnsiTheme="minorEastAsia" w:hint="eastAsia"/>
        </w:rPr>
        <w:t xml:space="preserve">　　</w:t>
      </w:r>
    </w:p>
    <w:p w14:paraId="723A5A05" w14:textId="6500F333" w:rsidR="00677B6C" w:rsidRPr="000E3DAD" w:rsidRDefault="00677B6C" w:rsidP="00677B6C">
      <w:pPr>
        <w:spacing w:line="240" w:lineRule="atLeast"/>
        <w:ind w:firstLineChars="100" w:firstLine="210"/>
        <w:rPr>
          <w:rFonts w:asciiTheme="minorEastAsia" w:eastAsiaTheme="minorEastAsia" w:hAnsiTheme="minorEastAsia"/>
          <w:bdr w:val="single" w:sz="4" w:space="0" w:color="auto"/>
        </w:rPr>
      </w:pPr>
      <w:r w:rsidRPr="000E3DAD">
        <w:rPr>
          <w:rFonts w:asciiTheme="minorEastAsia" w:eastAsiaTheme="minorEastAsia" w:hAnsiTheme="minorEastAsia" w:hint="eastAsia"/>
        </w:rPr>
        <w:lastRenderedPageBreak/>
        <w:t>③</w:t>
      </w:r>
      <w:r w:rsidRPr="000E3DAD">
        <w:rPr>
          <w:rFonts w:asciiTheme="minorEastAsia" w:eastAsiaTheme="minorEastAsia" w:hAnsiTheme="minorEastAsia" w:hint="eastAsia"/>
          <w:bdr w:val="single" w:sz="4" w:space="0" w:color="auto"/>
        </w:rPr>
        <w:t>福祉機関等との窓口</w:t>
      </w:r>
      <w:r w:rsidR="0000252C" w:rsidRPr="000E3DAD">
        <w:rPr>
          <w:rFonts w:asciiTheme="minorEastAsia" w:eastAsiaTheme="minorEastAsia" w:hAnsiTheme="minorEastAsia" w:hint="eastAsia"/>
          <w:bdr w:val="single" w:sz="4" w:space="0" w:color="auto"/>
        </w:rPr>
        <w:t>、</w:t>
      </w:r>
      <w:r w:rsidRPr="000E3DAD">
        <w:rPr>
          <w:rFonts w:asciiTheme="minorEastAsia" w:eastAsiaTheme="minorEastAsia" w:hAnsiTheme="minorEastAsia" w:hint="eastAsia"/>
          <w:bdr w:val="single" w:sz="4" w:space="0" w:color="auto"/>
        </w:rPr>
        <w:t>会議等の調整</w:t>
      </w:r>
    </w:p>
    <w:p w14:paraId="439C541F" w14:textId="6DF33301" w:rsidR="00677B6C" w:rsidRPr="0044185D" w:rsidRDefault="00677B6C" w:rsidP="005E7D06">
      <w:pPr>
        <w:spacing w:line="240" w:lineRule="atLeast"/>
        <w:ind w:left="630" w:hangingChars="300" w:hanging="630"/>
        <w:rPr>
          <w:rFonts w:asciiTheme="minorEastAsia" w:eastAsiaTheme="minorEastAsia" w:hAnsiTheme="minorEastAsia"/>
        </w:rPr>
      </w:pPr>
      <w:r w:rsidRPr="0044185D">
        <w:rPr>
          <w:rFonts w:asciiTheme="minorEastAsia" w:eastAsiaTheme="minorEastAsia" w:hAnsiTheme="minorEastAsia" w:hint="eastAsia"/>
        </w:rPr>
        <w:t xml:space="preserve">　　・</w:t>
      </w:r>
      <w:r w:rsidR="005E7D06" w:rsidRPr="0044185D">
        <w:rPr>
          <w:rFonts w:asciiTheme="minorEastAsia" w:eastAsiaTheme="minorEastAsia" w:hAnsiTheme="minorEastAsia" w:hint="eastAsia"/>
        </w:rPr>
        <w:t>要請に応じて、</w:t>
      </w:r>
      <w:r w:rsidRPr="0044185D">
        <w:rPr>
          <w:rFonts w:asciiTheme="minorEastAsia" w:eastAsiaTheme="minorEastAsia" w:hAnsiTheme="minorEastAsia" w:hint="eastAsia"/>
        </w:rPr>
        <w:t>支給決定会議やケース会議等の連絡調整を行う。</w:t>
      </w:r>
      <w:r w:rsidR="00276007" w:rsidRPr="0044185D">
        <w:rPr>
          <w:rFonts w:asciiTheme="minorEastAsia" w:eastAsiaTheme="minorEastAsia" w:hAnsiTheme="minorEastAsia" w:hint="eastAsia"/>
          <w:color w:val="FF0000"/>
        </w:rPr>
        <w:t>（</w:t>
      </w:r>
      <w:r w:rsidR="005E7D06" w:rsidRPr="0044185D">
        <w:rPr>
          <w:rFonts w:asciiTheme="minorEastAsia" w:eastAsiaTheme="minorEastAsia" w:hAnsiTheme="minorEastAsia" w:hint="eastAsia"/>
        </w:rPr>
        <w:t>福祉機関によって</w:t>
      </w:r>
      <w:r w:rsidR="00C1631A" w:rsidRPr="0044185D">
        <w:rPr>
          <w:rFonts w:asciiTheme="minorEastAsia" w:eastAsiaTheme="minorEastAsia" w:hAnsiTheme="minorEastAsia" w:hint="eastAsia"/>
        </w:rPr>
        <w:t>は、</w:t>
      </w:r>
      <w:r w:rsidR="005E7D06" w:rsidRPr="0044185D">
        <w:rPr>
          <w:rFonts w:asciiTheme="minorEastAsia" w:eastAsiaTheme="minorEastAsia" w:hAnsiTheme="minorEastAsia" w:hint="eastAsia"/>
        </w:rPr>
        <w:t>担任と直接日程調整を行う場合もある。</w:t>
      </w:r>
      <w:r w:rsidR="00276007" w:rsidRPr="0044185D">
        <w:rPr>
          <w:rFonts w:asciiTheme="minorEastAsia" w:eastAsiaTheme="minorEastAsia" w:hAnsiTheme="minorEastAsia" w:hint="eastAsia"/>
        </w:rPr>
        <w:t>）</w:t>
      </w:r>
    </w:p>
    <w:p w14:paraId="6C11A78B" w14:textId="77777777" w:rsidR="005E7D06" w:rsidRPr="0044185D" w:rsidRDefault="00677B6C" w:rsidP="00677B6C">
      <w:pPr>
        <w:spacing w:line="240" w:lineRule="atLeast"/>
        <w:rPr>
          <w:rFonts w:asciiTheme="minorEastAsia" w:eastAsiaTheme="minorEastAsia" w:hAnsiTheme="minorEastAsia"/>
        </w:rPr>
      </w:pPr>
      <w:r w:rsidRPr="0044185D">
        <w:rPr>
          <w:rFonts w:asciiTheme="minorEastAsia" w:eastAsiaTheme="minorEastAsia" w:hAnsiTheme="minorEastAsia" w:hint="eastAsia"/>
        </w:rPr>
        <w:t xml:space="preserve">　　・</w:t>
      </w:r>
      <w:r w:rsidR="005E7D06" w:rsidRPr="0044185D">
        <w:rPr>
          <w:rFonts w:asciiTheme="minorEastAsia" w:eastAsiaTheme="minorEastAsia" w:hAnsiTheme="minorEastAsia" w:hint="eastAsia"/>
        </w:rPr>
        <w:t>要請に応じて、</w:t>
      </w:r>
      <w:r w:rsidRPr="0044185D">
        <w:rPr>
          <w:rFonts w:asciiTheme="minorEastAsia" w:eastAsiaTheme="minorEastAsia" w:hAnsiTheme="minorEastAsia" w:hint="eastAsia"/>
        </w:rPr>
        <w:t>放課後等デイサービスの担当者や相談支援員さんと長期休業前に情報交換会を行</w:t>
      </w:r>
    </w:p>
    <w:p w14:paraId="36D3B96D" w14:textId="50002429" w:rsidR="00677B6C" w:rsidRPr="0044185D" w:rsidRDefault="00677B6C" w:rsidP="005E7D06">
      <w:pPr>
        <w:spacing w:line="240" w:lineRule="atLeast"/>
        <w:ind w:firstLineChars="300" w:firstLine="630"/>
        <w:rPr>
          <w:rFonts w:asciiTheme="minorEastAsia" w:eastAsiaTheme="minorEastAsia" w:hAnsiTheme="minorEastAsia"/>
        </w:rPr>
      </w:pPr>
      <w:r w:rsidRPr="0044185D">
        <w:rPr>
          <w:rFonts w:asciiTheme="minorEastAsia" w:eastAsiaTheme="minorEastAsia" w:hAnsiTheme="minorEastAsia" w:hint="eastAsia"/>
        </w:rPr>
        <w:t>う。→サービスの支援計画をみせてもらってもよいかも。</w:t>
      </w:r>
    </w:p>
    <w:p w14:paraId="737D5CCB" w14:textId="77777777" w:rsidR="00677B6C" w:rsidRPr="0044185D" w:rsidRDefault="00677B6C" w:rsidP="00677B6C">
      <w:pPr>
        <w:spacing w:line="240" w:lineRule="atLeast"/>
        <w:rPr>
          <w:rFonts w:asciiTheme="minorEastAsia" w:eastAsiaTheme="minorEastAsia" w:hAnsiTheme="minorEastAsia"/>
        </w:rPr>
      </w:pPr>
      <w:r w:rsidRPr="0044185D">
        <w:rPr>
          <w:rFonts w:asciiTheme="minorEastAsia" w:eastAsiaTheme="minorEastAsia" w:hAnsiTheme="minorEastAsia" w:hint="eastAsia"/>
        </w:rPr>
        <w:t xml:space="preserve">　</w:t>
      </w:r>
    </w:p>
    <w:p w14:paraId="2B5DBB8D" w14:textId="77777777" w:rsidR="00677B6C" w:rsidRPr="0044185D" w:rsidRDefault="00677B6C" w:rsidP="00677B6C">
      <w:pPr>
        <w:spacing w:line="240" w:lineRule="atLeast"/>
        <w:rPr>
          <w:rFonts w:asciiTheme="minorEastAsia" w:eastAsiaTheme="minorEastAsia" w:hAnsiTheme="minorEastAsia"/>
          <w:bdr w:val="single" w:sz="4" w:space="0" w:color="auto"/>
        </w:rPr>
      </w:pPr>
      <w:r w:rsidRPr="0044185D">
        <w:rPr>
          <w:rFonts w:asciiTheme="minorEastAsia" w:eastAsiaTheme="minorEastAsia" w:hAnsiTheme="minorEastAsia" w:hint="eastAsia"/>
        </w:rPr>
        <w:t xml:space="preserve">　④</w:t>
      </w:r>
      <w:r w:rsidRPr="0044185D">
        <w:rPr>
          <w:rFonts w:asciiTheme="minorEastAsia" w:eastAsiaTheme="minorEastAsia" w:hAnsiTheme="minorEastAsia" w:hint="eastAsia"/>
          <w:bdr w:val="single" w:sz="4" w:space="0" w:color="auto"/>
        </w:rPr>
        <w:t>職員への情報提供</w:t>
      </w:r>
    </w:p>
    <w:p w14:paraId="45F0E7F7" w14:textId="4E296D7F" w:rsidR="00677B6C" w:rsidRPr="0044185D" w:rsidRDefault="00677B6C" w:rsidP="00677B6C">
      <w:pPr>
        <w:spacing w:line="240" w:lineRule="atLeast"/>
        <w:rPr>
          <w:rFonts w:asciiTheme="minorEastAsia" w:eastAsiaTheme="minorEastAsia" w:hAnsiTheme="minorEastAsia"/>
        </w:rPr>
      </w:pPr>
      <w:r w:rsidRPr="0044185D">
        <w:rPr>
          <w:rFonts w:asciiTheme="minorEastAsia" w:eastAsiaTheme="minorEastAsia" w:hAnsiTheme="minorEastAsia" w:hint="eastAsia"/>
        </w:rPr>
        <w:t xml:space="preserve">　　・地域での研修会や地域の情報について</w:t>
      </w:r>
      <w:r w:rsidR="0000252C" w:rsidRPr="0044185D">
        <w:rPr>
          <w:rFonts w:asciiTheme="minorEastAsia" w:eastAsiaTheme="minorEastAsia" w:hAnsiTheme="minorEastAsia" w:hint="eastAsia"/>
        </w:rPr>
        <w:t>、</w:t>
      </w:r>
      <w:r w:rsidRPr="0044185D">
        <w:rPr>
          <w:rFonts w:asciiTheme="minorEastAsia" w:eastAsiaTheme="minorEastAsia" w:hAnsiTheme="minorEastAsia" w:hint="eastAsia"/>
        </w:rPr>
        <w:t>職員へ発信をしていく。</w:t>
      </w:r>
    </w:p>
    <w:p w14:paraId="3995883C" w14:textId="77777777" w:rsidR="00677B6C" w:rsidRPr="0044185D" w:rsidRDefault="00677B6C" w:rsidP="00677B6C">
      <w:pPr>
        <w:spacing w:line="280" w:lineRule="exact"/>
        <w:rPr>
          <w:rFonts w:asciiTheme="minorEastAsia" w:eastAsiaTheme="minorEastAsia" w:hAnsiTheme="minorEastAsia"/>
        </w:rPr>
      </w:pPr>
    </w:p>
    <w:p w14:paraId="3898476E" w14:textId="78325A3B" w:rsidR="00677B6C" w:rsidRPr="0044185D" w:rsidRDefault="00677B6C" w:rsidP="00677B6C">
      <w:pPr>
        <w:spacing w:line="280" w:lineRule="exact"/>
        <w:rPr>
          <w:rFonts w:asciiTheme="minorEastAsia" w:eastAsiaTheme="minorEastAsia" w:hAnsiTheme="minorEastAsia"/>
        </w:rPr>
      </w:pPr>
      <w:r w:rsidRPr="0044185D">
        <w:rPr>
          <w:rFonts w:asciiTheme="minorEastAsia" w:eastAsiaTheme="minorEastAsia" w:hAnsiTheme="minorEastAsia" w:hint="eastAsia"/>
        </w:rPr>
        <w:t xml:space="preserve">２　分担　</w:t>
      </w:r>
      <w:r w:rsidRPr="0044185D">
        <w:rPr>
          <w:rFonts w:asciiTheme="minorEastAsia" w:eastAsiaTheme="minorEastAsia" w:hAnsiTheme="minorEastAsia" w:hint="eastAsia"/>
          <w:sz w:val="20"/>
        </w:rPr>
        <w:t xml:space="preserve">　</w:t>
      </w:r>
      <w:r w:rsidRPr="00F11836">
        <w:rPr>
          <w:rFonts w:asciiTheme="minorEastAsia" w:eastAsiaTheme="minorEastAsia" w:hAnsiTheme="minorEastAsia" w:hint="eastAsia"/>
          <w:sz w:val="20"/>
        </w:rPr>
        <w:t>＜地域支援部全員で分担</w:t>
      </w:r>
      <w:r w:rsidR="0000252C" w:rsidRPr="00F11836">
        <w:rPr>
          <w:rFonts w:asciiTheme="minorEastAsia" w:eastAsiaTheme="minorEastAsia" w:hAnsiTheme="minorEastAsia" w:hint="eastAsia"/>
          <w:sz w:val="20"/>
        </w:rPr>
        <w:t>、</w:t>
      </w:r>
      <w:r w:rsidRPr="0044185D">
        <w:rPr>
          <w:rFonts w:asciiTheme="minorEastAsia" w:eastAsiaTheme="minorEastAsia" w:hAnsiTheme="minorEastAsia" w:hint="eastAsia"/>
          <w:sz w:val="20"/>
        </w:rPr>
        <w:t>協力しながら取り組む。情報の共有を大事にする。＞</w:t>
      </w:r>
    </w:p>
    <w:p w14:paraId="2E99DEF8" w14:textId="6686E9F8" w:rsidR="0039680B" w:rsidRPr="00114B1E" w:rsidRDefault="00F11836" w:rsidP="0039680B">
      <w:pPr>
        <w:spacing w:line="280" w:lineRule="exact"/>
        <w:rPr>
          <w:rFonts w:asciiTheme="minorEastAsia" w:eastAsiaTheme="minorEastAsia" w:hAnsiTheme="minorEastAsia"/>
        </w:rPr>
      </w:pPr>
      <w:r>
        <w:rPr>
          <w:rFonts w:asciiTheme="minorEastAsia" w:eastAsiaTheme="minorEastAsia" w:hAnsiTheme="minorEastAsia" w:hint="eastAsia"/>
        </w:rPr>
        <w:t>〔</w:t>
      </w:r>
      <w:r w:rsidR="0039680B" w:rsidRPr="00114B1E">
        <w:rPr>
          <w:rFonts w:asciiTheme="minorEastAsia" w:eastAsiaTheme="minorEastAsia" w:hAnsiTheme="minorEastAsia" w:hint="eastAsia"/>
        </w:rPr>
        <w:t>校外支援</w:t>
      </w:r>
      <w:r>
        <w:rPr>
          <w:rFonts w:asciiTheme="minorEastAsia" w:eastAsiaTheme="minorEastAsia" w:hAnsiTheme="minorEastAsia" w:hint="eastAsia"/>
        </w:rPr>
        <w:t>〕</w:t>
      </w:r>
    </w:p>
    <w:p w14:paraId="2291DF7C" w14:textId="3A93E816" w:rsidR="00677B6C" w:rsidRPr="0044185D" w:rsidRDefault="0039680B" w:rsidP="0039680B">
      <w:pPr>
        <w:spacing w:line="280" w:lineRule="exact"/>
        <w:rPr>
          <w:rFonts w:asciiTheme="minorEastAsia" w:eastAsiaTheme="minorEastAsia" w:hAnsiTheme="minorEastAsia"/>
          <w:b/>
        </w:rPr>
      </w:pPr>
      <w:r>
        <w:rPr>
          <w:rFonts w:asciiTheme="minorEastAsia" w:eastAsiaTheme="minorEastAsia" w:hAnsiTheme="minorEastAsia" w:hint="eastAsia"/>
          <w:b/>
        </w:rPr>
        <w:t xml:space="preserve">　</w:t>
      </w:r>
      <w:r w:rsidR="00677B6C" w:rsidRPr="0044185D">
        <w:rPr>
          <w:rFonts w:asciiTheme="minorEastAsia" w:eastAsiaTheme="minorEastAsia" w:hAnsiTheme="minorEastAsia" w:hint="eastAsia"/>
          <w:b/>
        </w:rPr>
        <w:t>➊「学校・園・担当者支援」</w:t>
      </w:r>
    </w:p>
    <w:p w14:paraId="513766DF" w14:textId="32B72D6D" w:rsidR="00677B6C" w:rsidRPr="0044185D" w:rsidRDefault="0039680B" w:rsidP="00677B6C">
      <w:pPr>
        <w:spacing w:line="280" w:lineRule="exact"/>
        <w:ind w:firstLineChars="100" w:firstLine="210"/>
        <w:rPr>
          <w:rFonts w:asciiTheme="minorEastAsia" w:eastAsiaTheme="minorEastAsia" w:hAnsiTheme="minorEastAsia"/>
        </w:rPr>
      </w:pPr>
      <w:r w:rsidRPr="0039680B">
        <w:rPr>
          <w:rFonts w:asciiTheme="minorEastAsia" w:eastAsiaTheme="minorEastAsia" w:hAnsiTheme="minorEastAsia" w:hint="eastAsia"/>
        </w:rPr>
        <w:t xml:space="preserve">　○</w:t>
      </w:r>
      <w:r w:rsidR="00677B6C" w:rsidRPr="0044185D">
        <w:rPr>
          <w:rFonts w:asciiTheme="minorEastAsia" w:eastAsiaTheme="minorEastAsia" w:hAnsiTheme="minorEastAsia" w:hint="eastAsia"/>
        </w:rPr>
        <w:t>フリー相談＆プチ研修</w:t>
      </w:r>
      <w:r w:rsidR="00F11836">
        <w:rPr>
          <w:rFonts w:asciiTheme="minorEastAsia" w:eastAsiaTheme="minorEastAsia" w:hAnsiTheme="minorEastAsia" w:hint="eastAsia"/>
        </w:rPr>
        <w:t xml:space="preserve">　　　　　　　</w:t>
      </w:r>
    </w:p>
    <w:p w14:paraId="55725626" w14:textId="53CF8B9F" w:rsidR="00677B6C" w:rsidRPr="0044185D" w:rsidRDefault="0039680B" w:rsidP="00677B6C">
      <w:pPr>
        <w:spacing w:line="280" w:lineRule="exact"/>
        <w:ind w:firstLineChars="100" w:firstLine="210"/>
        <w:rPr>
          <w:rFonts w:asciiTheme="minorEastAsia" w:eastAsiaTheme="minorEastAsia" w:hAnsiTheme="minorEastAsia"/>
        </w:rPr>
      </w:pPr>
      <w:r>
        <w:rPr>
          <w:rFonts w:asciiTheme="minorEastAsia" w:eastAsiaTheme="minorEastAsia" w:hAnsiTheme="minorEastAsia" w:hint="eastAsia"/>
        </w:rPr>
        <w:t xml:space="preserve">　○</w:t>
      </w:r>
      <w:r w:rsidR="000236D5" w:rsidRPr="0044185D">
        <w:rPr>
          <w:rFonts w:asciiTheme="minorEastAsia" w:eastAsiaTheme="minorEastAsia" w:hAnsiTheme="minorEastAsia" w:hint="eastAsia"/>
        </w:rPr>
        <w:t>心理</w:t>
      </w:r>
      <w:r w:rsidR="00677B6C" w:rsidRPr="0044185D">
        <w:rPr>
          <w:rFonts w:asciiTheme="minorEastAsia" w:eastAsiaTheme="minorEastAsia" w:hAnsiTheme="minorEastAsia" w:hint="eastAsia"/>
        </w:rPr>
        <w:t>検査</w:t>
      </w:r>
      <w:r w:rsidR="00F11836">
        <w:rPr>
          <w:rFonts w:asciiTheme="minorEastAsia" w:eastAsiaTheme="minorEastAsia" w:hAnsiTheme="minorEastAsia" w:hint="eastAsia"/>
        </w:rPr>
        <w:t xml:space="preserve">　</w:t>
      </w:r>
      <w:r w:rsidR="00677B6C" w:rsidRPr="0044185D">
        <w:rPr>
          <w:rFonts w:asciiTheme="minorEastAsia" w:eastAsiaTheme="minorEastAsia" w:hAnsiTheme="minorEastAsia" w:hint="eastAsia"/>
        </w:rPr>
        <w:t>教育相談等</w:t>
      </w:r>
      <w:r w:rsidR="00F11836">
        <w:rPr>
          <w:rFonts w:asciiTheme="minorEastAsia" w:eastAsiaTheme="minorEastAsia" w:hAnsiTheme="minorEastAsia" w:hint="eastAsia"/>
        </w:rPr>
        <w:t xml:space="preserve">　　　　　　　</w:t>
      </w:r>
    </w:p>
    <w:p w14:paraId="1E5FC12E" w14:textId="738216A3" w:rsidR="00677B6C" w:rsidRPr="0044185D" w:rsidRDefault="0039680B" w:rsidP="00677B6C">
      <w:pPr>
        <w:spacing w:line="280" w:lineRule="exact"/>
        <w:ind w:firstLineChars="100" w:firstLine="210"/>
        <w:rPr>
          <w:rFonts w:asciiTheme="minorEastAsia" w:eastAsiaTheme="minorEastAsia" w:hAnsiTheme="minorEastAsia"/>
          <w:b/>
        </w:rPr>
      </w:pPr>
      <w:r>
        <w:rPr>
          <w:rFonts w:asciiTheme="minorEastAsia" w:eastAsiaTheme="minorEastAsia" w:hAnsiTheme="minorEastAsia" w:hint="eastAsia"/>
        </w:rPr>
        <w:t xml:space="preserve">　○</w:t>
      </w:r>
      <w:r w:rsidR="00F11836">
        <w:rPr>
          <w:rFonts w:asciiTheme="minorEastAsia" w:eastAsiaTheme="minorEastAsia" w:hAnsiTheme="minorEastAsia" w:hint="eastAsia"/>
        </w:rPr>
        <w:t>検査器具</w:t>
      </w:r>
      <w:r w:rsidR="00677B6C" w:rsidRPr="0044185D">
        <w:rPr>
          <w:rFonts w:asciiTheme="minorEastAsia" w:eastAsiaTheme="minorEastAsia" w:hAnsiTheme="minorEastAsia" w:hint="eastAsia"/>
        </w:rPr>
        <w:t>教材の貸し出し</w:t>
      </w:r>
      <w:r>
        <w:rPr>
          <w:rFonts w:asciiTheme="minorEastAsia" w:eastAsiaTheme="minorEastAsia" w:hAnsiTheme="minorEastAsia" w:hint="eastAsia"/>
        </w:rPr>
        <w:t xml:space="preserve"> </w:t>
      </w:r>
      <w:r w:rsidR="00F11836">
        <w:rPr>
          <w:rFonts w:asciiTheme="minorEastAsia" w:eastAsiaTheme="minorEastAsia" w:hAnsiTheme="minorEastAsia" w:hint="eastAsia"/>
        </w:rPr>
        <w:t xml:space="preserve">　　　　　　</w:t>
      </w:r>
      <w:r>
        <w:rPr>
          <w:rFonts w:asciiTheme="minorEastAsia" w:eastAsiaTheme="minorEastAsia" w:hAnsiTheme="minorEastAsia" w:hint="eastAsia"/>
        </w:rPr>
        <w:t xml:space="preserve"> </w:t>
      </w:r>
    </w:p>
    <w:p w14:paraId="5A82BF3A" w14:textId="25B829A2" w:rsidR="00677B6C" w:rsidRPr="0044185D" w:rsidRDefault="0039680B" w:rsidP="00677B6C">
      <w:pPr>
        <w:spacing w:line="280" w:lineRule="exact"/>
        <w:ind w:firstLineChars="100" w:firstLine="211"/>
        <w:rPr>
          <w:rFonts w:asciiTheme="minorEastAsia" w:eastAsiaTheme="minorEastAsia" w:hAnsiTheme="minorEastAsia"/>
          <w:b/>
        </w:rPr>
      </w:pPr>
      <w:r>
        <w:rPr>
          <w:rFonts w:asciiTheme="minorEastAsia" w:eastAsiaTheme="minorEastAsia" w:hAnsiTheme="minorEastAsia" w:hint="eastAsia"/>
          <w:b/>
        </w:rPr>
        <w:t xml:space="preserve">　</w:t>
      </w:r>
      <w:r w:rsidRPr="0039680B">
        <w:rPr>
          <w:rFonts w:asciiTheme="minorEastAsia" w:eastAsiaTheme="minorEastAsia" w:hAnsiTheme="minorEastAsia" w:hint="eastAsia"/>
        </w:rPr>
        <w:t>○</w:t>
      </w:r>
      <w:r w:rsidR="00677B6C" w:rsidRPr="0044185D">
        <w:rPr>
          <w:rFonts w:asciiTheme="minorEastAsia" w:eastAsiaTheme="minorEastAsia" w:hAnsiTheme="minorEastAsia" w:hint="eastAsia"/>
        </w:rPr>
        <w:t>教育</w:t>
      </w:r>
      <w:r w:rsidR="00F11836">
        <w:rPr>
          <w:rFonts w:asciiTheme="minorEastAsia" w:eastAsiaTheme="minorEastAsia" w:hAnsiTheme="minorEastAsia" w:hint="eastAsia"/>
        </w:rPr>
        <w:t xml:space="preserve">　</w:t>
      </w:r>
      <w:r w:rsidR="00677B6C" w:rsidRPr="0044185D">
        <w:rPr>
          <w:rFonts w:asciiTheme="minorEastAsia" w:eastAsiaTheme="minorEastAsia" w:hAnsiTheme="minorEastAsia" w:hint="eastAsia"/>
        </w:rPr>
        <w:t>就学相談</w:t>
      </w:r>
      <w:r>
        <w:rPr>
          <w:rFonts w:asciiTheme="minorEastAsia" w:eastAsiaTheme="minorEastAsia" w:hAnsiTheme="minorEastAsia" w:hint="eastAsia"/>
        </w:rPr>
        <w:t xml:space="preserve">      </w:t>
      </w:r>
      <w:r w:rsidR="00F11836">
        <w:rPr>
          <w:rFonts w:asciiTheme="minorEastAsia" w:eastAsiaTheme="minorEastAsia" w:hAnsiTheme="minorEastAsia" w:hint="eastAsia"/>
        </w:rPr>
        <w:t xml:space="preserve">　　　　　　　</w:t>
      </w:r>
      <w:r>
        <w:rPr>
          <w:rFonts w:asciiTheme="minorEastAsia" w:eastAsiaTheme="minorEastAsia" w:hAnsiTheme="minorEastAsia" w:hint="eastAsia"/>
        </w:rPr>
        <w:t xml:space="preserve">  </w:t>
      </w:r>
    </w:p>
    <w:p w14:paraId="64EEF2C7" w14:textId="4B5B3321" w:rsidR="00677B6C" w:rsidRPr="0044185D" w:rsidRDefault="0039680B" w:rsidP="00677B6C">
      <w:pPr>
        <w:spacing w:line="280" w:lineRule="exact"/>
        <w:ind w:firstLineChars="100" w:firstLine="210"/>
        <w:rPr>
          <w:rFonts w:asciiTheme="minorEastAsia" w:eastAsiaTheme="minorEastAsia" w:hAnsiTheme="minorEastAsia"/>
        </w:rPr>
      </w:pPr>
      <w:r>
        <w:rPr>
          <w:rFonts w:asciiTheme="minorEastAsia" w:eastAsiaTheme="minorEastAsia" w:hAnsiTheme="minorEastAsia" w:hint="eastAsia"/>
        </w:rPr>
        <w:t xml:space="preserve">　○</w:t>
      </w:r>
      <w:r w:rsidR="00677B6C" w:rsidRPr="0044185D">
        <w:rPr>
          <w:rFonts w:asciiTheme="minorEastAsia" w:eastAsiaTheme="minorEastAsia" w:hAnsiTheme="minorEastAsia" w:hint="eastAsia"/>
        </w:rPr>
        <w:t>講演会</w:t>
      </w:r>
      <w:r w:rsidR="00F11836">
        <w:rPr>
          <w:rFonts w:asciiTheme="minorEastAsia" w:eastAsiaTheme="minorEastAsia" w:hAnsiTheme="minorEastAsia" w:hint="eastAsia"/>
        </w:rPr>
        <w:t xml:space="preserve">講師　</w:t>
      </w:r>
      <w:r w:rsidR="00677B6C" w:rsidRPr="0044185D">
        <w:rPr>
          <w:rFonts w:asciiTheme="minorEastAsia" w:eastAsiaTheme="minorEastAsia" w:hAnsiTheme="minorEastAsia" w:hint="eastAsia"/>
        </w:rPr>
        <w:t>研修会講師</w:t>
      </w:r>
      <w:r w:rsidR="00F11836">
        <w:rPr>
          <w:rFonts w:asciiTheme="minorEastAsia" w:eastAsiaTheme="minorEastAsia" w:hAnsiTheme="minorEastAsia" w:hint="eastAsia"/>
        </w:rPr>
        <w:t xml:space="preserve">　　　　　　</w:t>
      </w:r>
    </w:p>
    <w:p w14:paraId="3DE4ACE9" w14:textId="5FDB1B88" w:rsidR="00677B6C" w:rsidRPr="0044185D" w:rsidRDefault="0039680B" w:rsidP="0039680B">
      <w:pPr>
        <w:spacing w:line="280" w:lineRule="exact"/>
        <w:ind w:firstLineChars="200" w:firstLine="420"/>
        <w:rPr>
          <w:rFonts w:asciiTheme="minorEastAsia" w:eastAsiaTheme="minorEastAsia" w:hAnsiTheme="minorEastAsia"/>
        </w:rPr>
      </w:pPr>
      <w:r>
        <w:rPr>
          <w:rFonts w:asciiTheme="minorEastAsia" w:eastAsiaTheme="minorEastAsia" w:hAnsiTheme="minorEastAsia" w:hint="eastAsia"/>
        </w:rPr>
        <w:t xml:space="preserve">○主事同行　　　　　　　</w:t>
      </w:r>
      <w:r w:rsidR="00F11836">
        <w:rPr>
          <w:rFonts w:asciiTheme="minorEastAsia" w:eastAsiaTheme="minorEastAsia" w:hAnsiTheme="minorEastAsia" w:hint="eastAsia"/>
        </w:rPr>
        <w:t xml:space="preserve">　　　　　　</w:t>
      </w:r>
      <w:r>
        <w:rPr>
          <w:rFonts w:asciiTheme="minorEastAsia" w:eastAsiaTheme="minorEastAsia" w:hAnsiTheme="minorEastAsia" w:hint="eastAsia"/>
        </w:rPr>
        <w:t xml:space="preserve">　</w:t>
      </w:r>
    </w:p>
    <w:p w14:paraId="08CA40B6" w14:textId="77777777" w:rsidR="00677B6C" w:rsidRPr="0044185D" w:rsidRDefault="00677B6C" w:rsidP="0039680B">
      <w:pPr>
        <w:spacing w:line="280" w:lineRule="exact"/>
        <w:ind w:firstLineChars="100" w:firstLine="210"/>
        <w:rPr>
          <w:rFonts w:asciiTheme="minorEastAsia" w:eastAsiaTheme="minorEastAsia" w:hAnsiTheme="minorEastAsia"/>
          <w:b/>
        </w:rPr>
      </w:pPr>
      <w:r w:rsidRPr="0044185D">
        <w:rPr>
          <w:rFonts w:asciiTheme="minorEastAsia" w:eastAsiaTheme="minorEastAsia" w:hAnsiTheme="minorEastAsia" w:hint="eastAsia"/>
        </w:rPr>
        <w:t>❷</w:t>
      </w:r>
      <w:r w:rsidRPr="0044185D">
        <w:rPr>
          <w:rFonts w:asciiTheme="minorEastAsia" w:eastAsiaTheme="minorEastAsia" w:hAnsiTheme="minorEastAsia" w:hint="eastAsia"/>
          <w:b/>
        </w:rPr>
        <w:t>「保護者支援」</w:t>
      </w:r>
    </w:p>
    <w:p w14:paraId="52214654" w14:textId="2F383512" w:rsidR="00677B6C" w:rsidRPr="0044185D" w:rsidRDefault="0039680B" w:rsidP="0039680B">
      <w:pPr>
        <w:spacing w:line="280" w:lineRule="exact"/>
        <w:ind w:firstLineChars="200" w:firstLine="420"/>
        <w:rPr>
          <w:rFonts w:asciiTheme="minorEastAsia" w:eastAsiaTheme="minorEastAsia" w:hAnsiTheme="minorEastAsia"/>
          <w:b/>
        </w:rPr>
      </w:pPr>
      <w:r>
        <w:rPr>
          <w:rFonts w:asciiTheme="minorEastAsia" w:eastAsiaTheme="minorEastAsia" w:hAnsiTheme="minorEastAsia" w:hint="eastAsia"/>
        </w:rPr>
        <w:t>○</w:t>
      </w:r>
      <w:r w:rsidR="00677B6C" w:rsidRPr="0044185D">
        <w:rPr>
          <w:rFonts w:asciiTheme="minorEastAsia" w:eastAsiaTheme="minorEastAsia" w:hAnsiTheme="minorEastAsia" w:hint="eastAsia"/>
        </w:rPr>
        <w:t>教育・就学相談、養育相談</w:t>
      </w:r>
      <w:r w:rsidR="00F11836">
        <w:rPr>
          <w:rFonts w:asciiTheme="minorEastAsia" w:eastAsiaTheme="minorEastAsia" w:hAnsiTheme="minorEastAsia" w:hint="eastAsia"/>
        </w:rPr>
        <w:t xml:space="preserve">　　　　　</w:t>
      </w:r>
    </w:p>
    <w:p w14:paraId="6193F7E7" w14:textId="77821A91" w:rsidR="00677B6C" w:rsidRPr="0044185D" w:rsidRDefault="0039680B" w:rsidP="0039680B">
      <w:pPr>
        <w:spacing w:line="280" w:lineRule="exact"/>
        <w:ind w:firstLineChars="200" w:firstLine="420"/>
        <w:rPr>
          <w:rFonts w:asciiTheme="minorEastAsia" w:eastAsiaTheme="minorEastAsia" w:hAnsiTheme="minorEastAsia"/>
        </w:rPr>
      </w:pPr>
      <w:r>
        <w:rPr>
          <w:rFonts w:asciiTheme="minorEastAsia" w:eastAsiaTheme="minorEastAsia" w:hAnsiTheme="minorEastAsia" w:hint="eastAsia"/>
        </w:rPr>
        <w:t>○</w:t>
      </w:r>
      <w:r w:rsidR="000236D5" w:rsidRPr="0044185D">
        <w:rPr>
          <w:rFonts w:asciiTheme="minorEastAsia" w:eastAsiaTheme="minorEastAsia" w:hAnsiTheme="minorEastAsia" w:hint="eastAsia"/>
        </w:rPr>
        <w:t>心理</w:t>
      </w:r>
      <w:r w:rsidR="00677B6C" w:rsidRPr="0044185D">
        <w:rPr>
          <w:rFonts w:asciiTheme="minorEastAsia" w:eastAsiaTheme="minorEastAsia" w:hAnsiTheme="minorEastAsia" w:hint="eastAsia"/>
        </w:rPr>
        <w:t>検査</w:t>
      </w:r>
      <w:r w:rsidR="00276007" w:rsidRPr="0044185D">
        <w:rPr>
          <w:rFonts w:asciiTheme="minorEastAsia" w:eastAsiaTheme="minorEastAsia" w:hAnsiTheme="minorEastAsia" w:hint="eastAsia"/>
        </w:rPr>
        <w:t>（</w:t>
      </w:r>
      <w:r w:rsidR="00677B6C" w:rsidRPr="0044185D">
        <w:rPr>
          <w:rFonts w:asciiTheme="minorEastAsia" w:eastAsiaTheme="minorEastAsia" w:hAnsiTheme="minorEastAsia" w:hint="eastAsia"/>
        </w:rPr>
        <w:t>教育相談等</w:t>
      </w:r>
      <w:r w:rsidR="00F11836">
        <w:rPr>
          <w:rFonts w:asciiTheme="minorEastAsia" w:eastAsiaTheme="minorEastAsia" w:hAnsiTheme="minorEastAsia" w:hint="eastAsia"/>
        </w:rPr>
        <w:t xml:space="preserve">　　　　　　　　</w:t>
      </w:r>
    </w:p>
    <w:p w14:paraId="049A4EA2" w14:textId="6EE8735F" w:rsidR="00677B6C" w:rsidRPr="0044185D" w:rsidRDefault="00677B6C" w:rsidP="00677B6C">
      <w:pPr>
        <w:spacing w:line="280" w:lineRule="exact"/>
        <w:rPr>
          <w:rFonts w:asciiTheme="minorEastAsia" w:eastAsiaTheme="minorEastAsia" w:hAnsiTheme="minorEastAsia"/>
          <w:b/>
        </w:rPr>
      </w:pPr>
      <w:r w:rsidRPr="0044185D">
        <w:rPr>
          <w:rFonts w:asciiTheme="minorEastAsia" w:eastAsiaTheme="minorEastAsia" w:hAnsiTheme="minorEastAsia" w:hint="eastAsia"/>
          <w:b/>
        </w:rPr>
        <w:t xml:space="preserve">　</w:t>
      </w:r>
      <w:r w:rsidRPr="0044185D">
        <w:rPr>
          <w:rFonts w:asciiTheme="minorEastAsia" w:eastAsiaTheme="minorEastAsia" w:hAnsiTheme="minorEastAsia" w:hint="eastAsia"/>
        </w:rPr>
        <w:t>❸</w:t>
      </w:r>
      <w:r w:rsidRPr="0044185D">
        <w:rPr>
          <w:rFonts w:asciiTheme="minorEastAsia" w:eastAsiaTheme="minorEastAsia" w:hAnsiTheme="minorEastAsia" w:hint="eastAsia"/>
          <w:b/>
        </w:rPr>
        <w:t>「地域連携支援」</w:t>
      </w:r>
    </w:p>
    <w:p w14:paraId="2EC75E0A" w14:textId="1A990452" w:rsidR="00677B6C" w:rsidRPr="00F11836" w:rsidRDefault="00677B6C" w:rsidP="00677B6C">
      <w:pPr>
        <w:spacing w:line="280" w:lineRule="exact"/>
        <w:rPr>
          <w:rFonts w:asciiTheme="minorEastAsia" w:eastAsiaTheme="minorEastAsia" w:hAnsiTheme="minorEastAsia"/>
        </w:rPr>
      </w:pPr>
      <w:r w:rsidRPr="0044185D">
        <w:rPr>
          <w:rFonts w:asciiTheme="minorEastAsia" w:eastAsiaTheme="minorEastAsia" w:hAnsiTheme="minorEastAsia" w:hint="eastAsia"/>
          <w:b/>
        </w:rPr>
        <w:t xml:space="preserve">　</w:t>
      </w:r>
      <w:r w:rsidR="0039680B">
        <w:rPr>
          <w:rFonts w:asciiTheme="minorEastAsia" w:eastAsiaTheme="minorEastAsia" w:hAnsiTheme="minorEastAsia"/>
          <w:b/>
        </w:rPr>
        <w:t xml:space="preserve">　</w:t>
      </w:r>
      <w:r w:rsidRPr="00F11836">
        <w:rPr>
          <w:rFonts w:asciiTheme="minorEastAsia" w:eastAsiaTheme="minorEastAsia" w:hAnsiTheme="minorEastAsia" w:hint="eastAsia"/>
        </w:rPr>
        <w:t>「五泉市障がい者総合支援協議会</w:t>
      </w:r>
      <w:r w:rsidR="00276007" w:rsidRPr="00F11836">
        <w:rPr>
          <w:rFonts w:asciiTheme="minorEastAsia" w:eastAsiaTheme="minorEastAsia" w:hAnsiTheme="minorEastAsia" w:hint="eastAsia"/>
        </w:rPr>
        <w:t>（</w:t>
      </w:r>
      <w:r w:rsidRPr="00F11836">
        <w:rPr>
          <w:rFonts w:asciiTheme="minorEastAsia" w:eastAsiaTheme="minorEastAsia" w:hAnsiTheme="minorEastAsia" w:hint="eastAsia"/>
        </w:rPr>
        <w:t>４号委員：学校長</w:t>
      </w:r>
      <w:r w:rsidR="0000252C" w:rsidRPr="00F11836">
        <w:rPr>
          <w:rFonts w:asciiTheme="minorEastAsia" w:eastAsiaTheme="minorEastAsia" w:hAnsiTheme="minorEastAsia" w:hint="eastAsia"/>
        </w:rPr>
        <w:t>、</w:t>
      </w:r>
      <w:r w:rsidRPr="00F11836">
        <w:rPr>
          <w:rFonts w:asciiTheme="minorEastAsia" w:eastAsiaTheme="minorEastAsia" w:hAnsiTheme="minorEastAsia" w:hint="eastAsia"/>
        </w:rPr>
        <w:t>子ども部会会員：</w:t>
      </w:r>
      <w:r w:rsidR="000236D5" w:rsidRPr="00F11836">
        <w:rPr>
          <w:rFonts w:asciiTheme="minorEastAsia" w:eastAsiaTheme="minorEastAsia" w:hAnsiTheme="minorEastAsia" w:hint="eastAsia"/>
        </w:rPr>
        <w:t>中村</w:t>
      </w:r>
      <w:r w:rsidR="00276007" w:rsidRPr="00F11836">
        <w:rPr>
          <w:rFonts w:asciiTheme="minorEastAsia" w:eastAsiaTheme="minorEastAsia" w:hAnsiTheme="minorEastAsia" w:hint="eastAsia"/>
        </w:rPr>
        <w:t>）</w:t>
      </w:r>
    </w:p>
    <w:p w14:paraId="316F8086" w14:textId="544331D1" w:rsidR="00677B6C" w:rsidRPr="0044185D" w:rsidRDefault="0039680B" w:rsidP="0039680B">
      <w:pPr>
        <w:spacing w:line="280" w:lineRule="exact"/>
        <w:ind w:firstLineChars="200" w:firstLine="420"/>
        <w:rPr>
          <w:rFonts w:asciiTheme="minorEastAsia" w:eastAsiaTheme="minorEastAsia" w:hAnsiTheme="minorEastAsia"/>
        </w:rPr>
      </w:pPr>
      <w:r>
        <w:rPr>
          <w:rFonts w:asciiTheme="minorEastAsia" w:eastAsiaTheme="minorEastAsia" w:hAnsiTheme="minorEastAsia" w:hint="eastAsia"/>
        </w:rPr>
        <w:t>○</w:t>
      </w:r>
      <w:r w:rsidR="00677B6C" w:rsidRPr="0044185D">
        <w:rPr>
          <w:rFonts w:asciiTheme="minorEastAsia" w:eastAsiaTheme="minorEastAsia" w:hAnsiTheme="minorEastAsia" w:hint="eastAsia"/>
        </w:rPr>
        <w:t>子ども部会</w:t>
      </w:r>
    </w:p>
    <w:p w14:paraId="1DA254D2" w14:textId="60A956D6" w:rsidR="00677B6C" w:rsidRPr="00F11836" w:rsidRDefault="0067041C" w:rsidP="0039680B">
      <w:pPr>
        <w:spacing w:line="280" w:lineRule="exact"/>
        <w:ind w:firstLineChars="200" w:firstLine="420"/>
        <w:rPr>
          <w:rFonts w:asciiTheme="minorEastAsia" w:eastAsiaTheme="minorEastAsia" w:hAnsiTheme="minorEastAsia"/>
        </w:rPr>
      </w:pPr>
      <w:r w:rsidRPr="00F11836">
        <w:rPr>
          <w:rFonts w:asciiTheme="minorEastAsia" w:eastAsiaTheme="minorEastAsia" w:hAnsiTheme="minorEastAsia" w:hint="eastAsia"/>
        </w:rPr>
        <w:t>「令和５</w:t>
      </w:r>
      <w:r w:rsidR="00677B6C" w:rsidRPr="00F11836">
        <w:rPr>
          <w:rFonts w:asciiTheme="minorEastAsia" w:eastAsiaTheme="minorEastAsia" w:hAnsiTheme="minorEastAsia" w:hint="eastAsia"/>
        </w:rPr>
        <w:t>年度　五泉市就学相談支援チーム」</w:t>
      </w:r>
      <w:r w:rsidR="00276007" w:rsidRPr="00F11836">
        <w:rPr>
          <w:rFonts w:asciiTheme="minorEastAsia" w:eastAsiaTheme="minorEastAsia" w:hAnsiTheme="minorEastAsia" w:hint="eastAsia"/>
        </w:rPr>
        <w:t>（</w:t>
      </w:r>
      <w:r w:rsidR="00677B6C" w:rsidRPr="00F11836">
        <w:rPr>
          <w:rFonts w:asciiTheme="minorEastAsia" w:eastAsiaTheme="minorEastAsia" w:hAnsiTheme="minorEastAsia" w:hint="eastAsia"/>
        </w:rPr>
        <w:t>五泉市特別支援教育コーディネーター校</w:t>
      </w:r>
      <w:r w:rsidR="00276007" w:rsidRPr="00F11836">
        <w:rPr>
          <w:rFonts w:asciiTheme="minorEastAsia" w:eastAsiaTheme="minorEastAsia" w:hAnsiTheme="minorEastAsia" w:hint="eastAsia"/>
        </w:rPr>
        <w:t>）</w:t>
      </w:r>
    </w:p>
    <w:p w14:paraId="779CC258" w14:textId="495E9C4C" w:rsidR="00677B6C" w:rsidRPr="0044185D" w:rsidRDefault="0039680B" w:rsidP="0039680B">
      <w:pPr>
        <w:spacing w:line="280" w:lineRule="exact"/>
        <w:ind w:firstLineChars="200" w:firstLine="420"/>
        <w:rPr>
          <w:rFonts w:asciiTheme="minorEastAsia" w:eastAsiaTheme="minorEastAsia" w:hAnsiTheme="minorEastAsia"/>
        </w:rPr>
      </w:pPr>
      <w:r>
        <w:rPr>
          <w:rFonts w:asciiTheme="minorEastAsia" w:eastAsiaTheme="minorEastAsia" w:hAnsiTheme="minorEastAsia" w:hint="eastAsia"/>
        </w:rPr>
        <w:t>○</w:t>
      </w:r>
      <w:r w:rsidR="00677B6C" w:rsidRPr="0044185D">
        <w:rPr>
          <w:rFonts w:asciiTheme="minorEastAsia" w:eastAsiaTheme="minorEastAsia" w:hAnsiTheme="minorEastAsia" w:hint="eastAsia"/>
        </w:rPr>
        <w:t>五泉市就学相談支援チーム情報交換会</w:t>
      </w:r>
      <w:r>
        <w:rPr>
          <w:rFonts w:asciiTheme="minorEastAsia" w:eastAsiaTheme="minorEastAsia" w:hAnsiTheme="minorEastAsia" w:hint="eastAsia"/>
        </w:rPr>
        <w:t xml:space="preserve">　　　　　　　　　</w:t>
      </w:r>
    </w:p>
    <w:p w14:paraId="53D8A3CD" w14:textId="79FE40CC" w:rsidR="00677B6C" w:rsidRPr="0044185D" w:rsidRDefault="0039680B" w:rsidP="0039680B">
      <w:pPr>
        <w:spacing w:line="280" w:lineRule="exact"/>
        <w:ind w:firstLineChars="200" w:firstLine="420"/>
        <w:rPr>
          <w:rFonts w:asciiTheme="minorEastAsia" w:eastAsiaTheme="minorEastAsia" w:hAnsiTheme="minorEastAsia"/>
        </w:rPr>
      </w:pPr>
      <w:r>
        <w:rPr>
          <w:rFonts w:asciiTheme="minorEastAsia" w:eastAsiaTheme="minorEastAsia" w:hAnsiTheme="minorEastAsia" w:hint="eastAsia"/>
        </w:rPr>
        <w:t>○</w:t>
      </w:r>
      <w:r w:rsidR="00677B6C" w:rsidRPr="0044185D">
        <w:rPr>
          <w:rFonts w:asciiTheme="minorEastAsia" w:eastAsiaTheme="minorEastAsia" w:hAnsiTheme="minorEastAsia" w:hint="eastAsia"/>
        </w:rPr>
        <w:t xml:space="preserve">五泉市教育委員会が開催する就学相談、子どもの観察　</w:t>
      </w:r>
      <w:r>
        <w:rPr>
          <w:rFonts w:asciiTheme="minorEastAsia" w:eastAsiaTheme="minorEastAsia" w:hAnsiTheme="minorEastAsia" w:hint="eastAsia"/>
        </w:rPr>
        <w:t xml:space="preserve">　</w:t>
      </w:r>
      <w:r w:rsidR="00677B6C" w:rsidRPr="0044185D">
        <w:rPr>
          <w:rFonts w:asciiTheme="minorEastAsia" w:eastAsiaTheme="minorEastAsia" w:hAnsiTheme="minorEastAsia" w:hint="eastAsia"/>
        </w:rPr>
        <w:t xml:space="preserve">　</w:t>
      </w:r>
      <w:r w:rsidR="00677B6C" w:rsidRPr="0044185D">
        <w:rPr>
          <w:rFonts w:asciiTheme="minorEastAsia" w:eastAsiaTheme="minorEastAsia" w:hAnsiTheme="minorEastAsia"/>
        </w:rPr>
        <w:t xml:space="preserve">　　　　　　</w:t>
      </w:r>
      <w:r w:rsidR="00677B6C" w:rsidRPr="0044185D">
        <w:rPr>
          <w:rFonts w:asciiTheme="minorEastAsia" w:eastAsiaTheme="minorEastAsia" w:hAnsiTheme="minorEastAsia" w:hint="eastAsia"/>
        </w:rPr>
        <w:t xml:space="preserve">　</w:t>
      </w:r>
    </w:p>
    <w:p w14:paraId="3910D6CD" w14:textId="1CADB6F2" w:rsidR="00677B6C" w:rsidRPr="0044185D" w:rsidRDefault="00677B6C" w:rsidP="00677B6C">
      <w:pPr>
        <w:tabs>
          <w:tab w:val="left" w:pos="7354"/>
        </w:tabs>
        <w:spacing w:line="280" w:lineRule="exact"/>
        <w:ind w:left="420" w:hangingChars="200" w:hanging="420"/>
        <w:rPr>
          <w:rFonts w:asciiTheme="minorEastAsia" w:eastAsiaTheme="minorEastAsia" w:hAnsiTheme="minorEastAsia"/>
          <w:b/>
          <w:u w:val="single"/>
        </w:rPr>
      </w:pPr>
      <w:r w:rsidRPr="0044185D">
        <w:rPr>
          <w:rFonts w:asciiTheme="minorEastAsia" w:eastAsiaTheme="minorEastAsia" w:hAnsiTheme="minorEastAsia" w:hint="eastAsia"/>
        </w:rPr>
        <w:t xml:space="preserve">　　</w:t>
      </w:r>
      <w:r w:rsidRPr="00F11836">
        <w:rPr>
          <w:rFonts w:asciiTheme="minorEastAsia" w:eastAsiaTheme="minorEastAsia" w:hAnsiTheme="minorEastAsia" w:hint="eastAsia"/>
        </w:rPr>
        <w:t>「五泉市適応指導教室」</w:t>
      </w:r>
      <w:r w:rsidRPr="0044185D">
        <w:rPr>
          <w:rFonts w:asciiTheme="minorEastAsia" w:eastAsiaTheme="minorEastAsia" w:hAnsiTheme="minorEastAsia" w:hint="eastAsia"/>
        </w:rPr>
        <w:t xml:space="preserve"> </w:t>
      </w:r>
      <w:r w:rsidR="0039680B">
        <w:rPr>
          <w:rFonts w:asciiTheme="minorEastAsia" w:eastAsiaTheme="minorEastAsia" w:hAnsiTheme="minorEastAsia" w:hint="eastAsia"/>
        </w:rPr>
        <w:t xml:space="preserve">　　　　　　　　　　　　　　　　</w:t>
      </w:r>
    </w:p>
    <w:p w14:paraId="560D3C74" w14:textId="22763C99" w:rsidR="00677B6C" w:rsidRPr="0044185D" w:rsidRDefault="00677B6C" w:rsidP="00677B6C">
      <w:pPr>
        <w:rPr>
          <w:rFonts w:asciiTheme="minorEastAsia" w:eastAsiaTheme="minorEastAsia" w:hAnsiTheme="minorEastAsia"/>
          <w:b/>
          <w:u w:val="single"/>
        </w:rPr>
      </w:pPr>
      <w:r w:rsidRPr="0044185D">
        <w:rPr>
          <w:rFonts w:asciiTheme="minorEastAsia" w:eastAsiaTheme="minorEastAsia" w:hAnsiTheme="minorEastAsia" w:hint="eastAsia"/>
        </w:rPr>
        <w:t xml:space="preserve">　</w:t>
      </w:r>
      <w:r w:rsidR="0039680B">
        <w:rPr>
          <w:rFonts w:asciiTheme="minorEastAsia" w:eastAsiaTheme="minorEastAsia" w:hAnsiTheme="minorEastAsia" w:hint="eastAsia"/>
        </w:rPr>
        <w:t xml:space="preserve">  </w:t>
      </w:r>
      <w:r w:rsidR="0039680B" w:rsidRPr="00F11836">
        <w:rPr>
          <w:rFonts w:asciiTheme="minorEastAsia" w:eastAsiaTheme="minorEastAsia" w:hAnsiTheme="minorEastAsia" w:hint="eastAsia"/>
        </w:rPr>
        <w:t xml:space="preserve"> </w:t>
      </w:r>
      <w:r w:rsidRPr="00F11836">
        <w:rPr>
          <w:rFonts w:asciiTheme="minorEastAsia" w:eastAsiaTheme="minorEastAsia" w:hAnsiTheme="minorEastAsia" w:hint="eastAsia"/>
        </w:rPr>
        <w:t xml:space="preserve">新潟障害保健福祉圏域療育部会 </w:t>
      </w:r>
      <w:r w:rsidRPr="0044185D">
        <w:rPr>
          <w:rFonts w:asciiTheme="minorEastAsia" w:eastAsiaTheme="minorEastAsia" w:hAnsiTheme="minorEastAsia" w:hint="eastAsia"/>
        </w:rPr>
        <w:t xml:space="preserve"> </w:t>
      </w:r>
      <w:r w:rsidR="0039680B">
        <w:rPr>
          <w:rFonts w:asciiTheme="minorEastAsia" w:eastAsiaTheme="minorEastAsia" w:hAnsiTheme="minorEastAsia" w:hint="eastAsia"/>
        </w:rPr>
        <w:t xml:space="preserve">　　　　　　　　　　　　</w:t>
      </w:r>
      <w:r w:rsidR="00EE3E61" w:rsidRPr="0044185D">
        <w:rPr>
          <w:rFonts w:asciiTheme="minorEastAsia" w:eastAsiaTheme="minorEastAsia" w:hAnsiTheme="minorEastAsia"/>
          <w:b/>
          <w:u w:val="single"/>
        </w:rPr>
        <w:t xml:space="preserve"> </w:t>
      </w:r>
    </w:p>
    <w:p w14:paraId="54D52101" w14:textId="74AFEAFC" w:rsidR="00677B6C" w:rsidRPr="0044185D" w:rsidRDefault="00114B1E" w:rsidP="00677B6C">
      <w:pPr>
        <w:spacing w:line="280" w:lineRule="exact"/>
        <w:rPr>
          <w:rFonts w:asciiTheme="minorEastAsia" w:eastAsiaTheme="minorEastAsia" w:hAnsiTheme="minorEastAsia"/>
          <w:b/>
        </w:rPr>
      </w:pPr>
      <w:r>
        <w:rPr>
          <w:rFonts w:asciiTheme="minorEastAsia" w:eastAsiaTheme="minorEastAsia" w:hAnsiTheme="minorEastAsia" w:hint="eastAsia"/>
          <w:b/>
        </w:rPr>
        <w:t xml:space="preserve">　</w:t>
      </w:r>
      <w:r w:rsidR="00677B6C" w:rsidRPr="0044185D">
        <w:rPr>
          <w:rFonts w:asciiTheme="minorEastAsia" w:eastAsiaTheme="minorEastAsia" w:hAnsiTheme="minorEastAsia" w:hint="eastAsia"/>
        </w:rPr>
        <w:t>❹</w:t>
      </w:r>
      <w:r w:rsidR="00677B6C" w:rsidRPr="0044185D">
        <w:rPr>
          <w:rFonts w:asciiTheme="minorEastAsia" w:eastAsiaTheme="minorEastAsia" w:hAnsiTheme="minorEastAsia" w:hint="eastAsia"/>
          <w:b/>
        </w:rPr>
        <w:t>「特別支援教育啓発のための取り組み」</w:t>
      </w:r>
    </w:p>
    <w:p w14:paraId="0F600EAA" w14:textId="0BE80AF6" w:rsidR="00677B6C" w:rsidRPr="00114B1E" w:rsidRDefault="0039680B" w:rsidP="00677B6C">
      <w:pPr>
        <w:spacing w:line="280" w:lineRule="exact"/>
        <w:rPr>
          <w:rFonts w:asciiTheme="minorEastAsia" w:eastAsiaTheme="minorEastAsia" w:hAnsiTheme="minorEastAsia"/>
        </w:rPr>
      </w:pPr>
      <w:r>
        <w:rPr>
          <w:rFonts w:asciiTheme="minorEastAsia" w:eastAsiaTheme="minorEastAsia" w:hAnsiTheme="minorEastAsia" w:hint="eastAsia"/>
          <w:b/>
        </w:rPr>
        <w:t xml:space="preserve">　　</w:t>
      </w:r>
      <w:r w:rsidR="00677B6C" w:rsidRPr="00F11836">
        <w:rPr>
          <w:rFonts w:asciiTheme="minorEastAsia" w:eastAsiaTheme="minorEastAsia" w:hAnsiTheme="minorEastAsia" w:hint="eastAsia"/>
        </w:rPr>
        <w:t>「オープンスクール」の計画・運営</w:t>
      </w:r>
      <w:r w:rsidR="00F11836" w:rsidRPr="00F11836">
        <w:rPr>
          <w:rFonts w:asciiTheme="minorEastAsia" w:eastAsiaTheme="minorEastAsia" w:hAnsiTheme="minorEastAsia" w:hint="eastAsia"/>
        </w:rPr>
        <w:t xml:space="preserve">　</w:t>
      </w:r>
      <w:r w:rsidR="00A56ED5">
        <w:rPr>
          <w:rFonts w:asciiTheme="minorEastAsia" w:eastAsiaTheme="minorEastAsia" w:hAnsiTheme="minorEastAsia" w:hint="eastAsia"/>
        </w:rPr>
        <w:t xml:space="preserve">　</w:t>
      </w:r>
      <w:r w:rsidR="00F11836" w:rsidRPr="00F11836">
        <w:rPr>
          <w:rFonts w:asciiTheme="minorEastAsia" w:eastAsiaTheme="minorEastAsia" w:hAnsiTheme="minorEastAsia" w:hint="eastAsia"/>
        </w:rPr>
        <w:t xml:space="preserve">　</w:t>
      </w:r>
    </w:p>
    <w:p w14:paraId="731F476D" w14:textId="3072AF4A" w:rsidR="00677B6C" w:rsidRPr="00114B1E" w:rsidRDefault="00677B6C" w:rsidP="00677B6C">
      <w:pPr>
        <w:spacing w:line="280" w:lineRule="exact"/>
        <w:ind w:firstLineChars="100" w:firstLine="210"/>
        <w:rPr>
          <w:rFonts w:asciiTheme="minorEastAsia" w:eastAsiaTheme="minorEastAsia" w:hAnsiTheme="minorEastAsia"/>
        </w:rPr>
      </w:pPr>
      <w:r w:rsidRPr="00F11836">
        <w:rPr>
          <w:rFonts w:asciiTheme="minorEastAsia" w:eastAsiaTheme="minorEastAsia" w:hAnsiTheme="minorEastAsia" w:hint="eastAsia"/>
        </w:rPr>
        <w:t xml:space="preserve">　「学校見学・学校体験」</w:t>
      </w:r>
      <w:r w:rsidR="00F11836" w:rsidRPr="00F11836">
        <w:rPr>
          <w:rFonts w:asciiTheme="minorEastAsia" w:eastAsiaTheme="minorEastAsia" w:hAnsiTheme="minorEastAsia" w:hint="eastAsia"/>
        </w:rPr>
        <w:t xml:space="preserve">　　　　　　</w:t>
      </w:r>
    </w:p>
    <w:p w14:paraId="12041F3B" w14:textId="336FEE3A" w:rsidR="00677B6C" w:rsidRPr="0044185D" w:rsidRDefault="0039680B" w:rsidP="00677B6C">
      <w:pPr>
        <w:spacing w:line="280" w:lineRule="exact"/>
        <w:rPr>
          <w:rFonts w:asciiTheme="minorEastAsia" w:eastAsiaTheme="minorEastAsia" w:hAnsiTheme="minorEastAsia"/>
          <w:color w:val="FF0000"/>
        </w:rPr>
      </w:pPr>
      <w:r w:rsidRPr="00114B1E">
        <w:rPr>
          <w:rFonts w:asciiTheme="minorEastAsia" w:eastAsiaTheme="minorEastAsia" w:hAnsiTheme="minorEastAsia" w:hint="eastAsia"/>
        </w:rPr>
        <w:t xml:space="preserve">　　　</w:t>
      </w:r>
      <w:r w:rsidR="00677B6C" w:rsidRPr="00F11836">
        <w:rPr>
          <w:rFonts w:asciiTheme="minorEastAsia" w:eastAsiaTheme="minorEastAsia" w:hAnsiTheme="minorEastAsia" w:hint="eastAsia"/>
          <w:spacing w:val="-10"/>
        </w:rPr>
        <w:t>公開講座・</w:t>
      </w:r>
      <w:r w:rsidR="00677B6C" w:rsidRPr="00F11836">
        <w:rPr>
          <w:rFonts w:asciiTheme="minorEastAsia" w:eastAsiaTheme="minorEastAsia" w:hAnsiTheme="minorEastAsia" w:hint="eastAsia"/>
        </w:rPr>
        <w:t>地域への情報発信</w:t>
      </w:r>
      <w:r w:rsidR="00F11836">
        <w:rPr>
          <w:rFonts w:asciiTheme="minorEastAsia" w:eastAsiaTheme="minorEastAsia" w:hAnsiTheme="minorEastAsia" w:hint="eastAsia"/>
        </w:rPr>
        <w:t xml:space="preserve">　　</w:t>
      </w:r>
    </w:p>
    <w:p w14:paraId="432ECD03" w14:textId="1013EBA7" w:rsidR="00677B6C" w:rsidRPr="0044185D" w:rsidRDefault="00114B1E" w:rsidP="00677B6C">
      <w:pPr>
        <w:spacing w:line="280" w:lineRule="exact"/>
        <w:rPr>
          <w:rFonts w:asciiTheme="minorEastAsia" w:eastAsiaTheme="minorEastAsia" w:hAnsiTheme="minorEastAsia"/>
          <w:b/>
        </w:rPr>
      </w:pPr>
      <w:r>
        <w:rPr>
          <w:rFonts w:asciiTheme="minorEastAsia" w:eastAsiaTheme="minorEastAsia" w:hAnsiTheme="minorEastAsia" w:hint="eastAsia"/>
          <w:b/>
        </w:rPr>
        <w:t xml:space="preserve">　</w:t>
      </w:r>
      <w:r w:rsidR="00CA294C" w:rsidRPr="0044185D">
        <w:rPr>
          <w:rFonts w:asciiTheme="minorEastAsia" w:eastAsiaTheme="minorEastAsia" w:hAnsiTheme="minorEastAsia" w:hint="eastAsia"/>
        </w:rPr>
        <w:t>❺</w:t>
      </w:r>
      <w:r w:rsidR="00CA294C" w:rsidRPr="0044185D">
        <w:rPr>
          <w:rFonts w:asciiTheme="minorEastAsia" w:eastAsiaTheme="minorEastAsia" w:hAnsiTheme="minorEastAsia" w:hint="eastAsia"/>
          <w:b/>
        </w:rPr>
        <w:t>通級指導</w:t>
      </w:r>
      <w:r w:rsidR="00276007" w:rsidRPr="0044185D">
        <w:rPr>
          <w:rFonts w:asciiTheme="minorEastAsia" w:eastAsiaTheme="minorEastAsia" w:hAnsiTheme="minorEastAsia" w:hint="eastAsia"/>
          <w:b/>
        </w:rPr>
        <w:t>（</w:t>
      </w:r>
      <w:r w:rsidR="00CA294C" w:rsidRPr="0044185D">
        <w:rPr>
          <w:rFonts w:asciiTheme="minorEastAsia" w:eastAsiaTheme="minorEastAsia" w:hAnsiTheme="minorEastAsia" w:hint="eastAsia"/>
          <w:b/>
        </w:rPr>
        <w:t>別頁「通級指導」参照</w:t>
      </w:r>
      <w:r w:rsidR="00276007" w:rsidRPr="0044185D">
        <w:rPr>
          <w:rFonts w:asciiTheme="minorEastAsia" w:eastAsiaTheme="minorEastAsia" w:hAnsiTheme="minorEastAsia" w:hint="eastAsia"/>
          <w:b/>
        </w:rPr>
        <w:t>）</w:t>
      </w:r>
    </w:p>
    <w:p w14:paraId="2D12C29D" w14:textId="4842CC52" w:rsidR="0080150A" w:rsidRPr="0044185D" w:rsidRDefault="00114B1E" w:rsidP="00677B6C">
      <w:pPr>
        <w:spacing w:line="280" w:lineRule="exact"/>
        <w:rPr>
          <w:rFonts w:asciiTheme="minorEastAsia" w:eastAsiaTheme="minorEastAsia" w:hAnsiTheme="minorEastAsia"/>
        </w:rPr>
      </w:pPr>
      <w:r>
        <w:rPr>
          <w:rFonts w:asciiTheme="minorEastAsia" w:eastAsiaTheme="minorEastAsia" w:hAnsiTheme="minorEastAsia" w:hint="eastAsia"/>
          <w:b/>
        </w:rPr>
        <w:t xml:space="preserve">　</w:t>
      </w:r>
      <w:r w:rsidR="00CA294C" w:rsidRPr="0044185D">
        <w:rPr>
          <w:rFonts w:asciiTheme="minorEastAsia" w:eastAsiaTheme="minorEastAsia" w:hAnsiTheme="minorEastAsia" w:hint="eastAsia"/>
        </w:rPr>
        <w:t>❻</w:t>
      </w:r>
      <w:r w:rsidR="00CA294C" w:rsidRPr="0044185D">
        <w:rPr>
          <w:rFonts w:asciiTheme="minorEastAsia" w:eastAsiaTheme="minorEastAsia" w:hAnsiTheme="minorEastAsia" w:hint="eastAsia"/>
          <w:b/>
        </w:rPr>
        <w:t>村松高等学校での授業：</w:t>
      </w:r>
      <w:r w:rsidR="00CA294C" w:rsidRPr="0044185D">
        <w:rPr>
          <w:rFonts w:asciiTheme="minorEastAsia" w:eastAsiaTheme="minorEastAsia" w:hAnsiTheme="minorEastAsia" w:hint="eastAsia"/>
        </w:rPr>
        <w:t>全員</w:t>
      </w:r>
      <w:r w:rsidR="00A56ED5">
        <w:rPr>
          <w:rFonts w:asciiTheme="minorEastAsia" w:eastAsiaTheme="minorEastAsia" w:hAnsiTheme="minorEastAsia" w:hint="eastAsia"/>
        </w:rPr>
        <w:t xml:space="preserve">　　</w:t>
      </w:r>
      <w:r w:rsidR="0080150A" w:rsidRPr="0044185D">
        <w:rPr>
          <w:rFonts w:asciiTheme="minorEastAsia" w:eastAsiaTheme="minorEastAsia" w:hAnsiTheme="minorEastAsia" w:hint="eastAsia"/>
          <w:b/>
        </w:rPr>
        <w:t xml:space="preserve">　</w:t>
      </w:r>
      <w:r w:rsidR="0080150A" w:rsidRPr="0044185D">
        <w:rPr>
          <w:rFonts w:asciiTheme="minorEastAsia" w:eastAsiaTheme="minorEastAsia" w:hAnsiTheme="minorEastAsia" w:hint="eastAsia"/>
        </w:rPr>
        <w:t>５月１０日</w:t>
      </w:r>
      <w:r w:rsidR="00276007" w:rsidRPr="0044185D">
        <w:rPr>
          <w:rFonts w:asciiTheme="minorEastAsia" w:eastAsiaTheme="minorEastAsia" w:hAnsiTheme="minorEastAsia" w:hint="eastAsia"/>
        </w:rPr>
        <w:t>（</w:t>
      </w:r>
      <w:r w:rsidR="0080150A" w:rsidRPr="0044185D">
        <w:rPr>
          <w:rFonts w:asciiTheme="minorEastAsia" w:eastAsiaTheme="minorEastAsia" w:hAnsiTheme="minorEastAsia" w:hint="eastAsia"/>
        </w:rPr>
        <w:t>水</w:t>
      </w:r>
      <w:r w:rsidR="00276007" w:rsidRPr="0044185D">
        <w:rPr>
          <w:rFonts w:asciiTheme="minorEastAsia" w:eastAsiaTheme="minorEastAsia" w:hAnsiTheme="minorEastAsia" w:hint="eastAsia"/>
        </w:rPr>
        <w:t>）</w:t>
      </w:r>
      <w:r w:rsidR="0080150A" w:rsidRPr="0044185D">
        <w:rPr>
          <w:rFonts w:asciiTheme="minorEastAsia" w:eastAsiaTheme="minorEastAsia" w:hAnsiTheme="minorEastAsia" w:hint="eastAsia"/>
        </w:rPr>
        <w:t>、９月１３日</w:t>
      </w:r>
      <w:r w:rsidR="00276007" w:rsidRPr="0044185D">
        <w:rPr>
          <w:rFonts w:asciiTheme="minorEastAsia" w:eastAsiaTheme="minorEastAsia" w:hAnsiTheme="minorEastAsia" w:hint="eastAsia"/>
        </w:rPr>
        <w:t>（</w:t>
      </w:r>
      <w:r w:rsidR="0080150A" w:rsidRPr="0044185D">
        <w:rPr>
          <w:rFonts w:asciiTheme="minorEastAsia" w:eastAsiaTheme="minorEastAsia" w:hAnsiTheme="minorEastAsia" w:hint="eastAsia"/>
        </w:rPr>
        <w:t>水</w:t>
      </w:r>
      <w:r w:rsidR="00276007" w:rsidRPr="0044185D">
        <w:rPr>
          <w:rFonts w:asciiTheme="minorEastAsia" w:eastAsiaTheme="minorEastAsia" w:hAnsiTheme="minorEastAsia" w:hint="eastAsia"/>
        </w:rPr>
        <w:t>）</w:t>
      </w:r>
      <w:r w:rsidR="0080150A" w:rsidRPr="0044185D">
        <w:rPr>
          <w:rFonts w:asciiTheme="minorEastAsia" w:eastAsiaTheme="minorEastAsia" w:hAnsiTheme="minorEastAsia" w:hint="eastAsia"/>
        </w:rPr>
        <w:t>、１月１７日</w:t>
      </w:r>
      <w:r w:rsidR="00276007" w:rsidRPr="0044185D">
        <w:rPr>
          <w:rFonts w:asciiTheme="minorEastAsia" w:eastAsiaTheme="minorEastAsia" w:hAnsiTheme="minorEastAsia" w:hint="eastAsia"/>
        </w:rPr>
        <w:t>（</w:t>
      </w:r>
      <w:r w:rsidR="0080150A" w:rsidRPr="0044185D">
        <w:rPr>
          <w:rFonts w:asciiTheme="minorEastAsia" w:eastAsiaTheme="minorEastAsia" w:hAnsiTheme="minorEastAsia" w:hint="eastAsia"/>
        </w:rPr>
        <w:t>水</w:t>
      </w:r>
      <w:r w:rsidR="00276007" w:rsidRPr="0044185D">
        <w:rPr>
          <w:rFonts w:asciiTheme="minorEastAsia" w:eastAsiaTheme="minorEastAsia" w:hAnsiTheme="minorEastAsia" w:hint="eastAsia"/>
        </w:rPr>
        <w:t>）</w:t>
      </w:r>
    </w:p>
    <w:p w14:paraId="0BF719C3" w14:textId="77777777" w:rsidR="00A56ED5" w:rsidRDefault="00A56ED5" w:rsidP="00114B1E"/>
    <w:p w14:paraId="745AE59F" w14:textId="564764E9" w:rsidR="00114B1E" w:rsidRDefault="00F11836" w:rsidP="00114B1E">
      <w:r>
        <w:rPr>
          <w:rFonts w:hint="eastAsia"/>
        </w:rPr>
        <w:t>〔</w:t>
      </w:r>
      <w:r w:rsidR="00677B6C" w:rsidRPr="00114B1E">
        <w:rPr>
          <w:rFonts w:hint="eastAsia"/>
        </w:rPr>
        <w:t>校内支援</w:t>
      </w:r>
      <w:r>
        <w:rPr>
          <w:rFonts w:hint="eastAsia"/>
        </w:rPr>
        <w:t>〕</w:t>
      </w:r>
    </w:p>
    <w:p w14:paraId="26234721" w14:textId="49869D9B" w:rsidR="00677B6C" w:rsidRPr="00114B1E" w:rsidRDefault="00677B6C" w:rsidP="00114B1E">
      <w:pPr>
        <w:pStyle w:val="ac"/>
        <w:numPr>
          <w:ilvl w:val="0"/>
          <w:numId w:val="27"/>
        </w:numPr>
        <w:ind w:leftChars="0"/>
        <w:rPr>
          <w:rFonts w:asciiTheme="minorEastAsia" w:hAnsiTheme="minorEastAsia"/>
        </w:rPr>
      </w:pPr>
      <w:r w:rsidRPr="00114B1E">
        <w:rPr>
          <w:rFonts w:asciiTheme="minorEastAsia" w:hAnsiTheme="minorEastAsia" w:hint="eastAsia"/>
        </w:rPr>
        <w:t>定例地域支援部会</w:t>
      </w:r>
      <w:r w:rsidR="00114B1E" w:rsidRPr="00114B1E">
        <w:rPr>
          <w:rFonts w:asciiTheme="minorEastAsia" w:hAnsiTheme="minorEastAsia" w:hint="eastAsia"/>
        </w:rPr>
        <w:t xml:space="preserve">　　</w:t>
      </w:r>
      <w:r w:rsidR="00114B1E">
        <w:rPr>
          <w:rFonts w:asciiTheme="minorEastAsia" w:hAnsiTheme="minorEastAsia" w:hint="eastAsia"/>
        </w:rPr>
        <w:t xml:space="preserve">　</w:t>
      </w:r>
      <w:r w:rsidR="00A56ED5">
        <w:rPr>
          <w:rFonts w:asciiTheme="minorEastAsia" w:hAnsiTheme="minorEastAsia" w:hint="eastAsia"/>
        </w:rPr>
        <w:t xml:space="preserve">　</w:t>
      </w:r>
      <w:r w:rsidR="00114B1E" w:rsidRPr="00114B1E">
        <w:rPr>
          <w:rFonts w:asciiTheme="minorEastAsia" w:hAnsiTheme="minorEastAsia" w:hint="eastAsia"/>
        </w:rPr>
        <w:t xml:space="preserve">　</w:t>
      </w:r>
    </w:p>
    <w:p w14:paraId="087BF05E" w14:textId="531A0BDD" w:rsidR="00677B6C" w:rsidRPr="00114B1E" w:rsidRDefault="00677B6C" w:rsidP="00114B1E">
      <w:pPr>
        <w:pStyle w:val="ac"/>
        <w:numPr>
          <w:ilvl w:val="0"/>
          <w:numId w:val="27"/>
        </w:numPr>
        <w:ind w:leftChars="0"/>
        <w:rPr>
          <w:rFonts w:asciiTheme="minorEastAsia" w:hAnsiTheme="minorEastAsia"/>
        </w:rPr>
      </w:pPr>
      <w:r w:rsidRPr="00114B1E">
        <w:rPr>
          <w:rFonts w:asciiTheme="minorEastAsia" w:hAnsiTheme="minorEastAsia" w:hint="eastAsia"/>
        </w:rPr>
        <w:t>教育相談</w:t>
      </w:r>
      <w:r w:rsidR="0000252C" w:rsidRPr="00114B1E">
        <w:rPr>
          <w:rFonts w:asciiTheme="minorEastAsia" w:hAnsiTheme="minorEastAsia" w:hint="eastAsia"/>
        </w:rPr>
        <w:t>、</w:t>
      </w:r>
      <w:r w:rsidRPr="00114B1E">
        <w:rPr>
          <w:rFonts w:asciiTheme="minorEastAsia" w:hAnsiTheme="minorEastAsia" w:hint="eastAsia"/>
        </w:rPr>
        <w:t>就学相談</w:t>
      </w:r>
      <w:r w:rsidR="00114B1E" w:rsidRPr="00114B1E">
        <w:rPr>
          <w:rFonts w:asciiTheme="minorEastAsia" w:hAnsiTheme="minorEastAsia" w:hint="eastAsia"/>
        </w:rPr>
        <w:t xml:space="preserve">　　</w:t>
      </w:r>
      <w:r w:rsidR="00A56ED5">
        <w:rPr>
          <w:rFonts w:asciiTheme="minorEastAsia" w:hAnsiTheme="minorEastAsia" w:hint="eastAsia"/>
        </w:rPr>
        <w:t xml:space="preserve">　</w:t>
      </w:r>
      <w:r w:rsidR="00114B1E" w:rsidRPr="00114B1E">
        <w:rPr>
          <w:rFonts w:asciiTheme="minorEastAsia" w:hAnsiTheme="minorEastAsia" w:hint="eastAsia"/>
        </w:rPr>
        <w:t xml:space="preserve">　　</w:t>
      </w:r>
    </w:p>
    <w:p w14:paraId="2712C25A" w14:textId="486EF03E" w:rsidR="00677B6C" w:rsidRPr="00114B1E" w:rsidRDefault="00677B6C" w:rsidP="00114B1E">
      <w:pPr>
        <w:pStyle w:val="ac"/>
        <w:numPr>
          <w:ilvl w:val="0"/>
          <w:numId w:val="27"/>
        </w:numPr>
        <w:ind w:leftChars="0"/>
        <w:rPr>
          <w:rFonts w:asciiTheme="minorEastAsia" w:hAnsiTheme="minorEastAsia"/>
        </w:rPr>
      </w:pPr>
      <w:r w:rsidRPr="00114B1E">
        <w:rPr>
          <w:rFonts w:asciiTheme="minorEastAsia" w:hAnsiTheme="minorEastAsia" w:hint="eastAsia"/>
        </w:rPr>
        <w:t>福祉機関等との窓口</w:t>
      </w:r>
      <w:r w:rsidR="0000252C" w:rsidRPr="00114B1E">
        <w:rPr>
          <w:rFonts w:asciiTheme="minorEastAsia" w:hAnsiTheme="minorEastAsia" w:hint="eastAsia"/>
        </w:rPr>
        <w:t>、</w:t>
      </w:r>
      <w:r w:rsidRPr="00114B1E">
        <w:rPr>
          <w:rFonts w:asciiTheme="minorEastAsia" w:hAnsiTheme="minorEastAsia" w:hint="eastAsia"/>
        </w:rPr>
        <w:t>会議等の調整</w:t>
      </w:r>
      <w:r w:rsidR="00114B1E">
        <w:rPr>
          <w:rFonts w:asciiTheme="minorEastAsia" w:hAnsiTheme="minorEastAsia" w:hint="eastAsia"/>
        </w:rPr>
        <w:t xml:space="preserve">　</w:t>
      </w:r>
    </w:p>
    <w:p w14:paraId="3BC561E5" w14:textId="7205C094" w:rsidR="00677B6C" w:rsidRPr="00A56ED5" w:rsidRDefault="00677B6C" w:rsidP="00A56ED5">
      <w:pPr>
        <w:pStyle w:val="ac"/>
        <w:numPr>
          <w:ilvl w:val="0"/>
          <w:numId w:val="27"/>
        </w:numPr>
        <w:ind w:leftChars="0"/>
        <w:rPr>
          <w:rFonts w:asciiTheme="minorEastAsia" w:hAnsiTheme="minorEastAsia"/>
        </w:rPr>
      </w:pPr>
      <w:r w:rsidRPr="00114B1E">
        <w:rPr>
          <w:rFonts w:asciiTheme="minorEastAsia" w:hAnsiTheme="minorEastAsia" w:hint="eastAsia"/>
        </w:rPr>
        <w:t>職員への情報提供</w:t>
      </w:r>
      <w:r w:rsidR="00114B1E">
        <w:rPr>
          <w:rFonts w:asciiTheme="minorEastAsia" w:hAnsiTheme="minorEastAsia" w:hint="eastAsia"/>
        </w:rPr>
        <w:t xml:space="preserve">　　　　</w:t>
      </w:r>
      <w:r w:rsidR="00A56ED5">
        <w:rPr>
          <w:rFonts w:asciiTheme="minorEastAsia" w:hAnsiTheme="minorEastAsia" w:hint="eastAsia"/>
        </w:rPr>
        <w:t xml:space="preserve">　</w:t>
      </w:r>
    </w:p>
    <w:p w14:paraId="1E496B41" w14:textId="1FB0D0EB" w:rsidR="00677B6C" w:rsidRPr="00114B1E" w:rsidRDefault="00677B6C" w:rsidP="00114B1E">
      <w:pPr>
        <w:pStyle w:val="ac"/>
        <w:numPr>
          <w:ilvl w:val="0"/>
          <w:numId w:val="27"/>
        </w:numPr>
        <w:spacing w:line="280" w:lineRule="exact"/>
        <w:ind w:leftChars="0"/>
        <w:rPr>
          <w:rFonts w:asciiTheme="minorEastAsia" w:hAnsiTheme="minorEastAsia"/>
        </w:rPr>
      </w:pPr>
      <w:r w:rsidRPr="00114B1E">
        <w:rPr>
          <w:rFonts w:asciiTheme="minorEastAsia" w:hAnsiTheme="minorEastAsia" w:hint="eastAsia"/>
        </w:rPr>
        <w:t>ケース会議・情報共有会の実施</w:t>
      </w:r>
    </w:p>
    <w:p w14:paraId="0BCA9B8B" w14:textId="771D3D52" w:rsidR="00CA294C" w:rsidRPr="00114B1E" w:rsidRDefault="00CA294C" w:rsidP="00114B1E">
      <w:pPr>
        <w:pStyle w:val="ac"/>
        <w:numPr>
          <w:ilvl w:val="0"/>
          <w:numId w:val="27"/>
        </w:numPr>
        <w:spacing w:line="280" w:lineRule="exact"/>
        <w:ind w:leftChars="0"/>
        <w:rPr>
          <w:rFonts w:asciiTheme="minorEastAsia" w:hAnsiTheme="minorEastAsia"/>
        </w:rPr>
      </w:pPr>
      <w:r w:rsidRPr="00114B1E">
        <w:rPr>
          <w:rFonts w:asciiTheme="minorEastAsia" w:hAnsiTheme="minorEastAsia" w:hint="eastAsia"/>
        </w:rPr>
        <w:t>長期休業中の放デイ等施設見学</w:t>
      </w:r>
    </w:p>
    <w:p w14:paraId="162B510A" w14:textId="6DF7EF94" w:rsidR="00CA294C" w:rsidRPr="00114B1E" w:rsidRDefault="00CA294C" w:rsidP="00114B1E">
      <w:pPr>
        <w:pStyle w:val="ac"/>
        <w:numPr>
          <w:ilvl w:val="0"/>
          <w:numId w:val="27"/>
        </w:numPr>
        <w:spacing w:line="280" w:lineRule="exact"/>
        <w:ind w:leftChars="0"/>
        <w:rPr>
          <w:rFonts w:asciiTheme="minorEastAsia" w:hAnsiTheme="minorEastAsia"/>
        </w:rPr>
      </w:pPr>
      <w:r w:rsidRPr="00114B1E">
        <w:rPr>
          <w:rFonts w:asciiTheme="minorEastAsia" w:hAnsiTheme="minorEastAsia" w:hint="eastAsia"/>
        </w:rPr>
        <w:t>奨学金関連業務</w:t>
      </w:r>
      <w:r w:rsidR="00114B1E">
        <w:rPr>
          <w:rFonts w:asciiTheme="minorEastAsia" w:hAnsiTheme="minorEastAsia" w:hint="eastAsia"/>
        </w:rPr>
        <w:t xml:space="preserve">　　　　　　　</w:t>
      </w:r>
    </w:p>
    <w:p w14:paraId="57F1F5B9" w14:textId="39AE41D6" w:rsidR="002D1EBD" w:rsidRPr="0044185D" w:rsidRDefault="002D1EBD" w:rsidP="00A37EB9">
      <w:pPr>
        <w:spacing w:line="280" w:lineRule="exact"/>
        <w:rPr>
          <w:rFonts w:asciiTheme="minorEastAsia" w:eastAsiaTheme="minorEastAsia" w:hAnsiTheme="minorEastAsia"/>
        </w:rPr>
      </w:pPr>
    </w:p>
    <w:p w14:paraId="0B41C0DC" w14:textId="77777777" w:rsidR="00A56ED5" w:rsidRDefault="00A56ED5" w:rsidP="00A56ED5">
      <w:pPr>
        <w:spacing w:line="280" w:lineRule="exact"/>
        <w:rPr>
          <w:rFonts w:ascii="ＭＳ ゴシック" w:eastAsia="ＭＳ ゴシック" w:hAnsi="ＭＳ ゴシック"/>
        </w:rPr>
      </w:pPr>
      <w:r w:rsidRPr="000E3DAD">
        <w:rPr>
          <w:rFonts w:asciiTheme="minorEastAsia" w:eastAsiaTheme="minorEastAsia" w:hAnsiTheme="minorEastAsia" w:hint="eastAsia"/>
        </w:rPr>
        <w:lastRenderedPageBreak/>
        <w:t>３　令和５年度　地域支援部計画　　＜※活動については、記録を蓄積し、次年度にいかす。＞</w:t>
      </w:r>
    </w:p>
    <w:p w14:paraId="5CA491D8" w14:textId="5DE84025" w:rsidR="003D4E26" w:rsidRPr="0044185D" w:rsidRDefault="003D4E26" w:rsidP="00A37EB9">
      <w:pPr>
        <w:spacing w:line="280" w:lineRule="exact"/>
        <w:rPr>
          <w:rFonts w:asciiTheme="minorEastAsia" w:eastAsiaTheme="minorEastAsia" w:hAnsiTheme="minorEastAsia"/>
        </w:rPr>
      </w:pPr>
    </w:p>
    <w:p w14:paraId="3DE1E29E" w14:textId="5FF495A9" w:rsidR="00A37EB9" w:rsidRPr="000E3DAD" w:rsidRDefault="00A37EB9" w:rsidP="00A37EB9">
      <w:pPr>
        <w:spacing w:line="280" w:lineRule="exact"/>
        <w:rPr>
          <w:rFonts w:asciiTheme="minorEastAsia" w:eastAsiaTheme="minorEastAsia" w:hAnsiTheme="minorEastAsia"/>
        </w:rPr>
      </w:pPr>
    </w:p>
    <w:tbl>
      <w:tblPr>
        <w:tblStyle w:val="a3"/>
        <w:tblpPr w:leftFromText="142" w:rightFromText="142" w:vertAnchor="page" w:horzAnchor="margin" w:tblpXSpec="center" w:tblpY="1801"/>
        <w:tblW w:w="10627" w:type="dxa"/>
        <w:tblLook w:val="04A0" w:firstRow="1" w:lastRow="0" w:firstColumn="1" w:lastColumn="0" w:noHBand="0" w:noVBand="1"/>
      </w:tblPr>
      <w:tblGrid>
        <w:gridCol w:w="533"/>
        <w:gridCol w:w="4939"/>
        <w:gridCol w:w="3595"/>
        <w:gridCol w:w="1560"/>
      </w:tblGrid>
      <w:tr w:rsidR="00E41585" w14:paraId="420B862A" w14:textId="77777777" w:rsidTr="00E41585">
        <w:trPr>
          <w:trHeight w:val="210"/>
        </w:trPr>
        <w:tc>
          <w:tcPr>
            <w:tcW w:w="533" w:type="dxa"/>
            <w:vMerge w:val="restart"/>
          </w:tcPr>
          <w:p w14:paraId="34AA6BE4" w14:textId="77777777" w:rsidR="00E41585" w:rsidRDefault="00E41585" w:rsidP="00E41585">
            <w:pPr>
              <w:jc w:val="left"/>
            </w:pPr>
          </w:p>
        </w:tc>
        <w:tc>
          <w:tcPr>
            <w:tcW w:w="8534" w:type="dxa"/>
            <w:gridSpan w:val="2"/>
          </w:tcPr>
          <w:p w14:paraId="08F9E039" w14:textId="77777777" w:rsidR="00E41585" w:rsidRPr="00276C31" w:rsidRDefault="00E41585" w:rsidP="00E41585">
            <w:pPr>
              <w:spacing w:line="0" w:lineRule="atLeast"/>
              <w:jc w:val="center"/>
              <w:rPr>
                <w:rFonts w:ascii="AR P丸ゴシック体M" w:eastAsia="AR P丸ゴシック体M" w:hAnsi="AR P丸ゴシック体M"/>
                <w:b/>
                <w:w w:val="150"/>
              </w:rPr>
            </w:pPr>
            <w:r w:rsidRPr="00276C31">
              <w:rPr>
                <w:rFonts w:ascii="AR P丸ゴシック体M" w:eastAsia="AR P丸ゴシック体M" w:hAnsi="AR P丸ゴシック体M" w:hint="eastAsia"/>
                <w:b/>
                <w:w w:val="150"/>
                <w:sz w:val="20"/>
              </w:rPr>
              <w:t>校外支援</w:t>
            </w:r>
          </w:p>
        </w:tc>
        <w:tc>
          <w:tcPr>
            <w:tcW w:w="1560" w:type="dxa"/>
            <w:vMerge w:val="restart"/>
          </w:tcPr>
          <w:p w14:paraId="751BAEBD" w14:textId="77777777" w:rsidR="00E41585" w:rsidRPr="00276C31" w:rsidRDefault="00E41585" w:rsidP="00E41585">
            <w:pPr>
              <w:spacing w:line="0" w:lineRule="atLeast"/>
              <w:jc w:val="center"/>
              <w:rPr>
                <w:rFonts w:ascii="AR P丸ゴシック体M" w:eastAsia="AR P丸ゴシック体M" w:hAnsi="AR P丸ゴシック体M"/>
                <w:w w:val="150"/>
              </w:rPr>
            </w:pPr>
            <w:r w:rsidRPr="00276C31">
              <w:rPr>
                <w:rFonts w:ascii="AR P丸ゴシック体M" w:eastAsia="AR P丸ゴシック体M" w:hAnsi="AR P丸ゴシック体M" w:hint="eastAsia"/>
                <w:b/>
                <w:w w:val="150"/>
                <w:sz w:val="20"/>
              </w:rPr>
              <w:t>校内支援</w:t>
            </w:r>
          </w:p>
        </w:tc>
      </w:tr>
      <w:tr w:rsidR="00E41585" w14:paraId="76016456" w14:textId="77777777" w:rsidTr="00E41585">
        <w:trPr>
          <w:trHeight w:val="287"/>
        </w:trPr>
        <w:tc>
          <w:tcPr>
            <w:tcW w:w="533" w:type="dxa"/>
            <w:vMerge/>
          </w:tcPr>
          <w:p w14:paraId="4F26DCB0" w14:textId="77777777" w:rsidR="00E41585" w:rsidRDefault="00E41585" w:rsidP="00E41585">
            <w:pPr>
              <w:jc w:val="left"/>
            </w:pPr>
          </w:p>
        </w:tc>
        <w:tc>
          <w:tcPr>
            <w:tcW w:w="4939" w:type="dxa"/>
          </w:tcPr>
          <w:p w14:paraId="20ED2734" w14:textId="77777777" w:rsidR="00E41585" w:rsidRPr="00CA7334" w:rsidRDefault="00E41585" w:rsidP="00E41585">
            <w:pPr>
              <w:spacing w:line="0" w:lineRule="atLeast"/>
              <w:jc w:val="left"/>
              <w:rPr>
                <w:rFonts w:ascii="AR P丸ゴシック体M" w:eastAsia="AR P丸ゴシック体M" w:hAnsi="AR P丸ゴシック体M" w:cs="AR P丸ゴシック体M"/>
                <w:sz w:val="18"/>
              </w:rPr>
            </w:pPr>
            <w:r w:rsidRPr="00276C31">
              <w:rPr>
                <w:rFonts w:ascii="ＭＳ 明朝" w:hAnsi="ＭＳ 明朝" w:cs="ＭＳ 明朝" w:hint="eastAsia"/>
                <w:sz w:val="18"/>
              </w:rPr>
              <w:t>➊</w:t>
            </w:r>
            <w:r w:rsidRPr="00276C31">
              <w:rPr>
                <w:rFonts w:ascii="AR P丸ゴシック体M" w:eastAsia="AR P丸ゴシック体M" w:hAnsi="AR P丸ゴシック体M" w:cs="AR P丸ゴシック体M" w:hint="eastAsia"/>
                <w:sz w:val="18"/>
              </w:rPr>
              <w:t>「学校・園・担当者支援」</w:t>
            </w:r>
            <w:r w:rsidRPr="00276C31">
              <w:rPr>
                <w:rFonts w:ascii="ＭＳ 明朝" w:hAnsi="ＭＳ 明朝" w:cs="ＭＳ 明朝" w:hint="eastAsia"/>
                <w:sz w:val="18"/>
              </w:rPr>
              <w:t>❷</w:t>
            </w:r>
            <w:r w:rsidRPr="00276C31">
              <w:rPr>
                <w:rFonts w:ascii="AR P丸ゴシック体M" w:eastAsia="AR P丸ゴシック体M" w:hAnsi="AR P丸ゴシック体M" w:cs="AR P丸ゴシック体M" w:hint="eastAsia"/>
                <w:sz w:val="18"/>
              </w:rPr>
              <w:t>「保護者支援」</w:t>
            </w:r>
            <w:r w:rsidRPr="00276C31">
              <w:rPr>
                <w:rFonts w:ascii="ＭＳ 明朝" w:hAnsi="ＭＳ 明朝" w:cs="ＭＳ 明朝" w:hint="eastAsia"/>
                <w:sz w:val="18"/>
              </w:rPr>
              <w:t>❸</w:t>
            </w:r>
            <w:r w:rsidRPr="00276C31">
              <w:rPr>
                <w:rFonts w:ascii="AR P丸ゴシック体M" w:eastAsia="AR P丸ゴシック体M" w:hAnsi="AR P丸ゴシック体M" w:cs="AR P丸ゴシック体M" w:hint="eastAsia"/>
                <w:sz w:val="18"/>
              </w:rPr>
              <w:t>「地域連携」</w:t>
            </w:r>
          </w:p>
        </w:tc>
        <w:tc>
          <w:tcPr>
            <w:tcW w:w="3595" w:type="dxa"/>
          </w:tcPr>
          <w:p w14:paraId="4505B282" w14:textId="77777777" w:rsidR="00E41585" w:rsidRPr="00276C31" w:rsidRDefault="00E41585" w:rsidP="00E41585">
            <w:pPr>
              <w:spacing w:line="0" w:lineRule="atLeast"/>
              <w:jc w:val="right"/>
              <w:rPr>
                <w:rFonts w:ascii="AR P丸ゴシック体M" w:eastAsia="AR P丸ゴシック体M" w:hAnsi="AR P丸ゴシック体M"/>
                <w:sz w:val="20"/>
              </w:rPr>
            </w:pPr>
            <w:r w:rsidRPr="00276C31">
              <w:rPr>
                <w:rFonts w:ascii="ＭＳ 明朝" w:hAnsi="ＭＳ 明朝" w:cs="ＭＳ 明朝" w:hint="eastAsia"/>
                <w:sz w:val="20"/>
              </w:rPr>
              <w:t>❹</w:t>
            </w:r>
            <w:r>
              <w:rPr>
                <w:rFonts w:ascii="AR P丸ゴシック体M" w:eastAsia="AR P丸ゴシック体M" w:hAnsi="AR P丸ゴシック体M" w:hint="eastAsia"/>
                <w:spacing w:val="-16"/>
                <w:sz w:val="18"/>
              </w:rPr>
              <w:t>「特別支援教育啓発のための取組</w:t>
            </w:r>
          </w:p>
        </w:tc>
        <w:tc>
          <w:tcPr>
            <w:tcW w:w="1560" w:type="dxa"/>
            <w:vMerge/>
          </w:tcPr>
          <w:p w14:paraId="069DFD0C" w14:textId="77777777" w:rsidR="00E41585" w:rsidRPr="00276C31" w:rsidRDefault="00E41585" w:rsidP="00E41585">
            <w:pPr>
              <w:spacing w:line="0" w:lineRule="atLeast"/>
              <w:rPr>
                <w:rFonts w:ascii="AR P丸ゴシック体M" w:eastAsia="AR P丸ゴシック体M" w:hAnsi="AR P丸ゴシック体M"/>
                <w:b/>
                <w:sz w:val="20"/>
              </w:rPr>
            </w:pPr>
          </w:p>
        </w:tc>
      </w:tr>
      <w:tr w:rsidR="00E41585" w14:paraId="4BBC1D24" w14:textId="77777777" w:rsidTr="00E41585">
        <w:tc>
          <w:tcPr>
            <w:tcW w:w="533" w:type="dxa"/>
            <w:vAlign w:val="center"/>
          </w:tcPr>
          <w:p w14:paraId="2E73332D" w14:textId="77777777" w:rsidR="00E41585" w:rsidRPr="00A47489"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４月</w:t>
            </w:r>
          </w:p>
        </w:tc>
        <w:tc>
          <w:tcPr>
            <w:tcW w:w="4939" w:type="dxa"/>
          </w:tcPr>
          <w:p w14:paraId="147F099C" w14:textId="77777777" w:rsidR="00E41585" w:rsidRPr="003B3215" w:rsidRDefault="00E41585" w:rsidP="00E41585">
            <w:pPr>
              <w:rPr>
                <w:rFonts w:ascii="AR P丸ゴシック体M" w:eastAsia="AR P丸ゴシック体M" w:hAnsi="AR P丸ゴシック体M"/>
                <w:sz w:val="20"/>
              </w:rPr>
            </w:pPr>
          </w:p>
        </w:tc>
        <w:tc>
          <w:tcPr>
            <w:tcW w:w="3595" w:type="dxa"/>
          </w:tcPr>
          <w:p w14:paraId="68A06B5A" w14:textId="77777777" w:rsidR="00E41585" w:rsidRPr="00FB00B1" w:rsidRDefault="00E41585" w:rsidP="00E41585">
            <w:pPr>
              <w:spacing w:line="0" w:lineRule="atLeast"/>
              <w:ind w:right="180" w:firstLineChars="100" w:firstLine="180"/>
              <w:jc w:val="left"/>
              <w:rPr>
                <w:rFonts w:ascii="AR P丸ゴシック体M" w:eastAsia="AR P丸ゴシック体M" w:hAnsi="AR P丸ゴシック体M"/>
              </w:rPr>
            </w:pPr>
            <w:r w:rsidRPr="00FB00B1">
              <w:rPr>
                <w:rFonts w:ascii="AR P丸ゴシック体M" w:eastAsia="AR P丸ゴシック体M" w:hAnsi="AR P丸ゴシック体M" w:hint="eastAsia"/>
                <w:b/>
                <w:sz w:val="18"/>
              </w:rPr>
              <w:t>☆OS</w:t>
            </w:r>
            <w:r>
              <w:rPr>
                <w:rFonts w:ascii="AR P丸ゴシック体M" w:eastAsia="AR P丸ゴシック体M" w:hAnsi="AR P丸ゴシック体M" w:hint="eastAsia"/>
                <w:b/>
                <w:sz w:val="18"/>
              </w:rPr>
              <w:t xml:space="preserve">①　</w:t>
            </w:r>
            <w:r w:rsidRPr="00FB00B1">
              <w:rPr>
                <w:rFonts w:ascii="AR P丸ゴシック体M" w:eastAsia="AR P丸ゴシック体M" w:hAnsi="AR P丸ゴシック体M" w:hint="eastAsia"/>
                <w:b/>
                <w:sz w:val="18"/>
              </w:rPr>
              <w:t>計画立案・準備</w:t>
            </w:r>
          </w:p>
        </w:tc>
        <w:tc>
          <w:tcPr>
            <w:tcW w:w="1560" w:type="dxa"/>
          </w:tcPr>
          <w:p w14:paraId="6D43590C" w14:textId="77777777" w:rsidR="00E41585" w:rsidRPr="00276C31" w:rsidRDefault="00E41585" w:rsidP="00E41585">
            <w:pPr>
              <w:spacing w:line="0" w:lineRule="atLeast"/>
              <w:rPr>
                <w:rFonts w:ascii="AR P丸ゴシック体M" w:eastAsia="AR P丸ゴシック体M" w:hAnsi="AR P丸ゴシック体M"/>
              </w:rPr>
            </w:pPr>
            <w:r w:rsidRPr="00B05FDE">
              <w:rPr>
                <w:rFonts w:ascii="AR P丸ゴシック体M" w:eastAsia="AR P丸ゴシック体M" w:hAnsi="AR P丸ゴシック体M" w:hint="eastAsia"/>
                <w:sz w:val="18"/>
              </w:rPr>
              <w:t>年間地域支援部計画立案・準備</w:t>
            </w:r>
          </w:p>
        </w:tc>
      </w:tr>
      <w:tr w:rsidR="00E41585" w14:paraId="467017F0" w14:textId="77777777" w:rsidTr="00E41585">
        <w:tc>
          <w:tcPr>
            <w:tcW w:w="533" w:type="dxa"/>
            <w:vAlign w:val="center"/>
          </w:tcPr>
          <w:p w14:paraId="0AB6CA9E" w14:textId="77777777" w:rsidR="00E41585"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５月</w:t>
            </w:r>
          </w:p>
          <w:p w14:paraId="2187CF64" w14:textId="77777777" w:rsidR="00E41585" w:rsidRPr="00A47489" w:rsidRDefault="00E41585" w:rsidP="00E41585">
            <w:pPr>
              <w:spacing w:line="0" w:lineRule="atLeast"/>
              <w:jc w:val="left"/>
              <w:rPr>
                <w:rFonts w:ascii="ＭＳ ゴシック" w:eastAsia="ＭＳ ゴシック" w:hAnsi="ＭＳ ゴシック"/>
              </w:rPr>
            </w:pPr>
          </w:p>
        </w:tc>
        <w:tc>
          <w:tcPr>
            <w:tcW w:w="4939" w:type="dxa"/>
          </w:tcPr>
          <w:p w14:paraId="722BE772" w14:textId="77777777" w:rsidR="00E41585" w:rsidRPr="00276C31" w:rsidRDefault="00E41585" w:rsidP="00E41585">
            <w:pPr>
              <w:rPr>
                <w:rFonts w:ascii="AR P丸ゴシック体M" w:eastAsia="AR P丸ゴシック体M" w:hAnsi="AR P丸ゴシック体M"/>
              </w:rPr>
            </w:pPr>
            <w:r w:rsidRPr="00276C31">
              <w:rPr>
                <w:rFonts w:ascii="AR P丸ゴシック体M" w:eastAsia="AR P丸ゴシック体M" w:hAnsi="AR P丸ゴシック体M"/>
                <w:noProof/>
              </w:rPr>
              <mc:AlternateContent>
                <mc:Choice Requires="wps">
                  <w:drawing>
                    <wp:anchor distT="0" distB="0" distL="114300" distR="114300" simplePos="0" relativeHeight="251733504" behindDoc="0" locked="0" layoutInCell="1" allowOverlap="1" wp14:anchorId="5B637E6F" wp14:editId="12F64251">
                      <wp:simplePos x="0" y="0"/>
                      <wp:positionH relativeFrom="column">
                        <wp:posOffset>1388745</wp:posOffset>
                      </wp:positionH>
                      <wp:positionV relativeFrom="paragraph">
                        <wp:posOffset>-346710</wp:posOffset>
                      </wp:positionV>
                      <wp:extent cx="390525" cy="6362700"/>
                      <wp:effectExtent l="0" t="0" r="28575" b="19050"/>
                      <wp:wrapNone/>
                      <wp:docPr id="49" name="正方形/長方形 49"/>
                      <wp:cNvGraphicFramePr/>
                      <a:graphic xmlns:a="http://schemas.openxmlformats.org/drawingml/2006/main">
                        <a:graphicData uri="http://schemas.microsoft.com/office/word/2010/wordprocessingShape">
                          <wps:wsp>
                            <wps:cNvSpPr/>
                            <wps:spPr>
                              <a:xfrm>
                                <a:off x="0" y="0"/>
                                <a:ext cx="390525" cy="6362700"/>
                              </a:xfrm>
                              <a:prstGeom prst="rect">
                                <a:avLst/>
                              </a:prstGeom>
                              <a:solidFill>
                                <a:sysClr val="window" lastClr="FFFFFF"/>
                              </a:solidFill>
                              <a:ln w="25400" cap="flat" cmpd="sng" algn="ctr">
                                <a:solidFill>
                                  <a:srgbClr val="F79646"/>
                                </a:solidFill>
                                <a:prstDash val="solid"/>
                              </a:ln>
                              <a:effectLst/>
                            </wps:spPr>
                            <wps:txbx>
                              <w:txbxContent>
                                <w:p w14:paraId="13456973" w14:textId="77777777" w:rsidR="001E4754" w:rsidRPr="00A658AF" w:rsidRDefault="001E4754" w:rsidP="00E41585">
                                  <w:pPr>
                                    <w:jc w:val="center"/>
                                    <w:rPr>
                                      <w:rFonts w:asciiTheme="majorEastAsia" w:eastAsiaTheme="majorEastAsia" w:hAnsiTheme="majorEastAsia"/>
                                      <w:sz w:val="24"/>
                                    </w:rPr>
                                  </w:pPr>
                                  <w:r w:rsidRPr="00146F77">
                                    <w:rPr>
                                      <w:rFonts w:asciiTheme="majorEastAsia" w:eastAsiaTheme="majorEastAsia" w:hAnsiTheme="majorEastAsia" w:hint="eastAsia"/>
                                      <w:spacing w:val="2"/>
                                      <w:w w:val="77"/>
                                      <w:sz w:val="22"/>
                                      <w:fitText w:val="5800" w:id="1681765632"/>
                                    </w:rPr>
                                    <w:t>❶❸五泉市</w:t>
                                  </w:r>
                                  <w:r w:rsidRPr="00146F77">
                                    <w:rPr>
                                      <w:rFonts w:asciiTheme="majorEastAsia" w:eastAsiaTheme="majorEastAsia" w:hAnsiTheme="majorEastAsia"/>
                                      <w:spacing w:val="2"/>
                                      <w:w w:val="77"/>
                                      <w:sz w:val="22"/>
                                      <w:fitText w:val="5800" w:id="1681765632"/>
                                    </w:rPr>
                                    <w:t>就学</w:t>
                                  </w:r>
                                  <w:r w:rsidRPr="00146F77">
                                    <w:rPr>
                                      <w:rFonts w:asciiTheme="majorEastAsia" w:eastAsiaTheme="majorEastAsia" w:hAnsiTheme="majorEastAsia" w:hint="eastAsia"/>
                                      <w:spacing w:val="2"/>
                                      <w:w w:val="77"/>
                                      <w:sz w:val="22"/>
                                      <w:fitText w:val="5800" w:id="1681765632"/>
                                    </w:rPr>
                                    <w:t>相談</w:t>
                                  </w:r>
                                  <w:r w:rsidRPr="00146F77">
                                    <w:rPr>
                                      <w:rFonts w:asciiTheme="majorEastAsia" w:eastAsiaTheme="majorEastAsia" w:hAnsiTheme="majorEastAsia"/>
                                      <w:spacing w:val="2"/>
                                      <w:w w:val="77"/>
                                      <w:sz w:val="22"/>
                                      <w:fitText w:val="5800" w:id="1681765632"/>
                                    </w:rPr>
                                    <w:t>支援チーム</w:t>
                                  </w:r>
                                  <w:r>
                                    <w:rPr>
                                      <w:rFonts w:asciiTheme="majorEastAsia" w:eastAsiaTheme="majorEastAsia" w:hAnsiTheme="majorEastAsia" w:hint="eastAsia"/>
                                      <w:spacing w:val="2"/>
                                      <w:w w:val="77"/>
                                      <w:sz w:val="22"/>
                                      <w:fitText w:val="5800" w:id="1681765632"/>
                                    </w:rPr>
                                    <w:t>（</w:t>
                                  </w:r>
                                  <w:r w:rsidRPr="00146F77">
                                    <w:rPr>
                                      <w:rFonts w:asciiTheme="majorEastAsia" w:eastAsiaTheme="majorEastAsia" w:hAnsiTheme="majorEastAsia" w:hint="eastAsia"/>
                                      <w:spacing w:val="2"/>
                                      <w:w w:val="77"/>
                                      <w:sz w:val="22"/>
                                      <w:fitText w:val="5800" w:id="1681765632"/>
                                    </w:rPr>
                                    <w:t>園訪問・</w:t>
                                  </w:r>
                                  <w:r w:rsidRPr="00146F77">
                                    <w:rPr>
                                      <w:rFonts w:asciiTheme="majorEastAsia" w:eastAsiaTheme="majorEastAsia" w:hAnsiTheme="majorEastAsia"/>
                                      <w:spacing w:val="2"/>
                                      <w:w w:val="77"/>
                                      <w:sz w:val="22"/>
                                      <w:fitText w:val="5800" w:id="1681765632"/>
                                    </w:rPr>
                                    <w:t>観察</w:t>
                                  </w:r>
                                  <w:r w:rsidRPr="00146F77">
                                    <w:rPr>
                                      <w:rFonts w:asciiTheme="majorEastAsia" w:eastAsiaTheme="majorEastAsia" w:hAnsiTheme="majorEastAsia" w:hint="eastAsia"/>
                                      <w:spacing w:val="2"/>
                                      <w:w w:val="77"/>
                                      <w:sz w:val="22"/>
                                      <w:fitText w:val="5800" w:id="1681765632"/>
                                    </w:rPr>
                                    <w:t>・情報交換</w:t>
                                  </w:r>
                                  <w:r>
                                    <w:rPr>
                                      <w:rFonts w:asciiTheme="majorEastAsia" w:eastAsiaTheme="majorEastAsia" w:hAnsiTheme="majorEastAsia" w:hint="eastAsia"/>
                                      <w:spacing w:val="2"/>
                                      <w:w w:val="77"/>
                                      <w:sz w:val="22"/>
                                      <w:fitText w:val="5800" w:id="1681765632"/>
                                    </w:rPr>
                                    <w:t>）</w:t>
                                  </w:r>
                                  <w:r w:rsidRPr="00146F77">
                                    <w:rPr>
                                      <w:rFonts w:asciiTheme="majorEastAsia" w:eastAsiaTheme="majorEastAsia" w:hAnsiTheme="majorEastAsia" w:hint="eastAsia"/>
                                      <w:spacing w:val="2"/>
                                      <w:w w:val="77"/>
                                      <w:sz w:val="22"/>
                                      <w:fitText w:val="5800" w:id="1681765632"/>
                                    </w:rPr>
                                    <w:t>就学支援委員</w:t>
                                  </w:r>
                                  <w:r w:rsidRPr="00146F77">
                                    <w:rPr>
                                      <w:rFonts w:asciiTheme="majorEastAsia" w:eastAsiaTheme="majorEastAsia" w:hAnsiTheme="majorEastAsia" w:hint="eastAsia"/>
                                      <w:spacing w:val="-29"/>
                                      <w:w w:val="77"/>
                                      <w:sz w:val="22"/>
                                      <w:fitText w:val="5800" w:id="1681765632"/>
                                    </w:rPr>
                                    <w:t>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37E6F" id="正方形/長方形 49" o:spid="_x0000_s1082" style="position:absolute;left:0;text-align:left;margin-left:109.35pt;margin-top:-27.3pt;width:30.75pt;height:50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" fillcolor="window" strokecolor="#f79646" strokeweight="2pt">
                      <v:textbox style="layout-flow:vertical-ideographic">
                        <w:txbxContent>
                          <w:p w14:paraId="13456973" w14:textId="77777777" w:rsidR="001E4754" w:rsidRPr="00A658AF" w:rsidRDefault="001E4754" w:rsidP="00E41585">
                            <w:pPr>
                              <w:jc w:val="center"/>
                              <w:rPr>
                                <w:rFonts w:asciiTheme="majorEastAsia" w:eastAsiaTheme="majorEastAsia" w:hAnsiTheme="majorEastAsia"/>
                                <w:sz w:val="24"/>
                              </w:rPr>
                            </w:pPr>
                            <w:r w:rsidRPr="00146F77">
                              <w:rPr>
                                <w:rFonts w:asciiTheme="majorEastAsia" w:eastAsiaTheme="majorEastAsia" w:hAnsiTheme="majorEastAsia" w:hint="eastAsia"/>
                                <w:spacing w:val="2"/>
                                <w:w w:val="77"/>
                                <w:sz w:val="22"/>
                                <w:fitText w:val="5800" w:id="1681765632"/>
                              </w:rPr>
                              <w:t>❶❸五泉市</w:t>
                            </w:r>
                            <w:r w:rsidRPr="00146F77">
                              <w:rPr>
                                <w:rFonts w:asciiTheme="majorEastAsia" w:eastAsiaTheme="majorEastAsia" w:hAnsiTheme="majorEastAsia"/>
                                <w:spacing w:val="2"/>
                                <w:w w:val="77"/>
                                <w:sz w:val="22"/>
                                <w:fitText w:val="5800" w:id="1681765632"/>
                              </w:rPr>
                              <w:t>就学</w:t>
                            </w:r>
                            <w:r w:rsidRPr="00146F77">
                              <w:rPr>
                                <w:rFonts w:asciiTheme="majorEastAsia" w:eastAsiaTheme="majorEastAsia" w:hAnsiTheme="majorEastAsia" w:hint="eastAsia"/>
                                <w:spacing w:val="2"/>
                                <w:w w:val="77"/>
                                <w:sz w:val="22"/>
                                <w:fitText w:val="5800" w:id="1681765632"/>
                              </w:rPr>
                              <w:t>相談</w:t>
                            </w:r>
                            <w:r w:rsidRPr="00146F77">
                              <w:rPr>
                                <w:rFonts w:asciiTheme="majorEastAsia" w:eastAsiaTheme="majorEastAsia" w:hAnsiTheme="majorEastAsia"/>
                                <w:spacing w:val="2"/>
                                <w:w w:val="77"/>
                                <w:sz w:val="22"/>
                                <w:fitText w:val="5800" w:id="1681765632"/>
                              </w:rPr>
                              <w:t>支援チーム</w:t>
                            </w:r>
                            <w:r>
                              <w:rPr>
                                <w:rFonts w:asciiTheme="majorEastAsia" w:eastAsiaTheme="majorEastAsia" w:hAnsiTheme="majorEastAsia" w:hint="eastAsia"/>
                                <w:spacing w:val="2"/>
                                <w:w w:val="77"/>
                                <w:sz w:val="22"/>
                                <w:fitText w:val="5800" w:id="1681765632"/>
                              </w:rPr>
                              <w:t>（</w:t>
                            </w:r>
                            <w:r w:rsidRPr="00146F77">
                              <w:rPr>
                                <w:rFonts w:asciiTheme="majorEastAsia" w:eastAsiaTheme="majorEastAsia" w:hAnsiTheme="majorEastAsia" w:hint="eastAsia"/>
                                <w:spacing w:val="2"/>
                                <w:w w:val="77"/>
                                <w:sz w:val="22"/>
                                <w:fitText w:val="5800" w:id="1681765632"/>
                              </w:rPr>
                              <w:t>園訪問・</w:t>
                            </w:r>
                            <w:r w:rsidRPr="00146F77">
                              <w:rPr>
                                <w:rFonts w:asciiTheme="majorEastAsia" w:eastAsiaTheme="majorEastAsia" w:hAnsiTheme="majorEastAsia"/>
                                <w:spacing w:val="2"/>
                                <w:w w:val="77"/>
                                <w:sz w:val="22"/>
                                <w:fitText w:val="5800" w:id="1681765632"/>
                              </w:rPr>
                              <w:t>観察</w:t>
                            </w:r>
                            <w:r w:rsidRPr="00146F77">
                              <w:rPr>
                                <w:rFonts w:asciiTheme="majorEastAsia" w:eastAsiaTheme="majorEastAsia" w:hAnsiTheme="majorEastAsia" w:hint="eastAsia"/>
                                <w:spacing w:val="2"/>
                                <w:w w:val="77"/>
                                <w:sz w:val="22"/>
                                <w:fitText w:val="5800" w:id="1681765632"/>
                              </w:rPr>
                              <w:t>・情報交換</w:t>
                            </w:r>
                            <w:r>
                              <w:rPr>
                                <w:rFonts w:asciiTheme="majorEastAsia" w:eastAsiaTheme="majorEastAsia" w:hAnsiTheme="majorEastAsia" w:hint="eastAsia"/>
                                <w:spacing w:val="2"/>
                                <w:w w:val="77"/>
                                <w:sz w:val="22"/>
                                <w:fitText w:val="5800" w:id="1681765632"/>
                              </w:rPr>
                              <w:t>）</w:t>
                            </w:r>
                            <w:r w:rsidRPr="00146F77">
                              <w:rPr>
                                <w:rFonts w:asciiTheme="majorEastAsia" w:eastAsiaTheme="majorEastAsia" w:hAnsiTheme="majorEastAsia" w:hint="eastAsia"/>
                                <w:spacing w:val="2"/>
                                <w:w w:val="77"/>
                                <w:sz w:val="22"/>
                                <w:fitText w:val="5800" w:id="1681765632"/>
                              </w:rPr>
                              <w:t>就学支援委員</w:t>
                            </w:r>
                            <w:r w:rsidRPr="00146F77">
                              <w:rPr>
                                <w:rFonts w:asciiTheme="majorEastAsia" w:eastAsiaTheme="majorEastAsia" w:hAnsiTheme="majorEastAsia" w:hint="eastAsia"/>
                                <w:spacing w:val="-29"/>
                                <w:w w:val="77"/>
                                <w:sz w:val="22"/>
                                <w:fitText w:val="5800" w:id="1681765632"/>
                              </w:rPr>
                              <w:t>会</w:t>
                            </w:r>
                          </w:p>
                        </w:txbxContent>
                      </v:textbox>
                    </v:rect>
                  </w:pict>
                </mc:Fallback>
              </mc:AlternateContent>
            </w:r>
            <w:r w:rsidRPr="00FB00B1">
              <w:rPr>
                <w:rFonts w:ascii="AR P丸ゴシック体M" w:eastAsia="AR P丸ゴシック体M" w:hAnsi="AR P丸ゴシック体M" w:hint="eastAsia"/>
                <w:b/>
                <w:noProof/>
                <w:sz w:val="18"/>
              </w:rPr>
              <mc:AlternateContent>
                <mc:Choice Requires="wps">
                  <w:drawing>
                    <wp:anchor distT="0" distB="0" distL="114300" distR="114300" simplePos="0" relativeHeight="251735552" behindDoc="0" locked="0" layoutInCell="1" allowOverlap="1" wp14:anchorId="0C5AD6AD" wp14:editId="13EA55A2">
                      <wp:simplePos x="0" y="0"/>
                      <wp:positionH relativeFrom="column">
                        <wp:posOffset>2307590</wp:posOffset>
                      </wp:positionH>
                      <wp:positionV relativeFrom="paragraph">
                        <wp:posOffset>-327660</wp:posOffset>
                      </wp:positionV>
                      <wp:extent cx="333375" cy="6334125"/>
                      <wp:effectExtent l="0" t="0" r="28575" b="28575"/>
                      <wp:wrapNone/>
                      <wp:docPr id="50" name="正方形/長方形 50"/>
                      <wp:cNvGraphicFramePr/>
                      <a:graphic xmlns:a="http://schemas.openxmlformats.org/drawingml/2006/main">
                        <a:graphicData uri="http://schemas.microsoft.com/office/word/2010/wordprocessingShape">
                          <wps:wsp>
                            <wps:cNvSpPr/>
                            <wps:spPr>
                              <a:xfrm>
                                <a:off x="0" y="0"/>
                                <a:ext cx="333375" cy="6334125"/>
                              </a:xfrm>
                              <a:prstGeom prst="rect">
                                <a:avLst/>
                              </a:prstGeom>
                              <a:solidFill>
                                <a:sysClr val="window" lastClr="FFFFFF"/>
                              </a:solidFill>
                              <a:ln w="25400" cap="flat" cmpd="sng" algn="ctr">
                                <a:solidFill>
                                  <a:srgbClr val="8064A2"/>
                                </a:solidFill>
                                <a:prstDash val="solid"/>
                              </a:ln>
                              <a:effectLst/>
                            </wps:spPr>
                            <wps:txbx>
                              <w:txbxContent>
                                <w:p w14:paraId="68EB1034" w14:textId="0EEB77F3" w:rsidR="001E4754" w:rsidRPr="00EE0B99" w:rsidRDefault="001E4754" w:rsidP="00E41585">
                                  <w:pPr>
                                    <w:spacing w:line="0" w:lineRule="atLeast"/>
                                    <w:jc w:val="left"/>
                                    <w:rPr>
                                      <w:rFonts w:ascii="AR P丸ゴシック体M" w:eastAsia="AR P丸ゴシック体M" w:hAnsi="AR P丸ゴシック体M"/>
                                      <w:b/>
                                      <w:sz w:val="18"/>
                                    </w:rPr>
                                  </w:pPr>
                                  <w:r>
                                    <w:rPr>
                                      <w:rFonts w:ascii="AR P丸ゴシック体M" w:eastAsia="AR P丸ゴシック体M" w:hAnsi="AR P丸ゴシック体M" w:hint="eastAsia"/>
                                      <w:b/>
                                      <w:w w:val="150"/>
                                      <w:sz w:val="16"/>
                                    </w:rPr>
                                    <w:t>※随時、学校見学、体験の受付（</w:t>
                                  </w:r>
                                  <w:r w:rsidRPr="00EE0B99">
                                    <w:rPr>
                                      <w:rFonts w:ascii="AR P丸ゴシック体M" w:eastAsia="AR P丸ゴシック体M" w:hAnsi="AR P丸ゴシック体M" w:hint="eastAsia"/>
                                      <w:b/>
                                      <w:w w:val="150"/>
                                      <w:sz w:val="16"/>
                                    </w:rPr>
                                    <w:t>就学・進学相談は九月・</w:t>
                                  </w:r>
                                  <w:r w:rsidRPr="00EE0B99">
                                    <w:rPr>
                                      <w:rFonts w:ascii="AR P丸ゴシック体M" w:eastAsia="AR P丸ゴシック体M" w:hAnsi="AR P丸ゴシック体M"/>
                                      <w:b/>
                                      <w:w w:val="150"/>
                                      <w:sz w:val="16"/>
                                    </w:rPr>
                                    <w:t>十月</w:t>
                                  </w:r>
                                  <w:r w:rsidRPr="00EE0B99">
                                    <w:rPr>
                                      <w:rFonts w:ascii="AR P丸ゴシック体M" w:eastAsia="AR P丸ゴシック体M" w:hAnsi="AR P丸ゴシック体M" w:hint="eastAsia"/>
                                      <w:b/>
                                      <w:w w:val="150"/>
                                      <w:sz w:val="16"/>
                                    </w:rPr>
                                    <w:t>に</w:t>
                                  </w:r>
                                  <w:r>
                                    <w:rPr>
                                      <w:rFonts w:ascii="AR P丸ゴシック体M" w:eastAsia="AR P丸ゴシック体M" w:hAnsi="AR P丸ゴシック体M" w:hint="eastAsia"/>
                                      <w:b/>
                                      <w:w w:val="150"/>
                                      <w:sz w:val="16"/>
                                    </w:rPr>
                                    <w:t>行う）</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AD6AD" id="正方形/長方形 50" o:spid="_x0000_s1083" style="position:absolute;left:0;text-align:left;margin-left:181.7pt;margin-top:-25.8pt;width:26.25pt;height:498.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" fillcolor="window" strokecolor="#8064a2" strokeweight="2pt">
                      <v:textbox style="layout-flow:vertical-ideographic">
                        <w:txbxContent>
                          <w:p w14:paraId="68EB1034" w14:textId="0EEB77F3" w:rsidR="001E4754" w:rsidRPr="00EE0B99" w:rsidRDefault="001E4754" w:rsidP="00E41585">
                            <w:pPr>
                              <w:spacing w:line="0" w:lineRule="atLeast"/>
                              <w:jc w:val="left"/>
                              <w:rPr>
                                <w:rFonts w:ascii="AR P丸ゴシック体M" w:eastAsia="AR P丸ゴシック体M" w:hAnsi="AR P丸ゴシック体M"/>
                                <w:b/>
                                <w:sz w:val="18"/>
                              </w:rPr>
                            </w:pPr>
                            <w:r>
                              <w:rPr>
                                <w:rFonts w:ascii="AR P丸ゴシック体M" w:eastAsia="AR P丸ゴシック体M" w:hAnsi="AR P丸ゴシック体M" w:hint="eastAsia"/>
                                <w:b/>
                                <w:w w:val="150"/>
                                <w:sz w:val="16"/>
                              </w:rPr>
                              <w:t>※随時、学校見学、体験の受付（</w:t>
                            </w:r>
                            <w:r w:rsidRPr="00EE0B99">
                              <w:rPr>
                                <w:rFonts w:ascii="AR P丸ゴシック体M" w:eastAsia="AR P丸ゴシック体M" w:hAnsi="AR P丸ゴシック体M" w:hint="eastAsia"/>
                                <w:b/>
                                <w:w w:val="150"/>
                                <w:sz w:val="16"/>
                              </w:rPr>
                              <w:t>就学・進学相談は九月・</w:t>
                            </w:r>
                            <w:r w:rsidRPr="00EE0B99">
                              <w:rPr>
                                <w:rFonts w:ascii="AR P丸ゴシック体M" w:eastAsia="AR P丸ゴシック体M" w:hAnsi="AR P丸ゴシック体M"/>
                                <w:b/>
                                <w:w w:val="150"/>
                                <w:sz w:val="16"/>
                              </w:rPr>
                              <w:t>十月</w:t>
                            </w:r>
                            <w:r w:rsidRPr="00EE0B99">
                              <w:rPr>
                                <w:rFonts w:ascii="AR P丸ゴシック体M" w:eastAsia="AR P丸ゴシック体M" w:hAnsi="AR P丸ゴシック体M" w:hint="eastAsia"/>
                                <w:b/>
                                <w:w w:val="150"/>
                                <w:sz w:val="16"/>
                              </w:rPr>
                              <w:t>に</w:t>
                            </w:r>
                            <w:r>
                              <w:rPr>
                                <w:rFonts w:ascii="AR P丸ゴシック体M" w:eastAsia="AR P丸ゴシック体M" w:hAnsi="AR P丸ゴシック体M" w:hint="eastAsia"/>
                                <w:b/>
                                <w:w w:val="150"/>
                                <w:sz w:val="16"/>
                              </w:rPr>
                              <w:t>行う）</w:t>
                            </w:r>
                          </w:p>
                        </w:txbxContent>
                      </v:textbox>
                    </v:rect>
                  </w:pict>
                </mc:Fallback>
              </mc:AlternateContent>
            </w:r>
            <w:r w:rsidRPr="00276C31">
              <w:rPr>
                <w:rFonts w:ascii="AR P丸ゴシック体M" w:eastAsia="AR P丸ゴシック体M" w:hAnsi="AR P丸ゴシック体M"/>
                <w:noProof/>
              </w:rPr>
              <mc:AlternateContent>
                <mc:Choice Requires="wps">
                  <w:drawing>
                    <wp:anchor distT="0" distB="0" distL="114300" distR="114300" simplePos="0" relativeHeight="251734528" behindDoc="0" locked="0" layoutInCell="1" allowOverlap="1" wp14:anchorId="1FE3F6D4" wp14:editId="0780E7BB">
                      <wp:simplePos x="0" y="0"/>
                      <wp:positionH relativeFrom="column">
                        <wp:posOffset>1826895</wp:posOffset>
                      </wp:positionH>
                      <wp:positionV relativeFrom="paragraph">
                        <wp:posOffset>-327660</wp:posOffset>
                      </wp:positionV>
                      <wp:extent cx="428625" cy="63341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428625" cy="6334125"/>
                              </a:xfrm>
                              <a:prstGeom prst="rect">
                                <a:avLst/>
                              </a:prstGeom>
                              <a:solidFill>
                                <a:sysClr val="window" lastClr="FFFFFF"/>
                              </a:solidFill>
                              <a:ln w="25400" cap="flat" cmpd="sng" algn="ctr">
                                <a:solidFill>
                                  <a:srgbClr val="9BBB59"/>
                                </a:solidFill>
                                <a:prstDash val="solid"/>
                              </a:ln>
                              <a:effectLst/>
                            </wps:spPr>
                            <wps:txbx>
                              <w:txbxContent>
                                <w:p w14:paraId="1CD99A45" w14:textId="77777777" w:rsidR="001E4754" w:rsidRPr="00A658AF" w:rsidRDefault="001E4754" w:rsidP="00E41585">
                                  <w:pPr>
                                    <w:jc w:val="center"/>
                                    <w:rPr>
                                      <w:rFonts w:ascii="ＭＳ ゴシック" w:eastAsia="ＭＳ ゴシック" w:hAnsi="ＭＳ ゴシック"/>
                                    </w:rPr>
                                  </w:pPr>
                                  <w:r w:rsidRPr="00A658AF">
                                    <w:rPr>
                                      <w:rFonts w:ascii="ＭＳ ゴシック" w:eastAsia="ＭＳ ゴシック" w:hAnsi="ＭＳ ゴシック" w:hint="eastAsia"/>
                                    </w:rPr>
                                    <w:t>❸五泉市障害者総合支援協議会・子ども部会・</w:t>
                                  </w:r>
                                  <w:r w:rsidRPr="00F54623">
                                    <w:rPr>
                                      <w:rFonts w:ascii="ＭＳ ゴシック" w:eastAsia="ＭＳ ゴシック" w:hAnsi="ＭＳ ゴシック"/>
                                    </w:rPr>
                                    <w:t>圏域</w:t>
                                  </w:r>
                                  <w:r w:rsidRPr="00F54623">
                                    <w:rPr>
                                      <w:rFonts w:ascii="ＭＳ ゴシック" w:eastAsia="ＭＳ ゴシック" w:hAnsi="ＭＳ ゴシック" w:hint="eastAsia"/>
                                    </w:rPr>
                                    <w:t>療育部会</w:t>
                                  </w:r>
                                  <w:r w:rsidRPr="00A658AF">
                                    <w:rPr>
                                      <w:rFonts w:ascii="ＭＳ ゴシック" w:eastAsia="ＭＳ ゴシック" w:hAnsi="ＭＳ ゴシック" w:hint="eastAsia"/>
                                    </w:rPr>
                                    <w:t>への定期参加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3F6D4" id="正方形/長方形 6" o:spid="_x0000_s1084" style="position:absolute;left:0;text-align:left;margin-left:143.85pt;margin-top:-25.8pt;width:33.75pt;height:498.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" fillcolor="window" strokecolor="#9bbb59" strokeweight="2pt">
                      <v:textbox style="layout-flow:vertical-ideographic">
                        <w:txbxContent>
                          <w:p w14:paraId="1CD99A45" w14:textId="77777777" w:rsidR="001E4754" w:rsidRPr="00A658AF" w:rsidRDefault="001E4754" w:rsidP="00E41585">
                            <w:pPr>
                              <w:jc w:val="center"/>
                              <w:rPr>
                                <w:rFonts w:ascii="ＭＳ ゴシック" w:eastAsia="ＭＳ ゴシック" w:hAnsi="ＭＳ ゴシック"/>
                              </w:rPr>
                            </w:pPr>
                            <w:r w:rsidRPr="00A658AF">
                              <w:rPr>
                                <w:rFonts w:ascii="ＭＳ ゴシック" w:eastAsia="ＭＳ ゴシック" w:hAnsi="ＭＳ ゴシック" w:hint="eastAsia"/>
                              </w:rPr>
                              <w:t>❸五泉市障害者総合支援協議会・子ども部会・</w:t>
                            </w:r>
                            <w:r w:rsidRPr="00F54623">
                              <w:rPr>
                                <w:rFonts w:ascii="ＭＳ ゴシック" w:eastAsia="ＭＳ ゴシック" w:hAnsi="ＭＳ ゴシック"/>
                              </w:rPr>
                              <w:t>圏域</w:t>
                            </w:r>
                            <w:r w:rsidRPr="00F54623">
                              <w:rPr>
                                <w:rFonts w:ascii="ＭＳ ゴシック" w:eastAsia="ＭＳ ゴシック" w:hAnsi="ＭＳ ゴシック" w:hint="eastAsia"/>
                              </w:rPr>
                              <w:t>療育部会</w:t>
                            </w:r>
                            <w:r w:rsidRPr="00A658AF">
                              <w:rPr>
                                <w:rFonts w:ascii="ＭＳ ゴシック" w:eastAsia="ＭＳ ゴシック" w:hAnsi="ＭＳ ゴシック" w:hint="eastAsia"/>
                              </w:rPr>
                              <w:t>への定期参加</w:t>
                            </w:r>
                          </w:p>
                        </w:txbxContent>
                      </v:textbox>
                    </v:rect>
                  </w:pict>
                </mc:Fallback>
              </mc:AlternateContent>
            </w:r>
          </w:p>
        </w:tc>
        <w:tc>
          <w:tcPr>
            <w:tcW w:w="3595" w:type="dxa"/>
          </w:tcPr>
          <w:p w14:paraId="195B027E" w14:textId="77777777" w:rsidR="00E41585" w:rsidRPr="00566FE2" w:rsidRDefault="00E41585" w:rsidP="00E41585">
            <w:pPr>
              <w:spacing w:line="0" w:lineRule="atLeast"/>
              <w:ind w:right="600" w:firstLineChars="100" w:firstLine="180"/>
              <w:jc w:val="left"/>
              <w:rPr>
                <w:rFonts w:ascii="AR P丸ゴシック体M" w:eastAsia="AR P丸ゴシック体M" w:hAnsi="AR P丸ゴシック体M"/>
                <w:b/>
                <w:color w:val="FF0000"/>
                <w:sz w:val="18"/>
                <w:szCs w:val="18"/>
              </w:rPr>
            </w:pPr>
            <w:r w:rsidRPr="00566FE2">
              <w:rPr>
                <w:rFonts w:ascii="AR P丸ゴシック体M" w:eastAsia="AR P丸ゴシック体M" w:hAnsi="AR P丸ゴシック体M" w:hint="eastAsia"/>
                <w:b/>
                <w:color w:val="FF0000"/>
                <w:sz w:val="18"/>
                <w:szCs w:val="18"/>
              </w:rPr>
              <w:t>☆OS①　案内発送５/１２</w:t>
            </w:r>
            <w:r>
              <w:rPr>
                <w:rFonts w:ascii="AR P丸ゴシック体M" w:eastAsia="AR P丸ゴシック体M" w:hAnsi="AR P丸ゴシック体M" w:hint="eastAsia"/>
                <w:b/>
                <w:color w:val="FF0000"/>
                <w:sz w:val="18"/>
                <w:szCs w:val="18"/>
              </w:rPr>
              <w:t>（</w:t>
            </w:r>
            <w:r w:rsidRPr="00566FE2">
              <w:rPr>
                <w:rFonts w:ascii="AR P丸ゴシック体M" w:eastAsia="AR P丸ゴシック体M" w:hAnsi="AR P丸ゴシック体M" w:hint="eastAsia"/>
                <w:b/>
                <w:color w:val="FF0000"/>
                <w:sz w:val="18"/>
                <w:szCs w:val="18"/>
              </w:rPr>
              <w:t>金</w:t>
            </w:r>
            <w:r>
              <w:rPr>
                <w:rFonts w:ascii="AR P丸ゴシック体M" w:eastAsia="AR P丸ゴシック体M" w:hAnsi="AR P丸ゴシック体M" w:hint="eastAsia"/>
                <w:b/>
                <w:color w:val="FF0000"/>
                <w:sz w:val="18"/>
                <w:szCs w:val="18"/>
              </w:rPr>
              <w:t>）</w:t>
            </w:r>
          </w:p>
          <w:p w14:paraId="537B5BD6" w14:textId="77777777" w:rsidR="00E41585" w:rsidRPr="00C1631A" w:rsidRDefault="00E41585" w:rsidP="00E41585">
            <w:pPr>
              <w:spacing w:line="0" w:lineRule="atLeast"/>
              <w:ind w:right="600" w:firstLineChars="100" w:firstLine="180"/>
              <w:jc w:val="left"/>
              <w:rPr>
                <w:rFonts w:ascii="AR P丸ゴシック体M" w:eastAsia="AR P丸ゴシック体M" w:hAnsi="AR P丸ゴシック体M"/>
                <w:sz w:val="18"/>
                <w:szCs w:val="18"/>
              </w:rPr>
            </w:pPr>
            <w:r w:rsidRPr="00C1631A">
              <w:rPr>
                <w:rFonts w:ascii="AR P丸ゴシック体M" w:eastAsia="AR P丸ゴシック体M" w:hAnsi="AR P丸ゴシック体M" w:hint="eastAsia"/>
                <w:sz w:val="18"/>
              </w:rPr>
              <w:t>・きらめき体育祭　５／２７</w:t>
            </w:r>
            <w:r>
              <w:rPr>
                <w:rFonts w:ascii="AR P丸ゴシック体M" w:eastAsia="AR P丸ゴシック体M" w:hAnsi="AR P丸ゴシック体M" w:hint="eastAsia"/>
                <w:sz w:val="18"/>
              </w:rPr>
              <w:t>（</w:t>
            </w:r>
            <w:r w:rsidRPr="00C1631A">
              <w:rPr>
                <w:rFonts w:ascii="AR P丸ゴシック体M" w:eastAsia="AR P丸ゴシック体M" w:hAnsi="AR P丸ゴシック体M" w:hint="eastAsia"/>
                <w:sz w:val="18"/>
              </w:rPr>
              <w:t>土</w:t>
            </w:r>
            <w:r>
              <w:rPr>
                <w:rFonts w:ascii="AR P丸ゴシック体M" w:eastAsia="AR P丸ゴシック体M" w:hAnsi="AR P丸ゴシック体M" w:hint="eastAsia"/>
                <w:sz w:val="18"/>
              </w:rPr>
              <w:t>）</w:t>
            </w:r>
          </w:p>
        </w:tc>
        <w:tc>
          <w:tcPr>
            <w:tcW w:w="1560" w:type="dxa"/>
          </w:tcPr>
          <w:p w14:paraId="3E7F0632" w14:textId="77777777" w:rsidR="00E41585" w:rsidRDefault="00E41585" w:rsidP="00E41585">
            <w:pPr>
              <w:spacing w:line="0" w:lineRule="atLeast"/>
              <w:rPr>
                <w:rFonts w:ascii="AR P丸ゴシック体M" w:eastAsia="AR P丸ゴシック体M" w:hAnsi="AR P丸ゴシック体M"/>
                <w:sz w:val="16"/>
              </w:rPr>
            </w:pPr>
            <w:r>
              <w:rPr>
                <w:rFonts w:ascii="AR P丸ゴシック体M" w:eastAsia="AR P丸ゴシック体M" w:hAnsi="AR P丸ゴシック体M" w:hint="eastAsia"/>
                <w:sz w:val="16"/>
              </w:rPr>
              <w:t>5/１２</w:t>
            </w:r>
          </w:p>
          <w:p w14:paraId="2A1D83C2" w14:textId="77777777" w:rsidR="00E41585" w:rsidRDefault="00E41585" w:rsidP="00E41585">
            <w:pPr>
              <w:spacing w:line="0" w:lineRule="atLeast"/>
              <w:rPr>
                <w:rFonts w:ascii="AR P丸ゴシック体M" w:eastAsia="AR P丸ゴシック体M" w:hAnsi="AR P丸ゴシック体M"/>
                <w:sz w:val="16"/>
              </w:rPr>
            </w:pPr>
            <w:r w:rsidRPr="00276C31">
              <w:rPr>
                <w:rFonts w:ascii="AR P丸ゴシック体M" w:eastAsia="AR P丸ゴシック体M" w:hAnsi="AR P丸ゴシック体M" w:hint="eastAsia"/>
                <w:sz w:val="16"/>
              </w:rPr>
              <w:t>定例</w:t>
            </w:r>
            <w:r>
              <w:rPr>
                <w:rFonts w:ascii="AR P丸ゴシック体M" w:eastAsia="AR P丸ゴシック体M" w:hAnsi="AR P丸ゴシック体M" w:hint="eastAsia"/>
                <w:sz w:val="16"/>
              </w:rPr>
              <w:t>地域支援</w:t>
            </w:r>
            <w:r w:rsidRPr="00276C31">
              <w:rPr>
                <w:rFonts w:ascii="AR P丸ゴシック体M" w:eastAsia="AR P丸ゴシック体M" w:hAnsi="AR P丸ゴシック体M" w:hint="eastAsia"/>
                <w:sz w:val="16"/>
              </w:rPr>
              <w:t>部会</w:t>
            </w:r>
          </w:p>
          <w:p w14:paraId="495469EA" w14:textId="77777777" w:rsidR="00E41585" w:rsidRPr="00276C31" w:rsidRDefault="00E41585" w:rsidP="00E41585">
            <w:pPr>
              <w:spacing w:line="0" w:lineRule="atLeast"/>
              <w:rPr>
                <w:rFonts w:ascii="AR P丸ゴシック体M" w:eastAsia="AR P丸ゴシック体M" w:hAnsi="AR P丸ゴシック体M"/>
                <w:sz w:val="16"/>
              </w:rPr>
            </w:pPr>
            <w:r>
              <w:rPr>
                <w:rFonts w:ascii="AR P丸ゴシック体M" w:eastAsia="AR P丸ゴシック体M" w:hAnsi="AR P丸ゴシック体M" w:hint="eastAsia"/>
                <w:sz w:val="16"/>
              </w:rPr>
              <w:t>（発送作業）</w:t>
            </w:r>
          </w:p>
        </w:tc>
      </w:tr>
      <w:tr w:rsidR="00E41585" w14:paraId="1F0C2CFB" w14:textId="77777777" w:rsidTr="00E41585">
        <w:tc>
          <w:tcPr>
            <w:tcW w:w="533" w:type="dxa"/>
            <w:vAlign w:val="center"/>
          </w:tcPr>
          <w:p w14:paraId="55533B89" w14:textId="77777777" w:rsidR="00E41585"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６月</w:t>
            </w:r>
          </w:p>
          <w:p w14:paraId="751FDF71" w14:textId="77777777" w:rsidR="00E41585" w:rsidRPr="00A47489" w:rsidRDefault="00E41585" w:rsidP="00E41585">
            <w:pPr>
              <w:spacing w:line="0" w:lineRule="atLeast"/>
              <w:jc w:val="left"/>
              <w:rPr>
                <w:rFonts w:ascii="ＭＳ ゴシック" w:eastAsia="ＭＳ ゴシック" w:hAnsi="ＭＳ ゴシック"/>
              </w:rPr>
            </w:pPr>
          </w:p>
        </w:tc>
        <w:tc>
          <w:tcPr>
            <w:tcW w:w="4939" w:type="dxa"/>
          </w:tcPr>
          <w:p w14:paraId="62CBE8BC" w14:textId="77777777" w:rsidR="00E41585" w:rsidRPr="00276C31" w:rsidRDefault="00E41585" w:rsidP="00E41585">
            <w:pPr>
              <w:rPr>
                <w:rFonts w:ascii="AR P丸ゴシック体M" w:eastAsia="AR P丸ゴシック体M" w:hAnsi="AR P丸ゴシック体M"/>
              </w:rPr>
            </w:pPr>
            <w:r w:rsidRPr="00276C31">
              <w:rPr>
                <w:rFonts w:ascii="AR P丸ゴシック体M" w:eastAsia="AR P丸ゴシック体M" w:hAnsi="AR P丸ゴシック体M"/>
                <w:noProof/>
              </w:rPr>
              <mc:AlternateContent>
                <mc:Choice Requires="wps">
                  <w:drawing>
                    <wp:anchor distT="0" distB="0" distL="114300" distR="114300" simplePos="0" relativeHeight="251732480" behindDoc="0" locked="0" layoutInCell="1" allowOverlap="1" wp14:anchorId="774693B3" wp14:editId="699D1EA7">
                      <wp:simplePos x="0" y="0"/>
                      <wp:positionH relativeFrom="column">
                        <wp:posOffset>-76835</wp:posOffset>
                      </wp:positionH>
                      <wp:positionV relativeFrom="paragraph">
                        <wp:posOffset>-861060</wp:posOffset>
                      </wp:positionV>
                      <wp:extent cx="514350" cy="6372225"/>
                      <wp:effectExtent l="0" t="0" r="19050" b="28575"/>
                      <wp:wrapNone/>
                      <wp:docPr id="51" name="正方形/長方形 51"/>
                      <wp:cNvGraphicFramePr/>
                      <a:graphic xmlns:a="http://schemas.openxmlformats.org/drawingml/2006/main">
                        <a:graphicData uri="http://schemas.microsoft.com/office/word/2010/wordprocessingShape">
                          <wps:wsp>
                            <wps:cNvSpPr/>
                            <wps:spPr>
                              <a:xfrm>
                                <a:off x="0" y="0"/>
                                <a:ext cx="514350" cy="6372225"/>
                              </a:xfrm>
                              <a:prstGeom prst="rect">
                                <a:avLst/>
                              </a:prstGeom>
                              <a:solidFill>
                                <a:sysClr val="window" lastClr="FFFFFF"/>
                              </a:solidFill>
                              <a:ln w="25400" cap="flat" cmpd="sng" algn="ctr">
                                <a:solidFill>
                                  <a:srgbClr val="4F81BD"/>
                                </a:solidFill>
                                <a:prstDash val="solid"/>
                              </a:ln>
                              <a:effectLst/>
                            </wps:spPr>
                            <wps:txbx>
                              <w:txbxContent>
                                <w:p w14:paraId="63001AD0" w14:textId="77777777" w:rsidR="001E4754" w:rsidRPr="002063AD" w:rsidRDefault="001E4754" w:rsidP="00E41585">
                                  <w:pPr>
                                    <w:spacing w:line="0" w:lineRule="atLeast"/>
                                    <w:jc w:val="center"/>
                                    <w:rPr>
                                      <w:rFonts w:asciiTheme="majorEastAsia" w:eastAsiaTheme="majorEastAsia" w:hAnsiTheme="majorEastAsia"/>
                                      <w:sz w:val="18"/>
                                    </w:rPr>
                                  </w:pPr>
                                  <w:r>
                                    <w:rPr>
                                      <w:rFonts w:asciiTheme="majorEastAsia" w:eastAsiaTheme="majorEastAsia" w:hAnsiTheme="majorEastAsia" w:hint="eastAsia"/>
                                      <w:sz w:val="16"/>
                                    </w:rPr>
                                    <w:t>（</w:t>
                                  </w:r>
                                  <w:r w:rsidRPr="002063AD">
                                    <w:rPr>
                                      <w:rFonts w:asciiTheme="majorEastAsia" w:eastAsiaTheme="majorEastAsia" w:hAnsiTheme="majorEastAsia" w:hint="eastAsia"/>
                                      <w:sz w:val="18"/>
                                    </w:rPr>
                                    <w:t>出向相談・受入相談・</w:t>
                                  </w:r>
                                  <w:r>
                                    <w:rPr>
                                      <w:rFonts w:asciiTheme="majorEastAsia" w:eastAsiaTheme="majorEastAsia" w:hAnsiTheme="majorEastAsia" w:hint="eastAsia"/>
                                      <w:sz w:val="18"/>
                                    </w:rPr>
                                    <w:t>☎</w:t>
                                  </w:r>
                                  <w:r>
                                    <w:rPr>
                                      <w:rFonts w:asciiTheme="majorEastAsia" w:eastAsiaTheme="majorEastAsia" w:hAnsiTheme="majorEastAsia"/>
                                      <w:sz w:val="18"/>
                                    </w:rPr>
                                    <w:t>相談・</w:t>
                                  </w:r>
                                  <w:r w:rsidRPr="002063AD">
                                    <w:rPr>
                                      <w:rFonts w:asciiTheme="majorEastAsia" w:eastAsiaTheme="majorEastAsia" w:hAnsiTheme="majorEastAsia" w:hint="eastAsia"/>
                                      <w:sz w:val="18"/>
                                    </w:rPr>
                                    <w:t>ケース観察と支援・発達検査等</w:t>
                                  </w:r>
                                  <w:r>
                                    <w:rPr>
                                      <w:rFonts w:asciiTheme="majorEastAsia" w:eastAsiaTheme="majorEastAsia" w:hAnsiTheme="majorEastAsia" w:hint="eastAsia"/>
                                      <w:sz w:val="18"/>
                                    </w:rPr>
                                    <w:t>）</w:t>
                                  </w:r>
                                </w:p>
                                <w:p w14:paraId="16117DEC" w14:textId="436C1F32" w:rsidR="001E4754" w:rsidRPr="00A658AF" w:rsidRDefault="001E4754" w:rsidP="00E41585">
                                  <w:pPr>
                                    <w:spacing w:line="0" w:lineRule="atLeast"/>
                                    <w:jc w:val="center"/>
                                    <w:rPr>
                                      <w:rFonts w:asciiTheme="majorEastAsia" w:eastAsiaTheme="majorEastAsia" w:hAnsiTheme="majorEastAsia"/>
                                      <w:b/>
                                      <w:sz w:val="12"/>
                                    </w:rPr>
                                  </w:pPr>
                                  <w:r w:rsidRPr="00A658AF">
                                    <w:rPr>
                                      <w:rFonts w:ascii="ＭＳ ゴシック" w:eastAsia="ＭＳ ゴシック" w:hAnsi="ＭＳ ゴシック" w:hint="eastAsia"/>
                                    </w:rPr>
                                    <w:t>❶❷❸</w:t>
                                  </w:r>
                                  <w:r w:rsidRPr="00A658AF">
                                    <w:rPr>
                                      <w:rFonts w:ascii="ＭＳ ゴシック" w:eastAsia="ＭＳ ゴシック" w:hAnsi="ＭＳ ゴシック" w:hint="eastAsia"/>
                                      <w:b/>
                                    </w:rPr>
                                    <w:t>各関係機関・</w:t>
                                  </w:r>
                                  <w:r w:rsidRPr="00A658AF">
                                    <w:rPr>
                                      <w:rFonts w:ascii="ＭＳ ゴシック" w:eastAsia="ＭＳ ゴシック" w:hAnsi="ＭＳ ゴシック"/>
                                      <w:b/>
                                    </w:rPr>
                                    <w:t>者</w:t>
                                  </w:r>
                                  <w:r w:rsidRPr="00A658AF">
                                    <w:rPr>
                                      <w:rFonts w:ascii="ＭＳ ゴシック" w:eastAsia="ＭＳ ゴシック" w:hAnsi="ＭＳ ゴシック" w:hint="eastAsia"/>
                                      <w:b/>
                                    </w:rPr>
                                    <w:t>への事業案内</w:t>
                                  </w:r>
                                  <w:r>
                                    <w:rPr>
                                      <w:rFonts w:ascii="ＭＳ ゴシック" w:eastAsia="ＭＳ ゴシック" w:hAnsi="ＭＳ ゴシック" w:hint="eastAsia"/>
                                      <w:b/>
                                    </w:rPr>
                                    <w:t>、</w:t>
                                  </w:r>
                                  <w:r w:rsidRPr="00A658AF">
                                    <w:rPr>
                                      <w:rFonts w:ascii="ＭＳ ゴシック" w:eastAsia="ＭＳ ゴシック" w:hAnsi="ＭＳ ゴシック" w:hint="eastAsia"/>
                                      <w:b/>
                                    </w:rPr>
                                    <w:t>連絡</w:t>
                                  </w:r>
                                  <w:r>
                                    <w:rPr>
                                      <w:rFonts w:ascii="ＭＳ ゴシック" w:eastAsia="ＭＳ ゴシック" w:hAnsi="ＭＳ ゴシック" w:hint="eastAsia"/>
                                      <w:b/>
                                    </w:rPr>
                                    <w:t>、</w:t>
                                  </w:r>
                                  <w:r w:rsidRPr="00A658AF">
                                    <w:rPr>
                                      <w:rFonts w:ascii="ＭＳ ゴシック" w:eastAsia="ＭＳ ゴシック" w:hAnsi="ＭＳ ゴシック" w:hint="eastAsia"/>
                                      <w:b/>
                                    </w:rPr>
                                    <w:t>ニーズ聴取</w:t>
                                  </w:r>
                                  <w:r w:rsidRPr="00A658AF">
                                    <w:rPr>
                                      <w:rFonts w:asciiTheme="majorEastAsia" w:eastAsiaTheme="majorEastAsia" w:hAnsiTheme="majorEastAsia" w:hint="eastAsia"/>
                                      <w:b/>
                                    </w:rPr>
                                    <w:t>申し込み</w:t>
                                  </w:r>
                                  <w:r>
                                    <w:rPr>
                                      <w:rFonts w:asciiTheme="majorEastAsia" w:eastAsiaTheme="majorEastAsia" w:hAnsiTheme="majorEastAsia" w:hint="eastAsia"/>
                                      <w:b/>
                                    </w:rPr>
                                    <w:t>、</w:t>
                                  </w:r>
                                  <w:r w:rsidRPr="00A658AF">
                                    <w:rPr>
                                      <w:rFonts w:asciiTheme="majorEastAsia" w:eastAsiaTheme="majorEastAsia" w:hAnsiTheme="majorEastAsia" w:hint="eastAsia"/>
                                      <w:b/>
                                    </w:rPr>
                                    <w:t>要望に基づく各支援事業の実施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93B3" id="正方形/長方形 51" o:spid="_x0000_s1085" style="position:absolute;left:0;text-align:left;margin-left:-6.05pt;margin-top:-67.8pt;width:40.5pt;height:501.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" fillcolor="window" strokecolor="#4f81bd" strokeweight="2pt">
                      <v:textbox style="layout-flow:vertical-ideographic">
                        <w:txbxContent>
                          <w:p w14:paraId="63001AD0" w14:textId="77777777" w:rsidR="001E4754" w:rsidRPr="002063AD" w:rsidRDefault="001E4754" w:rsidP="00E41585">
                            <w:pPr>
                              <w:spacing w:line="0" w:lineRule="atLeast"/>
                              <w:jc w:val="center"/>
                              <w:rPr>
                                <w:rFonts w:asciiTheme="majorEastAsia" w:eastAsiaTheme="majorEastAsia" w:hAnsiTheme="majorEastAsia"/>
                                <w:sz w:val="18"/>
                              </w:rPr>
                            </w:pPr>
                            <w:r>
                              <w:rPr>
                                <w:rFonts w:asciiTheme="majorEastAsia" w:eastAsiaTheme="majorEastAsia" w:hAnsiTheme="majorEastAsia" w:hint="eastAsia"/>
                                <w:sz w:val="16"/>
                              </w:rPr>
                              <w:t>（</w:t>
                            </w:r>
                            <w:r w:rsidRPr="002063AD">
                              <w:rPr>
                                <w:rFonts w:asciiTheme="majorEastAsia" w:eastAsiaTheme="majorEastAsia" w:hAnsiTheme="majorEastAsia" w:hint="eastAsia"/>
                                <w:sz w:val="18"/>
                              </w:rPr>
                              <w:t>出向相談・受入相談・</w:t>
                            </w:r>
                            <w:r>
                              <w:rPr>
                                <w:rFonts w:asciiTheme="majorEastAsia" w:eastAsiaTheme="majorEastAsia" w:hAnsiTheme="majorEastAsia" w:hint="eastAsia"/>
                                <w:sz w:val="18"/>
                              </w:rPr>
                              <w:t>☎</w:t>
                            </w:r>
                            <w:r>
                              <w:rPr>
                                <w:rFonts w:asciiTheme="majorEastAsia" w:eastAsiaTheme="majorEastAsia" w:hAnsiTheme="majorEastAsia"/>
                                <w:sz w:val="18"/>
                              </w:rPr>
                              <w:t>相談・</w:t>
                            </w:r>
                            <w:r w:rsidRPr="002063AD">
                              <w:rPr>
                                <w:rFonts w:asciiTheme="majorEastAsia" w:eastAsiaTheme="majorEastAsia" w:hAnsiTheme="majorEastAsia" w:hint="eastAsia"/>
                                <w:sz w:val="18"/>
                              </w:rPr>
                              <w:t>ケース観察と支援・発達検査等</w:t>
                            </w:r>
                            <w:r>
                              <w:rPr>
                                <w:rFonts w:asciiTheme="majorEastAsia" w:eastAsiaTheme="majorEastAsia" w:hAnsiTheme="majorEastAsia" w:hint="eastAsia"/>
                                <w:sz w:val="18"/>
                              </w:rPr>
                              <w:t>）</w:t>
                            </w:r>
                          </w:p>
                          <w:p w14:paraId="16117DEC" w14:textId="436C1F32" w:rsidR="001E4754" w:rsidRPr="00A658AF" w:rsidRDefault="001E4754" w:rsidP="00E41585">
                            <w:pPr>
                              <w:spacing w:line="0" w:lineRule="atLeast"/>
                              <w:jc w:val="center"/>
                              <w:rPr>
                                <w:rFonts w:asciiTheme="majorEastAsia" w:eastAsiaTheme="majorEastAsia" w:hAnsiTheme="majorEastAsia"/>
                                <w:b/>
                                <w:sz w:val="12"/>
                              </w:rPr>
                            </w:pPr>
                            <w:r w:rsidRPr="00A658AF">
                              <w:rPr>
                                <w:rFonts w:ascii="ＭＳ ゴシック" w:eastAsia="ＭＳ ゴシック" w:hAnsi="ＭＳ ゴシック" w:hint="eastAsia"/>
                              </w:rPr>
                              <w:t>❶❷❸</w:t>
                            </w:r>
                            <w:r w:rsidRPr="00A658AF">
                              <w:rPr>
                                <w:rFonts w:ascii="ＭＳ ゴシック" w:eastAsia="ＭＳ ゴシック" w:hAnsi="ＭＳ ゴシック" w:hint="eastAsia"/>
                                <w:b/>
                              </w:rPr>
                              <w:t>各関係機関・</w:t>
                            </w:r>
                            <w:r w:rsidRPr="00A658AF">
                              <w:rPr>
                                <w:rFonts w:ascii="ＭＳ ゴシック" w:eastAsia="ＭＳ ゴシック" w:hAnsi="ＭＳ ゴシック"/>
                                <w:b/>
                              </w:rPr>
                              <w:t>者</w:t>
                            </w:r>
                            <w:r w:rsidRPr="00A658AF">
                              <w:rPr>
                                <w:rFonts w:ascii="ＭＳ ゴシック" w:eastAsia="ＭＳ ゴシック" w:hAnsi="ＭＳ ゴシック" w:hint="eastAsia"/>
                                <w:b/>
                              </w:rPr>
                              <w:t>への事業案内</w:t>
                            </w:r>
                            <w:r>
                              <w:rPr>
                                <w:rFonts w:ascii="ＭＳ ゴシック" w:eastAsia="ＭＳ ゴシック" w:hAnsi="ＭＳ ゴシック" w:hint="eastAsia"/>
                                <w:b/>
                              </w:rPr>
                              <w:t>、</w:t>
                            </w:r>
                            <w:r w:rsidRPr="00A658AF">
                              <w:rPr>
                                <w:rFonts w:ascii="ＭＳ ゴシック" w:eastAsia="ＭＳ ゴシック" w:hAnsi="ＭＳ ゴシック" w:hint="eastAsia"/>
                                <w:b/>
                              </w:rPr>
                              <w:t>連絡</w:t>
                            </w:r>
                            <w:r>
                              <w:rPr>
                                <w:rFonts w:ascii="ＭＳ ゴシック" w:eastAsia="ＭＳ ゴシック" w:hAnsi="ＭＳ ゴシック" w:hint="eastAsia"/>
                                <w:b/>
                              </w:rPr>
                              <w:t>、</w:t>
                            </w:r>
                            <w:r w:rsidRPr="00A658AF">
                              <w:rPr>
                                <w:rFonts w:ascii="ＭＳ ゴシック" w:eastAsia="ＭＳ ゴシック" w:hAnsi="ＭＳ ゴシック" w:hint="eastAsia"/>
                                <w:b/>
                              </w:rPr>
                              <w:t>ニーズ聴取</w:t>
                            </w:r>
                            <w:r w:rsidRPr="00A658AF">
                              <w:rPr>
                                <w:rFonts w:asciiTheme="majorEastAsia" w:eastAsiaTheme="majorEastAsia" w:hAnsiTheme="majorEastAsia" w:hint="eastAsia"/>
                                <w:b/>
                              </w:rPr>
                              <w:t>申し込み</w:t>
                            </w:r>
                            <w:r>
                              <w:rPr>
                                <w:rFonts w:asciiTheme="majorEastAsia" w:eastAsiaTheme="majorEastAsia" w:hAnsiTheme="majorEastAsia" w:hint="eastAsia"/>
                                <w:b/>
                              </w:rPr>
                              <w:t>、</w:t>
                            </w:r>
                            <w:r w:rsidRPr="00A658AF">
                              <w:rPr>
                                <w:rFonts w:asciiTheme="majorEastAsia" w:eastAsiaTheme="majorEastAsia" w:hAnsiTheme="majorEastAsia" w:hint="eastAsia"/>
                                <w:b/>
                              </w:rPr>
                              <w:t>要望に基づく各支援事業の実施</w:t>
                            </w:r>
                          </w:p>
                        </w:txbxContent>
                      </v:textbox>
                    </v:rect>
                  </w:pict>
                </mc:Fallback>
              </mc:AlternateContent>
            </w:r>
            <w:r w:rsidRPr="00276C31">
              <w:rPr>
                <w:rFonts w:ascii="AR P丸ゴシック体M" w:eastAsia="AR P丸ゴシック体M" w:hAnsi="AR P丸ゴシック体M"/>
                <w:noProof/>
              </w:rPr>
              <mc:AlternateContent>
                <mc:Choice Requires="wps">
                  <w:drawing>
                    <wp:anchor distT="0" distB="0" distL="114300" distR="114300" simplePos="0" relativeHeight="251737600" behindDoc="0" locked="0" layoutInCell="1" allowOverlap="1" wp14:anchorId="4BADEAC6" wp14:editId="6A147C4D">
                      <wp:simplePos x="0" y="0"/>
                      <wp:positionH relativeFrom="column">
                        <wp:posOffset>483870</wp:posOffset>
                      </wp:positionH>
                      <wp:positionV relativeFrom="paragraph">
                        <wp:posOffset>-852805</wp:posOffset>
                      </wp:positionV>
                      <wp:extent cx="419100" cy="6353175"/>
                      <wp:effectExtent l="0" t="0" r="19050" b="28575"/>
                      <wp:wrapNone/>
                      <wp:docPr id="52" name="正方形/長方形 52"/>
                      <wp:cNvGraphicFramePr/>
                      <a:graphic xmlns:a="http://schemas.openxmlformats.org/drawingml/2006/main">
                        <a:graphicData uri="http://schemas.microsoft.com/office/word/2010/wordprocessingShape">
                          <wps:wsp>
                            <wps:cNvSpPr/>
                            <wps:spPr>
                              <a:xfrm>
                                <a:off x="0" y="0"/>
                                <a:ext cx="419100" cy="6353175"/>
                              </a:xfrm>
                              <a:prstGeom prst="rect">
                                <a:avLst/>
                              </a:prstGeom>
                              <a:solidFill>
                                <a:sysClr val="window" lastClr="FFFFFF"/>
                              </a:solidFill>
                              <a:ln w="25400" cap="flat" cmpd="sng" algn="ctr">
                                <a:solidFill>
                                  <a:srgbClr val="4BACC6"/>
                                </a:solidFill>
                                <a:prstDash val="solid"/>
                              </a:ln>
                              <a:effectLst/>
                            </wps:spPr>
                            <wps:txbx>
                              <w:txbxContent>
                                <w:p w14:paraId="381890D7" w14:textId="09D1C30B" w:rsidR="001E4754" w:rsidRPr="00A658AF" w:rsidRDefault="001E4754" w:rsidP="00E41585">
                                  <w:pPr>
                                    <w:jc w:val="center"/>
                                    <w:rPr>
                                      <w:rFonts w:ascii="AR P丸ゴシック体M" w:eastAsia="AR P丸ゴシック体M" w:hAnsi="AR P丸ゴシック体M"/>
                                      <w:sz w:val="20"/>
                                    </w:rPr>
                                  </w:pPr>
                                  <w:r w:rsidRPr="00A658AF">
                                    <w:rPr>
                                      <w:rFonts w:ascii="ＭＳ 明朝" w:hAnsi="ＭＳ 明朝" w:cs="ＭＳ 明朝" w:hint="eastAsia"/>
                                      <w:sz w:val="20"/>
                                    </w:rPr>
                                    <w:t>❸</w:t>
                                  </w:r>
                                  <w:r w:rsidRPr="00A658AF">
                                    <w:rPr>
                                      <w:rFonts w:ascii="AR P丸ゴシック体M" w:eastAsia="AR P丸ゴシック体M" w:hAnsi="AR P丸ゴシック体M" w:hint="eastAsia"/>
                                      <w:sz w:val="20"/>
                                    </w:rPr>
                                    <w:t>療育教室への訪問</w:t>
                                  </w:r>
                                  <w:r>
                                    <w:rPr>
                                      <w:rFonts w:ascii="AR P丸ゴシック体M" w:eastAsia="AR P丸ゴシック体M" w:hAnsi="AR P丸ゴシック体M" w:hint="eastAsia"/>
                                      <w:sz w:val="20"/>
                                    </w:rPr>
                                    <w:t>、</w:t>
                                  </w:r>
                                  <w:r w:rsidRPr="00A658AF">
                                    <w:rPr>
                                      <w:rFonts w:ascii="AR P丸ゴシック体M" w:eastAsia="AR P丸ゴシック体M" w:hAnsi="AR P丸ゴシック体M" w:hint="eastAsia"/>
                                      <w:sz w:val="20"/>
                                    </w:rPr>
                                    <w:t>五泉市の適応指導教室への訪問・</w:t>
                                  </w:r>
                                  <w:r w:rsidRPr="00A658AF">
                                    <w:rPr>
                                      <w:rFonts w:ascii="AR P丸ゴシック体M" w:eastAsia="AR P丸ゴシック体M" w:hAnsi="AR P丸ゴシック体M"/>
                                      <w:sz w:val="20"/>
                                    </w:rPr>
                                    <w:t>療育部会の参加</w:t>
                                  </w:r>
                                  <w:r>
                                    <w:rPr>
                                      <w:rFonts w:ascii="AR P丸ゴシック体M" w:eastAsia="AR P丸ゴシック体M" w:hAnsi="AR P丸ゴシック体M" w:hint="eastAsia"/>
                                      <w:b/>
                                      <w:color w:val="FF0000"/>
                                      <w:sz w:val="20"/>
                                    </w:rPr>
                                    <w:t>（</w:t>
                                  </w:r>
                                  <w:r w:rsidRPr="00F54623">
                                    <w:rPr>
                                      <w:rFonts w:ascii="AR P丸ゴシック体M" w:eastAsia="AR P丸ゴシック体M" w:hAnsi="AR P丸ゴシック体M" w:hint="eastAsia"/>
                                      <w:b/>
                                      <w:color w:val="FF0000"/>
                                      <w:sz w:val="20"/>
                                    </w:rPr>
                                    <w:t>※必要に応じて</w:t>
                                  </w:r>
                                  <w:r>
                                    <w:rPr>
                                      <w:rFonts w:ascii="AR P丸ゴシック体M" w:eastAsia="AR P丸ゴシック体M" w:hAnsi="AR P丸ゴシック体M" w:hint="eastAsia"/>
                                      <w:b/>
                                      <w:color w:val="FF0000"/>
                                      <w:sz w:val="20"/>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DEAC6" id="正方形/長方形 52" o:spid="_x0000_s1086" style="position:absolute;left:0;text-align:left;margin-left:38.1pt;margin-top:-67.15pt;width:33pt;height:500.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" fillcolor="window" strokecolor="#4bacc6" strokeweight="2pt">
                      <v:textbox style="layout-flow:vertical-ideographic">
                        <w:txbxContent>
                          <w:p w14:paraId="381890D7" w14:textId="09D1C30B" w:rsidR="001E4754" w:rsidRPr="00A658AF" w:rsidRDefault="001E4754" w:rsidP="00E41585">
                            <w:pPr>
                              <w:jc w:val="center"/>
                              <w:rPr>
                                <w:rFonts w:ascii="AR P丸ゴシック体M" w:eastAsia="AR P丸ゴシック体M" w:hAnsi="AR P丸ゴシック体M"/>
                                <w:sz w:val="20"/>
                              </w:rPr>
                            </w:pPr>
                            <w:r w:rsidRPr="00A658AF">
                              <w:rPr>
                                <w:rFonts w:ascii="ＭＳ 明朝" w:hAnsi="ＭＳ 明朝" w:cs="ＭＳ 明朝" w:hint="eastAsia"/>
                                <w:sz w:val="20"/>
                              </w:rPr>
                              <w:t>❸</w:t>
                            </w:r>
                            <w:r w:rsidRPr="00A658AF">
                              <w:rPr>
                                <w:rFonts w:ascii="AR P丸ゴシック体M" w:eastAsia="AR P丸ゴシック体M" w:hAnsi="AR P丸ゴシック体M" w:hint="eastAsia"/>
                                <w:sz w:val="20"/>
                              </w:rPr>
                              <w:t>療育教室への訪問</w:t>
                            </w:r>
                            <w:r>
                              <w:rPr>
                                <w:rFonts w:ascii="AR P丸ゴシック体M" w:eastAsia="AR P丸ゴシック体M" w:hAnsi="AR P丸ゴシック体M" w:hint="eastAsia"/>
                                <w:sz w:val="20"/>
                              </w:rPr>
                              <w:t>、</w:t>
                            </w:r>
                            <w:r w:rsidRPr="00A658AF">
                              <w:rPr>
                                <w:rFonts w:ascii="AR P丸ゴシック体M" w:eastAsia="AR P丸ゴシック体M" w:hAnsi="AR P丸ゴシック体M" w:hint="eastAsia"/>
                                <w:sz w:val="20"/>
                              </w:rPr>
                              <w:t>五泉市の適応指導教室への訪問・</w:t>
                            </w:r>
                            <w:r w:rsidRPr="00A658AF">
                              <w:rPr>
                                <w:rFonts w:ascii="AR P丸ゴシック体M" w:eastAsia="AR P丸ゴシック体M" w:hAnsi="AR P丸ゴシック体M"/>
                                <w:sz w:val="20"/>
                              </w:rPr>
                              <w:t>療育部会の参加</w:t>
                            </w:r>
                            <w:r>
                              <w:rPr>
                                <w:rFonts w:ascii="AR P丸ゴシック体M" w:eastAsia="AR P丸ゴシック体M" w:hAnsi="AR P丸ゴシック体M" w:hint="eastAsia"/>
                                <w:b/>
                                <w:color w:val="FF0000"/>
                                <w:sz w:val="20"/>
                              </w:rPr>
                              <w:t>（</w:t>
                            </w:r>
                            <w:r w:rsidRPr="00F54623">
                              <w:rPr>
                                <w:rFonts w:ascii="AR P丸ゴシック体M" w:eastAsia="AR P丸ゴシック体M" w:hAnsi="AR P丸ゴシック体M" w:hint="eastAsia"/>
                                <w:b/>
                                <w:color w:val="FF0000"/>
                                <w:sz w:val="20"/>
                              </w:rPr>
                              <w:t>※必要に応じて</w:t>
                            </w:r>
                            <w:r>
                              <w:rPr>
                                <w:rFonts w:ascii="AR P丸ゴシック体M" w:eastAsia="AR P丸ゴシック体M" w:hAnsi="AR P丸ゴシック体M" w:hint="eastAsia"/>
                                <w:b/>
                                <w:color w:val="FF0000"/>
                                <w:sz w:val="20"/>
                              </w:rPr>
                              <w:t>）</w:t>
                            </w:r>
                          </w:p>
                        </w:txbxContent>
                      </v:textbox>
                    </v:rect>
                  </w:pict>
                </mc:Fallback>
              </mc:AlternateContent>
            </w:r>
            <w:r w:rsidRPr="00276C31">
              <w:rPr>
                <w:rFonts w:ascii="AR P丸ゴシック体M" w:eastAsia="AR P丸ゴシック体M" w:hAnsi="AR P丸ゴシック体M"/>
                <w:noProof/>
              </w:rPr>
              <mc:AlternateContent>
                <mc:Choice Requires="wps">
                  <w:drawing>
                    <wp:anchor distT="0" distB="0" distL="114300" distR="114300" simplePos="0" relativeHeight="251736576" behindDoc="0" locked="0" layoutInCell="1" allowOverlap="1" wp14:anchorId="2EF19607" wp14:editId="05154E48">
                      <wp:simplePos x="0" y="0"/>
                      <wp:positionH relativeFrom="column">
                        <wp:posOffset>931545</wp:posOffset>
                      </wp:positionH>
                      <wp:positionV relativeFrom="paragraph">
                        <wp:posOffset>-852805</wp:posOffset>
                      </wp:positionV>
                      <wp:extent cx="400050" cy="6372225"/>
                      <wp:effectExtent l="0" t="0" r="19050" b="28575"/>
                      <wp:wrapNone/>
                      <wp:docPr id="53" name="正方形/長方形 53"/>
                      <wp:cNvGraphicFramePr/>
                      <a:graphic xmlns:a="http://schemas.openxmlformats.org/drawingml/2006/main">
                        <a:graphicData uri="http://schemas.microsoft.com/office/word/2010/wordprocessingShape">
                          <wps:wsp>
                            <wps:cNvSpPr/>
                            <wps:spPr>
                              <a:xfrm>
                                <a:off x="0" y="0"/>
                                <a:ext cx="400050" cy="6372225"/>
                              </a:xfrm>
                              <a:prstGeom prst="rect">
                                <a:avLst/>
                              </a:prstGeom>
                              <a:solidFill>
                                <a:sysClr val="window" lastClr="FFFFFF"/>
                              </a:solidFill>
                              <a:ln w="25400" cap="flat" cmpd="sng" algn="ctr">
                                <a:solidFill>
                                  <a:srgbClr val="C0504D"/>
                                </a:solidFill>
                                <a:prstDash val="solid"/>
                              </a:ln>
                              <a:effectLst/>
                            </wps:spPr>
                            <wps:txbx>
                              <w:txbxContent>
                                <w:p w14:paraId="2179543C" w14:textId="77777777" w:rsidR="001E4754" w:rsidRPr="003B3215" w:rsidRDefault="001E4754" w:rsidP="00E41585">
                                  <w:pPr>
                                    <w:jc w:val="center"/>
                                    <w:rPr>
                                      <w:rFonts w:asciiTheme="majorEastAsia" w:eastAsiaTheme="majorEastAsia" w:hAnsiTheme="majorEastAsia"/>
                                      <w:sz w:val="20"/>
                                    </w:rPr>
                                  </w:pPr>
                                  <w:r w:rsidRPr="003B3215">
                                    <w:rPr>
                                      <w:rFonts w:asciiTheme="majorEastAsia" w:eastAsiaTheme="majorEastAsia" w:hAnsiTheme="majorEastAsia" w:hint="eastAsia"/>
                                      <w:sz w:val="20"/>
                                    </w:rPr>
                                    <w:t>❶❸五泉市教育委員会の要請に基づく学校・園への出向</w:t>
                                  </w:r>
                                  <w:r>
                                    <w:rPr>
                                      <w:rFonts w:asciiTheme="majorEastAsia" w:eastAsiaTheme="majorEastAsia" w:hAnsiTheme="majorEastAsia" w:hint="eastAsia"/>
                                      <w:sz w:val="20"/>
                                    </w:rPr>
                                    <w:t>（主事同行）</w:t>
                                  </w:r>
                                  <w:r w:rsidRPr="003B3215">
                                    <w:rPr>
                                      <w:rFonts w:asciiTheme="majorEastAsia" w:eastAsiaTheme="majorEastAsia" w:hAnsiTheme="majorEastAsia" w:hint="eastAsia"/>
                                      <w:sz w:val="20"/>
                                    </w:rPr>
                                    <w:t>と担当者支援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19607" id="正方形/長方形 53" o:spid="_x0000_s1087" style="position:absolute;left:0;text-align:left;margin-left:73.35pt;margin-top:-67.15pt;width:31.5pt;height:50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" fillcolor="window" strokecolor="#c0504d" strokeweight="2pt">
                      <v:textbox style="layout-flow:vertical-ideographic">
                        <w:txbxContent>
                          <w:p w14:paraId="2179543C" w14:textId="77777777" w:rsidR="001E4754" w:rsidRPr="003B3215" w:rsidRDefault="001E4754" w:rsidP="00E41585">
                            <w:pPr>
                              <w:jc w:val="center"/>
                              <w:rPr>
                                <w:rFonts w:asciiTheme="majorEastAsia" w:eastAsiaTheme="majorEastAsia" w:hAnsiTheme="majorEastAsia"/>
                                <w:sz w:val="20"/>
                              </w:rPr>
                            </w:pPr>
                            <w:r w:rsidRPr="003B3215">
                              <w:rPr>
                                <w:rFonts w:asciiTheme="majorEastAsia" w:eastAsiaTheme="majorEastAsia" w:hAnsiTheme="majorEastAsia" w:hint="eastAsia"/>
                                <w:sz w:val="20"/>
                              </w:rPr>
                              <w:t>❶❸五泉市教育委員会の要請に基づく学校・園への出向</w:t>
                            </w:r>
                            <w:r>
                              <w:rPr>
                                <w:rFonts w:asciiTheme="majorEastAsia" w:eastAsiaTheme="majorEastAsia" w:hAnsiTheme="majorEastAsia" w:hint="eastAsia"/>
                                <w:sz w:val="20"/>
                              </w:rPr>
                              <w:t>（主事同行）</w:t>
                            </w:r>
                            <w:r w:rsidRPr="003B3215">
                              <w:rPr>
                                <w:rFonts w:asciiTheme="majorEastAsia" w:eastAsiaTheme="majorEastAsia" w:hAnsiTheme="majorEastAsia" w:hint="eastAsia"/>
                                <w:sz w:val="20"/>
                              </w:rPr>
                              <w:t>と担当者支援</w:t>
                            </w:r>
                          </w:p>
                        </w:txbxContent>
                      </v:textbox>
                    </v:rect>
                  </w:pict>
                </mc:Fallback>
              </mc:AlternateContent>
            </w:r>
          </w:p>
        </w:tc>
        <w:tc>
          <w:tcPr>
            <w:tcW w:w="3595" w:type="dxa"/>
          </w:tcPr>
          <w:p w14:paraId="43AC69B6" w14:textId="77777777" w:rsidR="00E41585" w:rsidRPr="005E7D06" w:rsidRDefault="00E41585" w:rsidP="00E41585">
            <w:pPr>
              <w:spacing w:line="0" w:lineRule="atLeast"/>
              <w:ind w:right="180" w:firstLineChars="100" w:firstLine="180"/>
              <w:jc w:val="left"/>
              <w:rPr>
                <w:rFonts w:ascii="AR P丸ゴシック体M" w:eastAsia="AR P丸ゴシック体M" w:hAnsi="AR P丸ゴシック体M"/>
                <w:b/>
                <w:color w:val="FF0000"/>
                <w:sz w:val="18"/>
                <w:szCs w:val="18"/>
              </w:rPr>
            </w:pPr>
            <w:r w:rsidRPr="005E7D06">
              <w:rPr>
                <w:rFonts w:ascii="AR P丸ゴシック体M" w:eastAsia="AR P丸ゴシック体M" w:hAnsi="AR P丸ゴシック体M" w:hint="eastAsia"/>
                <w:b/>
                <w:color w:val="FF0000"/>
                <w:sz w:val="18"/>
                <w:szCs w:val="18"/>
              </w:rPr>
              <w:t>☆オープンスクール①　６／２７</w:t>
            </w:r>
            <w:r>
              <w:rPr>
                <w:rFonts w:ascii="AR P丸ゴシック体M" w:eastAsia="AR P丸ゴシック体M" w:hAnsi="AR P丸ゴシック体M" w:hint="eastAsia"/>
                <w:b/>
                <w:color w:val="FF0000"/>
                <w:sz w:val="18"/>
                <w:szCs w:val="18"/>
              </w:rPr>
              <w:t>（</w:t>
            </w:r>
            <w:r w:rsidRPr="005E7D06">
              <w:rPr>
                <w:rFonts w:ascii="AR P丸ゴシック体M" w:eastAsia="AR P丸ゴシック体M" w:hAnsi="AR P丸ゴシック体M" w:hint="eastAsia"/>
                <w:b/>
                <w:color w:val="FF0000"/>
                <w:sz w:val="18"/>
                <w:szCs w:val="18"/>
              </w:rPr>
              <w:t>火</w:t>
            </w:r>
            <w:r>
              <w:rPr>
                <w:rFonts w:ascii="AR P丸ゴシック体M" w:eastAsia="AR P丸ゴシック体M" w:hAnsi="AR P丸ゴシック体M" w:hint="eastAsia"/>
                <w:b/>
                <w:color w:val="FF0000"/>
                <w:sz w:val="18"/>
                <w:szCs w:val="18"/>
              </w:rPr>
              <w:t>）</w:t>
            </w:r>
          </w:p>
          <w:p w14:paraId="486036CB" w14:textId="77777777" w:rsidR="00E41585" w:rsidRPr="005E7D06" w:rsidRDefault="00E41585" w:rsidP="00E41585">
            <w:pPr>
              <w:spacing w:line="0" w:lineRule="atLeast"/>
              <w:ind w:right="540" w:firstLineChars="100" w:firstLine="160"/>
              <w:jc w:val="left"/>
              <w:rPr>
                <w:rFonts w:ascii="AR P丸ゴシック体M" w:eastAsia="AR P丸ゴシック体M" w:hAnsi="AR P丸ゴシック体M"/>
                <w:b/>
                <w:sz w:val="16"/>
                <w:szCs w:val="16"/>
              </w:rPr>
            </w:pPr>
            <w:r w:rsidRPr="005E7D06">
              <w:rPr>
                <w:rFonts w:ascii="AR P丸ゴシック体M" w:eastAsia="AR P丸ゴシック体M" w:hAnsi="AR P丸ゴシック体M" w:hint="eastAsia"/>
                <w:b/>
                <w:sz w:val="16"/>
                <w:szCs w:val="16"/>
              </w:rPr>
              <w:t>→ニーズアンケート　・　教育相談</w:t>
            </w:r>
          </w:p>
          <w:p w14:paraId="2E22F51F" w14:textId="77777777" w:rsidR="00E41585" w:rsidRPr="000336DF" w:rsidRDefault="00E41585" w:rsidP="00E41585">
            <w:pPr>
              <w:spacing w:line="0" w:lineRule="atLeast"/>
              <w:ind w:right="400" w:firstLineChars="100" w:firstLine="160"/>
              <w:jc w:val="right"/>
              <w:rPr>
                <w:rFonts w:ascii="AR P丸ゴシック体M" w:eastAsia="AR P丸ゴシック体M" w:hAnsi="AR P丸ゴシック体M"/>
                <w:b/>
                <w:color w:val="FF0000"/>
                <w:sz w:val="16"/>
              </w:rPr>
            </w:pPr>
          </w:p>
        </w:tc>
        <w:tc>
          <w:tcPr>
            <w:tcW w:w="1560" w:type="dxa"/>
          </w:tcPr>
          <w:p w14:paraId="0E2264E8" w14:textId="77777777" w:rsidR="00E41585" w:rsidRDefault="00E41585" w:rsidP="00E41585">
            <w:pPr>
              <w:spacing w:line="0" w:lineRule="atLeast"/>
              <w:rPr>
                <w:rFonts w:ascii="ＭＳ 明朝" w:hAnsi="ＭＳ 明朝" w:cs="ＭＳ 明朝"/>
                <w:sz w:val="16"/>
              </w:rPr>
            </w:pPr>
            <w:r>
              <w:rPr>
                <w:rFonts w:ascii="ＭＳ 明朝" w:hAnsi="ＭＳ 明朝" w:cs="ＭＳ 明朝" w:hint="eastAsia"/>
                <w:sz w:val="16"/>
              </w:rPr>
              <w:t>６/２７（火）</w:t>
            </w:r>
          </w:p>
          <w:p w14:paraId="5885C610" w14:textId="77777777" w:rsidR="00E41585" w:rsidRPr="00276C31" w:rsidRDefault="00E41585" w:rsidP="00E41585">
            <w:pPr>
              <w:spacing w:line="0" w:lineRule="atLeast"/>
              <w:rPr>
                <w:rFonts w:ascii="AR P丸ゴシック体M" w:eastAsia="AR P丸ゴシック体M" w:hAnsi="AR P丸ゴシック体M"/>
                <w:sz w:val="16"/>
              </w:rPr>
            </w:pPr>
            <w:r>
              <w:rPr>
                <w:rFonts w:ascii="ＭＳ 明朝" w:hAnsi="ＭＳ 明朝" w:cs="ＭＳ 明朝" w:hint="eastAsia"/>
                <w:sz w:val="16"/>
              </w:rPr>
              <w:t>定例地域支援部会</w:t>
            </w:r>
          </w:p>
        </w:tc>
      </w:tr>
      <w:tr w:rsidR="00E41585" w14:paraId="16F960CD" w14:textId="77777777" w:rsidTr="00E41585">
        <w:tc>
          <w:tcPr>
            <w:tcW w:w="533" w:type="dxa"/>
            <w:vAlign w:val="center"/>
          </w:tcPr>
          <w:p w14:paraId="31265281" w14:textId="77777777" w:rsidR="00E41585"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７月</w:t>
            </w:r>
          </w:p>
          <w:p w14:paraId="2637F6FB" w14:textId="77777777" w:rsidR="00E41585" w:rsidRPr="00A47489" w:rsidRDefault="00E41585" w:rsidP="00E41585">
            <w:pPr>
              <w:spacing w:line="0" w:lineRule="atLeast"/>
              <w:jc w:val="left"/>
              <w:rPr>
                <w:rFonts w:ascii="ＭＳ ゴシック" w:eastAsia="ＭＳ ゴシック" w:hAnsi="ＭＳ ゴシック"/>
              </w:rPr>
            </w:pPr>
          </w:p>
        </w:tc>
        <w:tc>
          <w:tcPr>
            <w:tcW w:w="4939" w:type="dxa"/>
          </w:tcPr>
          <w:p w14:paraId="4C0AC609" w14:textId="77777777" w:rsidR="00E41585" w:rsidRPr="00276C31" w:rsidRDefault="00E41585" w:rsidP="00E41585">
            <w:pPr>
              <w:rPr>
                <w:rFonts w:ascii="AR P丸ゴシック体M" w:eastAsia="AR P丸ゴシック体M" w:hAnsi="AR P丸ゴシック体M"/>
              </w:rPr>
            </w:pPr>
          </w:p>
        </w:tc>
        <w:tc>
          <w:tcPr>
            <w:tcW w:w="3595" w:type="dxa"/>
          </w:tcPr>
          <w:p w14:paraId="545C32B7" w14:textId="77777777" w:rsidR="00E41585" w:rsidRPr="00975277" w:rsidRDefault="00E41585" w:rsidP="00E41585">
            <w:pPr>
              <w:spacing w:line="0" w:lineRule="atLeast"/>
              <w:ind w:right="160"/>
              <w:jc w:val="left"/>
              <w:rPr>
                <w:rFonts w:ascii="AR P丸ゴシック体M" w:eastAsia="AR P丸ゴシック体M" w:hAnsi="AR P丸ゴシック体M"/>
                <w:sz w:val="18"/>
                <w:szCs w:val="18"/>
              </w:rPr>
            </w:pPr>
            <w:r w:rsidRPr="00975277">
              <w:rPr>
                <w:rFonts w:ascii="AR P丸ゴシック体M" w:eastAsia="AR P丸ゴシック体M" w:hAnsi="AR P丸ゴシック体M" w:hint="eastAsia"/>
                <w:b/>
                <w:sz w:val="18"/>
                <w:szCs w:val="18"/>
              </w:rPr>
              <w:t xml:space="preserve">　</w:t>
            </w:r>
            <w:r w:rsidRPr="00566FE2">
              <w:rPr>
                <w:rFonts w:ascii="AR P丸ゴシック体M" w:eastAsia="AR P丸ゴシック体M" w:hAnsi="AR P丸ゴシック体M" w:hint="eastAsia"/>
                <w:b/>
                <w:color w:val="FF0000"/>
                <w:sz w:val="18"/>
                <w:szCs w:val="18"/>
              </w:rPr>
              <w:t>〇フリー相談①　７／７</w:t>
            </w:r>
            <w:r>
              <w:rPr>
                <w:rFonts w:ascii="AR P丸ゴシック体M" w:eastAsia="AR P丸ゴシック体M" w:hAnsi="AR P丸ゴシック体M" w:hint="eastAsia"/>
                <w:b/>
                <w:color w:val="FF0000"/>
                <w:sz w:val="18"/>
                <w:szCs w:val="18"/>
              </w:rPr>
              <w:t>（</w:t>
            </w:r>
            <w:r w:rsidRPr="00566FE2">
              <w:rPr>
                <w:rFonts w:ascii="AR P丸ゴシック体M" w:eastAsia="AR P丸ゴシック体M" w:hAnsi="AR P丸ゴシック体M" w:hint="eastAsia"/>
                <w:b/>
                <w:color w:val="FF0000"/>
                <w:sz w:val="18"/>
                <w:szCs w:val="18"/>
              </w:rPr>
              <w:t>金</w:t>
            </w:r>
            <w:r>
              <w:rPr>
                <w:rFonts w:ascii="AR P丸ゴシック体M" w:eastAsia="AR P丸ゴシック体M" w:hAnsi="AR P丸ゴシック体M" w:hint="eastAsia"/>
                <w:b/>
                <w:color w:val="FF0000"/>
                <w:sz w:val="18"/>
                <w:szCs w:val="18"/>
              </w:rPr>
              <w:t>）</w:t>
            </w:r>
          </w:p>
        </w:tc>
        <w:tc>
          <w:tcPr>
            <w:tcW w:w="1560" w:type="dxa"/>
          </w:tcPr>
          <w:p w14:paraId="70128273" w14:textId="77777777" w:rsidR="00E41585" w:rsidRDefault="00E41585" w:rsidP="00E41585">
            <w:pPr>
              <w:spacing w:line="0" w:lineRule="atLeast"/>
              <w:rPr>
                <w:rFonts w:ascii="AR P丸ゴシック体M" w:eastAsia="AR P丸ゴシック体M" w:hAnsi="AR P丸ゴシック体M"/>
                <w:sz w:val="16"/>
              </w:rPr>
            </w:pPr>
            <w:r>
              <w:rPr>
                <w:rFonts w:ascii="AR P丸ゴシック体M" w:eastAsia="AR P丸ゴシック体M" w:hAnsi="AR P丸ゴシック体M" w:hint="eastAsia"/>
                <w:sz w:val="16"/>
              </w:rPr>
              <w:t>７／７（金）</w:t>
            </w:r>
          </w:p>
          <w:p w14:paraId="11236C2B" w14:textId="77777777" w:rsidR="00E41585" w:rsidRPr="00276C31" w:rsidRDefault="00E41585" w:rsidP="00E41585">
            <w:pPr>
              <w:spacing w:line="0" w:lineRule="atLeast"/>
              <w:rPr>
                <w:rFonts w:ascii="AR P丸ゴシック体M" w:eastAsia="AR P丸ゴシック体M" w:hAnsi="AR P丸ゴシック体M"/>
                <w:sz w:val="16"/>
              </w:rPr>
            </w:pPr>
            <w:r w:rsidRPr="00276C31">
              <w:rPr>
                <w:rFonts w:ascii="AR P丸ゴシック体M" w:eastAsia="AR P丸ゴシック体M" w:hAnsi="AR P丸ゴシック体M" w:hint="eastAsia"/>
                <w:sz w:val="16"/>
              </w:rPr>
              <w:t>定例</w:t>
            </w:r>
            <w:r>
              <w:rPr>
                <w:rFonts w:ascii="AR P丸ゴシック体M" w:eastAsia="AR P丸ゴシック体M" w:hAnsi="AR P丸ゴシック体M" w:hint="eastAsia"/>
                <w:sz w:val="16"/>
              </w:rPr>
              <w:t>地域支援</w:t>
            </w:r>
            <w:r w:rsidRPr="00276C31">
              <w:rPr>
                <w:rFonts w:ascii="AR P丸ゴシック体M" w:eastAsia="AR P丸ゴシック体M" w:hAnsi="AR P丸ゴシック体M" w:hint="eastAsia"/>
                <w:sz w:val="16"/>
              </w:rPr>
              <w:t>部会</w:t>
            </w:r>
          </w:p>
        </w:tc>
      </w:tr>
      <w:tr w:rsidR="00E41585" w14:paraId="193DFF23" w14:textId="77777777" w:rsidTr="00E41585">
        <w:tc>
          <w:tcPr>
            <w:tcW w:w="533" w:type="dxa"/>
            <w:vAlign w:val="center"/>
          </w:tcPr>
          <w:p w14:paraId="78034E45" w14:textId="77777777" w:rsidR="00E41585"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８月</w:t>
            </w:r>
          </w:p>
          <w:p w14:paraId="31DE96F1" w14:textId="77777777" w:rsidR="00E41585" w:rsidRPr="00A47489" w:rsidRDefault="00E41585" w:rsidP="00E41585">
            <w:pPr>
              <w:spacing w:line="0" w:lineRule="atLeast"/>
              <w:jc w:val="left"/>
              <w:rPr>
                <w:rFonts w:ascii="ＭＳ ゴシック" w:eastAsia="ＭＳ ゴシック" w:hAnsi="ＭＳ ゴシック"/>
              </w:rPr>
            </w:pPr>
          </w:p>
        </w:tc>
        <w:tc>
          <w:tcPr>
            <w:tcW w:w="4939" w:type="dxa"/>
          </w:tcPr>
          <w:p w14:paraId="4351685A" w14:textId="77777777" w:rsidR="00E41585" w:rsidRPr="00276C31" w:rsidRDefault="00E41585" w:rsidP="00E41585">
            <w:pPr>
              <w:rPr>
                <w:rFonts w:ascii="AR P丸ゴシック体M" w:eastAsia="AR P丸ゴシック体M" w:hAnsi="AR P丸ゴシック体M"/>
              </w:rPr>
            </w:pPr>
          </w:p>
        </w:tc>
        <w:tc>
          <w:tcPr>
            <w:tcW w:w="3595" w:type="dxa"/>
          </w:tcPr>
          <w:p w14:paraId="251D2581" w14:textId="77777777" w:rsidR="00E41585" w:rsidRPr="00975277" w:rsidRDefault="00E41585" w:rsidP="00E41585">
            <w:pPr>
              <w:spacing w:line="0" w:lineRule="atLeast"/>
              <w:ind w:right="720" w:firstLineChars="100" w:firstLine="180"/>
              <w:jc w:val="left"/>
              <w:rPr>
                <w:rFonts w:ascii="AR P丸ゴシック体M" w:eastAsia="AR P丸ゴシック体M" w:hAnsi="AR P丸ゴシック体M"/>
                <w:sz w:val="18"/>
                <w:szCs w:val="18"/>
              </w:rPr>
            </w:pPr>
            <w:r w:rsidRPr="00975277">
              <w:rPr>
                <w:rFonts w:ascii="AR P丸ゴシック体M" w:eastAsia="AR P丸ゴシック体M" w:hAnsi="AR P丸ゴシック体M" w:hint="eastAsia"/>
                <w:b/>
                <w:sz w:val="18"/>
                <w:szCs w:val="18"/>
              </w:rPr>
              <w:t>☆OS②→計画立案・準備</w:t>
            </w:r>
          </w:p>
          <w:p w14:paraId="6A349369" w14:textId="77777777" w:rsidR="00E41585" w:rsidRPr="00276C31" w:rsidRDefault="00E41585" w:rsidP="00E41585">
            <w:pPr>
              <w:spacing w:line="0" w:lineRule="atLeast"/>
              <w:jc w:val="right"/>
              <w:rPr>
                <w:rFonts w:ascii="AR P丸ゴシック体M" w:eastAsia="AR P丸ゴシック体M" w:hAnsi="AR P丸ゴシック体M"/>
              </w:rPr>
            </w:pPr>
          </w:p>
        </w:tc>
        <w:tc>
          <w:tcPr>
            <w:tcW w:w="1560" w:type="dxa"/>
          </w:tcPr>
          <w:p w14:paraId="7E082345" w14:textId="77777777" w:rsidR="00E41585" w:rsidRPr="00276C31" w:rsidRDefault="00E41585" w:rsidP="00E41585">
            <w:pPr>
              <w:spacing w:line="0" w:lineRule="atLeast"/>
              <w:rPr>
                <w:rFonts w:ascii="AR P丸ゴシック体M" w:eastAsia="AR P丸ゴシック体M" w:hAnsi="AR P丸ゴシック体M"/>
                <w:sz w:val="16"/>
              </w:rPr>
            </w:pPr>
            <w:r w:rsidRPr="00276C31">
              <w:rPr>
                <w:rFonts w:ascii="AR P丸ゴシック体M" w:eastAsia="AR P丸ゴシック体M" w:hAnsi="AR P丸ゴシック体M" w:hint="eastAsia"/>
                <w:sz w:val="16"/>
              </w:rPr>
              <w:t>研修</w:t>
            </w:r>
          </w:p>
        </w:tc>
      </w:tr>
      <w:tr w:rsidR="00E41585" w14:paraId="0B357EEF" w14:textId="77777777" w:rsidTr="00E41585">
        <w:tc>
          <w:tcPr>
            <w:tcW w:w="533" w:type="dxa"/>
            <w:vAlign w:val="center"/>
          </w:tcPr>
          <w:p w14:paraId="7A7198EF" w14:textId="77777777" w:rsidR="00E41585"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９月</w:t>
            </w:r>
          </w:p>
          <w:p w14:paraId="73050401" w14:textId="77777777" w:rsidR="00E41585" w:rsidRPr="00A47489" w:rsidRDefault="00E41585" w:rsidP="00E41585">
            <w:pPr>
              <w:spacing w:line="0" w:lineRule="atLeast"/>
              <w:jc w:val="left"/>
              <w:rPr>
                <w:rFonts w:ascii="ＭＳ ゴシック" w:eastAsia="ＭＳ ゴシック" w:hAnsi="ＭＳ ゴシック"/>
              </w:rPr>
            </w:pPr>
          </w:p>
        </w:tc>
        <w:tc>
          <w:tcPr>
            <w:tcW w:w="4939" w:type="dxa"/>
          </w:tcPr>
          <w:p w14:paraId="22778BE2" w14:textId="77777777" w:rsidR="00E41585" w:rsidRPr="00276C31" w:rsidRDefault="00E41585" w:rsidP="00E41585">
            <w:pPr>
              <w:rPr>
                <w:rFonts w:ascii="AR P丸ゴシック体M" w:eastAsia="AR P丸ゴシック体M" w:hAnsi="AR P丸ゴシック体M"/>
              </w:rPr>
            </w:pPr>
          </w:p>
        </w:tc>
        <w:tc>
          <w:tcPr>
            <w:tcW w:w="3595" w:type="dxa"/>
          </w:tcPr>
          <w:p w14:paraId="5F3E17C5" w14:textId="77777777" w:rsidR="00E41585" w:rsidRPr="00975277" w:rsidRDefault="00E41585" w:rsidP="00E41585">
            <w:pPr>
              <w:spacing w:line="0" w:lineRule="atLeast"/>
              <w:ind w:right="840" w:firstLineChars="100" w:firstLine="210"/>
              <w:jc w:val="left"/>
              <w:rPr>
                <w:rFonts w:ascii="AR P丸ゴシック体M" w:eastAsia="AR P丸ゴシック体M" w:hAnsi="AR P丸ゴシック体M"/>
                <w:b/>
                <w:sz w:val="18"/>
                <w:szCs w:val="18"/>
              </w:rPr>
            </w:pPr>
            <w:r w:rsidRPr="00566FE2">
              <w:rPr>
                <w:rFonts w:ascii="AR P丸ゴシック体M" w:eastAsia="AR P丸ゴシック体M" w:hAnsi="AR P丸ゴシック体M"/>
                <w:noProof/>
                <w:color w:val="FF0000"/>
              </w:rPr>
              <mc:AlternateContent>
                <mc:Choice Requires="wps">
                  <w:drawing>
                    <wp:anchor distT="0" distB="0" distL="114300" distR="114300" simplePos="0" relativeHeight="251738624" behindDoc="0" locked="0" layoutInCell="1" allowOverlap="1" wp14:anchorId="1D68DB6D" wp14:editId="5AB6B212">
                      <wp:simplePos x="0" y="0"/>
                      <wp:positionH relativeFrom="column">
                        <wp:posOffset>-452120</wp:posOffset>
                      </wp:positionH>
                      <wp:positionV relativeFrom="paragraph">
                        <wp:posOffset>-2447291</wp:posOffset>
                      </wp:positionV>
                      <wp:extent cx="476250" cy="6391275"/>
                      <wp:effectExtent l="0" t="0" r="19050" b="28575"/>
                      <wp:wrapNone/>
                      <wp:docPr id="54" name="正方形/長方形 54"/>
                      <wp:cNvGraphicFramePr/>
                      <a:graphic xmlns:a="http://schemas.openxmlformats.org/drawingml/2006/main">
                        <a:graphicData uri="http://schemas.microsoft.com/office/word/2010/wordprocessingShape">
                          <wps:wsp>
                            <wps:cNvSpPr/>
                            <wps:spPr>
                              <a:xfrm>
                                <a:off x="0" y="0"/>
                                <a:ext cx="476250" cy="6391275"/>
                              </a:xfrm>
                              <a:prstGeom prst="rect">
                                <a:avLst/>
                              </a:prstGeom>
                              <a:solidFill>
                                <a:sysClr val="window" lastClr="FFFFFF"/>
                              </a:solidFill>
                              <a:ln w="25400" cap="flat" cmpd="sng" algn="ctr">
                                <a:solidFill>
                                  <a:srgbClr val="FF0000"/>
                                </a:solidFill>
                                <a:prstDash val="solid"/>
                              </a:ln>
                              <a:effectLst/>
                            </wps:spPr>
                            <wps:txbx>
                              <w:txbxContent>
                                <w:p w14:paraId="46A14A41" w14:textId="77777777" w:rsidR="001E4754" w:rsidRPr="005858B1" w:rsidRDefault="001E4754" w:rsidP="00E41585">
                                  <w:pPr>
                                    <w:jc w:val="center"/>
                                    <w:rPr>
                                      <w:rFonts w:asciiTheme="majorEastAsia" w:eastAsiaTheme="majorEastAsia" w:hAnsiTheme="majorEastAsia"/>
                                      <w:b/>
                                      <w:sz w:val="24"/>
                                    </w:rPr>
                                  </w:pPr>
                                  <w:r w:rsidRPr="005858B1">
                                    <w:rPr>
                                      <w:rFonts w:asciiTheme="majorEastAsia" w:eastAsiaTheme="majorEastAsia" w:hAnsiTheme="majorEastAsia" w:hint="eastAsia"/>
                                      <w:b/>
                                      <w:sz w:val="24"/>
                                    </w:rPr>
                                    <w:t>フリー相談</w:t>
                                  </w:r>
                                  <w:r w:rsidRPr="005858B1">
                                    <w:rPr>
                                      <w:rFonts w:asciiTheme="majorEastAsia" w:eastAsiaTheme="majorEastAsia" w:hAnsiTheme="majorEastAsia"/>
                                      <w:b/>
                                      <w:sz w:val="24"/>
                                    </w:rPr>
                                    <w:t>・プチ研修</w:t>
                                  </w:r>
                                  <w:r>
                                    <w:rPr>
                                      <w:rFonts w:asciiTheme="majorEastAsia" w:eastAsiaTheme="majorEastAsia" w:hAnsiTheme="majorEastAsia" w:hint="eastAsia"/>
                                      <w:b/>
                                      <w:color w:val="FF0000"/>
                                      <w:sz w:val="24"/>
                                    </w:rPr>
                                    <w:t>（</w:t>
                                  </w:r>
                                  <w:r w:rsidRPr="00DC6455">
                                    <w:rPr>
                                      <w:rFonts w:asciiTheme="majorEastAsia" w:eastAsiaTheme="majorEastAsia" w:hAnsiTheme="majorEastAsia" w:hint="eastAsia"/>
                                      <w:b/>
                                      <w:color w:val="FF0000"/>
                                      <w:sz w:val="24"/>
                                    </w:rPr>
                                    <w:t>学期</w:t>
                                  </w:r>
                                  <w:r w:rsidRPr="00DC6455">
                                    <w:rPr>
                                      <w:rFonts w:asciiTheme="majorEastAsia" w:eastAsiaTheme="majorEastAsia" w:hAnsiTheme="majorEastAsia"/>
                                      <w:b/>
                                      <w:color w:val="FF0000"/>
                                      <w:sz w:val="24"/>
                                    </w:rPr>
                                    <w:t>に一回・</w:t>
                                  </w:r>
                                  <w:r w:rsidRPr="00DC6455">
                                    <w:rPr>
                                      <w:rFonts w:asciiTheme="majorEastAsia" w:eastAsiaTheme="majorEastAsia" w:hAnsiTheme="majorEastAsia" w:hint="eastAsia"/>
                                      <w:b/>
                                      <w:color w:val="FF0000"/>
                                      <w:sz w:val="24"/>
                                    </w:rPr>
                                    <w:t>年間三</w:t>
                                  </w:r>
                                  <w:r w:rsidRPr="00DC6455">
                                    <w:rPr>
                                      <w:rFonts w:asciiTheme="majorEastAsia" w:eastAsiaTheme="majorEastAsia" w:hAnsiTheme="majorEastAsia"/>
                                      <w:b/>
                                      <w:color w:val="FF0000"/>
                                      <w:sz w:val="24"/>
                                    </w:rPr>
                                    <w:t>回</w:t>
                                  </w:r>
                                  <w:r>
                                    <w:rPr>
                                      <w:rFonts w:asciiTheme="majorEastAsia" w:eastAsiaTheme="majorEastAsia" w:hAnsiTheme="majorEastAsia" w:hint="eastAsia"/>
                                      <w:b/>
                                      <w:color w:val="FF0000"/>
                                      <w:sz w:val="24"/>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8DB6D" id="正方形/長方形 54" o:spid="_x0000_s1088" style="position:absolute;left:0;text-align:left;margin-left:-35.6pt;margin-top:-192.7pt;width:37.5pt;height:503.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" fillcolor="window" strokecolor="red" strokeweight="2pt">
                      <v:textbox style="layout-flow:vertical-ideographic">
                        <w:txbxContent>
                          <w:p w14:paraId="46A14A41" w14:textId="77777777" w:rsidR="001E4754" w:rsidRPr="005858B1" w:rsidRDefault="001E4754" w:rsidP="00E41585">
                            <w:pPr>
                              <w:jc w:val="center"/>
                              <w:rPr>
                                <w:rFonts w:asciiTheme="majorEastAsia" w:eastAsiaTheme="majorEastAsia" w:hAnsiTheme="majorEastAsia"/>
                                <w:b/>
                                <w:sz w:val="24"/>
                              </w:rPr>
                            </w:pPr>
                            <w:r w:rsidRPr="005858B1">
                              <w:rPr>
                                <w:rFonts w:asciiTheme="majorEastAsia" w:eastAsiaTheme="majorEastAsia" w:hAnsiTheme="majorEastAsia" w:hint="eastAsia"/>
                                <w:b/>
                                <w:sz w:val="24"/>
                              </w:rPr>
                              <w:t>フリー相談</w:t>
                            </w:r>
                            <w:r w:rsidRPr="005858B1">
                              <w:rPr>
                                <w:rFonts w:asciiTheme="majorEastAsia" w:eastAsiaTheme="majorEastAsia" w:hAnsiTheme="majorEastAsia"/>
                                <w:b/>
                                <w:sz w:val="24"/>
                              </w:rPr>
                              <w:t>・プチ研修</w:t>
                            </w:r>
                            <w:r>
                              <w:rPr>
                                <w:rFonts w:asciiTheme="majorEastAsia" w:eastAsiaTheme="majorEastAsia" w:hAnsiTheme="majorEastAsia" w:hint="eastAsia"/>
                                <w:b/>
                                <w:color w:val="FF0000"/>
                                <w:sz w:val="24"/>
                              </w:rPr>
                              <w:t>（</w:t>
                            </w:r>
                            <w:r w:rsidRPr="00DC6455">
                              <w:rPr>
                                <w:rFonts w:asciiTheme="majorEastAsia" w:eastAsiaTheme="majorEastAsia" w:hAnsiTheme="majorEastAsia" w:hint="eastAsia"/>
                                <w:b/>
                                <w:color w:val="FF0000"/>
                                <w:sz w:val="24"/>
                              </w:rPr>
                              <w:t>学期</w:t>
                            </w:r>
                            <w:r w:rsidRPr="00DC6455">
                              <w:rPr>
                                <w:rFonts w:asciiTheme="majorEastAsia" w:eastAsiaTheme="majorEastAsia" w:hAnsiTheme="majorEastAsia"/>
                                <w:b/>
                                <w:color w:val="FF0000"/>
                                <w:sz w:val="24"/>
                              </w:rPr>
                              <w:t>に一回・</w:t>
                            </w:r>
                            <w:r w:rsidRPr="00DC6455">
                              <w:rPr>
                                <w:rFonts w:asciiTheme="majorEastAsia" w:eastAsiaTheme="majorEastAsia" w:hAnsiTheme="majorEastAsia" w:hint="eastAsia"/>
                                <w:b/>
                                <w:color w:val="FF0000"/>
                                <w:sz w:val="24"/>
                              </w:rPr>
                              <w:t>年間三</w:t>
                            </w:r>
                            <w:r w:rsidRPr="00DC6455">
                              <w:rPr>
                                <w:rFonts w:asciiTheme="majorEastAsia" w:eastAsiaTheme="majorEastAsia" w:hAnsiTheme="majorEastAsia"/>
                                <w:b/>
                                <w:color w:val="FF0000"/>
                                <w:sz w:val="24"/>
                              </w:rPr>
                              <w:t>回</w:t>
                            </w:r>
                            <w:r>
                              <w:rPr>
                                <w:rFonts w:asciiTheme="majorEastAsia" w:eastAsiaTheme="majorEastAsia" w:hAnsiTheme="majorEastAsia" w:hint="eastAsia"/>
                                <w:b/>
                                <w:color w:val="FF0000"/>
                                <w:sz w:val="24"/>
                              </w:rPr>
                              <w:t>）</w:t>
                            </w:r>
                          </w:p>
                        </w:txbxContent>
                      </v:textbox>
                    </v:rect>
                  </w:pict>
                </mc:Fallback>
              </mc:AlternateContent>
            </w:r>
            <w:r w:rsidRPr="00566FE2">
              <w:rPr>
                <w:rFonts w:ascii="AR P丸ゴシック体M" w:eastAsia="AR P丸ゴシック体M" w:hAnsi="AR P丸ゴシック体M" w:hint="eastAsia"/>
                <w:b/>
                <w:color w:val="FF0000"/>
                <w:sz w:val="18"/>
              </w:rPr>
              <w:t>☆</w:t>
            </w:r>
            <w:r w:rsidRPr="00566FE2">
              <w:rPr>
                <w:rFonts w:ascii="AR P丸ゴシック体M" w:eastAsia="AR P丸ゴシック体M" w:hAnsi="AR P丸ゴシック体M" w:hint="eastAsia"/>
                <w:b/>
                <w:color w:val="FF0000"/>
                <w:sz w:val="18"/>
                <w:szCs w:val="18"/>
              </w:rPr>
              <w:t>OS②→案内発送９/８</w:t>
            </w:r>
            <w:r>
              <w:rPr>
                <w:rFonts w:ascii="AR P丸ゴシック体M" w:eastAsia="AR P丸ゴシック体M" w:hAnsi="AR P丸ゴシック体M" w:hint="eastAsia"/>
                <w:b/>
                <w:color w:val="FF0000"/>
                <w:sz w:val="18"/>
                <w:szCs w:val="18"/>
              </w:rPr>
              <w:t>（</w:t>
            </w:r>
            <w:r w:rsidRPr="00566FE2">
              <w:rPr>
                <w:rFonts w:ascii="AR P丸ゴシック体M" w:eastAsia="AR P丸ゴシック体M" w:hAnsi="AR P丸ゴシック体M" w:hint="eastAsia"/>
                <w:b/>
                <w:color w:val="FF0000"/>
                <w:sz w:val="18"/>
                <w:szCs w:val="18"/>
              </w:rPr>
              <w:t>金</w:t>
            </w:r>
            <w:r>
              <w:rPr>
                <w:rFonts w:ascii="AR P丸ゴシック体M" w:eastAsia="AR P丸ゴシック体M" w:hAnsi="AR P丸ゴシック体M" w:hint="eastAsia"/>
                <w:b/>
                <w:color w:val="FF0000"/>
                <w:sz w:val="18"/>
                <w:szCs w:val="18"/>
              </w:rPr>
              <w:t>）</w:t>
            </w:r>
          </w:p>
          <w:p w14:paraId="6C22C305" w14:textId="77777777" w:rsidR="00E41585" w:rsidRPr="007319F6" w:rsidRDefault="00E41585" w:rsidP="00E41585">
            <w:pPr>
              <w:spacing w:line="0" w:lineRule="atLeast"/>
              <w:ind w:right="770" w:firstLineChars="100" w:firstLine="210"/>
              <w:jc w:val="left"/>
              <w:rPr>
                <w:rFonts w:ascii="AR P丸ゴシック体M" w:eastAsia="AR P丸ゴシック体M" w:hAnsi="AR P丸ゴシック体M"/>
                <w:b/>
              </w:rPr>
            </w:pPr>
          </w:p>
        </w:tc>
        <w:tc>
          <w:tcPr>
            <w:tcW w:w="1560" w:type="dxa"/>
          </w:tcPr>
          <w:p w14:paraId="0CA08A96" w14:textId="77777777" w:rsidR="00E41585" w:rsidRDefault="00E41585" w:rsidP="00E41585">
            <w:pPr>
              <w:spacing w:line="0" w:lineRule="atLeast"/>
              <w:rPr>
                <w:rFonts w:ascii="AR P丸ゴシック体M" w:eastAsia="AR P丸ゴシック体M" w:hAnsi="AR P丸ゴシック体M"/>
                <w:sz w:val="16"/>
              </w:rPr>
            </w:pPr>
            <w:r>
              <w:rPr>
                <w:rFonts w:ascii="AR P丸ゴシック体M" w:eastAsia="AR P丸ゴシック体M" w:hAnsi="AR P丸ゴシック体M" w:hint="eastAsia"/>
                <w:sz w:val="16"/>
              </w:rPr>
              <w:t>９／８（金）</w:t>
            </w:r>
          </w:p>
          <w:p w14:paraId="05F14209" w14:textId="77777777" w:rsidR="00E41585" w:rsidRDefault="00E41585" w:rsidP="00E41585">
            <w:pPr>
              <w:spacing w:line="0" w:lineRule="atLeast"/>
              <w:rPr>
                <w:rFonts w:ascii="AR P丸ゴシック体M" w:eastAsia="AR P丸ゴシック体M" w:hAnsi="AR P丸ゴシック体M"/>
                <w:sz w:val="16"/>
              </w:rPr>
            </w:pPr>
            <w:r w:rsidRPr="00276C31">
              <w:rPr>
                <w:rFonts w:ascii="AR P丸ゴシック体M" w:eastAsia="AR P丸ゴシック体M" w:hAnsi="AR P丸ゴシック体M" w:hint="eastAsia"/>
                <w:sz w:val="16"/>
              </w:rPr>
              <w:t>定例</w:t>
            </w:r>
            <w:r>
              <w:rPr>
                <w:rFonts w:ascii="AR P丸ゴシック体M" w:eastAsia="AR P丸ゴシック体M" w:hAnsi="AR P丸ゴシック体M" w:hint="eastAsia"/>
                <w:sz w:val="16"/>
              </w:rPr>
              <w:t>地域支援</w:t>
            </w:r>
            <w:r w:rsidRPr="00276C31">
              <w:rPr>
                <w:rFonts w:ascii="AR P丸ゴシック体M" w:eastAsia="AR P丸ゴシック体M" w:hAnsi="AR P丸ゴシック体M" w:hint="eastAsia"/>
                <w:sz w:val="16"/>
              </w:rPr>
              <w:t>部会</w:t>
            </w:r>
          </w:p>
          <w:p w14:paraId="137F06D3" w14:textId="77777777" w:rsidR="00E41585" w:rsidRPr="00276C31" w:rsidRDefault="00E41585" w:rsidP="00E41585">
            <w:pPr>
              <w:spacing w:line="0" w:lineRule="atLeast"/>
              <w:rPr>
                <w:rFonts w:ascii="AR P丸ゴシック体M" w:eastAsia="AR P丸ゴシック体M" w:hAnsi="AR P丸ゴシック体M"/>
                <w:sz w:val="16"/>
              </w:rPr>
            </w:pPr>
            <w:r>
              <w:rPr>
                <w:rFonts w:ascii="AR P丸ゴシック体M" w:eastAsia="AR P丸ゴシック体M" w:hAnsi="AR P丸ゴシック体M" w:hint="eastAsia"/>
                <w:sz w:val="16"/>
              </w:rPr>
              <w:t>（発送作業）</w:t>
            </w:r>
          </w:p>
        </w:tc>
      </w:tr>
      <w:tr w:rsidR="00E41585" w14:paraId="0F061F14" w14:textId="77777777" w:rsidTr="00E41585">
        <w:tc>
          <w:tcPr>
            <w:tcW w:w="533" w:type="dxa"/>
            <w:vAlign w:val="center"/>
          </w:tcPr>
          <w:p w14:paraId="1E5345BB" w14:textId="77777777" w:rsidR="00E41585" w:rsidRPr="00A47489"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１０月</w:t>
            </w:r>
          </w:p>
        </w:tc>
        <w:tc>
          <w:tcPr>
            <w:tcW w:w="4939" w:type="dxa"/>
          </w:tcPr>
          <w:p w14:paraId="7BA6E588" w14:textId="77777777" w:rsidR="00E41585" w:rsidRPr="00276C31" w:rsidRDefault="00E41585" w:rsidP="00E41585">
            <w:pPr>
              <w:rPr>
                <w:rFonts w:ascii="AR P丸ゴシック体M" w:eastAsia="AR P丸ゴシック体M" w:hAnsi="AR P丸ゴシック体M"/>
              </w:rPr>
            </w:pPr>
          </w:p>
        </w:tc>
        <w:tc>
          <w:tcPr>
            <w:tcW w:w="3595" w:type="dxa"/>
          </w:tcPr>
          <w:p w14:paraId="4CC08100" w14:textId="77777777" w:rsidR="00E41585" w:rsidRPr="00276C31" w:rsidRDefault="00E41585" w:rsidP="00E41585">
            <w:pPr>
              <w:spacing w:line="0" w:lineRule="atLeast"/>
              <w:ind w:firstLineChars="100" w:firstLine="180"/>
              <w:jc w:val="left"/>
              <w:rPr>
                <w:rFonts w:ascii="AR P丸ゴシック体M" w:eastAsia="AR P丸ゴシック体M" w:hAnsi="AR P丸ゴシック体M"/>
                <w:b/>
                <w:color w:val="FF0000"/>
                <w:sz w:val="18"/>
              </w:rPr>
            </w:pPr>
            <w:r w:rsidRPr="00276C31">
              <w:rPr>
                <w:rFonts w:ascii="AR P丸ゴシック体M" w:eastAsia="AR P丸ゴシック体M" w:hAnsi="AR P丸ゴシック体M" w:hint="eastAsia"/>
                <w:b/>
                <w:color w:val="FF0000"/>
                <w:sz w:val="18"/>
              </w:rPr>
              <w:t>☆オープンスクール②</w:t>
            </w:r>
            <w:r>
              <w:rPr>
                <w:rFonts w:ascii="AR P丸ゴシック体M" w:eastAsia="AR P丸ゴシック体M" w:hAnsi="AR P丸ゴシック体M" w:hint="eastAsia"/>
                <w:b/>
                <w:color w:val="FF0000"/>
                <w:sz w:val="18"/>
              </w:rPr>
              <w:t xml:space="preserve">　1０/１８（水）</w:t>
            </w:r>
          </w:p>
          <w:p w14:paraId="1021BABD" w14:textId="77777777" w:rsidR="00E41585" w:rsidRDefault="00E41585" w:rsidP="00E41585">
            <w:pPr>
              <w:spacing w:line="0" w:lineRule="atLeast"/>
              <w:ind w:right="480" w:firstLineChars="100" w:firstLine="160"/>
              <w:jc w:val="left"/>
              <w:rPr>
                <w:rFonts w:ascii="AR P丸ゴシック体M" w:eastAsia="AR P丸ゴシック体M" w:hAnsi="AR P丸ゴシック体M"/>
                <w:b/>
                <w:sz w:val="16"/>
              </w:rPr>
            </w:pPr>
            <w:r w:rsidRPr="00566FE2">
              <w:rPr>
                <w:rFonts w:ascii="AR P丸ゴシック体M" w:eastAsia="AR P丸ゴシック体M" w:hAnsi="AR P丸ゴシック体M" w:hint="eastAsia"/>
                <w:b/>
                <w:sz w:val="16"/>
              </w:rPr>
              <w:t>→授業公開・教育相談</w:t>
            </w:r>
          </w:p>
          <w:p w14:paraId="7905A10D" w14:textId="77777777" w:rsidR="00E41585" w:rsidRPr="00566FE2" w:rsidRDefault="00E41585" w:rsidP="00E41585">
            <w:pPr>
              <w:spacing w:line="0" w:lineRule="atLeast"/>
              <w:ind w:right="480" w:firstLineChars="100" w:firstLine="160"/>
              <w:jc w:val="left"/>
              <w:rPr>
                <w:rFonts w:ascii="AR P丸ゴシック体M" w:eastAsia="AR P丸ゴシック体M" w:hAnsi="AR P丸ゴシック体M"/>
                <w:b/>
                <w:sz w:val="16"/>
              </w:rPr>
            </w:pPr>
          </w:p>
          <w:p w14:paraId="680058FF" w14:textId="77777777" w:rsidR="00E41585" w:rsidRPr="00276C31" w:rsidRDefault="00E41585" w:rsidP="00E41585">
            <w:pPr>
              <w:spacing w:line="0" w:lineRule="atLeast"/>
              <w:jc w:val="right"/>
              <w:rPr>
                <w:rFonts w:ascii="AR P丸ゴシック体M" w:eastAsia="AR P丸ゴシック体M" w:hAnsi="AR P丸ゴシック体M"/>
                <w:b/>
                <w:sz w:val="16"/>
              </w:rPr>
            </w:pPr>
          </w:p>
        </w:tc>
        <w:tc>
          <w:tcPr>
            <w:tcW w:w="1560" w:type="dxa"/>
          </w:tcPr>
          <w:p w14:paraId="7063106A" w14:textId="77777777" w:rsidR="00E41585" w:rsidRDefault="00E41585" w:rsidP="00E41585">
            <w:pPr>
              <w:spacing w:line="0" w:lineRule="atLeast"/>
              <w:rPr>
                <w:rFonts w:ascii="AR P丸ゴシック体M" w:eastAsia="AR P丸ゴシック体M" w:hAnsi="AR P丸ゴシック体M"/>
                <w:sz w:val="16"/>
              </w:rPr>
            </w:pPr>
            <w:r>
              <w:rPr>
                <w:rFonts w:ascii="AR P丸ゴシック体M" w:eastAsia="AR P丸ゴシック体M" w:hAnsi="AR P丸ゴシック体M" w:hint="eastAsia"/>
                <w:sz w:val="16"/>
              </w:rPr>
              <w:t>１０/１８（水）</w:t>
            </w:r>
          </w:p>
          <w:p w14:paraId="2379B449" w14:textId="77777777" w:rsidR="00E41585" w:rsidRPr="00276C31" w:rsidRDefault="00E41585" w:rsidP="00E41585">
            <w:pPr>
              <w:spacing w:line="0" w:lineRule="atLeast"/>
              <w:rPr>
                <w:rFonts w:ascii="AR P丸ゴシック体M" w:eastAsia="AR P丸ゴシック体M" w:hAnsi="AR P丸ゴシック体M"/>
                <w:sz w:val="16"/>
              </w:rPr>
            </w:pPr>
            <w:r>
              <w:rPr>
                <w:rFonts w:ascii="AR P丸ゴシック体M" w:eastAsia="AR P丸ゴシック体M" w:hAnsi="AR P丸ゴシック体M" w:hint="eastAsia"/>
                <w:sz w:val="16"/>
              </w:rPr>
              <w:t>定例地域支援部会</w:t>
            </w:r>
          </w:p>
        </w:tc>
      </w:tr>
      <w:tr w:rsidR="00E41585" w14:paraId="331B1A6C" w14:textId="77777777" w:rsidTr="00E41585">
        <w:trPr>
          <w:trHeight w:val="1036"/>
        </w:trPr>
        <w:tc>
          <w:tcPr>
            <w:tcW w:w="533" w:type="dxa"/>
            <w:vAlign w:val="center"/>
          </w:tcPr>
          <w:p w14:paraId="78E2EB79" w14:textId="77777777" w:rsidR="00E41585"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１１月</w:t>
            </w:r>
          </w:p>
          <w:p w14:paraId="34707D6A" w14:textId="77777777" w:rsidR="00E41585" w:rsidRPr="00A47489" w:rsidRDefault="00E41585" w:rsidP="00E41585">
            <w:pPr>
              <w:spacing w:line="0" w:lineRule="atLeast"/>
              <w:jc w:val="left"/>
              <w:rPr>
                <w:rFonts w:ascii="ＭＳ ゴシック" w:eastAsia="ＭＳ ゴシック" w:hAnsi="ＭＳ ゴシック"/>
              </w:rPr>
            </w:pPr>
          </w:p>
        </w:tc>
        <w:tc>
          <w:tcPr>
            <w:tcW w:w="4939" w:type="dxa"/>
          </w:tcPr>
          <w:p w14:paraId="5A881A1B" w14:textId="77777777" w:rsidR="00E41585" w:rsidRPr="00276C31" w:rsidRDefault="00E41585" w:rsidP="00E41585">
            <w:pPr>
              <w:rPr>
                <w:rFonts w:ascii="AR P丸ゴシック体M" w:eastAsia="AR P丸ゴシック体M" w:hAnsi="AR P丸ゴシック体M"/>
              </w:rPr>
            </w:pPr>
          </w:p>
        </w:tc>
        <w:tc>
          <w:tcPr>
            <w:tcW w:w="3595" w:type="dxa"/>
          </w:tcPr>
          <w:p w14:paraId="325E6C67" w14:textId="77777777" w:rsidR="00E41585" w:rsidRPr="00C1631A" w:rsidRDefault="00E41585" w:rsidP="00E41585">
            <w:pPr>
              <w:spacing w:line="0" w:lineRule="atLeast"/>
              <w:ind w:firstLineChars="100" w:firstLine="200"/>
              <w:jc w:val="left"/>
              <w:rPr>
                <w:rFonts w:ascii="AR P丸ゴシック体M" w:eastAsia="AR P丸ゴシック体M" w:hAnsi="AR P丸ゴシック体M"/>
                <w:color w:val="FF0000"/>
                <w:sz w:val="16"/>
              </w:rPr>
            </w:pPr>
            <w:r w:rsidRPr="00C1631A">
              <w:rPr>
                <w:rFonts w:ascii="AR P丸ゴシック体M" w:eastAsia="AR P丸ゴシック体M" w:hAnsi="AR P丸ゴシック体M" w:hint="eastAsia"/>
                <w:b/>
                <w:color w:val="FF0000"/>
                <w:sz w:val="20"/>
              </w:rPr>
              <w:t>〇フリー相談②</w:t>
            </w:r>
            <w:r>
              <w:rPr>
                <w:rFonts w:ascii="AR P丸ゴシック体M" w:eastAsia="AR P丸ゴシック体M" w:hAnsi="AR P丸ゴシック体M" w:hint="eastAsia"/>
                <w:b/>
                <w:color w:val="FF0000"/>
                <w:sz w:val="20"/>
              </w:rPr>
              <w:t xml:space="preserve">　１１／２（木）</w:t>
            </w:r>
          </w:p>
          <w:p w14:paraId="6B718927" w14:textId="77777777" w:rsidR="00E41585" w:rsidRPr="00C1631A" w:rsidRDefault="00E41585" w:rsidP="00E41585">
            <w:pPr>
              <w:spacing w:line="0" w:lineRule="atLeast"/>
              <w:ind w:firstLineChars="100" w:firstLine="180"/>
              <w:jc w:val="left"/>
              <w:rPr>
                <w:rFonts w:ascii="AR P丸ゴシック体M" w:eastAsia="AR P丸ゴシック体M" w:hAnsi="AR P丸ゴシック体M"/>
                <w:sz w:val="18"/>
              </w:rPr>
            </w:pPr>
            <w:r>
              <w:rPr>
                <w:rFonts w:ascii="AR P丸ゴシック体M" w:eastAsia="AR P丸ゴシック体M" w:hAnsi="AR P丸ゴシック体M" w:hint="eastAsia"/>
                <w:sz w:val="18"/>
              </w:rPr>
              <w:t>・</w:t>
            </w:r>
            <w:r w:rsidRPr="00C1631A">
              <w:rPr>
                <w:rFonts w:ascii="AR P丸ゴシック体M" w:eastAsia="AR P丸ゴシック体M" w:hAnsi="AR P丸ゴシック体M" w:hint="eastAsia"/>
                <w:sz w:val="18"/>
              </w:rPr>
              <w:t>きらめき祭　１１／１２</w:t>
            </w:r>
            <w:r>
              <w:rPr>
                <w:rFonts w:ascii="AR P丸ゴシック体M" w:eastAsia="AR P丸ゴシック体M" w:hAnsi="AR P丸ゴシック体M" w:hint="eastAsia"/>
                <w:sz w:val="18"/>
              </w:rPr>
              <w:t>（</w:t>
            </w:r>
            <w:r w:rsidRPr="00C1631A">
              <w:rPr>
                <w:rFonts w:ascii="AR P丸ゴシック体M" w:eastAsia="AR P丸ゴシック体M" w:hAnsi="AR P丸ゴシック体M" w:hint="eastAsia"/>
                <w:sz w:val="18"/>
              </w:rPr>
              <w:t>土</w:t>
            </w:r>
            <w:r>
              <w:rPr>
                <w:rFonts w:ascii="AR P丸ゴシック体M" w:eastAsia="AR P丸ゴシック体M" w:hAnsi="AR P丸ゴシック体M" w:hint="eastAsia"/>
                <w:sz w:val="18"/>
              </w:rPr>
              <w:t>）</w:t>
            </w:r>
            <w:r w:rsidRPr="00C1631A">
              <w:rPr>
                <w:rFonts w:ascii="AR P丸ゴシック体M" w:eastAsia="AR P丸ゴシック体M" w:hAnsi="AR P丸ゴシック体M" w:hint="eastAsia"/>
                <w:sz w:val="18"/>
              </w:rPr>
              <w:t xml:space="preserve">　</w:t>
            </w:r>
          </w:p>
          <w:p w14:paraId="7DA77FEC" w14:textId="02066565" w:rsidR="00E41585" w:rsidRDefault="00610DEC" w:rsidP="00E41585">
            <w:pPr>
              <w:spacing w:line="0" w:lineRule="atLeast"/>
              <w:ind w:firstLineChars="100" w:firstLine="180"/>
              <w:jc w:val="left"/>
              <w:rPr>
                <w:rFonts w:ascii="AR P丸ゴシック体M" w:eastAsia="AR P丸ゴシック体M" w:hAnsi="AR P丸ゴシック体M"/>
                <w:sz w:val="18"/>
              </w:rPr>
            </w:pPr>
            <w:r>
              <w:rPr>
                <w:rFonts w:ascii="AR P丸ゴシック体M" w:eastAsia="AR P丸ゴシック体M" w:hAnsi="AR P丸ゴシック体M" w:hint="eastAsia"/>
                <w:sz w:val="18"/>
              </w:rPr>
              <w:t>・学校</w:t>
            </w:r>
            <w:r w:rsidR="00E41585">
              <w:rPr>
                <w:rFonts w:ascii="AR P丸ゴシック体M" w:eastAsia="AR P丸ゴシック体M" w:hAnsi="AR P丸ゴシック体M" w:hint="eastAsia"/>
                <w:sz w:val="18"/>
              </w:rPr>
              <w:t>説明会　１１／２２（水）</w:t>
            </w:r>
          </w:p>
          <w:p w14:paraId="1DE36A29" w14:textId="77777777" w:rsidR="00E41585" w:rsidRPr="00E418D8" w:rsidRDefault="00E41585" w:rsidP="00E41585">
            <w:pPr>
              <w:spacing w:line="0" w:lineRule="atLeast"/>
              <w:ind w:firstLineChars="100" w:firstLine="160"/>
              <w:jc w:val="left"/>
              <w:rPr>
                <w:rFonts w:ascii="AR P丸ゴシック体M" w:eastAsia="AR P丸ゴシック体M" w:hAnsi="AR P丸ゴシック体M"/>
                <w:b/>
                <w:sz w:val="16"/>
              </w:rPr>
            </w:pPr>
          </w:p>
        </w:tc>
        <w:tc>
          <w:tcPr>
            <w:tcW w:w="1560" w:type="dxa"/>
          </w:tcPr>
          <w:p w14:paraId="386C7040" w14:textId="77777777" w:rsidR="00E41585" w:rsidRPr="00276C31" w:rsidRDefault="00E41585" w:rsidP="00E41585">
            <w:pPr>
              <w:spacing w:line="0" w:lineRule="atLeast"/>
              <w:ind w:left="210" w:hangingChars="100" w:hanging="210"/>
              <w:rPr>
                <w:rFonts w:ascii="AR P丸ゴシック体M" w:eastAsia="AR P丸ゴシック体M" w:hAnsi="AR P丸ゴシック体M"/>
              </w:rPr>
            </w:pPr>
          </w:p>
        </w:tc>
      </w:tr>
      <w:tr w:rsidR="00E41585" w14:paraId="0C6CDF24" w14:textId="77777777" w:rsidTr="00E41585">
        <w:tc>
          <w:tcPr>
            <w:tcW w:w="533" w:type="dxa"/>
            <w:vAlign w:val="center"/>
          </w:tcPr>
          <w:p w14:paraId="31D16C8A" w14:textId="77777777" w:rsidR="00E41585"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１２月</w:t>
            </w:r>
          </w:p>
          <w:p w14:paraId="4A3DB2AA" w14:textId="77777777" w:rsidR="00E41585" w:rsidRPr="00A47489" w:rsidRDefault="00E41585" w:rsidP="00E41585">
            <w:pPr>
              <w:spacing w:line="0" w:lineRule="atLeast"/>
              <w:jc w:val="left"/>
              <w:rPr>
                <w:rFonts w:ascii="ＭＳ ゴシック" w:eastAsia="ＭＳ ゴシック" w:hAnsi="ＭＳ ゴシック"/>
              </w:rPr>
            </w:pPr>
          </w:p>
        </w:tc>
        <w:tc>
          <w:tcPr>
            <w:tcW w:w="4939" w:type="dxa"/>
          </w:tcPr>
          <w:p w14:paraId="3BFBF701" w14:textId="77777777" w:rsidR="00E41585" w:rsidRPr="00276C31" w:rsidRDefault="00E41585" w:rsidP="00E41585">
            <w:pPr>
              <w:rPr>
                <w:rFonts w:ascii="AR P丸ゴシック体M" w:eastAsia="AR P丸ゴシック体M" w:hAnsi="AR P丸ゴシック体M"/>
              </w:rPr>
            </w:pPr>
          </w:p>
        </w:tc>
        <w:tc>
          <w:tcPr>
            <w:tcW w:w="3595" w:type="dxa"/>
          </w:tcPr>
          <w:p w14:paraId="4C3FB3A2" w14:textId="77777777" w:rsidR="00E41585" w:rsidRPr="00C1631A" w:rsidRDefault="00E41585" w:rsidP="00E41585">
            <w:pPr>
              <w:ind w:firstLineChars="100" w:firstLine="160"/>
              <w:jc w:val="left"/>
              <w:rPr>
                <w:rFonts w:ascii="AR P丸ゴシック体M" w:eastAsia="AR P丸ゴシック体M" w:hAnsi="AR P丸ゴシック体M"/>
                <w:strike/>
                <w:sz w:val="16"/>
              </w:rPr>
            </w:pPr>
          </w:p>
        </w:tc>
        <w:tc>
          <w:tcPr>
            <w:tcW w:w="1560" w:type="dxa"/>
          </w:tcPr>
          <w:p w14:paraId="42DB38A0" w14:textId="77777777" w:rsidR="00E41585" w:rsidRDefault="00E41585" w:rsidP="00E41585">
            <w:pPr>
              <w:spacing w:line="0" w:lineRule="atLeast"/>
              <w:rPr>
                <w:rFonts w:ascii="AR P丸ゴシック体M" w:eastAsia="AR P丸ゴシック体M" w:hAnsi="AR P丸ゴシック体M"/>
                <w:sz w:val="16"/>
              </w:rPr>
            </w:pPr>
            <w:r>
              <w:rPr>
                <w:rFonts w:ascii="AR P丸ゴシック体M" w:eastAsia="AR P丸ゴシック体M" w:hAnsi="AR P丸ゴシック体M" w:hint="eastAsia"/>
                <w:sz w:val="16"/>
              </w:rPr>
              <w:t>12/１５（金）</w:t>
            </w:r>
          </w:p>
          <w:p w14:paraId="6F1825BE" w14:textId="77777777" w:rsidR="00E41585" w:rsidRPr="00276C31" w:rsidRDefault="00E41585" w:rsidP="00E41585">
            <w:pPr>
              <w:spacing w:line="0" w:lineRule="atLeast"/>
              <w:rPr>
                <w:rFonts w:ascii="AR P丸ゴシック体M" w:eastAsia="AR P丸ゴシック体M" w:hAnsi="AR P丸ゴシック体M"/>
                <w:sz w:val="16"/>
              </w:rPr>
            </w:pPr>
            <w:r w:rsidRPr="00276C31">
              <w:rPr>
                <w:rFonts w:ascii="AR P丸ゴシック体M" w:eastAsia="AR P丸ゴシック体M" w:hAnsi="AR P丸ゴシック体M" w:hint="eastAsia"/>
                <w:sz w:val="16"/>
              </w:rPr>
              <w:t>定例</w:t>
            </w:r>
            <w:r>
              <w:rPr>
                <w:rFonts w:ascii="AR P丸ゴシック体M" w:eastAsia="AR P丸ゴシック体M" w:hAnsi="AR P丸ゴシック体M" w:hint="eastAsia"/>
                <w:sz w:val="16"/>
              </w:rPr>
              <w:t>地域支援</w:t>
            </w:r>
            <w:r w:rsidRPr="00276C31">
              <w:rPr>
                <w:rFonts w:ascii="AR P丸ゴシック体M" w:eastAsia="AR P丸ゴシック体M" w:hAnsi="AR P丸ゴシック体M" w:hint="eastAsia"/>
                <w:sz w:val="16"/>
              </w:rPr>
              <w:t>部会</w:t>
            </w:r>
          </w:p>
        </w:tc>
      </w:tr>
      <w:tr w:rsidR="00E41585" w14:paraId="694E33F4" w14:textId="77777777" w:rsidTr="00E41585">
        <w:tc>
          <w:tcPr>
            <w:tcW w:w="533" w:type="dxa"/>
            <w:vAlign w:val="center"/>
          </w:tcPr>
          <w:p w14:paraId="47B917F5" w14:textId="77777777" w:rsidR="00E41585"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１月</w:t>
            </w:r>
          </w:p>
          <w:p w14:paraId="22D8EE78" w14:textId="77777777" w:rsidR="00E41585" w:rsidRPr="00A47489" w:rsidRDefault="00E41585" w:rsidP="00E41585">
            <w:pPr>
              <w:spacing w:line="0" w:lineRule="atLeast"/>
              <w:jc w:val="left"/>
              <w:rPr>
                <w:rFonts w:ascii="ＭＳ ゴシック" w:eastAsia="ＭＳ ゴシック" w:hAnsi="ＭＳ ゴシック"/>
              </w:rPr>
            </w:pPr>
          </w:p>
        </w:tc>
        <w:tc>
          <w:tcPr>
            <w:tcW w:w="4939" w:type="dxa"/>
          </w:tcPr>
          <w:p w14:paraId="77412A9C" w14:textId="77777777" w:rsidR="00E41585" w:rsidRPr="00276C31" w:rsidRDefault="00E41585" w:rsidP="00E41585">
            <w:pPr>
              <w:rPr>
                <w:rFonts w:ascii="AR P丸ゴシック体M" w:eastAsia="AR P丸ゴシック体M" w:hAnsi="AR P丸ゴシック体M"/>
              </w:rPr>
            </w:pPr>
          </w:p>
        </w:tc>
        <w:tc>
          <w:tcPr>
            <w:tcW w:w="3595" w:type="dxa"/>
          </w:tcPr>
          <w:p w14:paraId="1A0CABA5" w14:textId="77777777" w:rsidR="00E41585" w:rsidRPr="00276C31" w:rsidRDefault="00E41585" w:rsidP="00E41585">
            <w:pPr>
              <w:spacing w:line="0" w:lineRule="atLeast"/>
              <w:ind w:firstLineChars="100" w:firstLine="200"/>
              <w:jc w:val="left"/>
              <w:rPr>
                <w:rFonts w:ascii="AR P丸ゴシック体M" w:eastAsia="AR P丸ゴシック体M" w:hAnsi="AR P丸ゴシック体M"/>
                <w:sz w:val="16"/>
              </w:rPr>
            </w:pPr>
            <w:r w:rsidRPr="00C1631A">
              <w:rPr>
                <w:rFonts w:ascii="AR P丸ゴシック体M" w:eastAsia="AR P丸ゴシック体M" w:hAnsi="AR P丸ゴシック体M" w:hint="eastAsia"/>
                <w:b/>
                <w:color w:val="FF0000"/>
                <w:sz w:val="20"/>
              </w:rPr>
              <w:t>〇フリー相談③　１／２６</w:t>
            </w:r>
            <w:r>
              <w:rPr>
                <w:rFonts w:ascii="AR P丸ゴシック体M" w:eastAsia="AR P丸ゴシック体M" w:hAnsi="AR P丸ゴシック体M" w:hint="eastAsia"/>
                <w:b/>
                <w:color w:val="FF0000"/>
                <w:sz w:val="20"/>
              </w:rPr>
              <w:t>（</w:t>
            </w:r>
            <w:r w:rsidRPr="00C1631A">
              <w:rPr>
                <w:rFonts w:ascii="AR P丸ゴシック体M" w:eastAsia="AR P丸ゴシック体M" w:hAnsi="AR P丸ゴシック体M" w:hint="eastAsia"/>
                <w:b/>
                <w:color w:val="FF0000"/>
                <w:sz w:val="20"/>
              </w:rPr>
              <w:t>金</w:t>
            </w:r>
            <w:r>
              <w:rPr>
                <w:rFonts w:ascii="AR P丸ゴシック体M" w:eastAsia="AR P丸ゴシック体M" w:hAnsi="AR P丸ゴシック体M" w:hint="eastAsia"/>
                <w:b/>
                <w:color w:val="FF0000"/>
                <w:sz w:val="20"/>
              </w:rPr>
              <w:t>）</w:t>
            </w:r>
          </w:p>
        </w:tc>
        <w:tc>
          <w:tcPr>
            <w:tcW w:w="1560" w:type="dxa"/>
          </w:tcPr>
          <w:p w14:paraId="73218DEA" w14:textId="77777777" w:rsidR="00E41585" w:rsidRPr="00276C31" w:rsidRDefault="00E41585" w:rsidP="00E41585">
            <w:pPr>
              <w:spacing w:line="0" w:lineRule="atLeast"/>
              <w:rPr>
                <w:rFonts w:ascii="AR P丸ゴシック体M" w:eastAsia="AR P丸ゴシック体M" w:hAnsi="AR P丸ゴシック体M"/>
                <w:sz w:val="16"/>
              </w:rPr>
            </w:pPr>
          </w:p>
        </w:tc>
      </w:tr>
      <w:tr w:rsidR="00E41585" w14:paraId="70D04629" w14:textId="77777777" w:rsidTr="00E41585">
        <w:tc>
          <w:tcPr>
            <w:tcW w:w="533" w:type="dxa"/>
            <w:vAlign w:val="center"/>
          </w:tcPr>
          <w:p w14:paraId="782C11D8" w14:textId="77777777" w:rsidR="00E41585"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２月</w:t>
            </w:r>
          </w:p>
          <w:p w14:paraId="4DB5957C" w14:textId="77777777" w:rsidR="00E41585" w:rsidRPr="00A47489" w:rsidRDefault="00E41585" w:rsidP="00E41585">
            <w:pPr>
              <w:spacing w:line="0" w:lineRule="atLeast"/>
              <w:jc w:val="left"/>
              <w:rPr>
                <w:rFonts w:ascii="ＭＳ ゴシック" w:eastAsia="ＭＳ ゴシック" w:hAnsi="ＭＳ ゴシック"/>
              </w:rPr>
            </w:pPr>
          </w:p>
        </w:tc>
        <w:tc>
          <w:tcPr>
            <w:tcW w:w="4939" w:type="dxa"/>
          </w:tcPr>
          <w:p w14:paraId="4A34A65D" w14:textId="77777777" w:rsidR="00E41585" w:rsidRPr="00276C31" w:rsidRDefault="00E41585" w:rsidP="00E41585">
            <w:pPr>
              <w:rPr>
                <w:rFonts w:ascii="AR P丸ゴシック体M" w:eastAsia="AR P丸ゴシック体M" w:hAnsi="AR P丸ゴシック体M"/>
              </w:rPr>
            </w:pPr>
          </w:p>
        </w:tc>
        <w:tc>
          <w:tcPr>
            <w:tcW w:w="3595" w:type="dxa"/>
          </w:tcPr>
          <w:p w14:paraId="60DF2256" w14:textId="77777777" w:rsidR="00E41585" w:rsidRPr="00E22236" w:rsidRDefault="00E41585" w:rsidP="00E41585">
            <w:pPr>
              <w:spacing w:line="0" w:lineRule="atLeast"/>
              <w:ind w:firstLineChars="100" w:firstLine="180"/>
              <w:jc w:val="left"/>
              <w:rPr>
                <w:rFonts w:ascii="AR P丸ゴシック体M" w:eastAsia="AR P丸ゴシック体M" w:hAnsi="AR P丸ゴシック体M"/>
                <w:sz w:val="18"/>
              </w:rPr>
            </w:pPr>
            <w:r>
              <w:rPr>
                <w:rFonts w:ascii="AR P丸ゴシック体M" w:eastAsia="AR P丸ゴシック体M" w:hAnsi="AR P丸ゴシック体M" w:hint="eastAsia"/>
                <w:sz w:val="18"/>
              </w:rPr>
              <w:t>・総合選考　２／２（</w:t>
            </w:r>
            <w:r w:rsidRPr="00E22236">
              <w:rPr>
                <w:rFonts w:ascii="AR P丸ゴシック体M" w:eastAsia="AR P丸ゴシック体M" w:hAnsi="AR P丸ゴシック体M" w:hint="eastAsia"/>
                <w:sz w:val="18"/>
              </w:rPr>
              <w:t>金</w:t>
            </w:r>
            <w:r>
              <w:rPr>
                <w:rFonts w:ascii="AR P丸ゴシック体M" w:eastAsia="AR P丸ゴシック体M" w:hAnsi="AR P丸ゴシック体M" w:hint="eastAsia"/>
                <w:sz w:val="18"/>
              </w:rPr>
              <w:t>）</w:t>
            </w:r>
          </w:p>
          <w:p w14:paraId="6B35344D" w14:textId="4FC27B94" w:rsidR="00E41585" w:rsidRPr="00E22236" w:rsidRDefault="00610DEC" w:rsidP="00E41585">
            <w:pPr>
              <w:spacing w:line="0" w:lineRule="atLeast"/>
              <w:ind w:firstLineChars="100" w:firstLine="180"/>
              <w:jc w:val="left"/>
              <w:rPr>
                <w:rFonts w:ascii="AR P丸ゴシック体M" w:eastAsia="AR P丸ゴシック体M" w:hAnsi="AR P丸ゴシック体M"/>
                <w:sz w:val="16"/>
              </w:rPr>
            </w:pPr>
            <w:r>
              <w:rPr>
                <w:rFonts w:ascii="AR P丸ゴシック体M" w:eastAsia="AR P丸ゴシック体M" w:hAnsi="AR P丸ゴシック体M" w:hint="eastAsia"/>
                <w:sz w:val="18"/>
              </w:rPr>
              <w:t>・入学説明会　２／２２（木</w:t>
            </w:r>
            <w:r w:rsidR="00E41585">
              <w:rPr>
                <w:rFonts w:ascii="AR P丸ゴシック体M" w:eastAsia="AR P丸ゴシック体M" w:hAnsi="AR P丸ゴシック体M" w:hint="eastAsia"/>
                <w:sz w:val="18"/>
              </w:rPr>
              <w:t>）</w:t>
            </w:r>
          </w:p>
        </w:tc>
        <w:tc>
          <w:tcPr>
            <w:tcW w:w="1560" w:type="dxa"/>
          </w:tcPr>
          <w:p w14:paraId="73245FDC" w14:textId="77777777" w:rsidR="00E41585" w:rsidRDefault="00E41585" w:rsidP="00E41585">
            <w:pPr>
              <w:spacing w:line="0" w:lineRule="atLeast"/>
              <w:rPr>
                <w:rFonts w:ascii="AR P丸ゴシック体M" w:eastAsia="AR P丸ゴシック体M" w:hAnsi="AR P丸ゴシック体M"/>
                <w:sz w:val="16"/>
              </w:rPr>
            </w:pPr>
            <w:r>
              <w:rPr>
                <w:rFonts w:ascii="AR P丸ゴシック体M" w:eastAsia="AR P丸ゴシック体M" w:hAnsi="AR P丸ゴシック体M" w:hint="eastAsia"/>
                <w:sz w:val="16"/>
              </w:rPr>
              <w:t>2/２</w:t>
            </w:r>
          </w:p>
          <w:p w14:paraId="557E7EB8" w14:textId="77777777" w:rsidR="00E41585" w:rsidRPr="00276C31" w:rsidRDefault="00E41585" w:rsidP="00E41585">
            <w:pPr>
              <w:spacing w:line="0" w:lineRule="atLeast"/>
              <w:rPr>
                <w:rFonts w:ascii="AR P丸ゴシック体M" w:eastAsia="AR P丸ゴシック体M" w:hAnsi="AR P丸ゴシック体M"/>
                <w:sz w:val="16"/>
              </w:rPr>
            </w:pPr>
            <w:r w:rsidRPr="00276C31">
              <w:rPr>
                <w:rFonts w:ascii="AR P丸ゴシック体M" w:eastAsia="AR P丸ゴシック体M" w:hAnsi="AR P丸ゴシック体M" w:hint="eastAsia"/>
                <w:sz w:val="16"/>
              </w:rPr>
              <w:t>定例</w:t>
            </w:r>
            <w:r>
              <w:rPr>
                <w:rFonts w:ascii="AR P丸ゴシック体M" w:eastAsia="AR P丸ゴシック体M" w:hAnsi="AR P丸ゴシック体M" w:hint="eastAsia"/>
                <w:sz w:val="16"/>
              </w:rPr>
              <w:t>地域支援部会</w:t>
            </w:r>
          </w:p>
        </w:tc>
      </w:tr>
      <w:tr w:rsidR="00E41585" w14:paraId="18AB4B82" w14:textId="77777777" w:rsidTr="00E41585">
        <w:trPr>
          <w:trHeight w:val="273"/>
        </w:trPr>
        <w:tc>
          <w:tcPr>
            <w:tcW w:w="533" w:type="dxa"/>
          </w:tcPr>
          <w:p w14:paraId="012093A0" w14:textId="77777777" w:rsidR="00E41585" w:rsidRDefault="00E41585" w:rsidP="00E41585">
            <w:pPr>
              <w:spacing w:line="0" w:lineRule="atLeast"/>
              <w:jc w:val="left"/>
              <w:rPr>
                <w:rFonts w:ascii="ＭＳ ゴシック" w:eastAsia="ＭＳ ゴシック" w:hAnsi="ＭＳ ゴシック"/>
              </w:rPr>
            </w:pPr>
            <w:r w:rsidRPr="00A47489">
              <w:rPr>
                <w:rFonts w:ascii="ＭＳ ゴシック" w:eastAsia="ＭＳ ゴシック" w:hAnsi="ＭＳ ゴシック" w:hint="eastAsia"/>
              </w:rPr>
              <w:t>３月</w:t>
            </w:r>
          </w:p>
          <w:p w14:paraId="59CC16FF" w14:textId="77777777" w:rsidR="00E41585" w:rsidRPr="00C437DA" w:rsidRDefault="00E41585" w:rsidP="00E41585">
            <w:pPr>
              <w:spacing w:line="0" w:lineRule="atLeast"/>
              <w:jc w:val="left"/>
              <w:rPr>
                <w:rFonts w:ascii="ＭＳ ゴシック" w:eastAsia="ＭＳ ゴシック" w:hAnsi="ＭＳ ゴシック"/>
              </w:rPr>
            </w:pPr>
          </w:p>
        </w:tc>
        <w:tc>
          <w:tcPr>
            <w:tcW w:w="4939" w:type="dxa"/>
          </w:tcPr>
          <w:p w14:paraId="059B257C" w14:textId="77777777" w:rsidR="00E41585" w:rsidRPr="00276C31" w:rsidRDefault="00E41585" w:rsidP="00E41585">
            <w:pPr>
              <w:rPr>
                <w:rFonts w:ascii="AR P丸ゴシック体M" w:eastAsia="AR P丸ゴシック体M" w:hAnsi="AR P丸ゴシック体M"/>
              </w:rPr>
            </w:pPr>
          </w:p>
        </w:tc>
        <w:tc>
          <w:tcPr>
            <w:tcW w:w="3595" w:type="dxa"/>
          </w:tcPr>
          <w:p w14:paraId="2BF9B3C1" w14:textId="77777777" w:rsidR="00E41585" w:rsidRPr="00276C31" w:rsidRDefault="00E41585" w:rsidP="00E41585">
            <w:pPr>
              <w:spacing w:line="0" w:lineRule="atLeast"/>
              <w:jc w:val="right"/>
              <w:rPr>
                <w:rFonts w:ascii="AR P丸ゴシック体M" w:eastAsia="AR P丸ゴシック体M" w:hAnsi="AR P丸ゴシック体M"/>
                <w:sz w:val="16"/>
              </w:rPr>
            </w:pPr>
          </w:p>
        </w:tc>
        <w:tc>
          <w:tcPr>
            <w:tcW w:w="1560" w:type="dxa"/>
          </w:tcPr>
          <w:p w14:paraId="2571C550" w14:textId="77777777" w:rsidR="00E41585" w:rsidRPr="00276C31" w:rsidRDefault="00E41585" w:rsidP="00E41585">
            <w:pPr>
              <w:spacing w:line="0" w:lineRule="atLeast"/>
              <w:rPr>
                <w:rFonts w:ascii="AR P丸ゴシック体M" w:eastAsia="AR P丸ゴシック体M" w:hAnsi="AR P丸ゴシック体M"/>
                <w:sz w:val="16"/>
              </w:rPr>
            </w:pPr>
          </w:p>
        </w:tc>
      </w:tr>
      <w:tr w:rsidR="00E41585" w14:paraId="0FCA3517" w14:textId="77777777" w:rsidTr="00E41585">
        <w:trPr>
          <w:trHeight w:val="1771"/>
        </w:trPr>
        <w:tc>
          <w:tcPr>
            <w:tcW w:w="533" w:type="dxa"/>
          </w:tcPr>
          <w:p w14:paraId="7E7C6B9A" w14:textId="77777777" w:rsidR="00E41585" w:rsidRDefault="00E41585" w:rsidP="00E41585">
            <w:pPr>
              <w:jc w:val="left"/>
            </w:pPr>
            <w:r w:rsidRPr="00A47489">
              <w:rPr>
                <w:rFonts w:ascii="ＭＳ ゴシック" w:eastAsia="ＭＳ ゴシック" w:hAnsi="ＭＳ ゴシック" w:hint="eastAsia"/>
              </w:rPr>
              <w:t>備考</w:t>
            </w:r>
          </w:p>
        </w:tc>
        <w:tc>
          <w:tcPr>
            <w:tcW w:w="4939" w:type="dxa"/>
          </w:tcPr>
          <w:p w14:paraId="0638E7B0" w14:textId="77777777" w:rsidR="00E41585" w:rsidRPr="00276C31" w:rsidRDefault="00E41585" w:rsidP="00E41585">
            <w:pPr>
              <w:spacing w:line="0" w:lineRule="atLeast"/>
              <w:rPr>
                <w:rFonts w:ascii="AR P丸ゴシック体M" w:eastAsia="AR P丸ゴシック体M" w:hAnsi="AR P丸ゴシック体M"/>
                <w:sz w:val="18"/>
              </w:rPr>
            </w:pPr>
            <w:r w:rsidRPr="00276C31">
              <w:rPr>
                <w:rFonts w:ascii="AR P丸ゴシック体M" w:eastAsia="AR P丸ゴシック体M" w:hAnsi="AR P丸ゴシック体M" w:hint="eastAsia"/>
                <w:sz w:val="18"/>
              </w:rPr>
              <w:t>≪案内発送先≫</w:t>
            </w:r>
          </w:p>
          <w:p w14:paraId="501CFE6A" w14:textId="09EB8FEB" w:rsidR="00E41585" w:rsidRDefault="00E41585" w:rsidP="00E41585">
            <w:pPr>
              <w:spacing w:line="0" w:lineRule="atLeast"/>
              <w:ind w:left="180" w:hangingChars="100" w:hanging="180"/>
              <w:jc w:val="left"/>
              <w:rPr>
                <w:rFonts w:ascii="AR P丸ゴシック体M" w:eastAsia="AR P丸ゴシック体M" w:hAnsi="AR P丸ゴシック体M"/>
                <w:sz w:val="18"/>
                <w:szCs w:val="18"/>
              </w:rPr>
            </w:pPr>
            <w:r>
              <w:rPr>
                <w:rFonts w:ascii="AR P丸ゴシック体M" w:eastAsia="AR P丸ゴシック体M" w:hAnsi="AR P丸ゴシック体M" w:hint="eastAsia"/>
                <w:sz w:val="18"/>
                <w:szCs w:val="18"/>
              </w:rPr>
              <w:t>○五泉市</w:t>
            </w:r>
            <w:r w:rsidRPr="00276C31">
              <w:rPr>
                <w:rFonts w:ascii="AR P丸ゴシック体M" w:eastAsia="AR P丸ゴシック体M" w:hAnsi="AR P丸ゴシック体M" w:hint="eastAsia"/>
                <w:sz w:val="18"/>
                <w:szCs w:val="18"/>
              </w:rPr>
              <w:t>内</w:t>
            </w:r>
            <w:r>
              <w:rPr>
                <w:rFonts w:ascii="AR P丸ゴシック体M" w:eastAsia="AR P丸ゴシック体M" w:hAnsi="AR P丸ゴシック体M" w:hint="eastAsia"/>
                <w:sz w:val="18"/>
                <w:szCs w:val="18"/>
              </w:rPr>
              <w:t>、阿賀町内の中学校（学校長宛</w:t>
            </w:r>
            <w:r w:rsidR="0000252C">
              <w:rPr>
                <w:rFonts w:ascii="AR P丸ゴシック体M" w:eastAsia="AR P丸ゴシック体M" w:hAnsi="AR P丸ゴシック体M" w:hint="eastAsia"/>
                <w:sz w:val="18"/>
                <w:szCs w:val="18"/>
              </w:rPr>
              <w:t>、</w:t>
            </w:r>
            <w:r>
              <w:rPr>
                <w:rFonts w:ascii="AR P丸ゴシック体M" w:eastAsia="AR P丸ゴシック体M" w:hAnsi="AR P丸ゴシック体M" w:hint="eastAsia"/>
                <w:sz w:val="18"/>
                <w:szCs w:val="18"/>
              </w:rPr>
              <w:t>特別支援学級担当</w:t>
            </w:r>
            <w:r w:rsidRPr="00276C31">
              <w:rPr>
                <w:rFonts w:ascii="AR P丸ゴシック体M" w:eastAsia="AR P丸ゴシック体M" w:hAnsi="AR P丸ゴシック体M" w:hint="eastAsia"/>
                <w:sz w:val="18"/>
                <w:szCs w:val="18"/>
              </w:rPr>
              <w:t>者</w:t>
            </w:r>
            <w:r w:rsidR="0000252C">
              <w:rPr>
                <w:rFonts w:ascii="AR P丸ゴシック体M" w:eastAsia="AR P丸ゴシック体M" w:hAnsi="AR P丸ゴシック体M" w:hint="eastAsia"/>
                <w:sz w:val="18"/>
                <w:szCs w:val="18"/>
              </w:rPr>
              <w:t>、</w:t>
            </w:r>
            <w:r w:rsidRPr="00276C31">
              <w:rPr>
                <w:rFonts w:ascii="AR P丸ゴシック体M" w:eastAsia="AR P丸ゴシック体M" w:hAnsi="AR P丸ゴシック体M" w:hint="eastAsia"/>
                <w:sz w:val="18"/>
                <w:szCs w:val="18"/>
              </w:rPr>
              <w:t>特別支援学校通学児童生徒保護者宛</w:t>
            </w:r>
            <w:r>
              <w:rPr>
                <w:rFonts w:ascii="AR P丸ゴシック体M" w:eastAsia="AR P丸ゴシック体M" w:hAnsi="AR P丸ゴシック体M" w:hint="eastAsia"/>
                <w:sz w:val="18"/>
                <w:szCs w:val="18"/>
              </w:rPr>
              <w:t>）</w:t>
            </w:r>
          </w:p>
          <w:p w14:paraId="0358FA2F" w14:textId="77777777" w:rsidR="00E41585" w:rsidRPr="000E1AAE" w:rsidRDefault="00E41585" w:rsidP="00E41585">
            <w:pPr>
              <w:spacing w:line="0" w:lineRule="atLeast"/>
              <w:ind w:left="180" w:hangingChars="100" w:hanging="180"/>
              <w:jc w:val="left"/>
              <w:rPr>
                <w:rFonts w:ascii="AR P丸ゴシック体M" w:eastAsia="AR P丸ゴシック体M" w:hAnsi="AR P丸ゴシック体M"/>
                <w:sz w:val="18"/>
                <w:szCs w:val="18"/>
              </w:rPr>
            </w:pPr>
            <w:r w:rsidRPr="000E1AAE">
              <w:rPr>
                <w:rFonts w:ascii="AR P丸ゴシック体M" w:eastAsia="AR P丸ゴシック体M" w:hAnsi="AR P丸ゴシック体M" w:hint="eastAsia"/>
                <w:sz w:val="18"/>
                <w:szCs w:val="18"/>
              </w:rPr>
              <w:t>○市内高等学校</w:t>
            </w:r>
          </w:p>
          <w:p w14:paraId="0782901B" w14:textId="05D7AA2B" w:rsidR="00E41585" w:rsidRPr="001E3248" w:rsidRDefault="00E41585" w:rsidP="00E41585">
            <w:pPr>
              <w:spacing w:line="0" w:lineRule="atLeast"/>
              <w:ind w:left="180" w:hangingChars="100" w:hanging="180"/>
              <w:jc w:val="left"/>
              <w:rPr>
                <w:rFonts w:ascii="AR P丸ゴシック体M" w:eastAsia="AR P丸ゴシック体M" w:hAnsi="AR P丸ゴシック体M"/>
                <w:color w:val="FF0000"/>
                <w:sz w:val="18"/>
                <w:szCs w:val="18"/>
              </w:rPr>
            </w:pPr>
            <w:r>
              <w:rPr>
                <w:rFonts w:ascii="AR P丸ゴシック体M" w:eastAsia="AR P丸ゴシック体M" w:hAnsi="AR P丸ゴシック体M" w:hint="eastAsia"/>
                <w:sz w:val="18"/>
                <w:szCs w:val="18"/>
              </w:rPr>
              <w:t>○</w:t>
            </w:r>
            <w:r w:rsidRPr="00276C31">
              <w:rPr>
                <w:rFonts w:ascii="AR P丸ゴシック体M" w:eastAsia="AR P丸ゴシック体M" w:hAnsi="AR P丸ゴシック体M" w:hint="eastAsia"/>
                <w:sz w:val="18"/>
                <w:szCs w:val="18"/>
              </w:rPr>
              <w:t>市校長会</w:t>
            </w:r>
            <w:r w:rsidR="0000252C">
              <w:rPr>
                <w:rFonts w:ascii="AR P丸ゴシック体M" w:eastAsia="AR P丸ゴシック体M" w:hAnsi="AR P丸ゴシック体M" w:hint="eastAsia"/>
                <w:sz w:val="18"/>
                <w:szCs w:val="18"/>
              </w:rPr>
              <w:t>、</w:t>
            </w:r>
            <w:r w:rsidRPr="00276C31">
              <w:rPr>
                <w:rFonts w:ascii="AR P丸ゴシック体M" w:eastAsia="AR P丸ゴシック体M" w:hAnsi="AR P丸ゴシック体M" w:hint="eastAsia"/>
                <w:sz w:val="18"/>
                <w:szCs w:val="18"/>
              </w:rPr>
              <w:t>市教頭会</w:t>
            </w:r>
            <w:r w:rsidR="0000252C">
              <w:rPr>
                <w:rFonts w:ascii="AR P丸ゴシック体M" w:eastAsia="AR P丸ゴシック体M" w:hAnsi="AR P丸ゴシック体M" w:hint="eastAsia"/>
                <w:sz w:val="18"/>
                <w:szCs w:val="18"/>
              </w:rPr>
              <w:t>、</w:t>
            </w:r>
            <w:r w:rsidRPr="00276C31">
              <w:rPr>
                <w:rFonts w:ascii="AR P丸ゴシック体M" w:eastAsia="AR P丸ゴシック体M" w:hAnsi="AR P丸ゴシック体M" w:hint="eastAsia"/>
                <w:sz w:val="18"/>
                <w:szCs w:val="18"/>
              </w:rPr>
              <w:t>基幹相談支援センター</w:t>
            </w:r>
            <w:r w:rsidR="0000252C">
              <w:rPr>
                <w:rFonts w:ascii="AR P丸ゴシック体M" w:eastAsia="AR P丸ゴシック体M" w:hAnsi="AR P丸ゴシック体M" w:hint="eastAsia"/>
                <w:sz w:val="18"/>
                <w:szCs w:val="18"/>
              </w:rPr>
              <w:t>、</w:t>
            </w:r>
            <w:r>
              <w:rPr>
                <w:rFonts w:ascii="AR P丸ゴシック体M" w:eastAsia="AR P丸ゴシック体M" w:hAnsi="AR P丸ゴシック体M" w:hint="eastAsia"/>
                <w:sz w:val="18"/>
                <w:szCs w:val="18"/>
              </w:rPr>
              <w:t>こども課、</w:t>
            </w:r>
            <w:r w:rsidRPr="00276C31">
              <w:rPr>
                <w:rFonts w:ascii="AR P丸ゴシック体M" w:eastAsia="AR P丸ゴシック体M" w:hAnsi="AR P丸ゴシック体M" w:hint="eastAsia"/>
                <w:sz w:val="18"/>
                <w:szCs w:val="18"/>
              </w:rPr>
              <w:t>障害福祉課</w:t>
            </w:r>
            <w:r w:rsidR="0000252C">
              <w:rPr>
                <w:rFonts w:ascii="AR P丸ゴシック体M" w:eastAsia="AR P丸ゴシック体M" w:hAnsi="AR P丸ゴシック体M" w:hint="eastAsia"/>
                <w:sz w:val="18"/>
                <w:szCs w:val="18"/>
              </w:rPr>
              <w:t>、</w:t>
            </w:r>
            <w:r w:rsidRPr="00276C31">
              <w:rPr>
                <w:rFonts w:ascii="AR P丸ゴシック体M" w:eastAsia="AR P丸ゴシック体M" w:hAnsi="AR P丸ゴシック体M" w:hint="eastAsia"/>
                <w:sz w:val="18"/>
                <w:szCs w:val="18"/>
              </w:rPr>
              <w:t>放課後等デイサービス</w:t>
            </w:r>
            <w:r>
              <w:rPr>
                <w:rFonts w:ascii="AR P丸ゴシック体M" w:eastAsia="AR P丸ゴシック体M" w:hAnsi="AR P丸ゴシック体M" w:hint="eastAsia"/>
                <w:sz w:val="18"/>
                <w:szCs w:val="18"/>
              </w:rPr>
              <w:t>（</w:t>
            </w:r>
            <w:r w:rsidRPr="00276C31">
              <w:rPr>
                <w:rFonts w:ascii="AR P丸ゴシック体M" w:eastAsia="AR P丸ゴシック体M" w:hAnsi="AR P丸ゴシック体M" w:hint="eastAsia"/>
                <w:sz w:val="18"/>
                <w:szCs w:val="18"/>
              </w:rPr>
              <w:t>こすもすの家</w:t>
            </w:r>
            <w:r w:rsidR="0000252C">
              <w:rPr>
                <w:rFonts w:ascii="AR P丸ゴシック体M" w:eastAsia="AR P丸ゴシック体M" w:hAnsi="AR P丸ゴシック体M" w:hint="eastAsia"/>
                <w:sz w:val="18"/>
                <w:szCs w:val="18"/>
              </w:rPr>
              <w:t>、</w:t>
            </w:r>
            <w:r w:rsidRPr="00276C31">
              <w:rPr>
                <w:rFonts w:ascii="AR P丸ゴシック体M" w:eastAsia="AR P丸ゴシック体M" w:hAnsi="AR P丸ゴシック体M" w:hint="eastAsia"/>
                <w:sz w:val="18"/>
                <w:szCs w:val="18"/>
              </w:rPr>
              <w:t>ピオニ～</w:t>
            </w:r>
            <w:r w:rsidR="0000252C">
              <w:rPr>
                <w:rFonts w:ascii="AR P丸ゴシック体M" w:eastAsia="AR P丸ゴシック体M" w:hAnsi="AR P丸ゴシック体M" w:hint="eastAsia"/>
                <w:sz w:val="18"/>
                <w:szCs w:val="18"/>
              </w:rPr>
              <w:t>、</w:t>
            </w:r>
            <w:r w:rsidRPr="00276C31">
              <w:rPr>
                <w:rFonts w:ascii="AR P丸ゴシック体M" w:eastAsia="AR P丸ゴシック体M" w:hAnsi="AR P丸ゴシック体M" w:hint="eastAsia"/>
                <w:sz w:val="18"/>
                <w:szCs w:val="18"/>
              </w:rPr>
              <w:t>フレンズポート</w:t>
            </w:r>
            <w:r w:rsidR="0000252C">
              <w:rPr>
                <w:rFonts w:ascii="AR P丸ゴシック体M" w:eastAsia="AR P丸ゴシック体M" w:hAnsi="AR P丸ゴシック体M" w:hint="eastAsia"/>
                <w:sz w:val="18"/>
                <w:szCs w:val="18"/>
              </w:rPr>
              <w:t>、</w:t>
            </w:r>
            <w:r w:rsidRPr="000E1AAE">
              <w:rPr>
                <w:rFonts w:ascii="AR P丸ゴシック体M" w:eastAsia="AR P丸ゴシック体M" w:hAnsi="AR P丸ゴシック体M" w:hint="eastAsia"/>
                <w:sz w:val="18"/>
                <w:szCs w:val="18"/>
              </w:rPr>
              <w:t>ほっとサポートとこなみ</w:t>
            </w:r>
            <w:r w:rsidR="0000252C">
              <w:rPr>
                <w:rFonts w:ascii="AR P丸ゴシック体M" w:eastAsia="AR P丸ゴシック体M" w:hAnsi="AR P丸ゴシック体M" w:hint="eastAsia"/>
                <w:sz w:val="18"/>
                <w:szCs w:val="18"/>
              </w:rPr>
              <w:t>、</w:t>
            </w:r>
            <w:r w:rsidRPr="000E1AAE">
              <w:rPr>
                <w:rFonts w:ascii="AR P丸ゴシック体M" w:eastAsia="AR P丸ゴシック体M" w:hAnsi="AR P丸ゴシック体M" w:hint="eastAsia"/>
                <w:sz w:val="18"/>
                <w:szCs w:val="18"/>
              </w:rPr>
              <w:t>ライト牧場、ピース、たからばこ、</w:t>
            </w:r>
            <w:r w:rsidRPr="00276C31">
              <w:rPr>
                <w:rFonts w:ascii="AR P丸ゴシック体M" w:eastAsia="AR P丸ゴシック体M" w:hAnsi="AR P丸ゴシック体M" w:hint="eastAsia"/>
                <w:sz w:val="18"/>
                <w:szCs w:val="18"/>
              </w:rPr>
              <w:t>市適応指導教室等</w:t>
            </w:r>
          </w:p>
        </w:tc>
        <w:tc>
          <w:tcPr>
            <w:tcW w:w="3595" w:type="dxa"/>
          </w:tcPr>
          <w:p w14:paraId="36DF03AC" w14:textId="6BAD2F05" w:rsidR="00E41585" w:rsidRPr="00276C31" w:rsidRDefault="00E41585" w:rsidP="00E41585">
            <w:pPr>
              <w:spacing w:line="0" w:lineRule="atLeast"/>
              <w:ind w:left="180" w:hangingChars="100" w:hanging="180"/>
              <w:rPr>
                <w:rFonts w:ascii="AR P丸ゴシック体M" w:eastAsia="AR P丸ゴシック体M" w:hAnsi="AR P丸ゴシック体M"/>
                <w:sz w:val="18"/>
                <w:szCs w:val="18"/>
              </w:rPr>
            </w:pPr>
            <w:r>
              <w:rPr>
                <w:rFonts w:ascii="AR P丸ゴシック体M" w:eastAsia="AR P丸ゴシック体M" w:hAnsi="AR P丸ゴシック体M" w:hint="eastAsia"/>
                <w:sz w:val="18"/>
                <w:szCs w:val="18"/>
              </w:rPr>
              <w:t>※学校体験は</w:t>
            </w:r>
            <w:r w:rsidRPr="00276C31">
              <w:rPr>
                <w:rFonts w:ascii="AR P丸ゴシック体M" w:eastAsia="AR P丸ゴシック体M" w:hAnsi="AR P丸ゴシック体M" w:hint="eastAsia"/>
                <w:sz w:val="18"/>
                <w:szCs w:val="18"/>
              </w:rPr>
              <w:t>主事と連携を</w:t>
            </w:r>
            <w:r>
              <w:rPr>
                <w:rFonts w:ascii="AR P丸ゴシック体M" w:eastAsia="AR P丸ゴシック体M" w:hAnsi="AR P丸ゴシック体M" w:hint="eastAsia"/>
                <w:sz w:val="18"/>
                <w:szCs w:val="18"/>
              </w:rPr>
              <w:t>取り</w:t>
            </w:r>
            <w:r w:rsidRPr="00276C31">
              <w:rPr>
                <w:rFonts w:ascii="AR P丸ゴシック体M" w:eastAsia="AR P丸ゴシック体M" w:hAnsi="AR P丸ゴシック体M" w:hint="eastAsia"/>
                <w:sz w:val="18"/>
                <w:szCs w:val="18"/>
              </w:rPr>
              <w:t>ながら</w:t>
            </w:r>
            <w:r w:rsidR="0000252C">
              <w:rPr>
                <w:rFonts w:ascii="AR P丸ゴシック体M" w:eastAsia="AR P丸ゴシック体M" w:hAnsi="AR P丸ゴシック体M" w:hint="eastAsia"/>
                <w:sz w:val="18"/>
                <w:szCs w:val="18"/>
              </w:rPr>
              <w:t>、</w:t>
            </w:r>
            <w:r w:rsidRPr="00276C31">
              <w:rPr>
                <w:rFonts w:ascii="AR P丸ゴシック体M" w:eastAsia="AR P丸ゴシック体M" w:hAnsi="AR P丸ゴシック体M" w:hint="eastAsia"/>
                <w:sz w:val="18"/>
                <w:szCs w:val="18"/>
              </w:rPr>
              <w:t>適宜受け入れる</w:t>
            </w:r>
          </w:p>
          <w:p w14:paraId="249CA93D" w14:textId="77777777" w:rsidR="00E41585" w:rsidRDefault="00E41585" w:rsidP="00E41585">
            <w:pPr>
              <w:spacing w:line="0" w:lineRule="atLeast"/>
              <w:ind w:left="180" w:hangingChars="100" w:hanging="180"/>
              <w:rPr>
                <w:rFonts w:ascii="AR P丸ゴシック体M" w:eastAsia="AR P丸ゴシック体M" w:hAnsi="AR P丸ゴシック体M"/>
                <w:sz w:val="18"/>
                <w:szCs w:val="18"/>
              </w:rPr>
            </w:pPr>
            <w:r w:rsidRPr="00276C31">
              <w:rPr>
                <w:rFonts w:ascii="AR P丸ゴシック体M" w:eastAsia="AR P丸ゴシック体M" w:hAnsi="AR P丸ゴシック体M" w:hint="eastAsia"/>
                <w:sz w:val="18"/>
                <w:szCs w:val="18"/>
              </w:rPr>
              <w:t>※ホームページへの掲載に向けて広報部と連携する。</w:t>
            </w:r>
          </w:p>
          <w:p w14:paraId="29155524" w14:textId="77777777" w:rsidR="00E41585" w:rsidRPr="00F54B5D" w:rsidRDefault="00E41585" w:rsidP="00E41585">
            <w:pPr>
              <w:spacing w:line="0" w:lineRule="atLeast"/>
              <w:ind w:left="180" w:hangingChars="100" w:hanging="180"/>
              <w:rPr>
                <w:rFonts w:ascii="AR P丸ゴシック体M" w:eastAsia="AR P丸ゴシック体M" w:hAnsi="AR P丸ゴシック体M"/>
                <w:sz w:val="18"/>
                <w:szCs w:val="18"/>
              </w:rPr>
            </w:pPr>
            <w:r w:rsidRPr="000E1AAE">
              <w:rPr>
                <w:rFonts w:ascii="AR P丸ゴシック体M" w:eastAsia="AR P丸ゴシック体M" w:hAnsi="AR P丸ゴシック体M" w:hint="eastAsia"/>
                <w:sz w:val="18"/>
                <w:szCs w:val="18"/>
              </w:rPr>
              <w:t>※フリー相談の案内は阿賀野市にも発送する。</w:t>
            </w:r>
          </w:p>
        </w:tc>
        <w:tc>
          <w:tcPr>
            <w:tcW w:w="1560" w:type="dxa"/>
          </w:tcPr>
          <w:p w14:paraId="32700099" w14:textId="77777777" w:rsidR="00E41585" w:rsidRPr="001E3248" w:rsidRDefault="00E41585" w:rsidP="00E41585">
            <w:pPr>
              <w:spacing w:line="0" w:lineRule="atLeast"/>
              <w:ind w:left="160" w:hangingChars="100" w:hanging="160"/>
              <w:rPr>
                <w:rFonts w:ascii="AR P丸ゴシック体M" w:eastAsia="AR P丸ゴシック体M" w:hAnsi="AR P丸ゴシック体M"/>
                <w:sz w:val="16"/>
              </w:rPr>
            </w:pPr>
            <w:r w:rsidRPr="001E3248">
              <w:rPr>
                <w:rFonts w:ascii="AR P丸ゴシック体M" w:eastAsia="AR P丸ゴシック体M" w:hAnsi="AR P丸ゴシック体M" w:hint="eastAsia"/>
                <w:sz w:val="16"/>
              </w:rPr>
              <w:t>※福祉機関等との会議等の調整</w:t>
            </w:r>
          </w:p>
          <w:p w14:paraId="0DD3C21B" w14:textId="77777777" w:rsidR="00E41585" w:rsidRPr="00276C31" w:rsidRDefault="00E41585" w:rsidP="00E41585">
            <w:pPr>
              <w:spacing w:line="0" w:lineRule="atLeast"/>
              <w:ind w:left="180" w:hangingChars="100" w:hanging="180"/>
              <w:rPr>
                <w:rFonts w:ascii="AR P丸ゴシック体M" w:eastAsia="AR P丸ゴシック体M" w:hAnsi="AR P丸ゴシック体M"/>
              </w:rPr>
            </w:pPr>
            <w:r w:rsidRPr="00276C31">
              <w:rPr>
                <w:rFonts w:ascii="AR P丸ゴシック体M" w:eastAsia="AR P丸ゴシック体M" w:hAnsi="AR P丸ゴシック体M" w:hint="eastAsia"/>
                <w:sz w:val="18"/>
              </w:rPr>
              <w:t>※学校内の支援体制について検討する</w:t>
            </w:r>
            <w:r w:rsidRPr="00276C31">
              <w:rPr>
                <w:rFonts w:ascii="AR P丸ゴシック体M" w:eastAsia="AR P丸ゴシック体M" w:hAnsi="AR P丸ゴシック体M" w:hint="eastAsia"/>
                <w:sz w:val="20"/>
              </w:rPr>
              <w:t>。</w:t>
            </w:r>
          </w:p>
        </w:tc>
      </w:tr>
    </w:tbl>
    <w:p w14:paraId="29F76BF1" w14:textId="6433DD51" w:rsidR="00677B6C" w:rsidRPr="000E3DAD" w:rsidRDefault="00A56ED5" w:rsidP="00A56ED5">
      <w:pPr>
        <w:spacing w:line="280" w:lineRule="exact"/>
        <w:ind w:firstLineChars="100" w:firstLine="211"/>
        <w:rPr>
          <w:rFonts w:asciiTheme="minorEastAsia" w:eastAsiaTheme="minorEastAsia" w:hAnsiTheme="minorEastAsia"/>
          <w:b/>
        </w:rPr>
      </w:pPr>
      <w:r>
        <w:rPr>
          <w:rFonts w:ascii="ＭＳ ゴシック" w:eastAsia="ＭＳ ゴシック" w:hAnsi="ＭＳ ゴシック" w:hint="eastAsia"/>
          <w:b/>
        </w:rPr>
        <w:t>→</w:t>
      </w:r>
      <w:r w:rsidR="00677B6C" w:rsidRPr="000E3DAD">
        <w:rPr>
          <w:rFonts w:asciiTheme="minorEastAsia" w:eastAsiaTheme="minorEastAsia" w:hAnsiTheme="minorEastAsia" w:hint="eastAsia"/>
        </w:rPr>
        <w:t>記録は年度末等に県に報告する機会があるので、その都度表に記録し、保管するようにする。</w:t>
      </w:r>
    </w:p>
    <w:p w14:paraId="05743250" w14:textId="01D54D99" w:rsidR="006F06FC" w:rsidRPr="00631066" w:rsidRDefault="00631066" w:rsidP="008E237F">
      <w:pPr>
        <w:ind w:right="1124"/>
        <w:rPr>
          <w:rFonts w:asciiTheme="minorEastAsia" w:eastAsiaTheme="minorEastAsia" w:hAnsiTheme="minorEastAsia"/>
          <w:sz w:val="40"/>
          <w:szCs w:val="36"/>
        </w:rPr>
      </w:pPr>
      <w:r w:rsidRPr="00631066">
        <w:rPr>
          <w:rFonts w:asciiTheme="minorEastAsia" w:eastAsiaTheme="minorEastAsia" w:hAnsiTheme="minorEastAsia" w:hint="eastAsia"/>
          <w:color w:val="000000" w:themeColor="text1"/>
          <w:sz w:val="40"/>
        </w:rPr>
        <w:lastRenderedPageBreak/>
        <w:t xml:space="preserve">４　</w:t>
      </w:r>
      <w:r w:rsidR="008E237F" w:rsidRPr="00631066">
        <w:rPr>
          <w:rFonts w:asciiTheme="minorEastAsia" w:eastAsiaTheme="minorEastAsia" w:hAnsiTheme="minorEastAsia" w:hint="eastAsia"/>
          <w:color w:val="000000" w:themeColor="text1"/>
          <w:sz w:val="40"/>
        </w:rPr>
        <w:t>総務部</w:t>
      </w:r>
    </w:p>
    <w:p w14:paraId="55BAD298" w14:textId="7BA798EE" w:rsidR="006F06FC" w:rsidRPr="00E41585" w:rsidRDefault="00BA6134" w:rsidP="001A1D50">
      <w:pPr>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教務部</w:t>
      </w:r>
    </w:p>
    <w:p w14:paraId="22771D7A" w14:textId="71DF5F14" w:rsidR="0025455C" w:rsidRPr="00E41585" w:rsidRDefault="0025455C" w:rsidP="0025455C">
      <w:pPr>
        <w:tabs>
          <w:tab w:val="left" w:pos="2085"/>
        </w:tabs>
        <w:rPr>
          <w:rFonts w:asciiTheme="minorEastAsia" w:eastAsiaTheme="minorEastAsia" w:hAnsiTheme="minorEastAsia"/>
        </w:rPr>
      </w:pPr>
    </w:p>
    <w:tbl>
      <w:tblPr>
        <w:tblStyle w:val="41"/>
        <w:tblW w:w="9639" w:type="dxa"/>
        <w:tblInd w:w="-5" w:type="dxa"/>
        <w:tblLook w:val="04A0" w:firstRow="1" w:lastRow="0" w:firstColumn="1" w:lastColumn="0" w:noHBand="0" w:noVBand="1"/>
      </w:tblPr>
      <w:tblGrid>
        <w:gridCol w:w="2552"/>
        <w:gridCol w:w="4333"/>
        <w:gridCol w:w="2754"/>
      </w:tblGrid>
      <w:tr w:rsidR="0025455C" w:rsidRPr="00E41585" w14:paraId="3056AFA0" w14:textId="77777777" w:rsidTr="005D1AD0">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B2A0E5" w14:textId="6F91795B"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令和</w:t>
            </w:r>
            <w:r w:rsidR="00BA4BCD"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35D34749"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28A0C" w14:textId="541A8EEB" w:rsidR="0025455C" w:rsidRPr="00E41585" w:rsidRDefault="0025455C" w:rsidP="005D1AD0">
            <w:pPr>
              <w:overflowPunct w:val="0"/>
              <w:spacing w:line="240" w:lineRule="auto"/>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1611E2" w:rsidRPr="00E41585">
              <w:rPr>
                <w:rFonts w:asciiTheme="minorEastAsia" w:eastAsiaTheme="minorEastAsia" w:hAnsiTheme="minorEastAsia" w:cs="ＭＳ 明朝" w:hint="eastAsia"/>
                <w:color w:val="000000"/>
                <w:szCs w:val="21"/>
              </w:rPr>
              <w:t>学校内及び</w:t>
            </w:r>
            <w:r w:rsidR="00C35A04">
              <w:rPr>
                <w:rFonts w:asciiTheme="minorEastAsia" w:eastAsiaTheme="minorEastAsia" w:hAnsiTheme="minorEastAsia" w:cs="ＭＳ 明朝" w:hint="eastAsia"/>
                <w:color w:val="000000"/>
                <w:szCs w:val="21"/>
              </w:rPr>
              <w:t>村松高等学校</w:t>
            </w:r>
            <w:r w:rsidR="001611E2" w:rsidRPr="00E41585">
              <w:rPr>
                <w:rFonts w:asciiTheme="minorEastAsia" w:eastAsiaTheme="minorEastAsia" w:hAnsiTheme="minorEastAsia" w:cs="ＭＳ 明朝" w:hint="eastAsia"/>
                <w:color w:val="000000"/>
                <w:szCs w:val="21"/>
              </w:rPr>
              <w:t>との</w:t>
            </w:r>
            <w:r w:rsidR="00FD7510" w:rsidRPr="00E41585">
              <w:rPr>
                <w:rFonts w:asciiTheme="minorEastAsia" w:eastAsiaTheme="minorEastAsia" w:hAnsiTheme="minorEastAsia" w:cs="ＭＳ 明朝" w:hint="eastAsia"/>
                <w:color w:val="000000"/>
                <w:szCs w:val="21"/>
              </w:rPr>
              <w:t>連絡を密にし、</w:t>
            </w:r>
            <w:r w:rsidR="00EB3CB8" w:rsidRPr="00E41585">
              <w:rPr>
                <w:rFonts w:asciiTheme="minorEastAsia" w:eastAsiaTheme="minorEastAsia" w:hAnsiTheme="minorEastAsia" w:cs="ＭＳ 明朝" w:hint="eastAsia"/>
                <w:color w:val="000000"/>
                <w:szCs w:val="21"/>
              </w:rPr>
              <w:t>日々の</w:t>
            </w:r>
            <w:r w:rsidRPr="00E41585">
              <w:rPr>
                <w:rFonts w:asciiTheme="minorEastAsia" w:eastAsiaTheme="minorEastAsia" w:hAnsiTheme="minorEastAsia" w:cs="ＭＳ 明朝" w:hint="eastAsia"/>
                <w:color w:val="000000"/>
                <w:szCs w:val="21"/>
              </w:rPr>
              <w:t>教育活動が円滑に行われる</w:t>
            </w:r>
            <w:r w:rsidR="00EB3CB8" w:rsidRPr="00E41585">
              <w:rPr>
                <w:rFonts w:asciiTheme="minorEastAsia" w:eastAsiaTheme="minorEastAsia" w:hAnsiTheme="minorEastAsia" w:cs="ＭＳ 明朝" w:hint="eastAsia"/>
                <w:color w:val="000000"/>
                <w:szCs w:val="21"/>
              </w:rPr>
              <w:t>ように</w:t>
            </w:r>
            <w:r w:rsidRPr="00E41585">
              <w:rPr>
                <w:rFonts w:asciiTheme="minorEastAsia" w:eastAsiaTheme="minorEastAsia" w:hAnsiTheme="minorEastAsia" w:cs="ＭＳ 明朝" w:hint="eastAsia"/>
                <w:color w:val="000000"/>
                <w:szCs w:val="21"/>
              </w:rPr>
              <w:t>する。</w:t>
            </w:r>
          </w:p>
        </w:tc>
      </w:tr>
      <w:tr w:rsidR="0025455C" w:rsidRPr="00E41585" w14:paraId="6CDF650D" w14:textId="77777777" w:rsidTr="005D1AD0">
        <w:trPr>
          <w:trHeight w:val="73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9C489F"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6E9AB7C7"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333"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40893A17" w14:textId="6D9D7B2F" w:rsidR="0025455C" w:rsidRPr="00E41585" w:rsidRDefault="0025455C" w:rsidP="00610DEC">
            <w:pPr>
              <w:widowControl/>
              <w:spacing w:line="240" w:lineRule="auto"/>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610DEC">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個別の</w:t>
            </w:r>
            <w:r w:rsidR="00610DEC">
              <w:rPr>
                <w:rFonts w:asciiTheme="minorEastAsia" w:eastAsiaTheme="minorEastAsia" w:hAnsiTheme="minorEastAsia" w:cs="ＭＳ 明朝" w:hint="eastAsia"/>
                <w:color w:val="000000"/>
                <w:szCs w:val="21"/>
              </w:rPr>
              <w:t>教育</w:t>
            </w:r>
            <w:r w:rsidRPr="00E41585">
              <w:rPr>
                <w:rFonts w:asciiTheme="minorEastAsia" w:eastAsiaTheme="minorEastAsia" w:hAnsiTheme="minorEastAsia" w:cs="ＭＳ 明朝" w:hint="eastAsia"/>
                <w:color w:val="000000"/>
                <w:szCs w:val="21"/>
              </w:rPr>
              <w:t>支援計画</w:t>
            </w:r>
            <w:r w:rsidR="00610DEC">
              <w:rPr>
                <w:rFonts w:asciiTheme="minorEastAsia" w:eastAsiaTheme="minorEastAsia" w:hAnsiTheme="minorEastAsia" w:cs="ＭＳ 明朝" w:hint="eastAsia"/>
                <w:color w:val="000000"/>
                <w:szCs w:val="21"/>
              </w:rPr>
              <w:t>」「個別の</w:t>
            </w:r>
            <w:r w:rsidRPr="00E41585">
              <w:rPr>
                <w:rFonts w:asciiTheme="minorEastAsia" w:eastAsiaTheme="minorEastAsia" w:hAnsiTheme="minorEastAsia" w:cs="ＭＳ 明朝" w:hint="eastAsia"/>
                <w:color w:val="000000"/>
                <w:szCs w:val="21"/>
              </w:rPr>
              <w:t>指導計画</w:t>
            </w:r>
            <w:r w:rsidR="00610DEC">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の</w:t>
            </w:r>
            <w:r w:rsidR="00610DEC">
              <w:rPr>
                <w:rFonts w:asciiTheme="minorEastAsia" w:eastAsiaTheme="minorEastAsia" w:hAnsiTheme="minorEastAsia" w:cs="ＭＳ 明朝" w:hint="eastAsia"/>
                <w:color w:val="000000"/>
                <w:szCs w:val="21"/>
              </w:rPr>
              <w:t>年間予定作成</w:t>
            </w:r>
          </w:p>
          <w:p w14:paraId="6B86544D" w14:textId="7C4A2B4C" w:rsidR="0025455C" w:rsidRPr="00E41585" w:rsidRDefault="0025455C" w:rsidP="005D1AD0">
            <w:pPr>
              <w:widowControl/>
              <w:spacing w:line="240" w:lineRule="auto"/>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○年</w:t>
            </w:r>
            <w:r w:rsidR="00610DEC">
              <w:rPr>
                <w:rFonts w:asciiTheme="minorEastAsia" w:eastAsiaTheme="minorEastAsia" w:hAnsiTheme="minorEastAsia" w:cs="ＭＳ 明朝" w:hint="eastAsia"/>
                <w:color w:val="000000"/>
                <w:szCs w:val="21"/>
              </w:rPr>
              <w:t>予定</w:t>
            </w:r>
            <w:r w:rsidRPr="00E41585">
              <w:rPr>
                <w:rFonts w:asciiTheme="minorEastAsia" w:eastAsiaTheme="minorEastAsia" w:hAnsiTheme="minorEastAsia" w:cs="ＭＳ 明朝" w:hint="eastAsia"/>
                <w:color w:val="000000"/>
                <w:szCs w:val="21"/>
              </w:rPr>
              <w:t>、月</w:t>
            </w:r>
            <w:r w:rsidR="00610DEC">
              <w:rPr>
                <w:rFonts w:asciiTheme="minorEastAsia" w:eastAsiaTheme="minorEastAsia" w:hAnsiTheme="minorEastAsia" w:cs="ＭＳ 明朝" w:hint="eastAsia"/>
                <w:color w:val="000000"/>
                <w:szCs w:val="21"/>
              </w:rPr>
              <w:t>予定</w:t>
            </w:r>
            <w:r w:rsidR="001611E2" w:rsidRPr="00E41585">
              <w:rPr>
                <w:rFonts w:asciiTheme="minorEastAsia" w:eastAsiaTheme="minorEastAsia" w:hAnsiTheme="minorEastAsia" w:cs="ＭＳ 明朝" w:hint="eastAsia"/>
                <w:color w:val="000000"/>
                <w:szCs w:val="21"/>
              </w:rPr>
              <w:t>の</w:t>
            </w:r>
            <w:r w:rsidR="00CD4AFC">
              <w:rPr>
                <w:rFonts w:asciiTheme="minorEastAsia" w:eastAsiaTheme="minorEastAsia" w:hAnsiTheme="minorEastAsia" w:cs="ＭＳ 明朝" w:hint="eastAsia"/>
                <w:color w:val="000000"/>
                <w:szCs w:val="21"/>
              </w:rPr>
              <w:t>作成</w:t>
            </w:r>
          </w:p>
          <w:p w14:paraId="1B5D06E9" w14:textId="663C43F9" w:rsidR="0025455C" w:rsidRPr="00E41585" w:rsidRDefault="0025455C" w:rsidP="005D1AD0">
            <w:pPr>
              <w:widowControl/>
              <w:spacing w:line="240" w:lineRule="auto"/>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CD4AFC">
              <w:rPr>
                <w:rFonts w:asciiTheme="minorEastAsia" w:eastAsiaTheme="minorEastAsia" w:hAnsiTheme="minorEastAsia" w:cs="ＭＳ 明朝" w:hint="eastAsia"/>
                <w:color w:val="000000"/>
                <w:szCs w:val="21"/>
              </w:rPr>
              <w:t>職員・生徒用</w:t>
            </w:r>
            <w:r w:rsidRPr="00E41585">
              <w:rPr>
                <w:rFonts w:asciiTheme="minorEastAsia" w:eastAsiaTheme="minorEastAsia" w:hAnsiTheme="minorEastAsia" w:cs="ＭＳ 明朝" w:hint="eastAsia"/>
                <w:color w:val="000000"/>
                <w:szCs w:val="21"/>
              </w:rPr>
              <w:t>週案の作成</w:t>
            </w:r>
          </w:p>
          <w:p w14:paraId="5ADED2B6" w14:textId="62908314" w:rsidR="0025455C" w:rsidRPr="00E41585" w:rsidRDefault="0025455C" w:rsidP="005D1AD0">
            <w:pPr>
              <w:widowControl/>
              <w:spacing w:line="240" w:lineRule="auto"/>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C35A04">
              <w:rPr>
                <w:rFonts w:asciiTheme="minorEastAsia" w:eastAsiaTheme="minorEastAsia" w:hAnsiTheme="minorEastAsia" w:cs="ＭＳ 明朝" w:hint="eastAsia"/>
                <w:color w:val="000000"/>
                <w:szCs w:val="21"/>
              </w:rPr>
              <w:t>村松高等学校</w:t>
            </w:r>
            <w:r w:rsidR="001611E2" w:rsidRPr="00E41585">
              <w:rPr>
                <w:rFonts w:asciiTheme="minorEastAsia" w:eastAsiaTheme="minorEastAsia" w:hAnsiTheme="minorEastAsia" w:cs="ＭＳ 明朝" w:hint="eastAsia"/>
                <w:color w:val="000000"/>
                <w:szCs w:val="21"/>
              </w:rPr>
              <w:t>との連絡調整</w:t>
            </w:r>
          </w:p>
          <w:p w14:paraId="3146878E" w14:textId="77777777" w:rsidR="0025455C" w:rsidRPr="00E41585" w:rsidRDefault="0025455C" w:rsidP="005D1AD0">
            <w:pPr>
              <w:widowControl/>
              <w:spacing w:line="240" w:lineRule="auto"/>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○教務部会の主催</w:t>
            </w:r>
          </w:p>
          <w:p w14:paraId="79CB1A97" w14:textId="77777777" w:rsidR="0025455C" w:rsidRPr="00E41585" w:rsidRDefault="0025455C" w:rsidP="005D1AD0">
            <w:pPr>
              <w:widowControl/>
              <w:spacing w:line="240" w:lineRule="auto"/>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○補教の調整</w:t>
            </w:r>
          </w:p>
          <w:p w14:paraId="7FC8020C" w14:textId="77777777" w:rsidR="0025455C" w:rsidRPr="00E41585" w:rsidRDefault="0025455C" w:rsidP="005D1AD0">
            <w:pPr>
              <w:widowControl/>
              <w:spacing w:line="240" w:lineRule="auto"/>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○職員作業の日程調整</w:t>
            </w:r>
          </w:p>
        </w:tc>
        <w:tc>
          <w:tcPr>
            <w:tcW w:w="275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3B3B4C00" w14:textId="3BC98B77" w:rsidR="0025455C" w:rsidRPr="00E41585" w:rsidRDefault="0025455C" w:rsidP="00E41585">
            <w:pPr>
              <w:widowControl/>
              <w:spacing w:line="240" w:lineRule="auto"/>
              <w:jc w:val="left"/>
              <w:rPr>
                <w:rFonts w:asciiTheme="minorEastAsia" w:eastAsiaTheme="minorEastAsia" w:hAnsiTheme="minorEastAsia"/>
              </w:rPr>
            </w:pPr>
          </w:p>
        </w:tc>
      </w:tr>
      <w:tr w:rsidR="0025455C" w:rsidRPr="00E41585" w14:paraId="5C0F131F" w14:textId="77777777" w:rsidTr="005D1AD0">
        <w:trPr>
          <w:trHeight w:val="8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34A7BF"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B275B" w14:textId="7F487952" w:rsidR="00CD4AFC" w:rsidRDefault="00CD4AFC" w:rsidP="00CD4AFC">
            <w:pPr>
              <w:spacing w:line="240" w:lineRule="auto"/>
              <w:ind w:left="210" w:hangingChars="100" w:hanging="210"/>
              <w:rPr>
                <w:rFonts w:asciiTheme="minorEastAsia" w:eastAsiaTheme="minorEastAsia" w:hAnsiTheme="minorEastAsia"/>
              </w:rPr>
            </w:pPr>
            <w:r>
              <w:rPr>
                <w:rFonts w:asciiTheme="minorEastAsia" w:eastAsiaTheme="minorEastAsia" w:hAnsiTheme="minorEastAsia" w:hint="eastAsia"/>
              </w:rPr>
              <w:t>※その他必要な教務全般は、教務主任を中心として協力して行う。</w:t>
            </w:r>
          </w:p>
          <w:p w14:paraId="6C142652" w14:textId="0E71EF48" w:rsidR="0025455C" w:rsidRPr="00E41585" w:rsidRDefault="00BA4BCD" w:rsidP="00CD4AFC">
            <w:pPr>
              <w:spacing w:line="240" w:lineRule="auto"/>
              <w:ind w:left="210" w:hangingChars="100" w:hanging="210"/>
              <w:rPr>
                <w:rFonts w:asciiTheme="minorEastAsia" w:eastAsiaTheme="minorEastAsia" w:hAnsiTheme="minorEastAsia"/>
              </w:rPr>
            </w:pPr>
            <w:r w:rsidRPr="00E41585">
              <w:rPr>
                <w:rFonts w:asciiTheme="minorEastAsia" w:eastAsiaTheme="minorEastAsia" w:hAnsiTheme="minorEastAsia" w:hint="eastAsia"/>
              </w:rPr>
              <w:t>※</w:t>
            </w:r>
            <w:r w:rsidR="0025455C" w:rsidRPr="00E41585">
              <w:rPr>
                <w:rFonts w:asciiTheme="minorEastAsia" w:eastAsiaTheme="minorEastAsia" w:hAnsiTheme="minorEastAsia" w:hint="eastAsia"/>
              </w:rPr>
              <w:t>職員会議の際の会場設営を適宜行う。</w:t>
            </w:r>
          </w:p>
        </w:tc>
      </w:tr>
    </w:tbl>
    <w:p w14:paraId="495D6580" w14:textId="77777777" w:rsidR="0025455C" w:rsidRPr="00E41585" w:rsidRDefault="0025455C" w:rsidP="0025455C">
      <w:pPr>
        <w:ind w:leftChars="100" w:left="210" w:firstLineChars="700" w:firstLine="1470"/>
        <w:jc w:val="left"/>
        <w:rPr>
          <w:rFonts w:asciiTheme="minorEastAsia" w:eastAsiaTheme="minorEastAsia" w:hAnsiTheme="minorEastAsia"/>
        </w:rPr>
      </w:pPr>
    </w:p>
    <w:p w14:paraId="411104AE" w14:textId="1294027D" w:rsidR="00BA6134" w:rsidRPr="00E41585" w:rsidRDefault="00A31DCC" w:rsidP="001A1D50">
      <w:pPr>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学籍・出席統計</w:t>
      </w:r>
      <w:r w:rsidR="00652C3A" w:rsidRPr="00E41585">
        <w:rPr>
          <w:rFonts w:asciiTheme="minorEastAsia" w:eastAsiaTheme="minorEastAsia" w:hAnsiTheme="minorEastAsia" w:hint="eastAsia"/>
          <w:sz w:val="24"/>
          <w:szCs w:val="24"/>
        </w:rPr>
        <w:t>部</w:t>
      </w:r>
    </w:p>
    <w:p w14:paraId="19338AE6" w14:textId="1C33162C" w:rsidR="0025455C" w:rsidRPr="00E41585" w:rsidRDefault="0025455C" w:rsidP="0025455C">
      <w:pPr>
        <w:tabs>
          <w:tab w:val="left" w:pos="2085"/>
        </w:tabs>
        <w:rPr>
          <w:rFonts w:asciiTheme="minorEastAsia" w:eastAsiaTheme="minorEastAsia" w:hAnsiTheme="minorEastAsia"/>
          <w:b/>
          <w:color w:val="FFFFFF" w:themeColor="background1"/>
          <w:sz w:val="22"/>
        </w:rPr>
      </w:pPr>
    </w:p>
    <w:tbl>
      <w:tblPr>
        <w:tblStyle w:val="41"/>
        <w:tblW w:w="9639" w:type="dxa"/>
        <w:tblInd w:w="-5" w:type="dxa"/>
        <w:tblLook w:val="04A0" w:firstRow="1" w:lastRow="0" w:firstColumn="1" w:lastColumn="0" w:noHBand="0" w:noVBand="1"/>
      </w:tblPr>
      <w:tblGrid>
        <w:gridCol w:w="2552"/>
        <w:gridCol w:w="4273"/>
        <w:gridCol w:w="2814"/>
      </w:tblGrid>
      <w:tr w:rsidR="0025455C" w:rsidRPr="00E41585" w14:paraId="617F78B8" w14:textId="77777777" w:rsidTr="005D1AD0">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645173" w14:textId="33AF14BE" w:rsidR="0025455C" w:rsidRPr="00E41585" w:rsidRDefault="00E41585" w:rsidP="005D1AD0">
            <w:pPr>
              <w:jc w:val="center"/>
              <w:rPr>
                <w:rFonts w:asciiTheme="minorEastAsia" w:eastAsiaTheme="minorEastAsia" w:hAnsiTheme="minorEastAsia"/>
              </w:rPr>
            </w:pPr>
            <w:r w:rsidRPr="00E41585">
              <w:rPr>
                <w:rFonts w:asciiTheme="minorEastAsia" w:eastAsiaTheme="minorEastAsia" w:hAnsiTheme="minorEastAsia" w:hint="eastAsia"/>
              </w:rPr>
              <w:t>令和５</w:t>
            </w:r>
            <w:r w:rsidR="0025455C" w:rsidRPr="00E41585">
              <w:rPr>
                <w:rFonts w:asciiTheme="minorEastAsia" w:eastAsiaTheme="minorEastAsia" w:hAnsiTheme="minorEastAsia" w:hint="eastAsia"/>
              </w:rPr>
              <w:t>年度</w:t>
            </w:r>
          </w:p>
          <w:p w14:paraId="489595F3"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657B5" w14:textId="07FF320A" w:rsidR="0025455C" w:rsidRPr="00E41585" w:rsidRDefault="0025455C" w:rsidP="005D1AD0">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○転出入手続き</w:t>
            </w:r>
            <w:r w:rsidR="0000252C">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出席に関する業務</w:t>
            </w:r>
            <w:r w:rsidR="0000252C">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卒業台帳の業務などを確実に行う。</w:t>
            </w:r>
          </w:p>
        </w:tc>
      </w:tr>
      <w:tr w:rsidR="0025455C" w:rsidRPr="00E41585" w14:paraId="092E336B" w14:textId="77777777" w:rsidTr="00CD4AFC">
        <w:trPr>
          <w:trHeight w:val="73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470CFF"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2ACA90E4"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273"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38255737" w14:textId="3640A844" w:rsidR="0025455C" w:rsidRPr="00E41585" w:rsidRDefault="00CB0E9D" w:rsidP="005D1AD0">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25455C" w:rsidRPr="00E41585">
              <w:rPr>
                <w:rFonts w:asciiTheme="minorEastAsia" w:eastAsiaTheme="minorEastAsia" w:hAnsiTheme="minorEastAsia" w:cs="ＭＳ 明朝" w:hint="eastAsia"/>
                <w:color w:val="000000"/>
                <w:szCs w:val="21"/>
              </w:rPr>
              <w:t>生徒の転出入に関する業務</w:t>
            </w:r>
          </w:p>
          <w:p w14:paraId="0B8FB166" w14:textId="443EE256" w:rsidR="0025455C" w:rsidRPr="00E41585" w:rsidRDefault="0025455C" w:rsidP="005D1AD0">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○月ごとの出席簿の作成</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毎月</w:t>
            </w:r>
            <w:r w:rsidR="00276007" w:rsidRPr="00E41585">
              <w:rPr>
                <w:rFonts w:asciiTheme="minorEastAsia" w:eastAsiaTheme="minorEastAsia" w:hAnsiTheme="minorEastAsia" w:cs="ＭＳ 明朝" w:hint="eastAsia"/>
                <w:color w:val="000000"/>
                <w:szCs w:val="21"/>
              </w:rPr>
              <w:t>）</w:t>
            </w:r>
          </w:p>
          <w:p w14:paraId="2295566C" w14:textId="66C22603" w:rsidR="0025455C" w:rsidRPr="00E41585" w:rsidRDefault="0025455C" w:rsidP="005D1AD0">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○月末の出席簿点検</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毎月</w:t>
            </w:r>
            <w:r w:rsidR="00276007" w:rsidRPr="00E41585">
              <w:rPr>
                <w:rFonts w:asciiTheme="minorEastAsia" w:eastAsiaTheme="minorEastAsia" w:hAnsiTheme="minorEastAsia" w:cs="ＭＳ 明朝" w:hint="eastAsia"/>
                <w:color w:val="000000"/>
                <w:szCs w:val="21"/>
              </w:rPr>
              <w:t>）</w:t>
            </w:r>
          </w:p>
          <w:p w14:paraId="562121D5" w14:textId="631A0ECB" w:rsidR="0025455C" w:rsidRPr="00E41585" w:rsidRDefault="0025455C" w:rsidP="005D1AD0">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○学期末の出席統計</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３回</w:t>
            </w:r>
            <w:r w:rsidR="00276007" w:rsidRPr="00E41585">
              <w:rPr>
                <w:rFonts w:asciiTheme="minorEastAsia" w:eastAsiaTheme="minorEastAsia" w:hAnsiTheme="minorEastAsia" w:cs="ＭＳ 明朝" w:hint="eastAsia"/>
                <w:color w:val="000000"/>
                <w:szCs w:val="21"/>
              </w:rPr>
              <w:t>）</w:t>
            </w:r>
          </w:p>
          <w:p w14:paraId="501BD5D9" w14:textId="64F84EBF" w:rsidR="0025455C" w:rsidRPr="00E41585" w:rsidRDefault="0025455C" w:rsidP="005D1AD0">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○卒業生台帳の作成</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12月</w:t>
            </w:r>
            <w:r w:rsidR="00276007" w:rsidRPr="00E41585">
              <w:rPr>
                <w:rFonts w:asciiTheme="minorEastAsia" w:eastAsiaTheme="minorEastAsia" w:hAnsiTheme="minorEastAsia" w:cs="ＭＳ 明朝" w:hint="eastAsia"/>
                <w:color w:val="000000"/>
                <w:szCs w:val="21"/>
              </w:rPr>
              <w:t>）</w:t>
            </w:r>
          </w:p>
          <w:p w14:paraId="56E7CE22" w14:textId="6F9008BC" w:rsidR="0025455C" w:rsidRPr="00E41585" w:rsidRDefault="0025455C" w:rsidP="005D1AD0">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○指導要録の点検</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３月</w:t>
            </w:r>
            <w:r w:rsidR="00276007" w:rsidRPr="00E41585">
              <w:rPr>
                <w:rFonts w:asciiTheme="minorEastAsia" w:eastAsiaTheme="minorEastAsia" w:hAnsiTheme="minorEastAsia" w:cs="ＭＳ 明朝" w:hint="eastAsia"/>
                <w:color w:val="000000"/>
                <w:szCs w:val="21"/>
              </w:rPr>
              <w:t>）</w:t>
            </w:r>
          </w:p>
          <w:p w14:paraId="15DBC233" w14:textId="07FCCDE2" w:rsidR="0025455C" w:rsidRPr="00E41585" w:rsidRDefault="0025455C" w:rsidP="005D1AD0">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○出席簿及び指導要録の整理</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３</w:t>
            </w:r>
            <w:r w:rsidR="0000252C">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４月</w:t>
            </w:r>
            <w:r w:rsidR="00276007" w:rsidRPr="00E41585">
              <w:rPr>
                <w:rFonts w:asciiTheme="minorEastAsia" w:eastAsiaTheme="minorEastAsia" w:hAnsiTheme="minorEastAsia" w:cs="ＭＳ 明朝" w:hint="eastAsia"/>
                <w:color w:val="000000"/>
                <w:szCs w:val="21"/>
              </w:rPr>
              <w:t>）</w:t>
            </w:r>
          </w:p>
        </w:tc>
        <w:tc>
          <w:tcPr>
            <w:tcW w:w="281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7458AE93" w14:textId="54FB8A5C" w:rsidR="00CB0E9D" w:rsidRPr="00E41585" w:rsidRDefault="00CB0E9D" w:rsidP="005D1AD0">
            <w:pPr>
              <w:widowControl/>
              <w:spacing w:line="240" w:lineRule="exact"/>
              <w:jc w:val="left"/>
              <w:rPr>
                <w:rFonts w:asciiTheme="minorEastAsia" w:eastAsiaTheme="minorEastAsia" w:hAnsiTheme="minorEastAsia"/>
                <w:sz w:val="20"/>
              </w:rPr>
            </w:pPr>
          </w:p>
        </w:tc>
      </w:tr>
      <w:tr w:rsidR="0025455C" w:rsidRPr="00E41585" w14:paraId="5CB255F1" w14:textId="77777777" w:rsidTr="005D1AD0">
        <w:trPr>
          <w:trHeight w:val="8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7746A5"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DF951" w14:textId="77777777" w:rsidR="0025455C" w:rsidRPr="00E41585" w:rsidRDefault="0025455C" w:rsidP="005D1AD0">
            <w:pPr>
              <w:spacing w:line="240" w:lineRule="exact"/>
              <w:ind w:left="210" w:hangingChars="100" w:hanging="210"/>
              <w:rPr>
                <w:rFonts w:asciiTheme="minorEastAsia" w:eastAsiaTheme="minorEastAsia" w:hAnsiTheme="minorEastAsia"/>
              </w:rPr>
            </w:pPr>
          </w:p>
        </w:tc>
      </w:tr>
    </w:tbl>
    <w:p w14:paraId="178FA580" w14:textId="77777777" w:rsidR="0025455C" w:rsidRPr="00E41585" w:rsidRDefault="0025455C" w:rsidP="001A1D50">
      <w:pPr>
        <w:rPr>
          <w:rFonts w:asciiTheme="minorEastAsia" w:eastAsiaTheme="minorEastAsia" w:hAnsiTheme="minorEastAsia"/>
          <w:sz w:val="24"/>
          <w:szCs w:val="24"/>
        </w:rPr>
      </w:pPr>
    </w:p>
    <w:p w14:paraId="1CDE1B93" w14:textId="206FCD07" w:rsidR="007A6665" w:rsidRPr="00E41585" w:rsidRDefault="007A6665" w:rsidP="001A1D50">
      <w:pPr>
        <w:rPr>
          <w:rFonts w:asciiTheme="minorEastAsia" w:eastAsiaTheme="minorEastAsia" w:hAnsiTheme="minorEastAsia"/>
          <w:sz w:val="24"/>
          <w:szCs w:val="21"/>
        </w:rPr>
      </w:pPr>
      <w:r w:rsidRPr="00E41585">
        <w:rPr>
          <w:rFonts w:asciiTheme="minorEastAsia" w:eastAsiaTheme="minorEastAsia" w:hAnsiTheme="minorEastAsia" w:hint="eastAsia"/>
          <w:sz w:val="24"/>
          <w:szCs w:val="21"/>
        </w:rPr>
        <w:t>教科書・図書</w:t>
      </w:r>
      <w:r w:rsidR="00652C3A" w:rsidRPr="00E41585">
        <w:rPr>
          <w:rFonts w:asciiTheme="minorEastAsia" w:eastAsiaTheme="minorEastAsia" w:hAnsiTheme="minorEastAsia" w:hint="eastAsia"/>
          <w:sz w:val="24"/>
          <w:szCs w:val="21"/>
        </w:rPr>
        <w:t>部</w:t>
      </w:r>
    </w:p>
    <w:p w14:paraId="627A429B" w14:textId="17AAB50A" w:rsidR="0025455C" w:rsidRPr="00E41585" w:rsidRDefault="0025455C" w:rsidP="0025455C">
      <w:pPr>
        <w:tabs>
          <w:tab w:val="left" w:pos="2085"/>
        </w:tabs>
        <w:rPr>
          <w:rFonts w:asciiTheme="minorEastAsia" w:eastAsiaTheme="minorEastAsia" w:hAnsiTheme="minorEastAsia"/>
          <w:szCs w:val="21"/>
        </w:rPr>
      </w:pPr>
    </w:p>
    <w:tbl>
      <w:tblPr>
        <w:tblStyle w:val="a3"/>
        <w:tblW w:w="9776" w:type="dxa"/>
        <w:tblLook w:val="04A0" w:firstRow="1" w:lastRow="0" w:firstColumn="1" w:lastColumn="0" w:noHBand="0" w:noVBand="1"/>
      </w:tblPr>
      <w:tblGrid>
        <w:gridCol w:w="2122"/>
        <w:gridCol w:w="5328"/>
        <w:gridCol w:w="2326"/>
      </w:tblGrid>
      <w:tr w:rsidR="00A3478F" w:rsidRPr="00E41585" w14:paraId="70544E95" w14:textId="77777777" w:rsidTr="00AB23FD">
        <w:tc>
          <w:tcPr>
            <w:tcW w:w="2122" w:type="dxa"/>
            <w:vAlign w:val="center"/>
          </w:tcPr>
          <w:p w14:paraId="4A3A5E7D" w14:textId="77777777" w:rsidR="00A3478F" w:rsidRPr="00E41585" w:rsidRDefault="00A3478F" w:rsidP="00AB23FD">
            <w:pPr>
              <w:jc w:val="center"/>
              <w:rPr>
                <w:rFonts w:asciiTheme="minorEastAsia" w:eastAsiaTheme="minorEastAsia" w:hAnsiTheme="minorEastAsia"/>
                <w:szCs w:val="21"/>
              </w:rPr>
            </w:pPr>
            <w:r w:rsidRPr="00E41585">
              <w:rPr>
                <w:rFonts w:asciiTheme="minorEastAsia" w:eastAsiaTheme="minorEastAsia" w:hAnsiTheme="minorEastAsia" w:hint="eastAsia"/>
                <w:szCs w:val="21"/>
              </w:rPr>
              <w:t>令和５年度</w:t>
            </w:r>
          </w:p>
          <w:p w14:paraId="3C47CA03" w14:textId="77777777" w:rsidR="00A3478F" w:rsidRPr="00E41585" w:rsidRDefault="00A3478F" w:rsidP="00AB23FD">
            <w:pPr>
              <w:jc w:val="center"/>
              <w:rPr>
                <w:rFonts w:asciiTheme="minorEastAsia" w:eastAsiaTheme="minorEastAsia" w:hAnsiTheme="minorEastAsia"/>
                <w:szCs w:val="21"/>
              </w:rPr>
            </w:pPr>
            <w:r w:rsidRPr="00E41585">
              <w:rPr>
                <w:rFonts w:asciiTheme="minorEastAsia" w:eastAsiaTheme="minorEastAsia" w:hAnsiTheme="minorEastAsia" w:hint="eastAsia"/>
                <w:szCs w:val="21"/>
              </w:rPr>
              <w:t>運営目標</w:t>
            </w:r>
          </w:p>
        </w:tc>
        <w:tc>
          <w:tcPr>
            <w:tcW w:w="7654" w:type="dxa"/>
            <w:gridSpan w:val="2"/>
          </w:tcPr>
          <w:p w14:paraId="291D9E72" w14:textId="1AC764EE" w:rsidR="00A3478F" w:rsidRPr="00E41585" w:rsidRDefault="00CD4AFC" w:rsidP="00AB23FD">
            <w:pPr>
              <w:rPr>
                <w:rFonts w:asciiTheme="minorEastAsia" w:eastAsiaTheme="minorEastAsia" w:hAnsiTheme="minorEastAsia"/>
                <w:szCs w:val="21"/>
              </w:rPr>
            </w:pPr>
            <w:r>
              <w:rPr>
                <w:rFonts w:asciiTheme="minorEastAsia" w:eastAsiaTheme="minorEastAsia" w:hAnsiTheme="minorEastAsia" w:hint="eastAsia"/>
                <w:szCs w:val="21"/>
              </w:rPr>
              <w:t>○</w:t>
            </w:r>
            <w:r w:rsidR="00A3478F" w:rsidRPr="00E41585">
              <w:rPr>
                <w:rFonts w:asciiTheme="minorEastAsia" w:eastAsiaTheme="minorEastAsia" w:hAnsiTheme="minorEastAsia" w:hint="eastAsia"/>
                <w:szCs w:val="21"/>
              </w:rPr>
              <w:t>生徒が利用したくなる、図書の環境作りを進める。</w:t>
            </w:r>
          </w:p>
        </w:tc>
      </w:tr>
      <w:tr w:rsidR="00A3478F" w:rsidRPr="00E41585" w14:paraId="7D6EC108" w14:textId="77777777" w:rsidTr="00E43C0D">
        <w:tc>
          <w:tcPr>
            <w:tcW w:w="2122" w:type="dxa"/>
            <w:vAlign w:val="center"/>
          </w:tcPr>
          <w:p w14:paraId="6D579BCB" w14:textId="77777777" w:rsidR="00A3478F" w:rsidRPr="00E41585" w:rsidRDefault="00A3478F" w:rsidP="00AB23FD">
            <w:pPr>
              <w:jc w:val="center"/>
              <w:rPr>
                <w:rFonts w:asciiTheme="minorEastAsia" w:eastAsiaTheme="minorEastAsia" w:hAnsiTheme="minorEastAsia"/>
                <w:szCs w:val="21"/>
              </w:rPr>
            </w:pPr>
            <w:r w:rsidRPr="00E41585">
              <w:rPr>
                <w:rFonts w:asciiTheme="minorEastAsia" w:eastAsiaTheme="minorEastAsia" w:hAnsiTheme="minorEastAsia" w:hint="eastAsia"/>
                <w:szCs w:val="21"/>
              </w:rPr>
              <w:t>具体的な活動内容と担当</w:t>
            </w:r>
          </w:p>
        </w:tc>
        <w:tc>
          <w:tcPr>
            <w:tcW w:w="5328" w:type="dxa"/>
          </w:tcPr>
          <w:p w14:paraId="5500A9B7" w14:textId="77777777" w:rsidR="00A3478F" w:rsidRPr="00E41585" w:rsidRDefault="00A3478F" w:rsidP="00AB23FD">
            <w:pPr>
              <w:ind w:left="210" w:hangingChars="100" w:hanging="210"/>
              <w:rPr>
                <w:rFonts w:asciiTheme="minorEastAsia" w:eastAsiaTheme="minorEastAsia" w:hAnsiTheme="minorEastAsia"/>
                <w:szCs w:val="21"/>
              </w:rPr>
            </w:pPr>
            <w:r w:rsidRPr="00E41585">
              <w:rPr>
                <w:rFonts w:asciiTheme="minorEastAsia" w:eastAsiaTheme="minorEastAsia" w:hAnsiTheme="minorEastAsia" w:hint="eastAsia"/>
                <w:szCs w:val="21"/>
              </w:rPr>
              <w:t>○生徒図書の管理、多目室の図書コーナー、閲覧環境を整え、整理整頓を行う。</w:t>
            </w:r>
          </w:p>
          <w:p w14:paraId="157BABC6" w14:textId="77777777" w:rsidR="00A3478F" w:rsidRPr="00E41585" w:rsidRDefault="00A3478F" w:rsidP="00AB23FD">
            <w:pPr>
              <w:ind w:left="210" w:hangingChars="100" w:hanging="210"/>
              <w:rPr>
                <w:rFonts w:asciiTheme="minorEastAsia" w:eastAsiaTheme="minorEastAsia" w:hAnsiTheme="minorEastAsia"/>
                <w:szCs w:val="21"/>
              </w:rPr>
            </w:pPr>
            <w:r w:rsidRPr="00E41585">
              <w:rPr>
                <w:rFonts w:asciiTheme="minorEastAsia" w:eastAsiaTheme="minorEastAsia" w:hAnsiTheme="minorEastAsia" w:hint="eastAsia"/>
                <w:szCs w:val="21"/>
              </w:rPr>
              <w:t>○図書の魅力を全校朝会等での連絡、たより等を利用し、随時伝える。</w:t>
            </w:r>
          </w:p>
          <w:p w14:paraId="447979AF" w14:textId="77A8FBC5" w:rsidR="00A3478F" w:rsidRPr="00E41585" w:rsidRDefault="00A3478F" w:rsidP="00AB23FD">
            <w:pPr>
              <w:ind w:left="210" w:hangingChars="100" w:hanging="210"/>
              <w:rPr>
                <w:rFonts w:asciiTheme="minorEastAsia" w:eastAsiaTheme="minorEastAsia" w:hAnsiTheme="minorEastAsia"/>
                <w:szCs w:val="21"/>
              </w:rPr>
            </w:pPr>
            <w:r w:rsidRPr="00E41585">
              <w:rPr>
                <w:rFonts w:asciiTheme="minorEastAsia" w:eastAsiaTheme="minorEastAsia" w:hAnsiTheme="minorEastAsia" w:hint="eastAsia"/>
                <w:szCs w:val="21"/>
              </w:rPr>
              <w:t>○図書を受け入れ</w:t>
            </w:r>
            <w:r w:rsidR="00276007" w:rsidRPr="00E41585">
              <w:rPr>
                <w:rFonts w:asciiTheme="minorEastAsia" w:eastAsiaTheme="minorEastAsia" w:hAnsiTheme="minorEastAsia" w:hint="eastAsia"/>
                <w:szCs w:val="21"/>
              </w:rPr>
              <w:t>（</w:t>
            </w:r>
            <w:r w:rsidRPr="00E41585">
              <w:rPr>
                <w:rFonts w:asciiTheme="minorEastAsia" w:eastAsiaTheme="minorEastAsia" w:hAnsiTheme="minorEastAsia" w:hint="eastAsia"/>
                <w:szCs w:val="21"/>
              </w:rPr>
              <w:t>ラベル貼り</w:t>
            </w:r>
            <w:r w:rsidR="00276007" w:rsidRPr="00E41585">
              <w:rPr>
                <w:rFonts w:asciiTheme="minorEastAsia" w:eastAsiaTheme="minorEastAsia" w:hAnsiTheme="minorEastAsia" w:hint="eastAsia"/>
                <w:szCs w:val="21"/>
              </w:rPr>
              <w:t>）</w:t>
            </w:r>
            <w:r w:rsidRPr="00E41585">
              <w:rPr>
                <w:rFonts w:asciiTheme="minorEastAsia" w:eastAsiaTheme="minorEastAsia" w:hAnsiTheme="minorEastAsia" w:hint="eastAsia"/>
                <w:szCs w:val="21"/>
              </w:rPr>
              <w:t>、エクセルデータに記し、蔵書一覧を作成する。</w:t>
            </w:r>
          </w:p>
          <w:p w14:paraId="033E159B" w14:textId="77777777" w:rsidR="00A3478F" w:rsidRPr="00E41585" w:rsidRDefault="00A3478F" w:rsidP="00AB23FD">
            <w:pPr>
              <w:ind w:left="210" w:hangingChars="100" w:hanging="210"/>
              <w:rPr>
                <w:rFonts w:asciiTheme="minorEastAsia" w:eastAsiaTheme="minorEastAsia" w:hAnsiTheme="minorEastAsia"/>
                <w:szCs w:val="21"/>
              </w:rPr>
            </w:pPr>
            <w:r w:rsidRPr="00E41585">
              <w:rPr>
                <w:rFonts w:asciiTheme="minorEastAsia" w:eastAsiaTheme="minorEastAsia" w:hAnsiTheme="minorEastAsia" w:hint="eastAsia"/>
                <w:szCs w:val="21"/>
              </w:rPr>
              <w:lastRenderedPageBreak/>
              <w:t>○分類番号順を意識した収納整理をする。</w:t>
            </w:r>
          </w:p>
          <w:p w14:paraId="7FCF856A" w14:textId="77777777" w:rsidR="00A3478F" w:rsidRPr="00E41585" w:rsidRDefault="00A3478F" w:rsidP="00AB23FD">
            <w:pPr>
              <w:rPr>
                <w:rFonts w:asciiTheme="minorEastAsia" w:eastAsiaTheme="minorEastAsia" w:hAnsiTheme="minorEastAsia"/>
                <w:szCs w:val="21"/>
              </w:rPr>
            </w:pPr>
            <w:r w:rsidRPr="00E41585">
              <w:rPr>
                <w:rFonts w:asciiTheme="minorEastAsia" w:eastAsiaTheme="minorEastAsia" w:hAnsiTheme="minorEastAsia" w:hint="eastAsia"/>
                <w:szCs w:val="21"/>
              </w:rPr>
              <w:t>○蔵書点検を行える準備を進める。</w:t>
            </w:r>
          </w:p>
          <w:p w14:paraId="573E36DC" w14:textId="421A898A" w:rsidR="00A3478F" w:rsidRPr="00E41585" w:rsidRDefault="00276007" w:rsidP="00AB23FD">
            <w:pPr>
              <w:ind w:firstLineChars="100" w:firstLine="210"/>
              <w:rPr>
                <w:rFonts w:asciiTheme="minorEastAsia" w:eastAsiaTheme="minorEastAsia" w:hAnsiTheme="minorEastAsia"/>
                <w:szCs w:val="21"/>
              </w:rPr>
            </w:pPr>
            <w:r w:rsidRPr="00E41585">
              <w:rPr>
                <w:rFonts w:asciiTheme="minorEastAsia" w:eastAsiaTheme="minorEastAsia" w:hAnsiTheme="minorEastAsia" w:hint="eastAsia"/>
                <w:szCs w:val="21"/>
              </w:rPr>
              <w:t>（</w:t>
            </w:r>
            <w:r w:rsidR="00A3478F" w:rsidRPr="00E41585">
              <w:rPr>
                <w:rFonts w:asciiTheme="minorEastAsia" w:eastAsiaTheme="minorEastAsia" w:hAnsiTheme="minorEastAsia" w:hint="eastAsia"/>
                <w:szCs w:val="21"/>
              </w:rPr>
              <w:t>次年度1回目。原則、隔年実施で</w:t>
            </w:r>
            <w:r w:rsidRPr="00E41585">
              <w:rPr>
                <w:rFonts w:asciiTheme="minorEastAsia" w:eastAsiaTheme="minorEastAsia" w:hAnsiTheme="minorEastAsia" w:hint="eastAsia"/>
                <w:szCs w:val="21"/>
              </w:rPr>
              <w:t>）</w:t>
            </w:r>
          </w:p>
          <w:p w14:paraId="08CB705D" w14:textId="25509F09" w:rsidR="00A3478F" w:rsidRPr="00E41585" w:rsidRDefault="00A3478F" w:rsidP="00AB23FD">
            <w:pPr>
              <w:rPr>
                <w:rFonts w:asciiTheme="minorEastAsia" w:eastAsiaTheme="minorEastAsia" w:hAnsiTheme="minorEastAsia"/>
                <w:szCs w:val="21"/>
              </w:rPr>
            </w:pPr>
            <w:r w:rsidRPr="00E41585">
              <w:rPr>
                <w:rFonts w:asciiTheme="minorEastAsia" w:eastAsiaTheme="minorEastAsia" w:hAnsiTheme="minorEastAsia" w:hint="eastAsia"/>
                <w:szCs w:val="21"/>
              </w:rPr>
              <w:t>○会計</w:t>
            </w:r>
            <w:r w:rsidR="00276007" w:rsidRPr="00E41585">
              <w:rPr>
                <w:rFonts w:asciiTheme="minorEastAsia" w:eastAsiaTheme="minorEastAsia" w:hAnsiTheme="minorEastAsia" w:hint="eastAsia"/>
                <w:szCs w:val="21"/>
              </w:rPr>
              <w:t>（</w:t>
            </w:r>
            <w:r w:rsidRPr="00E41585">
              <w:rPr>
                <w:rFonts w:asciiTheme="minorEastAsia" w:eastAsiaTheme="minorEastAsia" w:hAnsiTheme="minorEastAsia" w:hint="eastAsia"/>
                <w:szCs w:val="21"/>
              </w:rPr>
              <w:t>図書環境作り、図書購入等</w:t>
            </w:r>
            <w:r w:rsidR="00276007" w:rsidRPr="00E41585">
              <w:rPr>
                <w:rFonts w:asciiTheme="minorEastAsia" w:eastAsiaTheme="minorEastAsia" w:hAnsiTheme="minorEastAsia" w:hint="eastAsia"/>
                <w:szCs w:val="21"/>
              </w:rPr>
              <w:t>）</w:t>
            </w:r>
          </w:p>
          <w:p w14:paraId="7FA25C79" w14:textId="1B5BEBCD" w:rsidR="00A3478F" w:rsidRPr="00E41585" w:rsidRDefault="00A3478F" w:rsidP="00AB23FD">
            <w:pPr>
              <w:ind w:left="210" w:hangingChars="100" w:hanging="210"/>
              <w:rPr>
                <w:rFonts w:asciiTheme="minorEastAsia" w:eastAsiaTheme="minorEastAsia" w:hAnsiTheme="minorEastAsia"/>
                <w:szCs w:val="21"/>
              </w:rPr>
            </w:pPr>
            <w:r w:rsidRPr="00E41585">
              <w:rPr>
                <w:rFonts w:asciiTheme="minorEastAsia" w:eastAsiaTheme="minorEastAsia" w:hAnsiTheme="minorEastAsia" w:hint="eastAsia"/>
                <w:szCs w:val="21"/>
              </w:rPr>
              <w:t>○</w:t>
            </w:r>
            <w:r w:rsidR="00C35A04">
              <w:rPr>
                <w:rFonts w:asciiTheme="minorEastAsia" w:eastAsiaTheme="minorEastAsia" w:hAnsiTheme="minorEastAsia" w:hint="eastAsia"/>
                <w:szCs w:val="21"/>
              </w:rPr>
              <w:t>村松高等学校</w:t>
            </w:r>
            <w:r w:rsidRPr="00E41585">
              <w:rPr>
                <w:rFonts w:asciiTheme="minorEastAsia" w:eastAsiaTheme="minorEastAsia" w:hAnsiTheme="minorEastAsia" w:hint="eastAsia"/>
                <w:szCs w:val="21"/>
              </w:rPr>
              <w:t>の図書室利用が進むよう担当に働きかけ、打ち合わせをする。</w:t>
            </w:r>
          </w:p>
        </w:tc>
        <w:tc>
          <w:tcPr>
            <w:tcW w:w="2326" w:type="dxa"/>
          </w:tcPr>
          <w:p w14:paraId="2CE8E38F" w14:textId="190DDBF1" w:rsidR="00A3478F" w:rsidRPr="00E41585" w:rsidRDefault="00A3478F" w:rsidP="00AB23FD">
            <w:pPr>
              <w:rPr>
                <w:rFonts w:asciiTheme="minorEastAsia" w:eastAsiaTheme="minorEastAsia" w:hAnsiTheme="minorEastAsia"/>
                <w:szCs w:val="21"/>
              </w:rPr>
            </w:pPr>
          </w:p>
        </w:tc>
      </w:tr>
      <w:tr w:rsidR="00A3478F" w:rsidRPr="00E41585" w14:paraId="69D42BA0" w14:textId="77777777" w:rsidTr="00AB23FD">
        <w:tc>
          <w:tcPr>
            <w:tcW w:w="2122" w:type="dxa"/>
            <w:vAlign w:val="center"/>
          </w:tcPr>
          <w:p w14:paraId="1CF0592D" w14:textId="77777777" w:rsidR="00A3478F" w:rsidRPr="00E41585" w:rsidRDefault="00A3478F" w:rsidP="00AB23FD">
            <w:pPr>
              <w:jc w:val="center"/>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lastRenderedPageBreak/>
              <w:t>備考</w:t>
            </w:r>
          </w:p>
        </w:tc>
        <w:tc>
          <w:tcPr>
            <w:tcW w:w="7654" w:type="dxa"/>
            <w:gridSpan w:val="2"/>
          </w:tcPr>
          <w:p w14:paraId="4B99E432" w14:textId="77777777" w:rsidR="00A3478F" w:rsidRPr="00E41585" w:rsidRDefault="00A3478F" w:rsidP="00AB23FD">
            <w:pPr>
              <w:rPr>
                <w:rFonts w:asciiTheme="minorEastAsia" w:eastAsiaTheme="minorEastAsia" w:hAnsiTheme="minorEastAsia"/>
                <w:sz w:val="24"/>
                <w:szCs w:val="24"/>
              </w:rPr>
            </w:pPr>
          </w:p>
        </w:tc>
      </w:tr>
    </w:tbl>
    <w:p w14:paraId="1C10ED3F" w14:textId="6EEEC65F" w:rsidR="00A3478F" w:rsidRPr="00E41585" w:rsidRDefault="00A3478F" w:rsidP="0025455C">
      <w:pPr>
        <w:tabs>
          <w:tab w:val="left" w:pos="2085"/>
        </w:tabs>
        <w:rPr>
          <w:rFonts w:asciiTheme="minorEastAsia" w:eastAsiaTheme="minorEastAsia" w:hAnsiTheme="minorEastAsia"/>
        </w:rPr>
      </w:pPr>
    </w:p>
    <w:p w14:paraId="47179FD3" w14:textId="3D2BF2F8" w:rsidR="00DE3323" w:rsidRPr="00E41585" w:rsidRDefault="00DE3323" w:rsidP="00103860">
      <w:pPr>
        <w:spacing w:line="28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教材教具</w:t>
      </w:r>
      <w:r w:rsidR="00652C3A" w:rsidRPr="00E41585">
        <w:rPr>
          <w:rFonts w:asciiTheme="minorEastAsia" w:eastAsiaTheme="minorEastAsia" w:hAnsiTheme="minorEastAsia" w:hint="eastAsia"/>
          <w:sz w:val="24"/>
          <w:szCs w:val="24"/>
        </w:rPr>
        <w:t>部</w:t>
      </w:r>
    </w:p>
    <w:p w14:paraId="545B65A7" w14:textId="3552C247" w:rsidR="0025455C" w:rsidRPr="00E41585" w:rsidRDefault="0025455C" w:rsidP="0025455C">
      <w:pPr>
        <w:tabs>
          <w:tab w:val="left" w:pos="2085"/>
        </w:tabs>
        <w:rPr>
          <w:rFonts w:asciiTheme="minorEastAsia" w:eastAsiaTheme="minorEastAsia" w:hAnsiTheme="minorEastAsia"/>
          <w:b/>
          <w:color w:val="FFFFFF" w:themeColor="background1"/>
          <w:sz w:val="22"/>
        </w:rPr>
      </w:pPr>
    </w:p>
    <w:tbl>
      <w:tblPr>
        <w:tblStyle w:val="41"/>
        <w:tblW w:w="9639" w:type="dxa"/>
        <w:tblInd w:w="-5" w:type="dxa"/>
        <w:tblLook w:val="04A0" w:firstRow="1" w:lastRow="0" w:firstColumn="1" w:lastColumn="0" w:noHBand="0" w:noVBand="1"/>
      </w:tblPr>
      <w:tblGrid>
        <w:gridCol w:w="2552"/>
        <w:gridCol w:w="4333"/>
        <w:gridCol w:w="2754"/>
      </w:tblGrid>
      <w:tr w:rsidR="0025455C" w:rsidRPr="00E41585" w14:paraId="0DF73478" w14:textId="77777777" w:rsidTr="005D1AD0">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7AD74" w14:textId="7CB31D94"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令和</w:t>
            </w:r>
            <w:r w:rsidR="00A7272A"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2BA629A9"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087" w:type="dxa"/>
            <w:gridSpan w:val="2"/>
          </w:tcPr>
          <w:p w14:paraId="20990F2A" w14:textId="77777777" w:rsidR="0025455C" w:rsidRPr="00E41585" w:rsidRDefault="0025455C" w:rsidP="005D1AD0">
            <w:pPr>
              <w:overflowPunct w:val="0"/>
              <w:spacing w:line="240" w:lineRule="exact"/>
              <w:jc w:val="left"/>
              <w:textAlignment w:val="baseline"/>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○備品の管理が円滑に行われるように努める。</w:t>
            </w:r>
          </w:p>
          <w:p w14:paraId="73B0A958" w14:textId="77777777" w:rsidR="0025455C" w:rsidRPr="00E41585" w:rsidRDefault="0025455C" w:rsidP="005D1AD0">
            <w:pPr>
              <w:overflowPunct w:val="0"/>
              <w:spacing w:line="240" w:lineRule="exact"/>
              <w:jc w:val="left"/>
              <w:textAlignment w:val="baseline"/>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○年度末に靴箱等の配当が円滑に行われるようにする。</w:t>
            </w:r>
          </w:p>
          <w:p w14:paraId="2AE77EC6" w14:textId="3FD6E735" w:rsidR="00BE21D4" w:rsidRPr="00E41585" w:rsidRDefault="00BE21D4" w:rsidP="005D1AD0">
            <w:pPr>
              <w:overflowPunct w:val="0"/>
              <w:spacing w:line="240" w:lineRule="exact"/>
              <w:jc w:val="left"/>
              <w:textAlignment w:val="baseline"/>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○消耗品が不足しないようにする。</w:t>
            </w:r>
          </w:p>
        </w:tc>
      </w:tr>
      <w:tr w:rsidR="0025455C" w:rsidRPr="00E41585" w14:paraId="0B2CDD36" w14:textId="77777777" w:rsidTr="005D1AD0">
        <w:trPr>
          <w:trHeight w:val="73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A49E75"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495FD78E"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333" w:type="dxa"/>
            <w:tcBorders>
              <w:right w:val="dotted" w:sz="4" w:space="0" w:color="auto"/>
            </w:tcBorders>
          </w:tcPr>
          <w:p w14:paraId="7CDD2F62" w14:textId="3F896B86" w:rsidR="0025455C" w:rsidRPr="00E41585" w:rsidRDefault="0025455C" w:rsidP="005D1AD0">
            <w:pPr>
              <w:widowControl/>
              <w:spacing w:line="240" w:lineRule="exact"/>
              <w:ind w:left="210" w:hangingChars="100" w:hanging="210"/>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・備品整理の日程作成</w:t>
            </w:r>
            <w:r w:rsidR="0000252C">
              <w:rPr>
                <w:rFonts w:asciiTheme="minorEastAsia" w:eastAsiaTheme="minorEastAsia" w:hAnsiTheme="minorEastAsia" w:cs="ＭＳ 明朝" w:hint="eastAsia"/>
                <w:szCs w:val="21"/>
              </w:rPr>
              <w:t>、</w:t>
            </w:r>
            <w:r w:rsidRPr="00E41585">
              <w:rPr>
                <w:rFonts w:asciiTheme="minorEastAsia" w:eastAsiaTheme="minorEastAsia" w:hAnsiTheme="minorEastAsia" w:cs="ＭＳ 明朝" w:hint="eastAsia"/>
                <w:szCs w:val="21"/>
              </w:rPr>
              <w:t>備品台帳の整理と点検</w:t>
            </w:r>
            <w:r w:rsidR="00276007" w:rsidRPr="00E41585">
              <w:rPr>
                <w:rFonts w:asciiTheme="minorEastAsia" w:eastAsiaTheme="minorEastAsia" w:hAnsiTheme="minorEastAsia" w:cs="ＭＳ 明朝" w:hint="eastAsia"/>
                <w:szCs w:val="21"/>
              </w:rPr>
              <w:t>（</w:t>
            </w:r>
            <w:r w:rsidRPr="00E41585">
              <w:rPr>
                <w:rFonts w:asciiTheme="minorEastAsia" w:eastAsiaTheme="minorEastAsia" w:hAnsiTheme="minorEastAsia" w:cs="ＭＳ 明朝" w:hint="eastAsia"/>
                <w:szCs w:val="21"/>
              </w:rPr>
              <w:t>７月</w:t>
            </w:r>
            <w:r w:rsidR="00276007" w:rsidRPr="00E41585">
              <w:rPr>
                <w:rFonts w:asciiTheme="minorEastAsia" w:eastAsiaTheme="minorEastAsia" w:hAnsiTheme="minorEastAsia" w:cs="ＭＳ 明朝" w:hint="eastAsia"/>
                <w:szCs w:val="21"/>
              </w:rPr>
              <w:t>）</w:t>
            </w:r>
          </w:p>
          <w:p w14:paraId="4C6FC9C6" w14:textId="2ADD078C" w:rsidR="0025455C" w:rsidRPr="00E41585" w:rsidRDefault="00E43C0D" w:rsidP="005D1AD0">
            <w:pPr>
              <w:widowControl/>
              <w:spacing w:line="240" w:lineRule="exact"/>
              <w:ind w:left="210" w:hangingChars="100" w:hanging="210"/>
              <w:jc w:val="left"/>
              <w:rPr>
                <w:rFonts w:asciiTheme="minorEastAsia" w:eastAsiaTheme="minorEastAsia" w:hAnsiTheme="minorEastAsia" w:cs="ＭＳ 明朝"/>
                <w:szCs w:val="21"/>
              </w:rPr>
            </w:pPr>
            <w:r>
              <w:rPr>
                <w:rFonts w:asciiTheme="minorEastAsia" w:eastAsiaTheme="minorEastAsia" w:hAnsiTheme="minorEastAsia" w:cs="ＭＳ 明朝" w:hint="eastAsia"/>
                <w:szCs w:val="21"/>
              </w:rPr>
              <w:t>・</w:t>
            </w:r>
            <w:r w:rsidR="0025455C" w:rsidRPr="00E41585">
              <w:rPr>
                <w:rFonts w:asciiTheme="minorEastAsia" w:eastAsiaTheme="minorEastAsia" w:hAnsiTheme="minorEastAsia" w:cs="ＭＳ 明朝" w:hint="eastAsia"/>
                <w:szCs w:val="21"/>
              </w:rPr>
              <w:t>生徒用机</w:t>
            </w:r>
            <w:r w:rsidR="0000252C">
              <w:rPr>
                <w:rFonts w:asciiTheme="minorEastAsia" w:eastAsiaTheme="minorEastAsia" w:hAnsiTheme="minorEastAsia" w:cs="ＭＳ 明朝" w:hint="eastAsia"/>
                <w:szCs w:val="21"/>
              </w:rPr>
              <w:t>、</w:t>
            </w:r>
            <w:r w:rsidR="0025455C" w:rsidRPr="00E41585">
              <w:rPr>
                <w:rFonts w:asciiTheme="minorEastAsia" w:eastAsiaTheme="minorEastAsia" w:hAnsiTheme="minorEastAsia" w:cs="ＭＳ 明朝" w:hint="eastAsia"/>
                <w:szCs w:val="21"/>
              </w:rPr>
              <w:t>椅子</w:t>
            </w:r>
            <w:r w:rsidR="0000252C">
              <w:rPr>
                <w:rFonts w:asciiTheme="minorEastAsia" w:eastAsiaTheme="minorEastAsia" w:hAnsiTheme="minorEastAsia" w:cs="ＭＳ 明朝" w:hint="eastAsia"/>
                <w:szCs w:val="21"/>
              </w:rPr>
              <w:t>、</w:t>
            </w:r>
            <w:r w:rsidR="0025455C" w:rsidRPr="00E41585">
              <w:rPr>
                <w:rFonts w:asciiTheme="minorEastAsia" w:eastAsiaTheme="minorEastAsia" w:hAnsiTheme="minorEastAsia" w:cs="ＭＳ 明朝" w:hint="eastAsia"/>
                <w:szCs w:val="21"/>
              </w:rPr>
              <w:t>靴箱</w:t>
            </w:r>
            <w:r w:rsidR="0000252C">
              <w:rPr>
                <w:rFonts w:asciiTheme="minorEastAsia" w:eastAsiaTheme="minorEastAsia" w:hAnsiTheme="minorEastAsia" w:cs="ＭＳ 明朝" w:hint="eastAsia"/>
                <w:szCs w:val="21"/>
              </w:rPr>
              <w:t>、</w:t>
            </w:r>
            <w:r w:rsidR="0025455C" w:rsidRPr="00E41585">
              <w:rPr>
                <w:rFonts w:asciiTheme="minorEastAsia" w:eastAsiaTheme="minorEastAsia" w:hAnsiTheme="minorEastAsia" w:cs="ＭＳ 明朝" w:hint="eastAsia"/>
                <w:szCs w:val="21"/>
              </w:rPr>
              <w:t>傘立ての調査・調整・配当</w:t>
            </w:r>
            <w:r w:rsidR="00276007" w:rsidRPr="00E41585">
              <w:rPr>
                <w:rFonts w:asciiTheme="minorEastAsia" w:eastAsiaTheme="minorEastAsia" w:hAnsiTheme="minorEastAsia" w:cs="ＭＳ 明朝" w:hint="eastAsia"/>
                <w:szCs w:val="21"/>
              </w:rPr>
              <w:t>（</w:t>
            </w:r>
            <w:r w:rsidR="0025455C" w:rsidRPr="00E41585">
              <w:rPr>
                <w:rFonts w:asciiTheme="minorEastAsia" w:eastAsiaTheme="minorEastAsia" w:hAnsiTheme="minorEastAsia" w:cs="ＭＳ 明朝" w:hint="eastAsia"/>
                <w:szCs w:val="21"/>
              </w:rPr>
              <w:t>３月</w:t>
            </w:r>
            <w:r w:rsidR="00276007" w:rsidRPr="00E41585">
              <w:rPr>
                <w:rFonts w:asciiTheme="minorEastAsia" w:eastAsiaTheme="minorEastAsia" w:hAnsiTheme="minorEastAsia" w:cs="ＭＳ 明朝" w:hint="eastAsia"/>
                <w:szCs w:val="21"/>
              </w:rPr>
              <w:t>）</w:t>
            </w:r>
          </w:p>
          <w:p w14:paraId="779C7E7A" w14:textId="54009A85" w:rsidR="0025455C" w:rsidRPr="00E41585" w:rsidRDefault="00BE21D4" w:rsidP="00BE21D4">
            <w:pPr>
              <w:widowControl/>
              <w:spacing w:line="240" w:lineRule="exact"/>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・消耗品の発注</w:t>
            </w:r>
            <w:r w:rsidR="00276007" w:rsidRPr="00E41585">
              <w:rPr>
                <w:rFonts w:asciiTheme="minorEastAsia" w:eastAsiaTheme="minorEastAsia" w:hAnsiTheme="minorEastAsia" w:cs="ＭＳ 明朝" w:hint="eastAsia"/>
                <w:szCs w:val="21"/>
              </w:rPr>
              <w:t>（</w:t>
            </w:r>
            <w:r w:rsidRPr="00E41585">
              <w:rPr>
                <w:rFonts w:asciiTheme="minorEastAsia" w:eastAsiaTheme="minorEastAsia" w:hAnsiTheme="minorEastAsia" w:cs="ＭＳ 明朝" w:hint="eastAsia"/>
                <w:szCs w:val="21"/>
              </w:rPr>
              <w:t>通年</w:t>
            </w:r>
            <w:r w:rsidR="00276007" w:rsidRPr="00E41585">
              <w:rPr>
                <w:rFonts w:asciiTheme="minorEastAsia" w:eastAsiaTheme="minorEastAsia" w:hAnsiTheme="minorEastAsia" w:cs="ＭＳ 明朝" w:hint="eastAsia"/>
                <w:szCs w:val="21"/>
              </w:rPr>
              <w:t>）</w:t>
            </w:r>
          </w:p>
        </w:tc>
        <w:tc>
          <w:tcPr>
            <w:tcW w:w="2754" w:type="dxa"/>
            <w:tcBorders>
              <w:left w:val="dotted" w:sz="4" w:space="0" w:color="auto"/>
            </w:tcBorders>
          </w:tcPr>
          <w:p w14:paraId="1399B7CD" w14:textId="5DDD8048" w:rsidR="00BE21D4" w:rsidRPr="00E41585" w:rsidRDefault="00BE21D4" w:rsidP="005D1AD0">
            <w:pPr>
              <w:widowControl/>
              <w:spacing w:line="240" w:lineRule="exact"/>
              <w:jc w:val="left"/>
              <w:rPr>
                <w:rFonts w:asciiTheme="minorEastAsia" w:eastAsiaTheme="minorEastAsia" w:hAnsiTheme="minorEastAsia"/>
              </w:rPr>
            </w:pPr>
          </w:p>
        </w:tc>
      </w:tr>
      <w:tr w:rsidR="0025455C" w:rsidRPr="00E41585" w14:paraId="3403DBFD" w14:textId="77777777" w:rsidTr="005D1AD0">
        <w:trPr>
          <w:trHeight w:val="8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2F1AC3" w14:textId="77777777" w:rsidR="0025455C" w:rsidRPr="00E41585" w:rsidRDefault="0025455C" w:rsidP="005D1AD0">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282E1" w14:textId="77777777" w:rsidR="0025455C" w:rsidRPr="00E41585" w:rsidRDefault="0025455C" w:rsidP="005D1AD0">
            <w:pPr>
              <w:spacing w:line="240" w:lineRule="exact"/>
              <w:ind w:left="210" w:hangingChars="100" w:hanging="210"/>
              <w:rPr>
                <w:rFonts w:asciiTheme="minorEastAsia" w:eastAsiaTheme="minorEastAsia" w:hAnsiTheme="minorEastAsia"/>
              </w:rPr>
            </w:pPr>
          </w:p>
        </w:tc>
      </w:tr>
    </w:tbl>
    <w:p w14:paraId="5A14E8C3" w14:textId="77777777" w:rsidR="0025455C" w:rsidRPr="00E41585" w:rsidRDefault="0025455C" w:rsidP="00B85AB6">
      <w:pPr>
        <w:spacing w:line="280" w:lineRule="exact"/>
        <w:ind w:firstLineChars="100" w:firstLine="240"/>
        <w:rPr>
          <w:rFonts w:asciiTheme="minorEastAsia" w:eastAsiaTheme="minorEastAsia" w:hAnsiTheme="minorEastAsia"/>
          <w:sz w:val="24"/>
          <w:szCs w:val="24"/>
        </w:rPr>
      </w:pPr>
    </w:p>
    <w:p w14:paraId="1922C6B6" w14:textId="6C3BD9DC" w:rsidR="00EF65BD" w:rsidRPr="00E41585" w:rsidRDefault="006C2EE4" w:rsidP="00103860">
      <w:pPr>
        <w:spacing w:line="28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庶務・厚生</w:t>
      </w:r>
      <w:r w:rsidR="00652C3A" w:rsidRPr="00E41585">
        <w:rPr>
          <w:rFonts w:asciiTheme="minorEastAsia" w:eastAsiaTheme="minorEastAsia" w:hAnsiTheme="minorEastAsia" w:hint="eastAsia"/>
          <w:sz w:val="24"/>
          <w:szCs w:val="24"/>
        </w:rPr>
        <w:t>部</w:t>
      </w:r>
    </w:p>
    <w:p w14:paraId="18C73543" w14:textId="158B7A88" w:rsidR="00103860" w:rsidRPr="00E41585" w:rsidRDefault="00103860" w:rsidP="00103860">
      <w:pPr>
        <w:tabs>
          <w:tab w:val="left" w:pos="2085"/>
        </w:tabs>
        <w:rPr>
          <w:rFonts w:asciiTheme="minorEastAsia" w:eastAsiaTheme="minorEastAsia" w:hAnsiTheme="minorEastAsia"/>
        </w:rPr>
      </w:pPr>
    </w:p>
    <w:tbl>
      <w:tblPr>
        <w:tblStyle w:val="41"/>
        <w:tblW w:w="9660" w:type="dxa"/>
        <w:tblInd w:w="-5" w:type="dxa"/>
        <w:tblLayout w:type="fixed"/>
        <w:tblLook w:val="04A0" w:firstRow="1" w:lastRow="0" w:firstColumn="1" w:lastColumn="0" w:noHBand="0" w:noVBand="1"/>
      </w:tblPr>
      <w:tblGrid>
        <w:gridCol w:w="1980"/>
        <w:gridCol w:w="5250"/>
        <w:gridCol w:w="2430"/>
      </w:tblGrid>
      <w:tr w:rsidR="00103860" w:rsidRPr="00E41585" w14:paraId="17E7EDB1" w14:textId="77777777" w:rsidTr="005A3409">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53197E" w14:textId="20137919"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令和</w:t>
            </w:r>
            <w:r w:rsidR="00821E4E"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6805BB8E" w14:textId="77777777"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92D0C" w14:textId="77777777" w:rsidR="00103860" w:rsidRPr="00E41585" w:rsidRDefault="00103860" w:rsidP="005D1AD0">
            <w:pPr>
              <w:overflowPunct w:val="0"/>
              <w:spacing w:line="300" w:lineRule="exact"/>
              <w:ind w:left="1155" w:hangingChars="550" w:hanging="1155"/>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庶務部門･･･職員が円滑に教育活動をできるように、迅速に対応する。</w:t>
            </w:r>
          </w:p>
          <w:p w14:paraId="784205DD" w14:textId="77777777" w:rsidR="00103860" w:rsidRPr="00E41585" w:rsidRDefault="00103860" w:rsidP="005D1AD0">
            <w:pPr>
              <w:overflowPunct w:val="0"/>
              <w:spacing w:line="300" w:lineRule="exact"/>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厚生部門･･･全職員の親睦を深め、よりよい関係づくりを図る。</w:t>
            </w:r>
          </w:p>
        </w:tc>
      </w:tr>
      <w:tr w:rsidR="00103860" w:rsidRPr="00E41585" w14:paraId="039F4221" w14:textId="77777777" w:rsidTr="005A3409">
        <w:trPr>
          <w:trHeight w:val="730"/>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966343" w14:textId="77777777"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1F6AD184" w14:textId="77777777"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5250"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57027195" w14:textId="2023FEB7" w:rsidR="005A3409" w:rsidRPr="00E41585" w:rsidRDefault="00103860" w:rsidP="005A3409">
            <w:pPr>
              <w:widowControl/>
              <w:spacing w:line="30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5A3409" w:rsidRPr="00E41585">
              <w:rPr>
                <w:rFonts w:asciiTheme="minorEastAsia" w:eastAsiaTheme="minorEastAsia" w:hAnsiTheme="minorEastAsia" w:cs="ＭＳ 明朝" w:hint="eastAsia"/>
                <w:color w:val="000000"/>
                <w:szCs w:val="21"/>
              </w:rPr>
              <w:t>転入職員の名札作成・貼り付け</w:t>
            </w:r>
            <w:r w:rsidR="00276007" w:rsidRPr="00E41585">
              <w:rPr>
                <w:rFonts w:asciiTheme="minorEastAsia" w:eastAsiaTheme="minorEastAsia" w:hAnsiTheme="minorEastAsia" w:cs="ＭＳ 明朝" w:hint="eastAsia"/>
                <w:color w:val="000000"/>
                <w:szCs w:val="21"/>
              </w:rPr>
              <w:t>（</w:t>
            </w:r>
            <w:r w:rsidR="005A3409" w:rsidRPr="00E41585">
              <w:rPr>
                <w:rFonts w:asciiTheme="minorEastAsia" w:eastAsiaTheme="minorEastAsia" w:hAnsiTheme="minorEastAsia" w:cs="ＭＳ 明朝" w:hint="eastAsia"/>
                <w:color w:val="000000"/>
                <w:szCs w:val="21"/>
              </w:rPr>
              <w:t>テプラで、靴</w:t>
            </w:r>
            <w:r w:rsidR="000A5831" w:rsidRPr="00E41585">
              <w:rPr>
                <w:rFonts w:asciiTheme="minorEastAsia" w:eastAsiaTheme="minorEastAsia" w:hAnsiTheme="minorEastAsia" w:cs="ＭＳ 明朝" w:hint="eastAsia"/>
                <w:color w:val="000000"/>
                <w:szCs w:val="21"/>
              </w:rPr>
              <w:t>棚</w:t>
            </w:r>
            <w:r w:rsidR="005A3409" w:rsidRPr="00E41585">
              <w:rPr>
                <w:rFonts w:asciiTheme="minorEastAsia" w:eastAsiaTheme="minorEastAsia" w:hAnsiTheme="minorEastAsia" w:cs="ＭＳ 明朝" w:hint="eastAsia"/>
                <w:color w:val="000000"/>
                <w:szCs w:val="21"/>
              </w:rPr>
              <w:t>更衣室ロッカー・椅子・机の引き出し・更衣室棚・レターボックス。※更衣室棚、レターボックスは細いテプラ。</w:t>
            </w:r>
            <w:r w:rsidR="00276007" w:rsidRPr="00E41585">
              <w:rPr>
                <w:rFonts w:asciiTheme="minorEastAsia" w:eastAsiaTheme="minorEastAsia" w:hAnsiTheme="minorEastAsia" w:cs="ＭＳ 明朝" w:hint="eastAsia"/>
                <w:color w:val="000000"/>
                <w:szCs w:val="21"/>
              </w:rPr>
              <w:t>）</w:t>
            </w:r>
          </w:p>
          <w:p w14:paraId="13CC52B9" w14:textId="3EA893DB" w:rsidR="005A3409" w:rsidRPr="00E41585" w:rsidRDefault="005A3409" w:rsidP="005A3409">
            <w:pPr>
              <w:widowControl/>
              <w:spacing w:line="30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・歓迎のメッセージ</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靴箱・更衣室ロッカー・机上</w:t>
            </w:r>
            <w:r w:rsidR="00276007" w:rsidRPr="00E41585">
              <w:rPr>
                <w:rFonts w:asciiTheme="minorEastAsia" w:eastAsiaTheme="minorEastAsia" w:hAnsiTheme="minorEastAsia" w:cs="ＭＳ 明朝" w:hint="eastAsia"/>
                <w:color w:val="000000"/>
                <w:szCs w:val="21"/>
              </w:rPr>
              <w:t>）</w:t>
            </w:r>
          </w:p>
          <w:p w14:paraId="21F25A97" w14:textId="7AD2AD4D" w:rsidR="000A5831" w:rsidRPr="00E41585" w:rsidRDefault="000A5831" w:rsidP="005A3409">
            <w:pPr>
              <w:widowControl/>
              <w:spacing w:line="30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・玄関の歓迎と案内の掲示</w:t>
            </w:r>
          </w:p>
          <w:p w14:paraId="208E44C6" w14:textId="77777777" w:rsidR="005A3409" w:rsidRPr="00E41585" w:rsidRDefault="005A3409" w:rsidP="005A3409">
            <w:pPr>
              <w:widowControl/>
              <w:spacing w:line="30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・入学式・卒業式の花注文・設営・鉢植えの世話</w:t>
            </w:r>
          </w:p>
          <w:p w14:paraId="0CF110F0" w14:textId="77777777" w:rsidR="005A3409" w:rsidRPr="00E41585" w:rsidRDefault="005A3409" w:rsidP="005A3409">
            <w:pPr>
              <w:widowControl/>
              <w:spacing w:line="30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・「いずみの会」会費実費徴収職員の集金</w:t>
            </w:r>
          </w:p>
          <w:p w14:paraId="172372B9" w14:textId="77777777" w:rsidR="005A3409" w:rsidRPr="00E41585" w:rsidRDefault="005A3409" w:rsidP="005A3409">
            <w:pPr>
              <w:widowControl/>
              <w:spacing w:line="30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・職員室の水場の整理整頓</w:t>
            </w:r>
          </w:p>
          <w:p w14:paraId="45F4EB23" w14:textId="77777777" w:rsidR="005A3409" w:rsidRPr="00E41585" w:rsidRDefault="005A3409" w:rsidP="005A3409">
            <w:pPr>
              <w:widowControl/>
              <w:spacing w:line="30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・緑茶・ほうじ茶・コーヒー・ペーパータオルなどの補充</w:t>
            </w:r>
          </w:p>
          <w:p w14:paraId="5FED85F0" w14:textId="77777777" w:rsidR="005A3409" w:rsidRPr="00E41585" w:rsidRDefault="005A3409" w:rsidP="005A3409">
            <w:pPr>
              <w:widowControl/>
              <w:spacing w:line="30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・歓迎昼食会・歓迎会・暑気払い・忘年会・送別</w:t>
            </w:r>
          </w:p>
          <w:p w14:paraId="575BA06F" w14:textId="75D048F2" w:rsidR="00103860" w:rsidRPr="00E41585" w:rsidRDefault="005A3409" w:rsidP="005A3409">
            <w:pPr>
              <w:widowControl/>
              <w:spacing w:line="30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 xml:space="preserve">　会などの活動総括</w:t>
            </w:r>
          </w:p>
        </w:tc>
        <w:tc>
          <w:tcPr>
            <w:tcW w:w="2430"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3E5FFDFA" w14:textId="1E7BDEEF" w:rsidR="00103860" w:rsidRPr="00E41585" w:rsidRDefault="00103860" w:rsidP="000A5831">
            <w:pPr>
              <w:widowControl/>
              <w:spacing w:line="240" w:lineRule="exact"/>
              <w:ind w:left="1050" w:hangingChars="500" w:hanging="1050"/>
              <w:jc w:val="left"/>
              <w:rPr>
                <w:rFonts w:asciiTheme="minorEastAsia" w:eastAsiaTheme="minorEastAsia" w:hAnsiTheme="minorEastAsia"/>
              </w:rPr>
            </w:pPr>
          </w:p>
        </w:tc>
      </w:tr>
      <w:tr w:rsidR="00103860" w:rsidRPr="00E41585" w14:paraId="344FCAD1" w14:textId="77777777" w:rsidTr="005A3409">
        <w:trPr>
          <w:trHeight w:val="83"/>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B8AB75" w14:textId="77777777"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65536" w14:textId="77777777" w:rsidR="00103860" w:rsidRPr="00E41585" w:rsidRDefault="00103860" w:rsidP="005D1AD0">
            <w:pPr>
              <w:spacing w:line="240" w:lineRule="exact"/>
              <w:ind w:left="210" w:hangingChars="100" w:hanging="210"/>
              <w:rPr>
                <w:rFonts w:asciiTheme="minorEastAsia" w:eastAsiaTheme="minorEastAsia" w:hAnsiTheme="minorEastAsia"/>
              </w:rPr>
            </w:pPr>
          </w:p>
        </w:tc>
      </w:tr>
    </w:tbl>
    <w:p w14:paraId="4F21CED9" w14:textId="77777777" w:rsidR="00103860" w:rsidRPr="00E41585" w:rsidRDefault="00103860" w:rsidP="00103860">
      <w:pPr>
        <w:spacing w:line="280" w:lineRule="exact"/>
        <w:rPr>
          <w:rFonts w:asciiTheme="minorEastAsia" w:eastAsiaTheme="minorEastAsia" w:hAnsiTheme="minorEastAsia"/>
          <w:sz w:val="24"/>
          <w:szCs w:val="24"/>
        </w:rPr>
      </w:pPr>
    </w:p>
    <w:p w14:paraId="02DBCC38" w14:textId="77777777" w:rsidR="000603A1" w:rsidRPr="00E41585" w:rsidRDefault="000603A1" w:rsidP="00B85AB6">
      <w:pPr>
        <w:spacing w:line="360" w:lineRule="exact"/>
        <w:rPr>
          <w:rFonts w:asciiTheme="minorEastAsia" w:eastAsiaTheme="minorEastAsia" w:hAnsiTheme="minorEastAsia"/>
          <w:sz w:val="36"/>
          <w:szCs w:val="36"/>
        </w:rPr>
      </w:pPr>
    </w:p>
    <w:p w14:paraId="4DC795EF" w14:textId="1E447A3A" w:rsidR="000603A1" w:rsidRPr="00E41585" w:rsidRDefault="000603A1" w:rsidP="00B85AB6">
      <w:pPr>
        <w:spacing w:line="360" w:lineRule="exact"/>
        <w:rPr>
          <w:rFonts w:asciiTheme="minorEastAsia" w:eastAsiaTheme="minorEastAsia" w:hAnsiTheme="minorEastAsia"/>
          <w:sz w:val="36"/>
          <w:szCs w:val="36"/>
        </w:rPr>
      </w:pPr>
    </w:p>
    <w:p w14:paraId="4B8E4160" w14:textId="30DA8FB9" w:rsidR="000603A1" w:rsidRDefault="000603A1" w:rsidP="00B85AB6">
      <w:pPr>
        <w:spacing w:line="360" w:lineRule="exact"/>
        <w:rPr>
          <w:rFonts w:asciiTheme="minorEastAsia" w:eastAsiaTheme="minorEastAsia" w:hAnsiTheme="minorEastAsia"/>
          <w:sz w:val="36"/>
          <w:szCs w:val="36"/>
        </w:rPr>
      </w:pPr>
    </w:p>
    <w:p w14:paraId="4BC88599" w14:textId="77777777" w:rsidR="00E43C0D" w:rsidRPr="00E41585" w:rsidRDefault="00E43C0D" w:rsidP="00B85AB6">
      <w:pPr>
        <w:spacing w:line="360" w:lineRule="exact"/>
        <w:rPr>
          <w:rFonts w:asciiTheme="minorEastAsia" w:eastAsiaTheme="minorEastAsia" w:hAnsiTheme="minorEastAsia"/>
          <w:sz w:val="36"/>
          <w:szCs w:val="36"/>
        </w:rPr>
      </w:pPr>
    </w:p>
    <w:p w14:paraId="723C472F" w14:textId="00A4B478" w:rsidR="006C2EE4" w:rsidRPr="00631066" w:rsidRDefault="00631066" w:rsidP="00B85AB6">
      <w:pPr>
        <w:spacing w:line="360" w:lineRule="exact"/>
        <w:rPr>
          <w:rFonts w:asciiTheme="minorEastAsia" w:eastAsiaTheme="minorEastAsia" w:hAnsiTheme="minorEastAsia"/>
          <w:sz w:val="40"/>
          <w:szCs w:val="36"/>
        </w:rPr>
      </w:pPr>
      <w:r w:rsidRPr="00631066">
        <w:rPr>
          <w:rFonts w:asciiTheme="minorEastAsia" w:eastAsiaTheme="minorEastAsia" w:hAnsiTheme="minorEastAsia" w:hint="eastAsia"/>
          <w:sz w:val="40"/>
          <w:szCs w:val="36"/>
        </w:rPr>
        <w:lastRenderedPageBreak/>
        <w:t xml:space="preserve">５　</w:t>
      </w:r>
      <w:r w:rsidR="00D63F38" w:rsidRPr="00631066">
        <w:rPr>
          <w:rFonts w:asciiTheme="minorEastAsia" w:eastAsiaTheme="minorEastAsia" w:hAnsiTheme="minorEastAsia" w:hint="eastAsia"/>
          <w:sz w:val="40"/>
          <w:szCs w:val="36"/>
        </w:rPr>
        <w:t>指導</w:t>
      </w:r>
      <w:r w:rsidR="006C2EE4" w:rsidRPr="00631066">
        <w:rPr>
          <w:rFonts w:asciiTheme="minorEastAsia" w:eastAsiaTheme="minorEastAsia" w:hAnsiTheme="minorEastAsia" w:hint="eastAsia"/>
          <w:sz w:val="40"/>
          <w:szCs w:val="36"/>
        </w:rPr>
        <w:t>部</w:t>
      </w:r>
    </w:p>
    <w:p w14:paraId="0D83C845" w14:textId="77777777" w:rsidR="008D4FCB" w:rsidRPr="00E41585" w:rsidRDefault="006C2EE4" w:rsidP="00B85AB6">
      <w:pPr>
        <w:spacing w:line="360" w:lineRule="exact"/>
        <w:rPr>
          <w:rFonts w:asciiTheme="minorEastAsia" w:eastAsiaTheme="minorEastAsia" w:hAnsiTheme="minorEastAsia"/>
          <w:sz w:val="32"/>
          <w:szCs w:val="32"/>
        </w:rPr>
      </w:pPr>
      <w:r w:rsidRPr="00E41585">
        <w:rPr>
          <w:rFonts w:asciiTheme="minorEastAsia" w:eastAsiaTheme="minorEastAsia" w:hAnsiTheme="minorEastAsia" w:hint="eastAsia"/>
        </w:rPr>
        <w:t xml:space="preserve">　　</w:t>
      </w:r>
      <w:r w:rsidRPr="00E41585">
        <w:rPr>
          <w:rFonts w:asciiTheme="minorEastAsia" w:eastAsiaTheme="minorEastAsia" w:hAnsiTheme="minorEastAsia" w:hint="eastAsia"/>
          <w:sz w:val="32"/>
          <w:szCs w:val="32"/>
        </w:rPr>
        <w:t>①</w:t>
      </w:r>
      <w:r w:rsidR="00201D62" w:rsidRPr="00E41585">
        <w:rPr>
          <w:rFonts w:asciiTheme="minorEastAsia" w:eastAsiaTheme="minorEastAsia" w:hAnsiTheme="minorEastAsia" w:hint="eastAsia"/>
          <w:sz w:val="32"/>
          <w:szCs w:val="32"/>
        </w:rPr>
        <w:t>教科教育</w:t>
      </w:r>
    </w:p>
    <w:p w14:paraId="13A6ABA7" w14:textId="6C743649" w:rsidR="00201D62" w:rsidRPr="00E41585" w:rsidRDefault="00201D62" w:rsidP="00103860">
      <w:pPr>
        <w:spacing w:line="30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日生</w:t>
      </w:r>
      <w:r w:rsidR="00D47F2B" w:rsidRPr="00E41585">
        <w:rPr>
          <w:rFonts w:asciiTheme="minorEastAsia" w:eastAsiaTheme="minorEastAsia" w:hAnsiTheme="minorEastAsia" w:hint="eastAsia"/>
          <w:sz w:val="24"/>
          <w:szCs w:val="24"/>
        </w:rPr>
        <w:t>・自立</w:t>
      </w:r>
      <w:r w:rsidRPr="00E41585">
        <w:rPr>
          <w:rFonts w:asciiTheme="minorEastAsia" w:eastAsiaTheme="minorEastAsia" w:hAnsiTheme="minorEastAsia" w:hint="eastAsia"/>
          <w:sz w:val="24"/>
          <w:szCs w:val="24"/>
        </w:rPr>
        <w:t>部</w:t>
      </w:r>
    </w:p>
    <w:p w14:paraId="0ABF4192" w14:textId="60FEF1FD" w:rsidR="00103860" w:rsidRPr="00E41585" w:rsidRDefault="00103860" w:rsidP="00103860">
      <w:pPr>
        <w:tabs>
          <w:tab w:val="left" w:pos="2085"/>
        </w:tabs>
        <w:rPr>
          <w:rFonts w:asciiTheme="minorEastAsia" w:eastAsiaTheme="minorEastAsia" w:hAnsiTheme="minorEastAsia"/>
          <w:b/>
          <w:color w:val="FFFFFF" w:themeColor="background1"/>
          <w:sz w:val="22"/>
        </w:rPr>
      </w:pPr>
    </w:p>
    <w:tbl>
      <w:tblPr>
        <w:tblStyle w:val="41"/>
        <w:tblW w:w="9660" w:type="dxa"/>
        <w:tblInd w:w="-5" w:type="dxa"/>
        <w:tblLook w:val="04A0" w:firstRow="1" w:lastRow="0" w:firstColumn="1" w:lastColumn="0" w:noHBand="0" w:noVBand="1"/>
      </w:tblPr>
      <w:tblGrid>
        <w:gridCol w:w="2552"/>
        <w:gridCol w:w="5528"/>
        <w:gridCol w:w="1580"/>
      </w:tblGrid>
      <w:tr w:rsidR="00103860" w:rsidRPr="00E41585" w14:paraId="3B550C8E" w14:textId="77777777" w:rsidTr="000B086E">
        <w:trPr>
          <w:trHeight w:val="105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43369C" w14:textId="42F7C360"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令和</w:t>
            </w:r>
            <w:r w:rsidR="00972B0D"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3B92DDD5" w14:textId="77777777"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4712E" w14:textId="242563B7" w:rsidR="000B086E" w:rsidRPr="00E41585" w:rsidRDefault="000B086E" w:rsidP="000B086E">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・生徒の日常生活の充実と高まりを目指し、職員が日常生活の諸活動において効果的な支援を行えるようにする。</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日常生活</w:t>
            </w:r>
            <w:r w:rsidR="00CD4AFC">
              <w:rPr>
                <w:rFonts w:asciiTheme="minorEastAsia" w:eastAsiaTheme="minorEastAsia" w:hAnsiTheme="minorEastAsia" w:cs="ＭＳ 明朝" w:hint="eastAsia"/>
                <w:color w:val="000000"/>
                <w:szCs w:val="21"/>
              </w:rPr>
              <w:t>の</w:t>
            </w:r>
            <w:r w:rsidRPr="00E41585">
              <w:rPr>
                <w:rFonts w:asciiTheme="minorEastAsia" w:eastAsiaTheme="minorEastAsia" w:hAnsiTheme="minorEastAsia" w:cs="ＭＳ 明朝" w:hint="eastAsia"/>
                <w:color w:val="000000"/>
                <w:szCs w:val="21"/>
              </w:rPr>
              <w:t>指導</w:t>
            </w:r>
            <w:r w:rsidR="00276007" w:rsidRPr="00E41585">
              <w:rPr>
                <w:rFonts w:asciiTheme="minorEastAsia" w:eastAsiaTheme="minorEastAsia" w:hAnsiTheme="minorEastAsia" w:cs="ＭＳ 明朝" w:hint="eastAsia"/>
                <w:color w:val="000000"/>
                <w:szCs w:val="21"/>
              </w:rPr>
              <w:t>）</w:t>
            </w:r>
          </w:p>
          <w:p w14:paraId="343DA0F8" w14:textId="424B8B31" w:rsidR="00103860" w:rsidRPr="00E41585" w:rsidRDefault="000B086E" w:rsidP="000B086E">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・個々の生徒が自立を目指し、障害による学習上又は生活上の困難を主体的に改善・克服する取組を促す指導についての理解を深め、その実践を支援する。</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自立活動</w:t>
            </w:r>
            <w:r w:rsidR="00276007" w:rsidRPr="00E41585">
              <w:rPr>
                <w:rFonts w:asciiTheme="minorEastAsia" w:eastAsiaTheme="minorEastAsia" w:hAnsiTheme="minorEastAsia" w:cs="ＭＳ 明朝" w:hint="eastAsia"/>
                <w:color w:val="000000"/>
                <w:szCs w:val="21"/>
              </w:rPr>
              <w:t>）</w:t>
            </w:r>
          </w:p>
        </w:tc>
      </w:tr>
      <w:tr w:rsidR="00103860" w:rsidRPr="00E41585" w14:paraId="0139FA39" w14:textId="77777777" w:rsidTr="000603A1">
        <w:trPr>
          <w:trHeight w:val="7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F81D8" w14:textId="77777777"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5BB528A3" w14:textId="77777777"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5528"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77B4E6C0" w14:textId="3F96A657" w:rsidR="000B086E" w:rsidRPr="00E41585" w:rsidRDefault="000B086E" w:rsidP="000B086E">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○自立活動及び日常生活</w:t>
            </w:r>
            <w:r w:rsidR="00CD4AFC">
              <w:rPr>
                <w:rFonts w:asciiTheme="minorEastAsia" w:eastAsiaTheme="minorEastAsia" w:hAnsiTheme="minorEastAsia" w:cs="ＭＳ 明朝" w:hint="eastAsia"/>
                <w:color w:val="000000"/>
                <w:szCs w:val="21"/>
              </w:rPr>
              <w:t>の</w:t>
            </w:r>
            <w:r w:rsidRPr="00E41585">
              <w:rPr>
                <w:rFonts w:asciiTheme="minorEastAsia" w:eastAsiaTheme="minorEastAsia" w:hAnsiTheme="minorEastAsia" w:cs="ＭＳ 明朝" w:hint="eastAsia"/>
                <w:color w:val="000000"/>
                <w:szCs w:val="21"/>
              </w:rPr>
              <w:t>指導にかかわる資料の紹介</w:t>
            </w:r>
          </w:p>
          <w:p w14:paraId="72055D8A" w14:textId="4EEEED9C" w:rsidR="000B086E" w:rsidRPr="00E41585" w:rsidRDefault="000B086E" w:rsidP="000B086E">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○コミュニケーション教材、活用の紹介</w:t>
            </w:r>
            <w:r w:rsidR="00276007" w:rsidRPr="00E41585">
              <w:rPr>
                <w:rFonts w:asciiTheme="minorEastAsia" w:eastAsiaTheme="minorEastAsia" w:hAnsiTheme="minorEastAsia" w:cs="ＭＳ 明朝" w:hint="eastAsia"/>
                <w:color w:val="000000"/>
                <w:szCs w:val="21"/>
              </w:rPr>
              <w:t>（</w:t>
            </w:r>
            <w:r w:rsidR="002768BA">
              <w:rPr>
                <w:rFonts w:asciiTheme="minorEastAsia" w:eastAsiaTheme="minorEastAsia" w:hAnsiTheme="minorEastAsia" w:cs="ＭＳ 明朝" w:hint="eastAsia"/>
                <w:color w:val="000000"/>
                <w:szCs w:val="21"/>
              </w:rPr>
              <w:t>４月配付</w:t>
            </w:r>
            <w:r w:rsidRPr="00E41585">
              <w:rPr>
                <w:rFonts w:asciiTheme="minorEastAsia" w:eastAsiaTheme="minorEastAsia" w:hAnsiTheme="minorEastAsia" w:cs="ＭＳ 明朝" w:hint="eastAsia"/>
                <w:color w:val="000000"/>
                <w:szCs w:val="21"/>
              </w:rPr>
              <w:t>時</w:t>
            </w:r>
            <w:r w:rsidR="00276007" w:rsidRPr="00E41585">
              <w:rPr>
                <w:rFonts w:asciiTheme="minorEastAsia" w:eastAsiaTheme="minorEastAsia" w:hAnsiTheme="minorEastAsia" w:cs="ＭＳ 明朝" w:hint="eastAsia"/>
                <w:color w:val="000000"/>
                <w:szCs w:val="21"/>
              </w:rPr>
              <w:t>）</w:t>
            </w:r>
          </w:p>
          <w:p w14:paraId="52E278D5" w14:textId="4DD4A8C7" w:rsidR="000B086E" w:rsidRPr="00E41585" w:rsidRDefault="00FA4680" w:rsidP="000B086E">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○ＩＣＴ機器＝視線入出力装置</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アイトラッカー、マイトビー</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の利</w:t>
            </w:r>
            <w:r w:rsidR="000B086E" w:rsidRPr="00E41585">
              <w:rPr>
                <w:rFonts w:asciiTheme="minorEastAsia" w:eastAsiaTheme="minorEastAsia" w:hAnsiTheme="minorEastAsia" w:cs="ＭＳ 明朝" w:hint="eastAsia"/>
                <w:color w:val="000000"/>
                <w:szCs w:val="21"/>
              </w:rPr>
              <w:t>用、実践の蓄積</w:t>
            </w:r>
          </w:p>
          <w:p w14:paraId="55426D67" w14:textId="46CD93E3" w:rsidR="000B086E" w:rsidRPr="00E41585" w:rsidRDefault="000B086E" w:rsidP="000B086E">
            <w:pPr>
              <w:widowControl/>
              <w:spacing w:line="240" w:lineRule="exact"/>
              <w:ind w:left="210" w:hangingChars="100" w:hanging="210"/>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color w:val="000000"/>
                <w:szCs w:val="21"/>
              </w:rPr>
              <w:t>○VOCA、スーパートーカー等の音声コミュニケーション</w:t>
            </w:r>
            <w:r w:rsidR="00DD41BE" w:rsidRPr="00E41585">
              <w:rPr>
                <w:rFonts w:asciiTheme="minorEastAsia" w:eastAsiaTheme="minorEastAsia" w:hAnsiTheme="minorEastAsia" w:cs="ＭＳ 明朝" w:hint="eastAsia"/>
                <w:color w:val="000000"/>
                <w:szCs w:val="21"/>
              </w:rPr>
              <w:t>ツール及びタイムタイマー等の配当調整と教具の管理、</w:t>
            </w:r>
            <w:r w:rsidR="00DD41BE" w:rsidRPr="00E41585">
              <w:rPr>
                <w:rFonts w:asciiTheme="minorEastAsia" w:eastAsiaTheme="minorEastAsia" w:hAnsiTheme="minorEastAsia" w:cs="ＭＳ 明朝" w:hint="eastAsia"/>
                <w:szCs w:val="21"/>
              </w:rPr>
              <w:t>利用調整</w:t>
            </w:r>
          </w:p>
          <w:p w14:paraId="706BE314" w14:textId="36232EA0" w:rsidR="000B086E" w:rsidRPr="00E41585" w:rsidRDefault="000B086E" w:rsidP="000B086E">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○年間指導計画に沿って</w:t>
            </w:r>
            <w:r w:rsidR="00CD4AFC">
              <w:rPr>
                <w:rFonts w:asciiTheme="minorEastAsia" w:eastAsiaTheme="minorEastAsia" w:hAnsiTheme="minorEastAsia" w:cs="ＭＳ 明朝" w:hint="eastAsia"/>
                <w:color w:val="000000"/>
                <w:szCs w:val="21"/>
              </w:rPr>
              <w:t>生徒の</w:t>
            </w:r>
            <w:r w:rsidRPr="00E41585">
              <w:rPr>
                <w:rFonts w:asciiTheme="minorEastAsia" w:eastAsiaTheme="minorEastAsia" w:hAnsiTheme="minorEastAsia" w:cs="ＭＳ 明朝" w:hint="eastAsia"/>
                <w:color w:val="000000"/>
                <w:szCs w:val="21"/>
              </w:rPr>
              <w:t>実態に応じて円滑に実施し、年度末には見直しを図る。</w:t>
            </w:r>
          </w:p>
          <w:p w14:paraId="52C6F4CF" w14:textId="75F36E39" w:rsidR="000B086E" w:rsidRPr="00E41585" w:rsidRDefault="000B086E" w:rsidP="000B086E">
            <w:pPr>
              <w:rPr>
                <w:rFonts w:asciiTheme="minorEastAsia" w:eastAsiaTheme="minorEastAsia" w:hAnsiTheme="minorEastAsia" w:cs="ＭＳ 明朝"/>
                <w:szCs w:val="21"/>
              </w:rPr>
            </w:pPr>
            <w:r w:rsidRPr="00E41585">
              <w:rPr>
                <w:rFonts w:asciiTheme="minorEastAsia" w:eastAsiaTheme="minorEastAsia" w:hAnsiTheme="minorEastAsia" w:cs="ＭＳ 明朝" w:hint="eastAsia"/>
                <w:color w:val="000000"/>
                <w:szCs w:val="21"/>
              </w:rPr>
              <w:t>○備品・消耗品の購入と補充</w:t>
            </w:r>
          </w:p>
        </w:tc>
        <w:tc>
          <w:tcPr>
            <w:tcW w:w="1580"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1C443F38" w14:textId="0DA75BE5" w:rsidR="000B086E" w:rsidRPr="00E41585" w:rsidRDefault="000B086E" w:rsidP="005D1AD0">
            <w:pPr>
              <w:widowControl/>
              <w:spacing w:line="240" w:lineRule="exact"/>
              <w:jc w:val="left"/>
              <w:rPr>
                <w:rFonts w:asciiTheme="minorEastAsia" w:eastAsiaTheme="minorEastAsia" w:hAnsiTheme="minorEastAsia"/>
              </w:rPr>
            </w:pPr>
          </w:p>
        </w:tc>
      </w:tr>
      <w:tr w:rsidR="00103860" w:rsidRPr="00E41585" w14:paraId="20F6BB95" w14:textId="77777777" w:rsidTr="000B086E">
        <w:trPr>
          <w:trHeight w:val="282"/>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411CFF" w14:textId="77777777"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1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236A1" w14:textId="77777777" w:rsidR="00103860" w:rsidRPr="00E41585" w:rsidRDefault="00103860" w:rsidP="005D1AD0">
            <w:pPr>
              <w:spacing w:line="240" w:lineRule="exact"/>
              <w:ind w:left="210" w:hangingChars="100" w:hanging="210"/>
              <w:rPr>
                <w:rFonts w:asciiTheme="minorEastAsia" w:eastAsiaTheme="minorEastAsia" w:hAnsiTheme="minorEastAsia"/>
              </w:rPr>
            </w:pPr>
          </w:p>
        </w:tc>
      </w:tr>
    </w:tbl>
    <w:p w14:paraId="4A0DD592" w14:textId="77777777" w:rsidR="00103860" w:rsidRPr="00E41585" w:rsidRDefault="00103860" w:rsidP="005462C1">
      <w:pPr>
        <w:spacing w:line="260" w:lineRule="exact"/>
        <w:rPr>
          <w:rFonts w:asciiTheme="minorEastAsia" w:eastAsiaTheme="minorEastAsia" w:hAnsiTheme="minorEastAsia"/>
        </w:rPr>
      </w:pPr>
    </w:p>
    <w:p w14:paraId="0A9D6C52" w14:textId="0B998531" w:rsidR="005B37EA" w:rsidRPr="00E41585" w:rsidRDefault="00201D62" w:rsidP="005462C1">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生単・社会</w:t>
      </w:r>
      <w:r w:rsidR="00D47F2B" w:rsidRPr="00E41585">
        <w:rPr>
          <w:rFonts w:asciiTheme="minorEastAsia" w:eastAsiaTheme="minorEastAsia" w:hAnsiTheme="minorEastAsia" w:hint="eastAsia"/>
          <w:sz w:val="24"/>
          <w:szCs w:val="24"/>
        </w:rPr>
        <w:t>家庭</w:t>
      </w:r>
      <w:r w:rsidRPr="00E41585">
        <w:rPr>
          <w:rFonts w:asciiTheme="minorEastAsia" w:eastAsiaTheme="minorEastAsia" w:hAnsiTheme="minorEastAsia" w:hint="eastAsia"/>
          <w:sz w:val="24"/>
          <w:szCs w:val="24"/>
        </w:rPr>
        <w:t>生活部</w:t>
      </w:r>
    </w:p>
    <w:p w14:paraId="47D7FE3F" w14:textId="0C7F451F" w:rsidR="00103860" w:rsidRPr="00E41585" w:rsidRDefault="00103860" w:rsidP="00103860">
      <w:pPr>
        <w:tabs>
          <w:tab w:val="left" w:pos="2085"/>
        </w:tabs>
        <w:rPr>
          <w:rFonts w:asciiTheme="minorEastAsia" w:eastAsiaTheme="minorEastAsia" w:hAnsiTheme="minorEastAsia"/>
          <w:b/>
          <w:color w:val="FFFFFF" w:themeColor="background1"/>
          <w:sz w:val="22"/>
        </w:rPr>
      </w:pPr>
    </w:p>
    <w:tbl>
      <w:tblPr>
        <w:tblStyle w:val="41"/>
        <w:tblW w:w="9639" w:type="dxa"/>
        <w:tblInd w:w="-5" w:type="dxa"/>
        <w:tblLook w:val="04A0" w:firstRow="1" w:lastRow="0" w:firstColumn="1" w:lastColumn="0" w:noHBand="0" w:noVBand="1"/>
      </w:tblPr>
      <w:tblGrid>
        <w:gridCol w:w="2552"/>
        <w:gridCol w:w="4588"/>
        <w:gridCol w:w="2499"/>
      </w:tblGrid>
      <w:tr w:rsidR="00103860" w:rsidRPr="00E41585" w14:paraId="3CD4F452" w14:textId="77777777" w:rsidTr="005D1AD0">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419885" w14:textId="653432CB"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令和</w:t>
            </w:r>
            <w:r w:rsidR="00E43C0D">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2384F3CB" w14:textId="77777777"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9858B" w14:textId="42415A42" w:rsidR="00103860" w:rsidRPr="00E41585" w:rsidRDefault="004F1886" w:rsidP="004F1886">
            <w:pPr>
              <w:overflowPunct w:val="0"/>
              <w:spacing w:line="240" w:lineRule="exact"/>
              <w:ind w:firstLineChars="100" w:firstLine="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生活単元学習、社会家庭生活学習等が円滑に行われるように学習環境を整えたり、知識・理解を深めるための情報を提供したりする。</w:t>
            </w:r>
          </w:p>
        </w:tc>
      </w:tr>
      <w:tr w:rsidR="00103860" w:rsidRPr="00E41585" w14:paraId="5BDD2EB0" w14:textId="77777777" w:rsidTr="004F1886">
        <w:trPr>
          <w:trHeight w:val="1429"/>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ADCAED" w14:textId="77777777"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364EB778" w14:textId="77777777" w:rsidR="00103860" w:rsidRPr="00E41585" w:rsidRDefault="00103860" w:rsidP="005D1AD0">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588"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6FEB8770" w14:textId="77777777" w:rsidR="004F1886" w:rsidRPr="00E41585" w:rsidRDefault="004F1886" w:rsidP="00163FEF">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○生活単元学習、社会家庭生活学習関連の資料の回覧</w:t>
            </w:r>
          </w:p>
          <w:p w14:paraId="39B7BA91" w14:textId="77777777" w:rsidR="004F1886" w:rsidRPr="00E41585" w:rsidRDefault="004F1886" w:rsidP="004F1886">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○取り扱う資料・教材・備品等の提供と整理</w:t>
            </w:r>
          </w:p>
          <w:p w14:paraId="587D2637" w14:textId="04F287AA" w:rsidR="004F1886" w:rsidRPr="00E41585" w:rsidRDefault="004F1886" w:rsidP="004F1886">
            <w:pPr>
              <w:widowControl/>
              <w:spacing w:line="240" w:lineRule="exact"/>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color w:val="000000"/>
                <w:szCs w:val="21"/>
              </w:rPr>
              <w:t>○調理室の衛生管理と整理</w:t>
            </w:r>
            <w:r w:rsidR="00B308DB" w:rsidRPr="00E41585">
              <w:rPr>
                <w:rFonts w:asciiTheme="minorEastAsia" w:eastAsiaTheme="minorEastAsia" w:hAnsiTheme="minorEastAsia" w:cs="ＭＳ 明朝" w:hint="eastAsia"/>
                <w:color w:val="000000"/>
                <w:szCs w:val="21"/>
              </w:rPr>
              <w:t>、</w:t>
            </w:r>
            <w:r w:rsidR="00B308DB" w:rsidRPr="00E41585">
              <w:rPr>
                <w:rFonts w:asciiTheme="minorEastAsia" w:eastAsiaTheme="minorEastAsia" w:hAnsiTheme="minorEastAsia" w:cs="ＭＳ 明朝" w:hint="eastAsia"/>
                <w:szCs w:val="21"/>
              </w:rPr>
              <w:t>利用調整</w:t>
            </w:r>
          </w:p>
          <w:p w14:paraId="542FE824" w14:textId="77777777" w:rsidR="004F1886" w:rsidRPr="00E41585" w:rsidRDefault="004F1886" w:rsidP="004F188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○調理にかかわる洗剤、スポンジ、検食用袋等消耗品の管理、整理</w:t>
            </w:r>
          </w:p>
          <w:p w14:paraId="4CE996F4" w14:textId="77777777" w:rsidR="004F1886" w:rsidRPr="00E41585" w:rsidRDefault="004F1886" w:rsidP="004F1886">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○備品・消耗品の管理・購入と補充</w:t>
            </w:r>
          </w:p>
          <w:p w14:paraId="61B5A7C8" w14:textId="40FB0677" w:rsidR="004F1886" w:rsidRPr="00E41585" w:rsidRDefault="004F1886" w:rsidP="004F1886">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○保管場所</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冷蔵庫等</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の定期整理</w:t>
            </w:r>
          </w:p>
        </w:tc>
        <w:tc>
          <w:tcPr>
            <w:tcW w:w="2499"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1CFE1E4D" w14:textId="2F21C595" w:rsidR="00163FEF" w:rsidRPr="00E41585" w:rsidRDefault="00163FEF" w:rsidP="00163FEF">
            <w:pPr>
              <w:spacing w:line="240" w:lineRule="exact"/>
              <w:jc w:val="left"/>
              <w:rPr>
                <w:rFonts w:asciiTheme="minorEastAsia" w:eastAsiaTheme="minorEastAsia" w:hAnsiTheme="minorEastAsia"/>
              </w:rPr>
            </w:pPr>
          </w:p>
        </w:tc>
      </w:tr>
      <w:tr w:rsidR="00103860" w14:paraId="6B3FB5EE" w14:textId="77777777" w:rsidTr="005D1AD0">
        <w:trPr>
          <w:trHeight w:val="8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54F10D" w14:textId="77777777" w:rsidR="00103860" w:rsidRPr="001E76A6" w:rsidRDefault="00103860" w:rsidP="005D1AD0">
            <w:pPr>
              <w:jc w:val="center"/>
              <w:rPr>
                <w:rFonts w:asciiTheme="minorEastAsia" w:eastAsiaTheme="minorEastAsia" w:hAnsiTheme="minorEastAsia"/>
              </w:rPr>
            </w:pPr>
            <w:r w:rsidRPr="001E76A6">
              <w:rPr>
                <w:rFonts w:asciiTheme="minorEastAsia" w:eastAsiaTheme="minorEastAsia" w:hAnsiTheme="minorEastAsia" w:hint="eastAsia"/>
              </w:rPr>
              <w:t>備考</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0C342" w14:textId="03BFA1F5" w:rsidR="00103860" w:rsidRDefault="00103860" w:rsidP="005D1AD0">
            <w:pPr>
              <w:spacing w:line="240" w:lineRule="exact"/>
              <w:ind w:left="210" w:hangingChars="100" w:hanging="210"/>
              <w:rPr>
                <w:rFonts w:asciiTheme="minorEastAsia" w:hAnsiTheme="minorEastAsia"/>
              </w:rPr>
            </w:pPr>
          </w:p>
        </w:tc>
      </w:tr>
    </w:tbl>
    <w:p w14:paraId="635785FD" w14:textId="77777777" w:rsidR="00103860" w:rsidRPr="00E41585" w:rsidRDefault="00103860" w:rsidP="005462C1">
      <w:pPr>
        <w:spacing w:line="260" w:lineRule="exact"/>
        <w:rPr>
          <w:rFonts w:asciiTheme="minorEastAsia" w:eastAsiaTheme="minorEastAsia" w:hAnsiTheme="minorEastAsia"/>
          <w:sz w:val="24"/>
          <w:szCs w:val="24"/>
        </w:rPr>
      </w:pPr>
    </w:p>
    <w:p w14:paraId="328F9632" w14:textId="00624D25" w:rsidR="00AF402C" w:rsidRPr="00E41585" w:rsidRDefault="00662341" w:rsidP="005D1AD0">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課題別学習部</w:t>
      </w:r>
    </w:p>
    <w:p w14:paraId="3B79E16A" w14:textId="1D9260D3" w:rsidR="005D1AD0" w:rsidRPr="00E41585" w:rsidRDefault="005D1AD0" w:rsidP="005D1AD0">
      <w:pPr>
        <w:tabs>
          <w:tab w:val="left" w:pos="2085"/>
        </w:tabs>
        <w:rPr>
          <w:rFonts w:asciiTheme="minorEastAsia" w:eastAsiaTheme="minorEastAsia" w:hAnsiTheme="minorEastAsia"/>
          <w:b/>
          <w:color w:val="FFFFFF" w:themeColor="background1"/>
          <w:sz w:val="22"/>
        </w:rPr>
      </w:pPr>
    </w:p>
    <w:tbl>
      <w:tblPr>
        <w:tblStyle w:val="41"/>
        <w:tblW w:w="9639" w:type="dxa"/>
        <w:tblInd w:w="-5" w:type="dxa"/>
        <w:tblLook w:val="04A0" w:firstRow="1" w:lastRow="0" w:firstColumn="1" w:lastColumn="0" w:noHBand="0" w:noVBand="1"/>
      </w:tblPr>
      <w:tblGrid>
        <w:gridCol w:w="2127"/>
        <w:gridCol w:w="3685"/>
        <w:gridCol w:w="3827"/>
      </w:tblGrid>
      <w:tr w:rsidR="005D1AD0" w:rsidRPr="00E41585" w14:paraId="5CFF325C" w14:textId="77777777" w:rsidTr="005D1AD0">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C9650A" w14:textId="683A5A5D" w:rsidR="005D1AD0" w:rsidRPr="00E41585" w:rsidRDefault="005D1AD0" w:rsidP="005D1AD0">
            <w:pPr>
              <w:jc w:val="center"/>
              <w:rPr>
                <w:rFonts w:asciiTheme="minorEastAsia" w:eastAsiaTheme="minorEastAsia" w:hAnsiTheme="minorEastAsia"/>
              </w:rPr>
            </w:pPr>
            <w:r w:rsidRPr="00E41585">
              <w:rPr>
                <w:rFonts w:asciiTheme="minorEastAsia" w:eastAsiaTheme="minorEastAsia" w:hAnsiTheme="minorEastAsia" w:hint="eastAsia"/>
              </w:rPr>
              <w:t>令和</w:t>
            </w:r>
            <w:r w:rsidR="00662341"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4236200D" w14:textId="77777777" w:rsidR="005D1AD0" w:rsidRPr="00E41585" w:rsidRDefault="005D1AD0" w:rsidP="005D1AD0">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C3B63" w14:textId="17970E86" w:rsidR="005D1AD0" w:rsidRPr="00E41585" w:rsidRDefault="004F1886" w:rsidP="00662341">
            <w:pPr>
              <w:tabs>
                <w:tab w:val="left" w:pos="1618"/>
              </w:tabs>
              <w:rPr>
                <w:rFonts w:asciiTheme="minorEastAsia" w:eastAsiaTheme="minorEastAsia" w:hAnsiTheme="minorEastAsia"/>
              </w:rPr>
            </w:pPr>
            <w:r w:rsidRPr="00E41585">
              <w:rPr>
                <w:rFonts w:asciiTheme="minorEastAsia" w:eastAsiaTheme="minorEastAsia" w:hAnsiTheme="minorEastAsia" w:hint="eastAsia"/>
              </w:rPr>
              <w:t>○国語</w:t>
            </w:r>
            <w:r w:rsidR="00662341" w:rsidRPr="00E41585">
              <w:rPr>
                <w:rFonts w:asciiTheme="minorEastAsia" w:eastAsiaTheme="minorEastAsia" w:hAnsiTheme="minorEastAsia" w:hint="eastAsia"/>
              </w:rPr>
              <w:t>・</w:t>
            </w:r>
            <w:r w:rsidRPr="00E41585">
              <w:rPr>
                <w:rFonts w:asciiTheme="minorEastAsia" w:eastAsiaTheme="minorEastAsia" w:hAnsiTheme="minorEastAsia" w:hint="eastAsia"/>
              </w:rPr>
              <w:t>数学の</w:t>
            </w:r>
            <w:r w:rsidR="00662341" w:rsidRPr="00E41585">
              <w:rPr>
                <w:rFonts w:asciiTheme="minorEastAsia" w:eastAsiaTheme="minorEastAsia" w:hAnsiTheme="minorEastAsia" w:hint="eastAsia"/>
              </w:rPr>
              <w:t>基礎的な</w:t>
            </w:r>
            <w:r w:rsidRPr="00E41585">
              <w:rPr>
                <w:rFonts w:asciiTheme="minorEastAsia" w:eastAsiaTheme="minorEastAsia" w:hAnsiTheme="minorEastAsia" w:hint="eastAsia"/>
              </w:rPr>
              <w:t>能力を養う環境を整える。</w:t>
            </w:r>
          </w:p>
        </w:tc>
      </w:tr>
      <w:tr w:rsidR="005D1AD0" w:rsidRPr="00E41585" w14:paraId="65AFCA80" w14:textId="77777777" w:rsidTr="005D1AD0">
        <w:trPr>
          <w:trHeight w:val="1543"/>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3BD4C1" w14:textId="77777777" w:rsidR="005D1AD0" w:rsidRPr="00E41585" w:rsidRDefault="005D1AD0" w:rsidP="005D1AD0">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235DC815" w14:textId="77777777" w:rsidR="005D1AD0" w:rsidRPr="00E41585" w:rsidRDefault="005D1AD0" w:rsidP="005D1AD0">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3685"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1FED989D" w14:textId="3CBB7C15" w:rsidR="004F1886" w:rsidRPr="00E41585" w:rsidRDefault="00662341" w:rsidP="004F188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○国語・</w:t>
            </w:r>
            <w:r w:rsidR="004F1886" w:rsidRPr="00E41585">
              <w:rPr>
                <w:rFonts w:asciiTheme="minorEastAsia" w:eastAsiaTheme="minorEastAsia" w:hAnsiTheme="minorEastAsia" w:cs="ＭＳ 明朝" w:hint="eastAsia"/>
                <w:color w:val="000000"/>
                <w:szCs w:val="21"/>
              </w:rPr>
              <w:t>数学関連文書や学習資料の回覧、紹介</w:t>
            </w:r>
          </w:p>
          <w:p w14:paraId="79047FC6" w14:textId="77777777" w:rsidR="004F1886" w:rsidRPr="00E41585" w:rsidRDefault="004F1886" w:rsidP="004F188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○備品の管理・整理・購入・補充</w:t>
            </w:r>
          </w:p>
          <w:p w14:paraId="3CA6BD60" w14:textId="3EC8484A" w:rsidR="004F1886" w:rsidRPr="00E41585" w:rsidRDefault="004F1886" w:rsidP="004F188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○漢字検定とりまとめ</w:t>
            </w:r>
          </w:p>
          <w:p w14:paraId="2EF252AD" w14:textId="63BBDBD2" w:rsidR="004F1886" w:rsidRPr="00E41585" w:rsidRDefault="004F1886" w:rsidP="006106D1">
            <w:pPr>
              <w:spacing w:line="0" w:lineRule="atLeast"/>
              <w:ind w:left="210" w:hangingChars="100" w:hanging="210"/>
              <w:rPr>
                <w:rFonts w:asciiTheme="minorEastAsia" w:eastAsiaTheme="minorEastAsia" w:hAnsiTheme="minorEastAsia" w:cs="ＭＳ 明朝"/>
                <w:szCs w:val="21"/>
              </w:rPr>
            </w:pPr>
            <w:r w:rsidRPr="00E41585">
              <w:rPr>
                <w:rFonts w:asciiTheme="minorEastAsia" w:eastAsiaTheme="minorEastAsia" w:hAnsiTheme="minorEastAsia" w:cs="ＭＳ 明朝" w:hint="eastAsia"/>
                <w:color w:val="000000"/>
                <w:szCs w:val="21"/>
              </w:rPr>
              <w:t>○手紙の書き方体験授業とりまとめと教材の保管</w:t>
            </w:r>
          </w:p>
        </w:tc>
        <w:tc>
          <w:tcPr>
            <w:tcW w:w="3827"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2A6C4530" w14:textId="34C39470" w:rsidR="00EE3E61" w:rsidRPr="00E41585" w:rsidRDefault="004F1886" w:rsidP="00EE3E61">
            <w:pPr>
              <w:widowControl/>
              <w:spacing w:line="240" w:lineRule="exact"/>
              <w:jc w:val="left"/>
              <w:rPr>
                <w:rFonts w:asciiTheme="minorEastAsia" w:eastAsiaTheme="minorEastAsia" w:hAnsiTheme="minorEastAsia"/>
              </w:rPr>
            </w:pPr>
            <w:r w:rsidRPr="00E41585">
              <w:rPr>
                <w:rFonts w:asciiTheme="minorEastAsia" w:eastAsiaTheme="minorEastAsia" w:hAnsiTheme="minorEastAsia" w:hint="eastAsia"/>
              </w:rPr>
              <w:t>〈</w:t>
            </w:r>
          </w:p>
          <w:p w14:paraId="1AD7D915" w14:textId="42DAD4A2" w:rsidR="004F1886" w:rsidRPr="00E41585" w:rsidRDefault="004F1886" w:rsidP="006106D1">
            <w:pPr>
              <w:rPr>
                <w:rFonts w:asciiTheme="minorEastAsia" w:eastAsiaTheme="minorEastAsia" w:hAnsiTheme="minorEastAsia"/>
              </w:rPr>
            </w:pPr>
          </w:p>
        </w:tc>
      </w:tr>
      <w:tr w:rsidR="005D1AD0" w:rsidRPr="00E41585" w14:paraId="7CCD2896" w14:textId="77777777" w:rsidTr="005D1AD0">
        <w:trPr>
          <w:trHeight w:val="420"/>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F88278" w14:textId="77777777" w:rsidR="005D1AD0" w:rsidRPr="00E41585" w:rsidRDefault="005D1AD0" w:rsidP="005D1AD0">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C76FA" w14:textId="6F4EA8C6" w:rsidR="005D1AD0" w:rsidRPr="00E41585" w:rsidRDefault="00662341" w:rsidP="005D1AD0">
            <w:pPr>
              <w:spacing w:line="240" w:lineRule="exact"/>
              <w:ind w:left="210" w:hangingChars="100" w:hanging="210"/>
              <w:rPr>
                <w:rFonts w:asciiTheme="minorEastAsia" w:eastAsiaTheme="minorEastAsia" w:hAnsiTheme="minorEastAsia"/>
              </w:rPr>
            </w:pPr>
            <w:r w:rsidRPr="00E41585">
              <w:rPr>
                <w:rFonts w:asciiTheme="minorEastAsia" w:eastAsiaTheme="minorEastAsia" w:hAnsiTheme="minorEastAsia" w:hint="eastAsia"/>
              </w:rPr>
              <w:t>※長期休業中に教材の整理</w:t>
            </w:r>
            <w:r w:rsidR="004F1886" w:rsidRPr="00E41585">
              <w:rPr>
                <w:rFonts w:asciiTheme="minorEastAsia" w:eastAsiaTheme="minorEastAsia" w:hAnsiTheme="minorEastAsia" w:hint="eastAsia"/>
              </w:rPr>
              <w:t>を行う。</w:t>
            </w:r>
          </w:p>
        </w:tc>
      </w:tr>
    </w:tbl>
    <w:p w14:paraId="2B6BD58F" w14:textId="77777777" w:rsidR="00C44A3D" w:rsidRDefault="00C44A3D" w:rsidP="005D1AD0">
      <w:pPr>
        <w:spacing w:line="260" w:lineRule="exact"/>
        <w:rPr>
          <w:rFonts w:asciiTheme="minorEastAsia" w:eastAsiaTheme="minorEastAsia" w:hAnsiTheme="minorEastAsia"/>
          <w:sz w:val="24"/>
          <w:szCs w:val="24"/>
        </w:rPr>
      </w:pPr>
    </w:p>
    <w:p w14:paraId="3EEA59CA" w14:textId="77777777" w:rsidR="00C44A3D" w:rsidRDefault="00C44A3D" w:rsidP="005D1AD0">
      <w:pPr>
        <w:spacing w:line="260" w:lineRule="exact"/>
        <w:rPr>
          <w:rFonts w:asciiTheme="minorEastAsia" w:eastAsiaTheme="minorEastAsia" w:hAnsiTheme="minorEastAsia"/>
          <w:sz w:val="24"/>
          <w:szCs w:val="24"/>
        </w:rPr>
      </w:pPr>
    </w:p>
    <w:p w14:paraId="28FB4F64" w14:textId="77777777" w:rsidR="00C44A3D" w:rsidRDefault="00C44A3D" w:rsidP="005D1AD0">
      <w:pPr>
        <w:spacing w:line="260" w:lineRule="exact"/>
        <w:rPr>
          <w:rFonts w:asciiTheme="minorEastAsia" w:eastAsiaTheme="minorEastAsia" w:hAnsiTheme="minorEastAsia"/>
          <w:sz w:val="24"/>
          <w:szCs w:val="24"/>
        </w:rPr>
      </w:pPr>
    </w:p>
    <w:p w14:paraId="1CF509D3" w14:textId="5D8095AF" w:rsidR="00652C3A" w:rsidRPr="00E41585" w:rsidRDefault="00652C3A" w:rsidP="005D1AD0">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lastRenderedPageBreak/>
        <w:t>音楽部</w:t>
      </w:r>
    </w:p>
    <w:p w14:paraId="1B62FC2C" w14:textId="0585B4D2" w:rsidR="005D1AD0" w:rsidRPr="00E41585" w:rsidRDefault="005D1AD0" w:rsidP="005D1AD0">
      <w:pPr>
        <w:tabs>
          <w:tab w:val="left" w:pos="2085"/>
        </w:tabs>
        <w:rPr>
          <w:rFonts w:asciiTheme="minorEastAsia" w:eastAsiaTheme="minorEastAsia" w:hAnsiTheme="minorEastAsia"/>
          <w:b/>
          <w:color w:val="FFFFFF" w:themeColor="background1"/>
          <w:sz w:val="22"/>
        </w:rPr>
      </w:pPr>
    </w:p>
    <w:tbl>
      <w:tblPr>
        <w:tblStyle w:val="41"/>
        <w:tblW w:w="9639" w:type="dxa"/>
        <w:tblInd w:w="-5" w:type="dxa"/>
        <w:tblLook w:val="04A0" w:firstRow="1" w:lastRow="0" w:firstColumn="1" w:lastColumn="0" w:noHBand="0" w:noVBand="1"/>
      </w:tblPr>
      <w:tblGrid>
        <w:gridCol w:w="2552"/>
        <w:gridCol w:w="4333"/>
        <w:gridCol w:w="2754"/>
      </w:tblGrid>
      <w:tr w:rsidR="00332766" w:rsidRPr="00E41585" w14:paraId="0777D1AE" w14:textId="77777777" w:rsidTr="005D1AD0">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70ED1D" w14:textId="7235AC2F" w:rsidR="00332766" w:rsidRPr="00E41585" w:rsidRDefault="00EE134D" w:rsidP="00332766">
            <w:pPr>
              <w:jc w:val="center"/>
              <w:rPr>
                <w:rFonts w:asciiTheme="minorEastAsia" w:eastAsiaTheme="minorEastAsia" w:hAnsiTheme="minorEastAsia"/>
              </w:rPr>
            </w:pPr>
            <w:r w:rsidRPr="00E41585">
              <w:rPr>
                <w:rFonts w:asciiTheme="minorEastAsia" w:eastAsiaTheme="minorEastAsia" w:hAnsiTheme="minorEastAsia" w:hint="eastAsia"/>
              </w:rPr>
              <w:t>令和５</w:t>
            </w:r>
            <w:r w:rsidR="00332766" w:rsidRPr="00E41585">
              <w:rPr>
                <w:rFonts w:asciiTheme="minorEastAsia" w:eastAsiaTheme="minorEastAsia" w:hAnsiTheme="minorEastAsia" w:hint="eastAsia"/>
              </w:rPr>
              <w:t>年度</w:t>
            </w:r>
          </w:p>
          <w:p w14:paraId="6A455629" w14:textId="77777777" w:rsidR="00332766" w:rsidRPr="00E41585" w:rsidRDefault="00332766" w:rsidP="00332766">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61BFE" w14:textId="77777777" w:rsidR="00332766" w:rsidRPr="00E41585" w:rsidRDefault="00332766" w:rsidP="00332766">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「音楽にふれ合う楽しさ、歌う楽しさ、演奏する楽しさを考慮した授業</w:t>
            </w:r>
          </w:p>
          <w:p w14:paraId="438CA748" w14:textId="77777777" w:rsidR="00332766" w:rsidRPr="00E41585" w:rsidRDefault="00332766" w:rsidP="00332766">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を展開する。」</w:t>
            </w:r>
          </w:p>
          <w:p w14:paraId="05FA3DFE" w14:textId="77777777" w:rsidR="00332766" w:rsidRPr="00E41585" w:rsidRDefault="00332766" w:rsidP="00332766">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「交流や共同学習、余暇活動など生活全体に広げ、日常化していくため</w:t>
            </w:r>
          </w:p>
          <w:p w14:paraId="131E2B82" w14:textId="6C28DBAA" w:rsidR="00332766" w:rsidRPr="00E41585" w:rsidRDefault="00332766" w:rsidP="00332766">
            <w:pPr>
              <w:ind w:firstLineChars="100" w:firstLine="210"/>
              <w:rPr>
                <w:rFonts w:asciiTheme="minorEastAsia" w:eastAsiaTheme="minorEastAsia" w:hAnsiTheme="minorEastAsia" w:cs="ＭＳ 明朝"/>
                <w:szCs w:val="21"/>
              </w:rPr>
            </w:pPr>
            <w:r w:rsidRPr="00E41585">
              <w:rPr>
                <w:rFonts w:asciiTheme="minorEastAsia" w:eastAsiaTheme="minorEastAsia" w:hAnsiTheme="minorEastAsia" w:cs="ＭＳ 明朝" w:hint="eastAsia"/>
                <w:color w:val="000000"/>
                <w:szCs w:val="21"/>
              </w:rPr>
              <w:t>の工夫をする。」</w:t>
            </w:r>
          </w:p>
        </w:tc>
      </w:tr>
      <w:tr w:rsidR="00332766" w:rsidRPr="00E41585" w14:paraId="561F6C15" w14:textId="77777777" w:rsidTr="005D1AD0">
        <w:trPr>
          <w:trHeight w:val="73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B3A8B6" w14:textId="77777777" w:rsidR="00332766" w:rsidRPr="00E41585" w:rsidRDefault="00332766" w:rsidP="00332766">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795C1B8D" w14:textId="77777777" w:rsidR="00332766" w:rsidRPr="00E41585" w:rsidRDefault="00332766" w:rsidP="00332766">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333"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6860CBE7" w14:textId="77777777" w:rsidR="00332766" w:rsidRPr="00E41585" w:rsidRDefault="00332766" w:rsidP="0033276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○式典行事における式歌をはじめ、音楽関連の業務</w:t>
            </w:r>
          </w:p>
          <w:p w14:paraId="647B4298" w14:textId="77777777" w:rsidR="00332766" w:rsidRPr="00E41585" w:rsidRDefault="00332766" w:rsidP="00332766">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 xml:space="preserve">　・入学式　</w:t>
            </w:r>
          </w:p>
          <w:p w14:paraId="66331FEB" w14:textId="7A4FE59A" w:rsidR="00332766" w:rsidRPr="00E41585" w:rsidRDefault="00332766" w:rsidP="00C35A04">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 xml:space="preserve">　・始業式、終業式、全校朝会</w:t>
            </w:r>
          </w:p>
          <w:p w14:paraId="525C5D6D" w14:textId="28C09551" w:rsidR="00332766" w:rsidRPr="00E41585" w:rsidRDefault="00332766" w:rsidP="00332766">
            <w:pPr>
              <w:widowControl/>
              <w:spacing w:line="240" w:lineRule="exact"/>
              <w:ind w:firstLineChars="100" w:firstLine="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・卒業式</w:t>
            </w:r>
            <w:r w:rsidR="00276007" w:rsidRPr="00E41585">
              <w:rPr>
                <w:rFonts w:asciiTheme="minorEastAsia" w:eastAsiaTheme="minorEastAsia" w:hAnsiTheme="minorEastAsia" w:cs="ＭＳ 明朝" w:hint="eastAsia"/>
                <w:color w:val="000000"/>
                <w:szCs w:val="21"/>
              </w:rPr>
              <w:t>（</w:t>
            </w:r>
            <w:r w:rsidR="00E43C0D">
              <w:rPr>
                <w:rFonts w:asciiTheme="minorEastAsia" w:eastAsiaTheme="minorEastAsia" w:hAnsiTheme="minorEastAsia" w:cs="ＭＳ 明朝" w:hint="eastAsia"/>
                <w:color w:val="000000"/>
                <w:szCs w:val="21"/>
              </w:rPr>
              <w:t>ＢＧＭ</w:t>
            </w:r>
            <w:r w:rsidR="00EE134D" w:rsidRPr="00E41585">
              <w:rPr>
                <w:rFonts w:asciiTheme="minorEastAsia" w:eastAsiaTheme="minorEastAsia" w:hAnsiTheme="minorEastAsia" w:cs="ＭＳ 明朝" w:hint="eastAsia"/>
                <w:color w:val="000000"/>
                <w:szCs w:val="21"/>
              </w:rPr>
              <w:t>の</w:t>
            </w:r>
            <w:r w:rsidR="00E43C0D">
              <w:rPr>
                <w:rFonts w:asciiTheme="minorEastAsia" w:eastAsiaTheme="minorEastAsia" w:hAnsiTheme="minorEastAsia" w:cs="ＭＳ 明朝" w:hint="eastAsia"/>
                <w:color w:val="000000"/>
                <w:szCs w:val="21"/>
              </w:rPr>
              <w:t>ＣＤ</w:t>
            </w:r>
            <w:r w:rsidR="00EE134D" w:rsidRPr="00E41585">
              <w:rPr>
                <w:rFonts w:asciiTheme="minorEastAsia" w:eastAsiaTheme="minorEastAsia" w:hAnsiTheme="minorEastAsia" w:cs="ＭＳ 明朝" w:hint="eastAsia"/>
                <w:color w:val="000000"/>
                <w:szCs w:val="21"/>
              </w:rPr>
              <w:t>の作成</w:t>
            </w:r>
            <w:r w:rsidR="00276007" w:rsidRPr="00E41585">
              <w:rPr>
                <w:rFonts w:asciiTheme="minorEastAsia" w:eastAsiaTheme="minorEastAsia" w:hAnsiTheme="minorEastAsia" w:cs="ＭＳ 明朝" w:hint="eastAsia"/>
                <w:color w:val="000000"/>
                <w:szCs w:val="21"/>
              </w:rPr>
              <w:t>）</w:t>
            </w:r>
          </w:p>
          <w:p w14:paraId="3C78FD62" w14:textId="39A7DC37" w:rsidR="00332766" w:rsidRPr="00E41585" w:rsidRDefault="00EE134D" w:rsidP="00332766">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○音楽</w:t>
            </w:r>
            <w:r w:rsidR="00332766" w:rsidRPr="00E41585">
              <w:rPr>
                <w:rFonts w:asciiTheme="minorEastAsia" w:eastAsiaTheme="minorEastAsia" w:hAnsiTheme="minorEastAsia" w:cs="ＭＳ 明朝" w:hint="eastAsia"/>
                <w:color w:val="000000"/>
                <w:szCs w:val="21"/>
              </w:rPr>
              <w:t>室の定期整理</w:t>
            </w:r>
          </w:p>
          <w:p w14:paraId="377858F6" w14:textId="77777777" w:rsidR="00EE134D" w:rsidRPr="00E41585" w:rsidRDefault="00332766" w:rsidP="00EE134D">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○備品・消耗品の管理・購入と補充</w:t>
            </w:r>
          </w:p>
          <w:p w14:paraId="46AE8B81" w14:textId="1BEA96C4" w:rsidR="00332766" w:rsidRPr="00E41585" w:rsidRDefault="00EE134D" w:rsidP="00EE134D">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○ピアノ調律依頼</w:t>
            </w:r>
            <w:r w:rsidR="00276007" w:rsidRPr="00E41585">
              <w:rPr>
                <w:rFonts w:asciiTheme="minorEastAsia" w:eastAsiaTheme="minorEastAsia" w:hAnsiTheme="minorEastAsia" w:cs="ＭＳ 明朝" w:hint="eastAsia"/>
                <w:color w:val="000000"/>
                <w:szCs w:val="21"/>
              </w:rPr>
              <w:t>（</w:t>
            </w:r>
            <w:r w:rsidR="00C35A04">
              <w:rPr>
                <w:rFonts w:asciiTheme="minorEastAsia" w:eastAsiaTheme="minorEastAsia" w:hAnsiTheme="minorEastAsia" w:cs="ＭＳ 明朝" w:hint="eastAsia"/>
                <w:color w:val="000000"/>
                <w:szCs w:val="21"/>
              </w:rPr>
              <w:t>村松高等学校</w:t>
            </w:r>
            <w:r w:rsidRPr="00E41585">
              <w:rPr>
                <w:rFonts w:asciiTheme="minorEastAsia" w:eastAsiaTheme="minorEastAsia" w:hAnsiTheme="minorEastAsia" w:cs="ＭＳ 明朝" w:hint="eastAsia"/>
                <w:color w:val="000000"/>
                <w:szCs w:val="21"/>
              </w:rPr>
              <w:t>へ依頼</w:t>
            </w:r>
            <w:r w:rsidR="00276007" w:rsidRPr="00E41585">
              <w:rPr>
                <w:rFonts w:asciiTheme="minorEastAsia" w:eastAsiaTheme="minorEastAsia" w:hAnsiTheme="minorEastAsia" w:cs="ＭＳ 明朝" w:hint="eastAsia"/>
                <w:color w:val="000000"/>
                <w:szCs w:val="21"/>
              </w:rPr>
              <w:t>）</w:t>
            </w:r>
          </w:p>
        </w:tc>
        <w:tc>
          <w:tcPr>
            <w:tcW w:w="275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6A04D2FF" w14:textId="3193D11F" w:rsidR="00332766" w:rsidRPr="00E41585" w:rsidRDefault="00332766" w:rsidP="00332766">
            <w:pPr>
              <w:widowControl/>
              <w:spacing w:line="240" w:lineRule="exact"/>
              <w:jc w:val="left"/>
              <w:rPr>
                <w:rFonts w:asciiTheme="minorEastAsia" w:eastAsiaTheme="minorEastAsia" w:hAnsiTheme="minorEastAsia"/>
              </w:rPr>
            </w:pPr>
          </w:p>
        </w:tc>
      </w:tr>
      <w:tr w:rsidR="00332766" w:rsidRPr="00E41585" w14:paraId="5514EFA2" w14:textId="77777777" w:rsidTr="005D1AD0">
        <w:trPr>
          <w:trHeight w:val="8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824D9B" w14:textId="77777777" w:rsidR="00332766" w:rsidRPr="00E41585" w:rsidRDefault="00332766" w:rsidP="00332766">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7DCF8" w14:textId="1F4FCCEF" w:rsidR="00332766" w:rsidRPr="00E41585" w:rsidRDefault="00332766" w:rsidP="00332766">
            <w:pPr>
              <w:spacing w:line="240" w:lineRule="exact"/>
              <w:rPr>
                <w:rFonts w:asciiTheme="minorEastAsia" w:eastAsiaTheme="minorEastAsia" w:hAnsiTheme="minorEastAsia"/>
              </w:rPr>
            </w:pPr>
          </w:p>
        </w:tc>
      </w:tr>
    </w:tbl>
    <w:p w14:paraId="1F39F604" w14:textId="77777777" w:rsidR="005D1AD0" w:rsidRPr="00E41585" w:rsidRDefault="005D1AD0" w:rsidP="005D1AD0">
      <w:pPr>
        <w:ind w:firstLineChars="100" w:firstLine="210"/>
        <w:rPr>
          <w:rFonts w:asciiTheme="minorEastAsia" w:eastAsiaTheme="minorEastAsia" w:hAnsiTheme="minorEastAsia"/>
        </w:rPr>
      </w:pPr>
    </w:p>
    <w:p w14:paraId="4046E855" w14:textId="6E76B6EB" w:rsidR="00652C3A" w:rsidRPr="00E41585" w:rsidRDefault="00652C3A" w:rsidP="005462C1">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美術部</w:t>
      </w:r>
    </w:p>
    <w:p w14:paraId="780B30DD" w14:textId="181A1005" w:rsidR="00A362C2" w:rsidRPr="00E41585" w:rsidRDefault="00A362C2" w:rsidP="00A362C2">
      <w:pPr>
        <w:tabs>
          <w:tab w:val="left" w:pos="2085"/>
        </w:tabs>
        <w:rPr>
          <w:rFonts w:asciiTheme="minorEastAsia" w:eastAsiaTheme="minorEastAsia" w:hAnsiTheme="minorEastAsia"/>
          <w:b/>
          <w:color w:val="FFFFFF" w:themeColor="background1"/>
          <w:sz w:val="22"/>
        </w:rPr>
      </w:pPr>
    </w:p>
    <w:tbl>
      <w:tblPr>
        <w:tblStyle w:val="41"/>
        <w:tblW w:w="9639" w:type="dxa"/>
        <w:tblInd w:w="-5" w:type="dxa"/>
        <w:tblLook w:val="04A0" w:firstRow="1" w:lastRow="0" w:firstColumn="1" w:lastColumn="0" w:noHBand="0" w:noVBand="1"/>
      </w:tblPr>
      <w:tblGrid>
        <w:gridCol w:w="1985"/>
        <w:gridCol w:w="4630"/>
        <w:gridCol w:w="3024"/>
      </w:tblGrid>
      <w:tr w:rsidR="00A362C2" w:rsidRPr="00E41585" w14:paraId="7E803C85" w14:textId="77777777" w:rsidTr="00AB23FD">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5E7B87" w14:textId="77777777" w:rsidR="00A362C2" w:rsidRPr="00E41585" w:rsidRDefault="00A362C2" w:rsidP="00AB23FD">
            <w:pPr>
              <w:spacing w:line="300" w:lineRule="exact"/>
              <w:jc w:val="center"/>
              <w:rPr>
                <w:rFonts w:asciiTheme="minorEastAsia" w:eastAsiaTheme="minorEastAsia" w:hAnsiTheme="minorEastAsia"/>
              </w:rPr>
            </w:pPr>
            <w:r w:rsidRPr="00E41585">
              <w:rPr>
                <w:rFonts w:asciiTheme="minorEastAsia" w:eastAsiaTheme="minorEastAsia" w:hAnsiTheme="minorEastAsia" w:hint="eastAsia"/>
              </w:rPr>
              <w:t>令和５年度</w:t>
            </w:r>
          </w:p>
          <w:p w14:paraId="23B5E3F4" w14:textId="77777777" w:rsidR="00A362C2" w:rsidRPr="00E41585" w:rsidRDefault="00A362C2" w:rsidP="00AB23FD">
            <w:pPr>
              <w:spacing w:line="300" w:lineRule="exact"/>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6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6CF6D" w14:textId="06F611DD" w:rsidR="00A362C2" w:rsidRPr="00E41585" w:rsidRDefault="00A362C2" w:rsidP="00AB23FD">
            <w:pPr>
              <w:spacing w:line="300" w:lineRule="exact"/>
              <w:rPr>
                <w:rFonts w:asciiTheme="minorEastAsia" w:eastAsiaTheme="minorEastAsia" w:hAnsiTheme="minorEastAsia" w:cs="ＭＳ 明朝"/>
                <w:color w:val="000000"/>
                <w:szCs w:val="21"/>
              </w:rPr>
            </w:pPr>
            <w:r w:rsidRPr="00E41585">
              <w:rPr>
                <w:rFonts w:asciiTheme="minorEastAsia" w:eastAsiaTheme="minorEastAsia" w:hAnsiTheme="minorEastAsia" w:hint="eastAsia"/>
              </w:rPr>
              <w:t>・造形的な活動を通して</w:t>
            </w:r>
            <w:r w:rsidR="0000252C">
              <w:rPr>
                <w:rFonts w:asciiTheme="minorEastAsia" w:eastAsiaTheme="minorEastAsia" w:hAnsiTheme="minorEastAsia" w:hint="eastAsia"/>
              </w:rPr>
              <w:t>、</w:t>
            </w:r>
            <w:r w:rsidRPr="00E41585">
              <w:rPr>
                <w:rFonts w:asciiTheme="minorEastAsia" w:eastAsiaTheme="minorEastAsia" w:hAnsiTheme="minorEastAsia" w:hint="eastAsia"/>
              </w:rPr>
              <w:t>素材や活動にかかわる喜びと意欲を育てる。</w:t>
            </w:r>
          </w:p>
        </w:tc>
      </w:tr>
      <w:tr w:rsidR="00A362C2" w:rsidRPr="00E41585" w14:paraId="7A9989D8" w14:textId="77777777" w:rsidTr="00AB23FD">
        <w:trPr>
          <w:trHeight w:val="150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9EB5CD" w14:textId="77777777" w:rsidR="00A362C2" w:rsidRPr="00E41585" w:rsidRDefault="00A362C2" w:rsidP="00AB23FD">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1BB13A23" w14:textId="77777777" w:rsidR="00A362C2" w:rsidRPr="00E41585" w:rsidRDefault="00A362C2" w:rsidP="00AB23FD">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630"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7910212F" w14:textId="77777777" w:rsidR="00A362C2" w:rsidRPr="00E41585" w:rsidRDefault="00A362C2" w:rsidP="00AB23FD">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○図工、美術、創作・造形活動の文書や事例の回覧、連絡、収納等</w:t>
            </w:r>
          </w:p>
          <w:p w14:paraId="7AD60B6C" w14:textId="77777777" w:rsidR="00A362C2" w:rsidRPr="00E41585" w:rsidRDefault="00A362C2" w:rsidP="00AB23FD">
            <w:pPr>
              <w:overflowPunct w:val="0"/>
              <w:spacing w:line="240" w:lineRule="exact"/>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○きらめき祭の作品展示計画の検討</w:t>
            </w:r>
          </w:p>
          <w:p w14:paraId="0081181D" w14:textId="77777777" w:rsidR="00A362C2" w:rsidRPr="00E41585" w:rsidRDefault="00A362C2" w:rsidP="00AB23FD">
            <w:pPr>
              <w:overflowPunct w:val="0"/>
              <w:spacing w:line="240" w:lineRule="exact"/>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○美術道具等の整理整頓と管理</w:t>
            </w:r>
          </w:p>
          <w:p w14:paraId="7386B6F8" w14:textId="77777777" w:rsidR="00A362C2" w:rsidRPr="00E41585" w:rsidRDefault="00A362C2" w:rsidP="00AB23FD">
            <w:pPr>
              <w:overflowPunct w:val="0"/>
              <w:spacing w:line="240" w:lineRule="exact"/>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○美術にかかわる備品、消耗品等購入計画立案</w:t>
            </w:r>
          </w:p>
          <w:p w14:paraId="12264F45" w14:textId="77777777" w:rsidR="00A362C2" w:rsidRPr="00E41585" w:rsidRDefault="00A362C2" w:rsidP="00E43C0D">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○各作品展の案内と紹介、コンクール出品、表彰等</w:t>
            </w:r>
          </w:p>
          <w:p w14:paraId="62BBBCCB" w14:textId="2C98B4E2" w:rsidR="00A362C2" w:rsidRPr="00E41585" w:rsidRDefault="00A362C2" w:rsidP="00C35A04">
            <w:pPr>
              <w:overflowPunct w:val="0"/>
              <w:spacing w:line="240" w:lineRule="exact"/>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○地域発信</w:t>
            </w:r>
            <w:r w:rsidR="00C35A04">
              <w:rPr>
                <w:rFonts w:asciiTheme="minorEastAsia" w:eastAsiaTheme="minorEastAsia" w:hAnsiTheme="minorEastAsia" w:cs="ＭＳ 明朝" w:hint="eastAsia"/>
                <w:color w:val="000000"/>
                <w:szCs w:val="21"/>
              </w:rPr>
              <w:t xml:space="preserve">　</w:t>
            </w:r>
            <w:r w:rsidRPr="00E41585">
              <w:rPr>
                <w:rFonts w:asciiTheme="minorEastAsia" w:eastAsiaTheme="minorEastAsia" w:hAnsiTheme="minorEastAsia" w:cs="ＭＳ 明朝" w:hint="eastAsia"/>
                <w:color w:val="000000"/>
                <w:szCs w:val="21"/>
              </w:rPr>
              <w:t>啓発活動</w:t>
            </w:r>
          </w:p>
        </w:tc>
        <w:tc>
          <w:tcPr>
            <w:tcW w:w="302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3679D2D2" w14:textId="5985E765" w:rsidR="00A362C2" w:rsidRPr="00E41585" w:rsidRDefault="00A362C2" w:rsidP="00AB23FD">
            <w:pPr>
              <w:widowControl/>
              <w:spacing w:line="240" w:lineRule="exact"/>
              <w:rPr>
                <w:rFonts w:asciiTheme="minorEastAsia" w:eastAsiaTheme="minorEastAsia" w:hAnsiTheme="minorEastAsia"/>
              </w:rPr>
            </w:pPr>
          </w:p>
        </w:tc>
      </w:tr>
      <w:tr w:rsidR="00A362C2" w:rsidRPr="00E41585" w14:paraId="53A35E96" w14:textId="77777777" w:rsidTr="00AB23FD">
        <w:trPr>
          <w:trHeight w:val="67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4A0F37" w14:textId="77777777" w:rsidR="00A362C2" w:rsidRPr="00E41585" w:rsidRDefault="00A362C2" w:rsidP="00AB23FD">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6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6929E" w14:textId="77777777" w:rsidR="00A362C2" w:rsidRPr="00E41585" w:rsidRDefault="00A362C2" w:rsidP="00AB23FD">
            <w:pPr>
              <w:widowControl/>
              <w:spacing w:line="240" w:lineRule="exact"/>
              <w:ind w:left="210" w:hangingChars="100" w:hanging="210"/>
              <w:rPr>
                <w:rFonts w:asciiTheme="minorEastAsia" w:eastAsiaTheme="minorEastAsia" w:hAnsiTheme="minorEastAsia"/>
              </w:rPr>
            </w:pPr>
          </w:p>
        </w:tc>
      </w:tr>
    </w:tbl>
    <w:p w14:paraId="22BFD0E9" w14:textId="6B2A6ACD" w:rsidR="00B85AB6" w:rsidRPr="00E41585" w:rsidRDefault="00B85AB6" w:rsidP="005D1AD0">
      <w:pPr>
        <w:spacing w:line="260" w:lineRule="exact"/>
        <w:rPr>
          <w:rFonts w:asciiTheme="minorEastAsia" w:eastAsiaTheme="minorEastAsia" w:hAnsiTheme="minorEastAsia"/>
        </w:rPr>
      </w:pPr>
    </w:p>
    <w:p w14:paraId="33BE3863" w14:textId="7F3F659C" w:rsidR="00652C3A" w:rsidRPr="00E41585" w:rsidRDefault="00652C3A" w:rsidP="005D1AD0">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体育・保健体育部</w:t>
      </w:r>
    </w:p>
    <w:p w14:paraId="12C69572" w14:textId="05BD2B98" w:rsidR="005D1AD0" w:rsidRPr="00E41585" w:rsidRDefault="005D1AD0" w:rsidP="005D1AD0">
      <w:pPr>
        <w:tabs>
          <w:tab w:val="left" w:pos="2085"/>
        </w:tabs>
        <w:rPr>
          <w:rFonts w:asciiTheme="minorEastAsia" w:eastAsiaTheme="minorEastAsia" w:hAnsiTheme="minorEastAsia"/>
          <w:b/>
          <w:color w:val="FFFFFF" w:themeColor="background1"/>
          <w:sz w:val="22"/>
        </w:rPr>
      </w:pPr>
    </w:p>
    <w:tbl>
      <w:tblPr>
        <w:tblStyle w:val="41"/>
        <w:tblW w:w="9639" w:type="dxa"/>
        <w:tblInd w:w="-5" w:type="dxa"/>
        <w:tblLook w:val="04A0" w:firstRow="1" w:lastRow="0" w:firstColumn="1" w:lastColumn="0" w:noHBand="0" w:noVBand="1"/>
      </w:tblPr>
      <w:tblGrid>
        <w:gridCol w:w="2552"/>
        <w:gridCol w:w="4333"/>
        <w:gridCol w:w="2754"/>
      </w:tblGrid>
      <w:tr w:rsidR="00D51706" w:rsidRPr="00E41585" w14:paraId="6C230F42" w14:textId="77777777" w:rsidTr="005D1AD0">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5FFE91" w14:textId="4D476835" w:rsidR="00D51706" w:rsidRPr="00E41585" w:rsidRDefault="00A7272A" w:rsidP="00D51706">
            <w:pPr>
              <w:jc w:val="center"/>
              <w:rPr>
                <w:rFonts w:asciiTheme="minorEastAsia" w:eastAsiaTheme="minorEastAsia" w:hAnsiTheme="minorEastAsia"/>
              </w:rPr>
            </w:pPr>
            <w:r w:rsidRPr="00E41585">
              <w:rPr>
                <w:rFonts w:asciiTheme="minorEastAsia" w:eastAsiaTheme="minorEastAsia" w:hAnsiTheme="minorEastAsia" w:hint="eastAsia"/>
              </w:rPr>
              <w:t>令和５</w:t>
            </w:r>
            <w:r w:rsidR="00D51706" w:rsidRPr="00E41585">
              <w:rPr>
                <w:rFonts w:asciiTheme="minorEastAsia" w:eastAsiaTheme="minorEastAsia" w:hAnsiTheme="minorEastAsia" w:hint="eastAsia"/>
              </w:rPr>
              <w:t>年度</w:t>
            </w:r>
          </w:p>
          <w:p w14:paraId="68B5FDCE" w14:textId="77777777" w:rsidR="00D51706" w:rsidRPr="00E41585" w:rsidRDefault="00D51706" w:rsidP="00D51706">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5FC7D" w14:textId="77777777" w:rsidR="00D51706" w:rsidRPr="00E41585" w:rsidRDefault="00D51706" w:rsidP="00D51706">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「様々な運動を体験してその楽しさを味わい、運動に対しての興味・関心や自ら運動していこうとする意欲を持つことができる。」</w:t>
            </w:r>
          </w:p>
          <w:p w14:paraId="5F34345B" w14:textId="77777777" w:rsidR="00D51706" w:rsidRPr="00E41585" w:rsidRDefault="00D51706" w:rsidP="00D51706">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「様々な運動を通して、体力や運動技能の向上を図ることができる。」</w:t>
            </w:r>
          </w:p>
          <w:p w14:paraId="50A52FAE" w14:textId="70C96517" w:rsidR="00D51706" w:rsidRPr="00E41585" w:rsidRDefault="00D51706" w:rsidP="00D51706">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「自分の健康や体の変化に気付くことができる。」</w:t>
            </w:r>
          </w:p>
        </w:tc>
      </w:tr>
      <w:tr w:rsidR="00D51706" w:rsidRPr="00E41585" w14:paraId="6C643F18" w14:textId="77777777" w:rsidTr="005D1AD0">
        <w:trPr>
          <w:trHeight w:val="1709"/>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0D4A25" w14:textId="77777777" w:rsidR="00D51706" w:rsidRPr="00E41585" w:rsidRDefault="00D51706" w:rsidP="00D51706">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50E227F6" w14:textId="77777777" w:rsidR="00D51706" w:rsidRPr="00E41585" w:rsidRDefault="00D51706" w:rsidP="00D51706">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333"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28407C09" w14:textId="77777777" w:rsidR="00D51706" w:rsidRPr="00E41585" w:rsidRDefault="00D51706" w:rsidP="00D51706">
            <w:pPr>
              <w:widowControl/>
              <w:spacing w:line="240" w:lineRule="exact"/>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＜年間担当＞</w:t>
            </w:r>
          </w:p>
          <w:p w14:paraId="4CE31CA4" w14:textId="77777777" w:rsidR="00D51706" w:rsidRPr="00E41585" w:rsidRDefault="00D51706" w:rsidP="00D51706">
            <w:pPr>
              <w:widowControl/>
              <w:spacing w:line="240" w:lineRule="exact"/>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○体育祭の企画と運営統括</w:t>
            </w:r>
          </w:p>
          <w:p w14:paraId="3FCEA255" w14:textId="55B7AE2B" w:rsidR="00D51706" w:rsidRPr="00E41585" w:rsidRDefault="004D4DD7" w:rsidP="00D51706">
            <w:pPr>
              <w:widowControl/>
              <w:spacing w:line="240" w:lineRule="exact"/>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○新潟県障害者スポーツ大会事務</w:t>
            </w:r>
          </w:p>
          <w:p w14:paraId="02A18AAE" w14:textId="12AF03A7" w:rsidR="004D4DD7" w:rsidRPr="00E41585" w:rsidRDefault="004D4DD7" w:rsidP="00D51706">
            <w:pPr>
              <w:widowControl/>
              <w:spacing w:line="240" w:lineRule="exact"/>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○特体連「地区別専門委員会」の出席</w:t>
            </w:r>
          </w:p>
          <w:p w14:paraId="75368026" w14:textId="77777777" w:rsidR="00D51706" w:rsidRPr="00E41585" w:rsidRDefault="00D51706" w:rsidP="00D51706">
            <w:pPr>
              <w:widowControl/>
              <w:spacing w:line="240" w:lineRule="exact"/>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○遊具、備品管理と補修作業</w:t>
            </w:r>
          </w:p>
          <w:p w14:paraId="46DF39E0" w14:textId="77777777" w:rsidR="00D51706" w:rsidRPr="00E41585" w:rsidRDefault="00D51706" w:rsidP="00D51706">
            <w:pPr>
              <w:widowControl/>
              <w:spacing w:line="240" w:lineRule="exact"/>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○保体の文書回覧と文書のファイリング</w:t>
            </w:r>
          </w:p>
          <w:p w14:paraId="7CBC1AD1" w14:textId="77777777" w:rsidR="00D51706" w:rsidRPr="00E41585" w:rsidRDefault="00D51706" w:rsidP="00D51706">
            <w:pPr>
              <w:widowControl/>
              <w:spacing w:line="240" w:lineRule="exact"/>
              <w:ind w:left="210" w:hangingChars="100" w:hanging="210"/>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○備品・消耗品の購入と補充</w:t>
            </w:r>
          </w:p>
          <w:p w14:paraId="575DB8F6" w14:textId="257DDA44" w:rsidR="00D51706" w:rsidRPr="00E41585" w:rsidRDefault="00D51706" w:rsidP="00D51706">
            <w:pPr>
              <w:widowControl/>
              <w:spacing w:line="240" w:lineRule="exact"/>
              <w:ind w:left="210" w:hangingChars="100" w:hanging="210"/>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○掲示物の管理</w:t>
            </w:r>
          </w:p>
          <w:p w14:paraId="682B2816" w14:textId="3E7BDE6A" w:rsidR="00BB1C97" w:rsidRPr="00E41585" w:rsidRDefault="00BB1C97" w:rsidP="00D51706">
            <w:pPr>
              <w:widowControl/>
              <w:spacing w:line="240" w:lineRule="exact"/>
              <w:ind w:left="210" w:hangingChars="100" w:hanging="210"/>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○web交流会の企画・運営</w:t>
            </w:r>
          </w:p>
          <w:p w14:paraId="418DAB14" w14:textId="77777777" w:rsidR="00D51706" w:rsidRPr="00E41585" w:rsidRDefault="00D51706" w:rsidP="00D51706">
            <w:pPr>
              <w:widowControl/>
              <w:spacing w:line="240" w:lineRule="exact"/>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＜その他の活動＞</w:t>
            </w:r>
          </w:p>
          <w:p w14:paraId="72E905D0" w14:textId="77777777" w:rsidR="00D51706" w:rsidRPr="00E41585" w:rsidRDefault="00D51706" w:rsidP="00D51706">
            <w:pPr>
              <w:widowControl/>
              <w:spacing w:line="240" w:lineRule="exact"/>
              <w:ind w:left="210" w:hangingChars="100" w:hanging="210"/>
              <w:jc w:val="left"/>
              <w:rPr>
                <w:rFonts w:asciiTheme="minorEastAsia" w:eastAsiaTheme="minorEastAsia" w:hAnsiTheme="minorEastAsia" w:cs="ＭＳ 明朝"/>
              </w:rPr>
            </w:pPr>
            <w:r w:rsidRPr="00E41585">
              <w:rPr>
                <w:rFonts w:asciiTheme="minorEastAsia" w:eastAsiaTheme="minorEastAsia" w:hAnsiTheme="minorEastAsia" w:cs="ＭＳ 明朝" w:hint="eastAsia"/>
              </w:rPr>
              <w:t>○体育館用具室、体育備品の整備</w:t>
            </w:r>
          </w:p>
          <w:p w14:paraId="4F0880E6" w14:textId="0200905B" w:rsidR="00D51706" w:rsidRPr="00E41585" w:rsidRDefault="00D51706" w:rsidP="00C35A04">
            <w:pPr>
              <w:widowControl/>
              <w:spacing w:line="240" w:lineRule="exact"/>
              <w:ind w:left="210" w:hangingChars="100" w:hanging="210"/>
              <w:jc w:val="left"/>
              <w:rPr>
                <w:rFonts w:asciiTheme="minorEastAsia" w:eastAsiaTheme="minorEastAsia" w:hAnsiTheme="minorEastAsia" w:cs="ＭＳ 明朝"/>
                <w:szCs w:val="21"/>
              </w:rPr>
            </w:pPr>
            <w:r w:rsidRPr="00E41585">
              <w:rPr>
                <w:rFonts w:asciiTheme="minorEastAsia" w:eastAsiaTheme="minorEastAsia" w:hAnsiTheme="minorEastAsia" w:cs="ＭＳ 明朝" w:hint="eastAsia"/>
              </w:rPr>
              <w:t>○村松</w:t>
            </w:r>
            <w:r w:rsidR="00C35A04">
              <w:rPr>
                <w:rFonts w:asciiTheme="minorEastAsia" w:eastAsiaTheme="minorEastAsia" w:hAnsiTheme="minorEastAsia" w:cs="ＭＳ 明朝" w:hint="eastAsia"/>
              </w:rPr>
              <w:t>高等学校</w:t>
            </w:r>
            <w:r w:rsidRPr="00E41585">
              <w:rPr>
                <w:rFonts w:asciiTheme="minorEastAsia" w:eastAsiaTheme="minorEastAsia" w:hAnsiTheme="minorEastAsia" w:cs="ＭＳ 明朝" w:hint="eastAsia"/>
              </w:rPr>
              <w:t>との連絡調整</w:t>
            </w:r>
          </w:p>
        </w:tc>
        <w:tc>
          <w:tcPr>
            <w:tcW w:w="275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31823CD3" w14:textId="4F1260B0" w:rsidR="00D51706" w:rsidRPr="00E41585" w:rsidRDefault="00D51706" w:rsidP="00D51706">
            <w:pPr>
              <w:widowControl/>
              <w:spacing w:line="240" w:lineRule="exact"/>
              <w:jc w:val="left"/>
              <w:rPr>
                <w:rFonts w:asciiTheme="minorEastAsia" w:eastAsiaTheme="minorEastAsia" w:hAnsiTheme="minorEastAsia"/>
              </w:rPr>
            </w:pPr>
          </w:p>
        </w:tc>
      </w:tr>
      <w:tr w:rsidR="00D51706" w:rsidRPr="00E41585" w14:paraId="380E3334" w14:textId="77777777" w:rsidTr="005D1AD0">
        <w:trPr>
          <w:trHeight w:val="8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D570C1" w14:textId="77777777" w:rsidR="00D51706" w:rsidRPr="00E41585" w:rsidRDefault="00D51706" w:rsidP="00D51706">
            <w:pPr>
              <w:spacing w:line="240" w:lineRule="exact"/>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391D4" w14:textId="77777777" w:rsidR="00D51706" w:rsidRPr="00E41585" w:rsidRDefault="00D51706" w:rsidP="00D51706">
            <w:pPr>
              <w:spacing w:line="240" w:lineRule="exact"/>
              <w:ind w:left="210" w:hangingChars="100" w:hanging="210"/>
              <w:rPr>
                <w:rFonts w:asciiTheme="minorEastAsia" w:eastAsiaTheme="minorEastAsia" w:hAnsiTheme="minorEastAsia"/>
              </w:rPr>
            </w:pPr>
          </w:p>
        </w:tc>
      </w:tr>
    </w:tbl>
    <w:p w14:paraId="44BBE20A" w14:textId="0D4EB378" w:rsidR="00C44A3D" w:rsidRDefault="00C44A3D" w:rsidP="005D1AD0">
      <w:pPr>
        <w:spacing w:line="260" w:lineRule="exact"/>
        <w:rPr>
          <w:rFonts w:asciiTheme="minorEastAsia" w:eastAsiaTheme="minorEastAsia" w:hAnsiTheme="minorEastAsia"/>
          <w:sz w:val="24"/>
          <w:szCs w:val="24"/>
        </w:rPr>
      </w:pPr>
    </w:p>
    <w:p w14:paraId="1F47BA45" w14:textId="77777777" w:rsidR="00EE3E61" w:rsidRDefault="00EE3E61" w:rsidP="005D1AD0">
      <w:pPr>
        <w:spacing w:line="260" w:lineRule="exact"/>
        <w:rPr>
          <w:rFonts w:asciiTheme="minorEastAsia" w:eastAsiaTheme="minorEastAsia" w:hAnsiTheme="minorEastAsia" w:hint="eastAsia"/>
          <w:sz w:val="24"/>
          <w:szCs w:val="24"/>
        </w:rPr>
      </w:pPr>
    </w:p>
    <w:p w14:paraId="6A2F230B" w14:textId="29C9FB56" w:rsidR="00652C3A" w:rsidRPr="00E41585" w:rsidRDefault="00F96640" w:rsidP="005D1AD0">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lastRenderedPageBreak/>
        <w:t>作業学習</w:t>
      </w:r>
      <w:r w:rsidR="00652C3A" w:rsidRPr="00E41585">
        <w:rPr>
          <w:rFonts w:asciiTheme="minorEastAsia" w:eastAsiaTheme="minorEastAsia" w:hAnsiTheme="minorEastAsia" w:hint="eastAsia"/>
          <w:sz w:val="24"/>
          <w:szCs w:val="24"/>
        </w:rPr>
        <w:t>部</w:t>
      </w:r>
    </w:p>
    <w:p w14:paraId="2CF95832" w14:textId="4C5DF7E3" w:rsidR="005D1AD0" w:rsidRPr="00E41585" w:rsidRDefault="005D1AD0" w:rsidP="005D1AD0">
      <w:pPr>
        <w:tabs>
          <w:tab w:val="left" w:pos="2085"/>
        </w:tabs>
        <w:rPr>
          <w:rFonts w:asciiTheme="minorEastAsia" w:eastAsiaTheme="minorEastAsia" w:hAnsiTheme="minorEastAsia"/>
          <w:b/>
          <w:color w:val="FFFFFF" w:themeColor="background1"/>
          <w:sz w:val="22"/>
        </w:rPr>
      </w:pPr>
    </w:p>
    <w:tbl>
      <w:tblPr>
        <w:tblStyle w:val="41"/>
        <w:tblW w:w="9639" w:type="dxa"/>
        <w:tblInd w:w="-5" w:type="dxa"/>
        <w:tblLook w:val="04A0" w:firstRow="1" w:lastRow="0" w:firstColumn="1" w:lastColumn="0" w:noHBand="0" w:noVBand="1"/>
      </w:tblPr>
      <w:tblGrid>
        <w:gridCol w:w="2552"/>
        <w:gridCol w:w="4333"/>
        <w:gridCol w:w="2754"/>
      </w:tblGrid>
      <w:tr w:rsidR="005D1AD0" w:rsidRPr="00E41585" w14:paraId="4F24874C" w14:textId="77777777" w:rsidTr="005D1AD0">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B93CD2" w14:textId="20A0D5A5" w:rsidR="005D1AD0" w:rsidRPr="00E41585" w:rsidRDefault="005D1AD0" w:rsidP="005D1AD0">
            <w:pPr>
              <w:jc w:val="center"/>
              <w:rPr>
                <w:rFonts w:asciiTheme="minorEastAsia" w:eastAsiaTheme="minorEastAsia" w:hAnsiTheme="minorEastAsia"/>
              </w:rPr>
            </w:pPr>
            <w:r w:rsidRPr="00E41585">
              <w:rPr>
                <w:rFonts w:asciiTheme="minorEastAsia" w:eastAsiaTheme="minorEastAsia" w:hAnsiTheme="minorEastAsia" w:hint="eastAsia"/>
              </w:rPr>
              <w:t>令和</w:t>
            </w:r>
            <w:r w:rsidR="00A23F7A"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015F2926" w14:textId="77777777" w:rsidR="005D1AD0" w:rsidRPr="00E41585" w:rsidRDefault="005D1AD0" w:rsidP="005D1AD0">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A36CD" w14:textId="7EEA55E2" w:rsidR="005D1AD0" w:rsidRPr="00E41585" w:rsidRDefault="005D1AD0" w:rsidP="005C78B3">
            <w:pPr>
              <w:overflowPunct w:val="0"/>
              <w:spacing w:line="240" w:lineRule="exact"/>
              <w:ind w:left="210" w:hangingChars="100" w:hanging="210"/>
              <w:jc w:val="left"/>
              <w:textAlignment w:val="baseline"/>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○進路</w:t>
            </w:r>
            <w:r w:rsidR="000379A1" w:rsidRPr="00E41585">
              <w:rPr>
                <w:rFonts w:asciiTheme="minorEastAsia" w:eastAsiaTheme="minorEastAsia" w:hAnsiTheme="minorEastAsia" w:cs="ＭＳ 明朝" w:hint="eastAsia"/>
                <w:szCs w:val="21"/>
              </w:rPr>
              <w:t>支援</w:t>
            </w:r>
            <w:r w:rsidRPr="00E41585">
              <w:rPr>
                <w:rFonts w:asciiTheme="minorEastAsia" w:eastAsiaTheme="minorEastAsia" w:hAnsiTheme="minorEastAsia" w:cs="ＭＳ 明朝" w:hint="eastAsia"/>
                <w:szCs w:val="21"/>
              </w:rPr>
              <w:t>部と連携し、「働く力」の育成を目指して、作業学習を計画し学習内での実践に結び付ける。</w:t>
            </w:r>
          </w:p>
          <w:p w14:paraId="539A71CF" w14:textId="582A2C42" w:rsidR="000379A1" w:rsidRPr="00E41585" w:rsidRDefault="000379A1" w:rsidP="005C78B3">
            <w:pPr>
              <w:overflowPunct w:val="0"/>
              <w:spacing w:line="240" w:lineRule="exact"/>
              <w:ind w:left="210" w:hangingChars="100" w:hanging="210"/>
              <w:jc w:val="left"/>
              <w:textAlignment w:val="baseline"/>
              <w:rPr>
                <w:rFonts w:asciiTheme="minorEastAsia" w:eastAsiaTheme="minorEastAsia" w:hAnsiTheme="minorEastAsia" w:cs="ＭＳ 明朝"/>
                <w:szCs w:val="21"/>
              </w:rPr>
            </w:pPr>
            <w:r w:rsidRPr="00E41585">
              <w:rPr>
                <w:rFonts w:asciiTheme="minorEastAsia" w:eastAsiaTheme="minorEastAsia" w:hAnsiTheme="minorEastAsia" w:cs="ＭＳ 明朝" w:hint="eastAsia"/>
                <w:szCs w:val="21"/>
              </w:rPr>
              <w:t>〇作業製品を販売することによって生徒が達成感を得られるように作業学習を計画する。</w:t>
            </w:r>
          </w:p>
          <w:p w14:paraId="14D51F75" w14:textId="6746F88F" w:rsidR="005D1AD0" w:rsidRPr="00E41585" w:rsidRDefault="005D1AD0" w:rsidP="000379A1">
            <w:pPr>
              <w:overflowPunct w:val="0"/>
              <w:spacing w:line="240" w:lineRule="exact"/>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szCs w:val="21"/>
              </w:rPr>
              <w:t>○安全に留意しながら学習できるよう計画的に運営する。</w:t>
            </w:r>
          </w:p>
        </w:tc>
      </w:tr>
      <w:tr w:rsidR="00D51706" w:rsidRPr="00E41585" w14:paraId="4AB6E2B9" w14:textId="77777777" w:rsidTr="005D1AD0">
        <w:trPr>
          <w:trHeight w:val="1587"/>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674680" w14:textId="77777777" w:rsidR="00D51706" w:rsidRPr="00E41585" w:rsidRDefault="00D51706" w:rsidP="00D51706">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600878CF" w14:textId="77777777" w:rsidR="00D51706" w:rsidRPr="00E41585" w:rsidRDefault="00D51706" w:rsidP="00D51706">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333"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2514325F" w14:textId="50945970" w:rsidR="00D51706" w:rsidRPr="00E41585" w:rsidRDefault="00D51706" w:rsidP="00D5170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A23F7A" w:rsidRPr="00E41585">
              <w:rPr>
                <w:rFonts w:asciiTheme="minorEastAsia" w:eastAsiaTheme="minorEastAsia" w:hAnsiTheme="minorEastAsia" w:cs="ＭＳ 明朝" w:hint="eastAsia"/>
                <w:color w:val="000000"/>
                <w:szCs w:val="21"/>
              </w:rPr>
              <w:t>作業学習オリエンテーション</w:t>
            </w:r>
          </w:p>
          <w:p w14:paraId="12DD1D10" w14:textId="53778477" w:rsidR="00D51706" w:rsidRPr="00E41585" w:rsidRDefault="00D51706" w:rsidP="00D5170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A23F7A" w:rsidRPr="00E41585">
              <w:rPr>
                <w:rFonts w:asciiTheme="minorEastAsia" w:eastAsiaTheme="minorEastAsia" w:hAnsiTheme="minorEastAsia" w:cs="ＭＳ 明朝" w:hint="eastAsia"/>
                <w:color w:val="000000"/>
                <w:szCs w:val="21"/>
              </w:rPr>
              <w:t>作業学習１年生体験計画</w:t>
            </w:r>
          </w:p>
          <w:p w14:paraId="47B0AB48" w14:textId="6F1E6A7D" w:rsidR="00D51706" w:rsidRPr="00E41585" w:rsidRDefault="00D51706" w:rsidP="00D5170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A23F7A" w:rsidRPr="00E41585">
              <w:rPr>
                <w:rFonts w:asciiTheme="minorEastAsia" w:eastAsiaTheme="minorEastAsia" w:hAnsiTheme="minorEastAsia" w:cs="ＭＳ 明朝" w:hint="eastAsia"/>
                <w:color w:val="000000"/>
                <w:szCs w:val="21"/>
              </w:rPr>
              <w:t>各学期の納会準備</w:t>
            </w:r>
          </w:p>
          <w:p w14:paraId="7CE8245C" w14:textId="0B04AE69" w:rsidR="00A23F7A" w:rsidRPr="00E41585" w:rsidRDefault="00A23F7A" w:rsidP="00D5170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 xml:space="preserve">　・１学期末納会</w:t>
            </w:r>
          </w:p>
          <w:p w14:paraId="0A451DC1" w14:textId="0EF0D4D9" w:rsidR="00A23F7A" w:rsidRPr="00E41585" w:rsidRDefault="00A23F7A" w:rsidP="00D5170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 xml:space="preserve">　・２学期末納会</w:t>
            </w:r>
          </w:p>
          <w:p w14:paraId="28257C5E" w14:textId="35EC1AC4" w:rsidR="00A23F7A" w:rsidRPr="00E41585" w:rsidRDefault="00A23F7A" w:rsidP="00D5170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 xml:space="preserve">　・３学期末納会</w:t>
            </w:r>
          </w:p>
          <w:p w14:paraId="5FA7B309" w14:textId="7A1BFC8B" w:rsidR="00D51706" w:rsidRPr="00E41585" w:rsidRDefault="00D51706" w:rsidP="00D5170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A23F7A" w:rsidRPr="00E41585">
              <w:rPr>
                <w:rFonts w:asciiTheme="minorEastAsia" w:eastAsiaTheme="minorEastAsia" w:hAnsiTheme="minorEastAsia" w:cs="ＭＳ 明朝" w:hint="eastAsia"/>
                <w:color w:val="000000"/>
                <w:szCs w:val="21"/>
              </w:rPr>
              <w:t>きらめき祭作業製品販売計画</w:t>
            </w:r>
          </w:p>
          <w:p w14:paraId="3F8C3DDB" w14:textId="12587D36" w:rsidR="00D51706" w:rsidRPr="00E41585" w:rsidRDefault="00D51706" w:rsidP="00D5170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A23F7A" w:rsidRPr="00E41585">
              <w:rPr>
                <w:rFonts w:asciiTheme="minorEastAsia" w:eastAsiaTheme="minorEastAsia" w:hAnsiTheme="minorEastAsia" w:cs="ＭＳ 明朝" w:hint="eastAsia"/>
                <w:color w:val="000000"/>
                <w:szCs w:val="21"/>
              </w:rPr>
              <w:t>年度末作業作品販売計画</w:t>
            </w:r>
            <w:r w:rsidRPr="00E41585">
              <w:rPr>
                <w:rFonts w:asciiTheme="minorEastAsia" w:eastAsiaTheme="minorEastAsia" w:hAnsiTheme="minorEastAsia" w:cs="ＭＳ 明朝" w:hint="eastAsia"/>
                <w:color w:val="000000"/>
                <w:szCs w:val="21"/>
              </w:rPr>
              <w:t>。</w:t>
            </w:r>
          </w:p>
          <w:p w14:paraId="06A98A2F" w14:textId="5FC93C5A" w:rsidR="00A23F7A" w:rsidRPr="00E41585" w:rsidRDefault="00A23F7A" w:rsidP="00D5170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○作業作品の価格設定について考える。</w:t>
            </w:r>
          </w:p>
          <w:p w14:paraId="7B4BE849" w14:textId="1B815414" w:rsidR="00D51706" w:rsidRPr="00E41585" w:rsidRDefault="00D51706" w:rsidP="00A23F7A">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○外部機関からの依頼に対応して、商品の納品・販売を行う。</w:t>
            </w:r>
          </w:p>
          <w:p w14:paraId="2130DEE7" w14:textId="47357EAE" w:rsidR="000379A1" w:rsidRPr="00E41585" w:rsidRDefault="000379A1" w:rsidP="00D5170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szCs w:val="21"/>
              </w:rPr>
              <w:t>〇五泉中学校「きなせや祭」や「五泉市障害者フェスティバル」への出店を継続させる。</w:t>
            </w:r>
          </w:p>
          <w:p w14:paraId="486F3878" w14:textId="2A1B2B03" w:rsidR="00D51706" w:rsidRPr="00E41585" w:rsidRDefault="00D51706" w:rsidP="00D51706">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〇村松の「市」やラポルテ五泉への出店も模索する。</w:t>
            </w:r>
          </w:p>
        </w:tc>
        <w:tc>
          <w:tcPr>
            <w:tcW w:w="275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6DD620D8" w14:textId="50DC1C52" w:rsidR="000379A1" w:rsidRPr="00E41585" w:rsidRDefault="000379A1" w:rsidP="00D51706">
            <w:pPr>
              <w:widowControl/>
              <w:spacing w:line="240" w:lineRule="exact"/>
              <w:jc w:val="left"/>
              <w:rPr>
                <w:rFonts w:asciiTheme="minorEastAsia" w:eastAsiaTheme="minorEastAsia" w:hAnsiTheme="minorEastAsia"/>
              </w:rPr>
            </w:pPr>
          </w:p>
        </w:tc>
      </w:tr>
      <w:tr w:rsidR="00D51706" w:rsidRPr="00E41585" w14:paraId="48D68D1C" w14:textId="77777777" w:rsidTr="005D1AD0">
        <w:trPr>
          <w:trHeight w:val="8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24AE8B" w14:textId="77777777" w:rsidR="00D51706" w:rsidRPr="00E41585" w:rsidRDefault="00D51706" w:rsidP="00D51706">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8F472" w14:textId="77777777" w:rsidR="00D51706" w:rsidRPr="00E41585" w:rsidRDefault="00D51706" w:rsidP="00D51706">
            <w:pPr>
              <w:spacing w:line="240" w:lineRule="exact"/>
              <w:ind w:left="210" w:hangingChars="100" w:hanging="210"/>
              <w:rPr>
                <w:rFonts w:asciiTheme="minorEastAsia" w:eastAsiaTheme="minorEastAsia" w:hAnsiTheme="minorEastAsia"/>
              </w:rPr>
            </w:pPr>
          </w:p>
        </w:tc>
      </w:tr>
    </w:tbl>
    <w:p w14:paraId="2A010E5E" w14:textId="6E9CDA45" w:rsidR="00F96640" w:rsidRPr="00E41585" w:rsidRDefault="005462C1" w:rsidP="005D1AD0">
      <w:pPr>
        <w:tabs>
          <w:tab w:val="left" w:pos="2085"/>
        </w:tabs>
        <w:spacing w:line="240" w:lineRule="auto"/>
        <w:rPr>
          <w:rFonts w:asciiTheme="minorEastAsia" w:eastAsiaTheme="minorEastAsia" w:hAnsiTheme="minorEastAsia"/>
          <w:sz w:val="32"/>
          <w:szCs w:val="32"/>
        </w:rPr>
      </w:pPr>
      <w:r w:rsidRPr="00E41585">
        <w:rPr>
          <w:rFonts w:asciiTheme="minorEastAsia" w:eastAsiaTheme="minorEastAsia" w:hAnsiTheme="minorEastAsia" w:hint="eastAsia"/>
          <w:sz w:val="24"/>
          <w:szCs w:val="24"/>
        </w:rPr>
        <w:t xml:space="preserve">　</w:t>
      </w:r>
      <w:r w:rsidR="00D749FE" w:rsidRPr="00E41585">
        <w:rPr>
          <w:rFonts w:asciiTheme="minorEastAsia" w:eastAsiaTheme="minorEastAsia" w:hAnsiTheme="minorEastAsia" w:hint="eastAsia"/>
        </w:rPr>
        <w:t xml:space="preserve">　</w:t>
      </w:r>
      <w:r w:rsidR="00F96640" w:rsidRPr="00E41585">
        <w:rPr>
          <w:rFonts w:asciiTheme="minorEastAsia" w:eastAsiaTheme="minorEastAsia" w:hAnsiTheme="minorEastAsia" w:hint="eastAsia"/>
          <w:sz w:val="32"/>
          <w:szCs w:val="32"/>
        </w:rPr>
        <w:t>②各種教育</w:t>
      </w:r>
    </w:p>
    <w:p w14:paraId="059101A5" w14:textId="565CD43D" w:rsidR="00D749FE" w:rsidRPr="00E41585" w:rsidRDefault="006C696F" w:rsidP="003E62BD">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ＩＣＴ</w:t>
      </w:r>
      <w:r w:rsidR="00F474F9" w:rsidRPr="00E41585">
        <w:rPr>
          <w:rFonts w:asciiTheme="minorEastAsia" w:eastAsiaTheme="minorEastAsia" w:hAnsiTheme="minorEastAsia" w:hint="eastAsia"/>
          <w:sz w:val="24"/>
          <w:szCs w:val="24"/>
        </w:rPr>
        <w:t>教育部</w:t>
      </w:r>
    </w:p>
    <w:p w14:paraId="2A10A3F0" w14:textId="626C6EFE" w:rsidR="003E62BD" w:rsidRPr="00E41585" w:rsidRDefault="003E62BD" w:rsidP="003E62BD">
      <w:pPr>
        <w:tabs>
          <w:tab w:val="left" w:pos="2085"/>
        </w:tabs>
        <w:rPr>
          <w:rFonts w:asciiTheme="minorEastAsia" w:eastAsiaTheme="minorEastAsia" w:hAnsiTheme="minorEastAsia"/>
          <w:b/>
          <w:color w:val="FFFFFF" w:themeColor="background1"/>
          <w:sz w:val="22"/>
        </w:rPr>
      </w:pPr>
    </w:p>
    <w:tbl>
      <w:tblPr>
        <w:tblStyle w:val="41"/>
        <w:tblW w:w="9894" w:type="dxa"/>
        <w:tblInd w:w="-5" w:type="dxa"/>
        <w:tblLook w:val="04A0" w:firstRow="1" w:lastRow="0" w:firstColumn="1" w:lastColumn="0" w:noHBand="0" w:noVBand="1"/>
      </w:tblPr>
      <w:tblGrid>
        <w:gridCol w:w="1985"/>
        <w:gridCol w:w="5155"/>
        <w:gridCol w:w="2754"/>
      </w:tblGrid>
      <w:tr w:rsidR="000565B4" w:rsidRPr="00E41585" w14:paraId="65428E16" w14:textId="77777777" w:rsidTr="003E62BD">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6DF046" w14:textId="54AB01C1" w:rsidR="000565B4" w:rsidRPr="00E41585" w:rsidRDefault="0020066E" w:rsidP="000565B4">
            <w:pPr>
              <w:jc w:val="center"/>
              <w:rPr>
                <w:rFonts w:asciiTheme="minorEastAsia" w:eastAsiaTheme="minorEastAsia" w:hAnsiTheme="minorEastAsia"/>
              </w:rPr>
            </w:pPr>
            <w:r w:rsidRPr="00E41585">
              <w:rPr>
                <w:rFonts w:asciiTheme="minorEastAsia" w:eastAsiaTheme="minorEastAsia" w:hAnsiTheme="minorEastAsia" w:hint="eastAsia"/>
              </w:rPr>
              <w:t>令和５</w:t>
            </w:r>
            <w:r w:rsidR="000565B4" w:rsidRPr="00E41585">
              <w:rPr>
                <w:rFonts w:asciiTheme="minorEastAsia" w:eastAsiaTheme="minorEastAsia" w:hAnsiTheme="minorEastAsia" w:hint="eastAsia"/>
              </w:rPr>
              <w:t>年度</w:t>
            </w:r>
          </w:p>
          <w:p w14:paraId="23A78F37" w14:textId="77777777" w:rsidR="000565B4" w:rsidRPr="00E41585" w:rsidRDefault="000565B4" w:rsidP="000565B4">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9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98146" w14:textId="13A2EAAA" w:rsidR="000565B4" w:rsidRPr="00E41585" w:rsidRDefault="000565B4" w:rsidP="000565B4">
            <w:pPr>
              <w:overflowPunct w:val="0"/>
              <w:spacing w:line="240" w:lineRule="exact"/>
              <w:ind w:left="210" w:hangingChars="100" w:hanging="210"/>
              <w:jc w:val="left"/>
              <w:textAlignment w:val="baseline"/>
              <w:rPr>
                <w:rFonts w:asciiTheme="minorEastAsia" w:eastAsiaTheme="minorEastAsia" w:hAnsiTheme="minorEastAsia"/>
              </w:rPr>
            </w:pPr>
            <w:r w:rsidRPr="00E41585">
              <w:rPr>
                <w:rFonts w:asciiTheme="minorEastAsia" w:eastAsiaTheme="minorEastAsia" w:hAnsiTheme="minorEastAsia" w:hint="eastAsia"/>
              </w:rPr>
              <w:t>・　情報教育の資料を適切に提供し、授業に役立てるとともに、</w:t>
            </w:r>
            <w:r w:rsidR="00857E0F" w:rsidRPr="00E41585">
              <w:rPr>
                <w:rFonts w:asciiTheme="minorEastAsia" w:eastAsiaTheme="minorEastAsia" w:hAnsiTheme="minorEastAsia" w:hint="eastAsia"/>
              </w:rPr>
              <w:t>校内外</w:t>
            </w:r>
            <w:r w:rsidRPr="00E41585">
              <w:rPr>
                <w:rFonts w:asciiTheme="minorEastAsia" w:eastAsiaTheme="minorEastAsia" w:hAnsiTheme="minorEastAsia" w:hint="eastAsia"/>
              </w:rPr>
              <w:t>における情報機器の取り扱いや、視聴覚のきまりの徹底を図る。</w:t>
            </w:r>
          </w:p>
          <w:p w14:paraId="15C12C1B" w14:textId="127B64BF" w:rsidR="000565B4" w:rsidRPr="00E41585" w:rsidRDefault="000565B4" w:rsidP="000565B4">
            <w:pPr>
              <w:pStyle w:val="ac"/>
              <w:numPr>
                <w:ilvl w:val="0"/>
                <w:numId w:val="17"/>
              </w:numPr>
              <w:overflowPunct w:val="0"/>
              <w:autoSpaceDE w:val="0"/>
              <w:autoSpaceDN w:val="0"/>
              <w:spacing w:line="240" w:lineRule="exact"/>
              <w:ind w:leftChars="0"/>
              <w:jc w:val="left"/>
              <w:textAlignment w:val="baseline"/>
              <w:rPr>
                <w:rFonts w:asciiTheme="minorEastAsia" w:hAnsiTheme="minorEastAsia"/>
              </w:rPr>
            </w:pPr>
            <w:r w:rsidRPr="00E41585">
              <w:rPr>
                <w:rFonts w:asciiTheme="minorEastAsia" w:hAnsiTheme="minorEastAsia" w:hint="eastAsia"/>
              </w:rPr>
              <w:t>ＩＣＴ教育の推進を図る。</w:t>
            </w:r>
          </w:p>
          <w:p w14:paraId="0198FD85" w14:textId="7CB8D921" w:rsidR="000565B4" w:rsidRPr="00E41585" w:rsidRDefault="000565B4" w:rsidP="000565B4">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p>
        </w:tc>
      </w:tr>
      <w:tr w:rsidR="000565B4" w:rsidRPr="00E41585" w14:paraId="4BD49A8D" w14:textId="77777777" w:rsidTr="003E62BD">
        <w:trPr>
          <w:trHeight w:val="73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51D9BB" w14:textId="77777777" w:rsidR="000565B4" w:rsidRPr="00E41585" w:rsidRDefault="000565B4" w:rsidP="000565B4">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701AA3E9" w14:textId="77777777" w:rsidR="000565B4" w:rsidRPr="00E41585" w:rsidRDefault="000565B4" w:rsidP="000565B4">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5155"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37E5BFC5" w14:textId="77777777" w:rsidR="000565B4" w:rsidRPr="00E41585" w:rsidRDefault="000565B4" w:rsidP="000565B4">
            <w:pPr>
              <w:tabs>
                <w:tab w:val="left" w:pos="2504"/>
              </w:tabs>
              <w:spacing w:line="240" w:lineRule="exact"/>
              <w:rPr>
                <w:rFonts w:asciiTheme="minorEastAsia" w:eastAsiaTheme="minorEastAsia" w:hAnsiTheme="minorEastAsia"/>
              </w:rPr>
            </w:pPr>
            <w:r w:rsidRPr="00E41585">
              <w:rPr>
                <w:rFonts w:asciiTheme="minorEastAsia" w:eastAsiaTheme="minorEastAsia" w:hAnsiTheme="minorEastAsia" w:hint="eastAsia"/>
              </w:rPr>
              <w:t>〈視聴覚・情報〉</w:t>
            </w:r>
          </w:p>
          <w:p w14:paraId="03FAB66C" w14:textId="77777777" w:rsidR="000565B4" w:rsidRPr="00E41585" w:rsidRDefault="000565B4" w:rsidP="000565B4">
            <w:pPr>
              <w:tabs>
                <w:tab w:val="left" w:pos="2504"/>
              </w:tabs>
              <w:spacing w:line="240" w:lineRule="exact"/>
              <w:rPr>
                <w:rFonts w:asciiTheme="minorEastAsia" w:eastAsiaTheme="minorEastAsia" w:hAnsiTheme="minorEastAsia"/>
              </w:rPr>
            </w:pPr>
            <w:r w:rsidRPr="00E41585">
              <w:rPr>
                <w:rFonts w:asciiTheme="minorEastAsia" w:eastAsiaTheme="minorEastAsia" w:hAnsiTheme="minorEastAsia" w:hint="eastAsia"/>
              </w:rPr>
              <w:t>○視聴覚・情報関連機器の整理と管理</w:t>
            </w:r>
          </w:p>
          <w:p w14:paraId="4434F625" w14:textId="77777777" w:rsidR="000565B4" w:rsidRPr="00E41585" w:rsidRDefault="000565B4" w:rsidP="000565B4">
            <w:pPr>
              <w:tabs>
                <w:tab w:val="left" w:pos="2504"/>
              </w:tabs>
              <w:spacing w:line="240" w:lineRule="exact"/>
              <w:rPr>
                <w:rFonts w:asciiTheme="minorEastAsia" w:eastAsiaTheme="minorEastAsia" w:hAnsiTheme="minorEastAsia"/>
              </w:rPr>
            </w:pPr>
            <w:r w:rsidRPr="00E41585">
              <w:rPr>
                <w:rFonts w:asciiTheme="minorEastAsia" w:eastAsiaTheme="minorEastAsia" w:hAnsiTheme="minorEastAsia" w:hint="eastAsia"/>
              </w:rPr>
              <w:t>○消耗品の補充</w:t>
            </w:r>
          </w:p>
          <w:p w14:paraId="3ED3CA06" w14:textId="77777777" w:rsidR="000565B4" w:rsidRPr="00E41585" w:rsidRDefault="000565B4" w:rsidP="000565B4">
            <w:pPr>
              <w:tabs>
                <w:tab w:val="left" w:pos="2504"/>
              </w:tabs>
              <w:spacing w:line="240" w:lineRule="exact"/>
              <w:rPr>
                <w:rFonts w:asciiTheme="minorEastAsia" w:eastAsiaTheme="minorEastAsia" w:hAnsiTheme="minorEastAsia"/>
              </w:rPr>
            </w:pPr>
            <w:r w:rsidRPr="00E41585">
              <w:rPr>
                <w:rFonts w:asciiTheme="minorEastAsia" w:eastAsiaTheme="minorEastAsia" w:hAnsiTheme="minorEastAsia" w:hint="eastAsia"/>
              </w:rPr>
              <w:t>○情報教育の資料提供</w:t>
            </w:r>
          </w:p>
          <w:p w14:paraId="5DFA2730" w14:textId="77777777" w:rsidR="000565B4" w:rsidRPr="00E41585" w:rsidRDefault="000565B4" w:rsidP="000565B4">
            <w:pPr>
              <w:tabs>
                <w:tab w:val="left" w:pos="2504"/>
              </w:tabs>
              <w:spacing w:line="240" w:lineRule="exact"/>
              <w:rPr>
                <w:rFonts w:asciiTheme="minorEastAsia" w:eastAsiaTheme="minorEastAsia" w:hAnsiTheme="minorEastAsia"/>
              </w:rPr>
            </w:pPr>
            <w:r w:rsidRPr="00E41585">
              <w:rPr>
                <w:rFonts w:asciiTheme="minorEastAsia" w:eastAsiaTheme="minorEastAsia" w:hAnsiTheme="minorEastAsia" w:hint="eastAsia"/>
              </w:rPr>
              <w:t>○学校行事における放送機器準備と操作</w:t>
            </w:r>
          </w:p>
          <w:p w14:paraId="60BE4290" w14:textId="77777777" w:rsidR="000565B4" w:rsidRPr="00E41585" w:rsidRDefault="000565B4" w:rsidP="000565B4">
            <w:pPr>
              <w:tabs>
                <w:tab w:val="left" w:pos="2504"/>
              </w:tabs>
              <w:spacing w:line="240" w:lineRule="exact"/>
              <w:rPr>
                <w:rFonts w:asciiTheme="minorEastAsia" w:eastAsiaTheme="minorEastAsia" w:hAnsiTheme="minorEastAsia"/>
              </w:rPr>
            </w:pPr>
            <w:r w:rsidRPr="00E41585">
              <w:rPr>
                <w:rFonts w:asciiTheme="minorEastAsia" w:eastAsiaTheme="minorEastAsia" w:hAnsiTheme="minorEastAsia" w:hint="eastAsia"/>
              </w:rPr>
              <w:t>○情報・ネットワーク管理</w:t>
            </w:r>
          </w:p>
          <w:p w14:paraId="7E0C7E40" w14:textId="77777777" w:rsidR="000565B4" w:rsidRPr="00E41585" w:rsidRDefault="000565B4" w:rsidP="000565B4">
            <w:pPr>
              <w:widowControl/>
              <w:spacing w:line="240" w:lineRule="exact"/>
              <w:jc w:val="left"/>
              <w:rPr>
                <w:rFonts w:asciiTheme="minorEastAsia" w:eastAsiaTheme="minorEastAsia" w:hAnsiTheme="minorEastAsia"/>
              </w:rPr>
            </w:pPr>
            <w:r w:rsidRPr="00E41585">
              <w:rPr>
                <w:rFonts w:asciiTheme="minorEastAsia" w:eastAsiaTheme="minorEastAsia" w:hAnsiTheme="minorEastAsia" w:hint="eastAsia"/>
              </w:rPr>
              <w:t>○電子申請の手続き</w:t>
            </w:r>
          </w:p>
          <w:p w14:paraId="40546BB0" w14:textId="77777777" w:rsidR="000565B4" w:rsidRPr="00E41585" w:rsidRDefault="000565B4" w:rsidP="000565B4">
            <w:pPr>
              <w:widowControl/>
              <w:spacing w:line="240" w:lineRule="exact"/>
              <w:jc w:val="left"/>
              <w:rPr>
                <w:rFonts w:asciiTheme="minorEastAsia" w:eastAsiaTheme="minorEastAsia" w:hAnsiTheme="minorEastAsia"/>
              </w:rPr>
            </w:pPr>
            <w:r w:rsidRPr="00E41585">
              <w:rPr>
                <w:rFonts w:asciiTheme="minorEastAsia" w:eastAsiaTheme="minorEastAsia" w:hAnsiTheme="minorEastAsia" w:hint="eastAsia"/>
              </w:rPr>
              <w:t>○視聴覚機器の使用予約表の管理</w:t>
            </w:r>
          </w:p>
          <w:p w14:paraId="01B42452" w14:textId="77777777" w:rsidR="000565B4" w:rsidRPr="00E41585" w:rsidRDefault="000565B4" w:rsidP="000565B4">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○office365の管理</w:t>
            </w:r>
          </w:p>
          <w:p w14:paraId="76E2080C" w14:textId="77777777" w:rsidR="000565B4" w:rsidRPr="00E41585" w:rsidRDefault="000565B4" w:rsidP="000565B4">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○各種調査</w:t>
            </w:r>
          </w:p>
          <w:p w14:paraId="4DFA85B7" w14:textId="77777777" w:rsidR="000565B4" w:rsidRPr="00E41585" w:rsidRDefault="000565B4" w:rsidP="000565B4">
            <w:pPr>
              <w:widowControl/>
              <w:spacing w:line="240" w:lineRule="exact"/>
              <w:jc w:val="left"/>
              <w:rPr>
                <w:rFonts w:asciiTheme="minorEastAsia" w:eastAsiaTheme="minorEastAsia" w:hAnsiTheme="minorEastAsia"/>
              </w:rPr>
            </w:pPr>
            <w:r w:rsidRPr="00E41585">
              <w:rPr>
                <w:rFonts w:asciiTheme="minorEastAsia" w:eastAsiaTheme="minorEastAsia" w:hAnsiTheme="minorEastAsia" w:hint="eastAsia"/>
              </w:rPr>
              <w:t>＜ＩＣＴ推進＞</w:t>
            </w:r>
          </w:p>
          <w:p w14:paraId="1EE8A14A" w14:textId="77777777" w:rsidR="000565B4" w:rsidRPr="00E41585" w:rsidRDefault="000565B4" w:rsidP="000565B4">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○端末等関連の管理、更新、購入等の環境整備</w:t>
            </w:r>
          </w:p>
          <w:p w14:paraId="5D804542" w14:textId="32993059" w:rsidR="000565B4" w:rsidRPr="00E41585" w:rsidRDefault="000565B4" w:rsidP="000565B4">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○ＩＣＴ推進に関するオンライン会議</w:t>
            </w:r>
            <w:r w:rsidR="00276007" w:rsidRPr="00E41585">
              <w:rPr>
                <w:rFonts w:asciiTheme="minorEastAsia" w:eastAsiaTheme="minorEastAsia" w:hAnsiTheme="minorEastAsia" w:hint="eastAsia"/>
              </w:rPr>
              <w:t>（</w:t>
            </w:r>
            <w:r w:rsidRPr="00E41585">
              <w:rPr>
                <w:rFonts w:asciiTheme="minorEastAsia" w:eastAsiaTheme="minorEastAsia" w:hAnsiTheme="minorEastAsia" w:hint="eastAsia"/>
              </w:rPr>
              <w:t>定例会等</w:t>
            </w:r>
            <w:r w:rsidR="00276007" w:rsidRPr="00E41585">
              <w:rPr>
                <w:rFonts w:asciiTheme="minorEastAsia" w:eastAsiaTheme="minorEastAsia" w:hAnsiTheme="minorEastAsia" w:hint="eastAsia"/>
              </w:rPr>
              <w:t>）</w:t>
            </w:r>
            <w:r w:rsidRPr="00E41585">
              <w:rPr>
                <w:rFonts w:asciiTheme="minorEastAsia" w:eastAsiaTheme="minorEastAsia" w:hAnsiTheme="minorEastAsia" w:hint="eastAsia"/>
              </w:rPr>
              <w:t>・研修参加</w:t>
            </w:r>
            <w:r w:rsidR="00276007" w:rsidRPr="00E41585">
              <w:rPr>
                <w:rFonts w:asciiTheme="minorEastAsia" w:eastAsiaTheme="minorEastAsia" w:hAnsiTheme="minorEastAsia" w:hint="eastAsia"/>
              </w:rPr>
              <w:t>（</w:t>
            </w:r>
            <w:r w:rsidRPr="00E41585">
              <w:rPr>
                <w:rFonts w:asciiTheme="minorEastAsia" w:eastAsiaTheme="minorEastAsia" w:hAnsiTheme="minorEastAsia" w:hint="eastAsia"/>
              </w:rPr>
              <w:t>ＩＣＴ推進委員</w:t>
            </w:r>
            <w:r w:rsidR="00276007" w:rsidRPr="00E41585">
              <w:rPr>
                <w:rFonts w:asciiTheme="minorEastAsia" w:eastAsiaTheme="minorEastAsia" w:hAnsiTheme="minorEastAsia" w:hint="eastAsia"/>
              </w:rPr>
              <w:t>）</w:t>
            </w:r>
          </w:p>
          <w:p w14:paraId="204BAE07" w14:textId="0E608688" w:rsidR="000565B4" w:rsidRPr="00E41585" w:rsidRDefault="000565B4" w:rsidP="000565B4">
            <w:pPr>
              <w:widowControl/>
              <w:spacing w:line="240" w:lineRule="exact"/>
              <w:ind w:left="210" w:hangingChars="100" w:hanging="210"/>
              <w:jc w:val="left"/>
              <w:rPr>
                <w:rFonts w:asciiTheme="minorEastAsia" w:eastAsiaTheme="minorEastAsia" w:hAnsiTheme="minorEastAsia"/>
              </w:rPr>
            </w:pPr>
          </w:p>
        </w:tc>
        <w:tc>
          <w:tcPr>
            <w:tcW w:w="275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5C8740FA" w14:textId="2D657DC3" w:rsidR="000565B4" w:rsidRPr="00E41585" w:rsidRDefault="000565B4" w:rsidP="00EE3E61">
            <w:pPr>
              <w:widowControl/>
              <w:spacing w:line="240" w:lineRule="exact"/>
              <w:jc w:val="left"/>
              <w:rPr>
                <w:rFonts w:asciiTheme="minorEastAsia" w:eastAsiaTheme="minorEastAsia" w:hAnsiTheme="minorEastAsia"/>
              </w:rPr>
            </w:pPr>
          </w:p>
        </w:tc>
      </w:tr>
      <w:tr w:rsidR="000565B4" w:rsidRPr="00E41585" w14:paraId="3BFA7D1D" w14:textId="77777777" w:rsidTr="000565B4">
        <w:trPr>
          <w:trHeight w:val="17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39E3FF" w14:textId="77777777" w:rsidR="000565B4" w:rsidRPr="00E41585" w:rsidRDefault="000565B4" w:rsidP="000565B4">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9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17461" w14:textId="08D5D162" w:rsidR="000565B4" w:rsidRPr="00E41585" w:rsidRDefault="000565B4" w:rsidP="000565B4">
            <w:pPr>
              <w:spacing w:line="240" w:lineRule="exact"/>
              <w:ind w:left="210" w:hangingChars="100" w:hanging="210"/>
              <w:rPr>
                <w:rFonts w:asciiTheme="minorEastAsia" w:eastAsiaTheme="minorEastAsia" w:hAnsiTheme="minorEastAsia"/>
              </w:rPr>
            </w:pPr>
          </w:p>
        </w:tc>
      </w:tr>
    </w:tbl>
    <w:p w14:paraId="52264F6A" w14:textId="4147D54F" w:rsidR="005C78B3" w:rsidRPr="00E41585" w:rsidRDefault="005C78B3" w:rsidP="00A43CC1">
      <w:pPr>
        <w:spacing w:line="260" w:lineRule="exact"/>
        <w:ind w:firstLineChars="100" w:firstLine="240"/>
        <w:rPr>
          <w:rFonts w:asciiTheme="minorEastAsia" w:eastAsiaTheme="minorEastAsia" w:hAnsiTheme="minorEastAsia"/>
          <w:sz w:val="24"/>
          <w:szCs w:val="24"/>
        </w:rPr>
      </w:pPr>
    </w:p>
    <w:p w14:paraId="7BCF070C" w14:textId="76BADBAD" w:rsidR="009E6422" w:rsidRPr="00E41585" w:rsidRDefault="009E6422" w:rsidP="00A43CC1">
      <w:pPr>
        <w:spacing w:line="260" w:lineRule="exact"/>
        <w:ind w:firstLineChars="100" w:firstLine="240"/>
        <w:rPr>
          <w:rFonts w:asciiTheme="minorEastAsia" w:eastAsiaTheme="minorEastAsia" w:hAnsiTheme="minorEastAsia"/>
          <w:sz w:val="24"/>
          <w:szCs w:val="24"/>
        </w:rPr>
      </w:pPr>
    </w:p>
    <w:p w14:paraId="798A6498" w14:textId="3FC9B0F8" w:rsidR="0020066E" w:rsidRPr="00E41585" w:rsidRDefault="0020066E" w:rsidP="00A43CC1">
      <w:pPr>
        <w:spacing w:line="260" w:lineRule="exact"/>
        <w:ind w:firstLineChars="100" w:firstLine="240"/>
        <w:rPr>
          <w:rFonts w:asciiTheme="minorEastAsia" w:eastAsiaTheme="minorEastAsia" w:hAnsiTheme="minorEastAsia"/>
          <w:sz w:val="24"/>
          <w:szCs w:val="24"/>
        </w:rPr>
      </w:pPr>
    </w:p>
    <w:p w14:paraId="379702D8" w14:textId="71FFE049" w:rsidR="0020066E" w:rsidRDefault="0020066E" w:rsidP="00A43CC1">
      <w:pPr>
        <w:spacing w:line="260" w:lineRule="exact"/>
        <w:ind w:firstLineChars="100" w:firstLine="240"/>
        <w:rPr>
          <w:rFonts w:asciiTheme="minorEastAsia" w:eastAsiaTheme="minorEastAsia" w:hAnsiTheme="minorEastAsia"/>
          <w:sz w:val="24"/>
          <w:szCs w:val="24"/>
        </w:rPr>
      </w:pPr>
    </w:p>
    <w:p w14:paraId="004C3707" w14:textId="77777777" w:rsidR="00C44A3D" w:rsidRPr="00E41585" w:rsidRDefault="00C44A3D" w:rsidP="00A43CC1">
      <w:pPr>
        <w:spacing w:line="260" w:lineRule="exact"/>
        <w:ind w:firstLineChars="100" w:firstLine="240"/>
        <w:rPr>
          <w:rFonts w:asciiTheme="minorEastAsia" w:eastAsiaTheme="minorEastAsia" w:hAnsiTheme="minorEastAsia"/>
          <w:sz w:val="24"/>
          <w:szCs w:val="24"/>
        </w:rPr>
      </w:pPr>
    </w:p>
    <w:p w14:paraId="181E24CB" w14:textId="77777777" w:rsidR="0020066E" w:rsidRPr="00E41585" w:rsidRDefault="0020066E" w:rsidP="00A43CC1">
      <w:pPr>
        <w:spacing w:line="260" w:lineRule="exact"/>
        <w:ind w:firstLineChars="100" w:firstLine="240"/>
        <w:rPr>
          <w:rFonts w:asciiTheme="minorEastAsia" w:eastAsiaTheme="minorEastAsia" w:hAnsiTheme="minorEastAsia"/>
          <w:sz w:val="24"/>
          <w:szCs w:val="24"/>
        </w:rPr>
      </w:pPr>
    </w:p>
    <w:p w14:paraId="0BAB8682" w14:textId="0D7EFFC9" w:rsidR="009E6422" w:rsidRPr="00E41585" w:rsidRDefault="009E6422" w:rsidP="009E6422">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lastRenderedPageBreak/>
        <w:t>広報部</w:t>
      </w:r>
    </w:p>
    <w:p w14:paraId="4E53D50F" w14:textId="7ABA4B92" w:rsidR="009E6422" w:rsidRPr="00E41585" w:rsidRDefault="009E6422" w:rsidP="009E6422">
      <w:pPr>
        <w:tabs>
          <w:tab w:val="left" w:pos="2085"/>
        </w:tabs>
        <w:rPr>
          <w:rFonts w:asciiTheme="minorEastAsia" w:eastAsiaTheme="minorEastAsia" w:hAnsiTheme="minorEastAsia"/>
          <w:b/>
          <w:color w:val="FFFFFF" w:themeColor="background1"/>
          <w:sz w:val="22"/>
        </w:rPr>
      </w:pPr>
    </w:p>
    <w:tbl>
      <w:tblPr>
        <w:tblStyle w:val="41"/>
        <w:tblW w:w="9894" w:type="dxa"/>
        <w:tblInd w:w="-5" w:type="dxa"/>
        <w:tblLook w:val="04A0" w:firstRow="1" w:lastRow="0" w:firstColumn="1" w:lastColumn="0" w:noHBand="0" w:noVBand="1"/>
      </w:tblPr>
      <w:tblGrid>
        <w:gridCol w:w="1985"/>
        <w:gridCol w:w="5155"/>
        <w:gridCol w:w="2754"/>
      </w:tblGrid>
      <w:tr w:rsidR="009E6422" w:rsidRPr="00E41585" w14:paraId="5AF0F961" w14:textId="77777777" w:rsidTr="006C7E6D">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218442" w14:textId="138DBE98" w:rsidR="009E6422" w:rsidRPr="00E41585" w:rsidRDefault="009E6422" w:rsidP="006C7E6D">
            <w:pPr>
              <w:jc w:val="center"/>
              <w:rPr>
                <w:rFonts w:asciiTheme="minorEastAsia" w:eastAsiaTheme="minorEastAsia" w:hAnsiTheme="minorEastAsia"/>
              </w:rPr>
            </w:pPr>
            <w:r w:rsidRPr="00E41585">
              <w:rPr>
                <w:rFonts w:asciiTheme="minorEastAsia" w:eastAsiaTheme="minorEastAsia" w:hAnsiTheme="minorEastAsia" w:hint="eastAsia"/>
              </w:rPr>
              <w:t>令和５年度</w:t>
            </w:r>
          </w:p>
          <w:p w14:paraId="7DDB895A" w14:textId="77777777" w:rsidR="009E6422" w:rsidRPr="00E41585" w:rsidRDefault="009E6422" w:rsidP="006C7E6D">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9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8B2E2" w14:textId="77777777" w:rsidR="00B66CE4" w:rsidRPr="00E41585" w:rsidRDefault="00B66CE4" w:rsidP="006C7E6D">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・地域や関係機関との関わりをより深めるため、学校だよりやホームページを工</w:t>
            </w:r>
          </w:p>
          <w:p w14:paraId="41B8A2DE" w14:textId="5A087F55" w:rsidR="009E6422" w:rsidRPr="00E41585" w:rsidRDefault="00B66CE4" w:rsidP="00B66CE4">
            <w:pPr>
              <w:overflowPunct w:val="0"/>
              <w:spacing w:line="240" w:lineRule="exact"/>
              <w:ind w:leftChars="100" w:left="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夫し、分かりやすく心に響く広報活動を行う。</w:t>
            </w:r>
          </w:p>
          <w:p w14:paraId="56677B45" w14:textId="33DEBBB6" w:rsidR="009E6422" w:rsidRPr="00E41585" w:rsidRDefault="009E6422" w:rsidP="009E6422">
            <w:pPr>
              <w:overflowPunct w:val="0"/>
              <w:spacing w:line="240" w:lineRule="exact"/>
              <w:jc w:val="left"/>
              <w:textAlignment w:val="baseline"/>
              <w:rPr>
                <w:rFonts w:asciiTheme="minorEastAsia" w:eastAsiaTheme="minorEastAsia" w:hAnsiTheme="minorEastAsia" w:cs="ＭＳ 明朝"/>
                <w:color w:val="000000"/>
                <w:szCs w:val="21"/>
              </w:rPr>
            </w:pPr>
          </w:p>
        </w:tc>
      </w:tr>
      <w:tr w:rsidR="009E6422" w:rsidRPr="00E41585" w14:paraId="70A4D5C1" w14:textId="77777777" w:rsidTr="006C7E6D">
        <w:trPr>
          <w:trHeight w:val="73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9BECFB" w14:textId="77777777" w:rsidR="009E6422" w:rsidRPr="00E41585" w:rsidRDefault="009E6422" w:rsidP="006C7E6D">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1DDF44DC" w14:textId="77777777" w:rsidR="009E6422" w:rsidRPr="00E41585" w:rsidRDefault="009E6422" w:rsidP="006C7E6D">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5155"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09E4CCA3" w14:textId="757CDF53" w:rsidR="009E6422" w:rsidRPr="00E41585" w:rsidRDefault="00B66CE4" w:rsidP="006C7E6D">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○学校便り</w:t>
            </w:r>
          </w:p>
          <w:p w14:paraId="52907082" w14:textId="56E55A9C" w:rsidR="00B66CE4" w:rsidRPr="00E41585" w:rsidRDefault="00B66CE4" w:rsidP="006C7E6D">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・年間発行計画作成</w:t>
            </w:r>
          </w:p>
          <w:p w14:paraId="37D20264" w14:textId="0FCE7050" w:rsidR="00B66CE4" w:rsidRPr="00E41585" w:rsidRDefault="00B66CE4" w:rsidP="006C7E6D">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・原稿依頼、編集作業</w:t>
            </w:r>
          </w:p>
          <w:p w14:paraId="1DEDA559" w14:textId="6B80228D" w:rsidR="009E6422" w:rsidRPr="00E41585" w:rsidRDefault="00B66CE4" w:rsidP="006C7E6D">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・メール配信</w:t>
            </w:r>
          </w:p>
          <w:p w14:paraId="36936FC0" w14:textId="43B4D060" w:rsidR="009E6422" w:rsidRPr="00E41585" w:rsidRDefault="00B66CE4" w:rsidP="006C7E6D">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○回覧・掲示</w:t>
            </w:r>
          </w:p>
          <w:p w14:paraId="2B75492D" w14:textId="3F92FD2A" w:rsidR="009E6422" w:rsidRPr="00E41585" w:rsidRDefault="00B66CE4" w:rsidP="006C7E6D">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・各種たよりの職員回覧</w:t>
            </w:r>
          </w:p>
          <w:p w14:paraId="28A48484" w14:textId="4FDD9603" w:rsidR="009E6422" w:rsidRPr="00E41585" w:rsidRDefault="00B66CE4" w:rsidP="006C7E6D">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・教務室脇のポスター掲示・管理</w:t>
            </w:r>
          </w:p>
          <w:p w14:paraId="2A9C8A3E" w14:textId="693C9C7F" w:rsidR="009E6422" w:rsidRPr="00E41585" w:rsidRDefault="00B66CE4" w:rsidP="006C7E6D">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○ホームページ管理</w:t>
            </w:r>
          </w:p>
          <w:p w14:paraId="713E8230" w14:textId="77777777" w:rsidR="009E6422" w:rsidRPr="00E41585" w:rsidRDefault="00B66CE4" w:rsidP="0020066E">
            <w:pPr>
              <w:widowControl/>
              <w:spacing w:line="24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・ホームページの定期的なアップデート</w:t>
            </w:r>
          </w:p>
          <w:p w14:paraId="63E33D72" w14:textId="6D29A226" w:rsidR="00424C2E" w:rsidRPr="00E41585" w:rsidRDefault="00424C2E" w:rsidP="0020066E">
            <w:pPr>
              <w:widowControl/>
              <w:spacing w:line="240" w:lineRule="exact"/>
              <w:ind w:left="210" w:hangingChars="100" w:hanging="210"/>
              <w:jc w:val="left"/>
              <w:rPr>
                <w:rFonts w:asciiTheme="minorEastAsia" w:eastAsiaTheme="minorEastAsia" w:hAnsiTheme="minorEastAsia"/>
              </w:rPr>
            </w:pPr>
          </w:p>
        </w:tc>
        <w:tc>
          <w:tcPr>
            <w:tcW w:w="275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357F5320" w14:textId="33FAA531" w:rsidR="00A9176A" w:rsidRPr="00E41585" w:rsidRDefault="00A9176A" w:rsidP="006C7E6D">
            <w:pPr>
              <w:widowControl/>
              <w:spacing w:line="240" w:lineRule="exact"/>
              <w:jc w:val="left"/>
              <w:rPr>
                <w:rFonts w:asciiTheme="minorEastAsia" w:eastAsiaTheme="minorEastAsia" w:hAnsiTheme="minorEastAsia"/>
              </w:rPr>
            </w:pPr>
          </w:p>
        </w:tc>
      </w:tr>
      <w:tr w:rsidR="009E6422" w:rsidRPr="00E41585" w14:paraId="7C33CAE1" w14:textId="77777777" w:rsidTr="006C7E6D">
        <w:trPr>
          <w:trHeight w:val="17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A932DD" w14:textId="77777777" w:rsidR="009E6422" w:rsidRPr="00E41585" w:rsidRDefault="009E6422" w:rsidP="006C7E6D">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9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C675D" w14:textId="77777777" w:rsidR="009E6422" w:rsidRPr="00E41585" w:rsidRDefault="00B66CE4" w:rsidP="009E6422">
            <w:pPr>
              <w:spacing w:line="240" w:lineRule="exact"/>
              <w:rPr>
                <w:rFonts w:asciiTheme="minorEastAsia" w:eastAsiaTheme="minorEastAsia" w:hAnsiTheme="minorEastAsia"/>
              </w:rPr>
            </w:pPr>
            <w:r w:rsidRPr="00E41585">
              <w:rPr>
                <w:rFonts w:asciiTheme="minorEastAsia" w:eastAsiaTheme="minorEastAsia" w:hAnsiTheme="minorEastAsia" w:hint="eastAsia"/>
              </w:rPr>
              <w:t>・ホームページに載せる内容は、地域支援部と連携する。</w:t>
            </w:r>
          </w:p>
          <w:p w14:paraId="3C113BE6" w14:textId="6F2A3D3E" w:rsidR="00424C2E" w:rsidRPr="00E41585" w:rsidRDefault="00424C2E" w:rsidP="009E6422">
            <w:pPr>
              <w:spacing w:line="240" w:lineRule="exact"/>
              <w:rPr>
                <w:rFonts w:asciiTheme="minorEastAsia" w:eastAsiaTheme="minorEastAsia" w:hAnsiTheme="minorEastAsia"/>
              </w:rPr>
            </w:pPr>
          </w:p>
        </w:tc>
      </w:tr>
    </w:tbl>
    <w:p w14:paraId="69FB2241" w14:textId="77777777" w:rsidR="009E6422" w:rsidRPr="00E41585" w:rsidRDefault="009E6422" w:rsidP="009E6422">
      <w:pPr>
        <w:spacing w:line="260" w:lineRule="exact"/>
        <w:ind w:firstLineChars="100" w:firstLine="240"/>
        <w:rPr>
          <w:rFonts w:asciiTheme="minorEastAsia" w:eastAsiaTheme="minorEastAsia" w:hAnsiTheme="minorEastAsia"/>
          <w:sz w:val="24"/>
          <w:szCs w:val="24"/>
        </w:rPr>
      </w:pPr>
    </w:p>
    <w:p w14:paraId="3305ABBF" w14:textId="7FE2FEE1" w:rsidR="009E6422" w:rsidRPr="00E41585" w:rsidRDefault="009E6422" w:rsidP="009E6422">
      <w:pPr>
        <w:spacing w:line="260" w:lineRule="exact"/>
        <w:rPr>
          <w:rFonts w:asciiTheme="minorEastAsia" w:eastAsiaTheme="minorEastAsia" w:hAnsiTheme="minorEastAsia"/>
          <w:sz w:val="24"/>
          <w:szCs w:val="24"/>
        </w:rPr>
      </w:pPr>
    </w:p>
    <w:p w14:paraId="39025943" w14:textId="4B1C08C8" w:rsidR="00F96640" w:rsidRPr="00E41585" w:rsidRDefault="00A43CC1" w:rsidP="003E62BD">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校地・</w:t>
      </w:r>
      <w:r w:rsidR="00F96640" w:rsidRPr="00E41585">
        <w:rPr>
          <w:rFonts w:asciiTheme="minorEastAsia" w:eastAsiaTheme="minorEastAsia" w:hAnsiTheme="minorEastAsia" w:hint="eastAsia"/>
          <w:sz w:val="24"/>
          <w:szCs w:val="24"/>
        </w:rPr>
        <w:t>安全防災部</w:t>
      </w:r>
    </w:p>
    <w:p w14:paraId="7FF364E3" w14:textId="371DFA5B" w:rsidR="003E62BD" w:rsidRPr="00E41585" w:rsidRDefault="003E62BD" w:rsidP="003E62BD">
      <w:pPr>
        <w:tabs>
          <w:tab w:val="left" w:pos="2085"/>
        </w:tabs>
        <w:rPr>
          <w:rFonts w:asciiTheme="minorEastAsia" w:eastAsiaTheme="minorEastAsia" w:hAnsiTheme="minorEastAsia"/>
          <w:b/>
          <w:color w:val="FFFFFF" w:themeColor="background1"/>
          <w:sz w:val="22"/>
        </w:rPr>
      </w:pPr>
    </w:p>
    <w:tbl>
      <w:tblPr>
        <w:tblStyle w:val="41"/>
        <w:tblW w:w="9894" w:type="dxa"/>
        <w:tblInd w:w="-5" w:type="dxa"/>
        <w:tblLook w:val="04A0" w:firstRow="1" w:lastRow="0" w:firstColumn="1" w:lastColumn="0" w:noHBand="0" w:noVBand="1"/>
      </w:tblPr>
      <w:tblGrid>
        <w:gridCol w:w="1985"/>
        <w:gridCol w:w="5812"/>
        <w:gridCol w:w="2097"/>
      </w:tblGrid>
      <w:tr w:rsidR="003E62BD" w:rsidRPr="00E41585" w14:paraId="33E12C7D" w14:textId="77777777" w:rsidTr="003E62BD">
        <w:tc>
          <w:tcPr>
            <w:tcW w:w="1985" w:type="dxa"/>
            <w:vAlign w:val="center"/>
          </w:tcPr>
          <w:p w14:paraId="37724F87" w14:textId="19AB4C48" w:rsidR="003E62BD" w:rsidRPr="00E41585" w:rsidRDefault="003E62BD" w:rsidP="00D062B9">
            <w:pPr>
              <w:jc w:val="center"/>
              <w:rPr>
                <w:rFonts w:asciiTheme="minorEastAsia" w:eastAsiaTheme="minorEastAsia" w:hAnsiTheme="minorEastAsia"/>
              </w:rPr>
            </w:pPr>
            <w:r w:rsidRPr="00E41585">
              <w:rPr>
                <w:rFonts w:asciiTheme="minorEastAsia" w:eastAsiaTheme="minorEastAsia" w:hAnsiTheme="minorEastAsia" w:hint="eastAsia"/>
              </w:rPr>
              <w:t>令和</w:t>
            </w:r>
            <w:r w:rsidR="001C7090"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3761B9A5" w14:textId="77777777" w:rsidR="003E62BD" w:rsidRPr="00E41585" w:rsidRDefault="003E62BD" w:rsidP="00D062B9">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909" w:type="dxa"/>
            <w:gridSpan w:val="2"/>
          </w:tcPr>
          <w:p w14:paraId="1594F36B" w14:textId="77777777" w:rsidR="000565B4" w:rsidRPr="00E41585" w:rsidRDefault="000565B4" w:rsidP="000565B4">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・学校や生徒の実態に応じた実践的な避難訓練を実施し、避難訓練や防災指導を通して生徒の防災、災害時の避難に必要な知識と技能の指導を図る。</w:t>
            </w:r>
          </w:p>
          <w:p w14:paraId="3587C018" w14:textId="411B36AC" w:rsidR="003E62BD" w:rsidRPr="00E41585" w:rsidRDefault="000565B4" w:rsidP="00C35A04">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・校舎内外の施設設備の安全を確保するために、計画的な点検活動を行い、生徒が安全に学校生活を送ることができるように</w:t>
            </w:r>
            <w:r w:rsidR="00C35A04">
              <w:rPr>
                <w:rFonts w:asciiTheme="minorEastAsia" w:eastAsiaTheme="minorEastAsia" w:hAnsiTheme="minorEastAsia" w:cs="ＭＳ 明朝" w:hint="eastAsia"/>
                <w:color w:val="000000"/>
                <w:szCs w:val="21"/>
              </w:rPr>
              <w:t>努める</w:t>
            </w:r>
            <w:r w:rsidRPr="00E41585">
              <w:rPr>
                <w:rFonts w:asciiTheme="minorEastAsia" w:eastAsiaTheme="minorEastAsia" w:hAnsiTheme="minorEastAsia" w:cs="ＭＳ 明朝" w:hint="eastAsia"/>
                <w:color w:val="000000"/>
                <w:szCs w:val="21"/>
              </w:rPr>
              <w:t>。</w:t>
            </w:r>
          </w:p>
        </w:tc>
      </w:tr>
      <w:tr w:rsidR="003E62BD" w:rsidRPr="00E41585" w14:paraId="13003B93" w14:textId="77777777" w:rsidTr="003E62BD">
        <w:trPr>
          <w:trHeight w:val="730"/>
        </w:trPr>
        <w:tc>
          <w:tcPr>
            <w:tcW w:w="1985" w:type="dxa"/>
            <w:vAlign w:val="center"/>
          </w:tcPr>
          <w:p w14:paraId="60749418" w14:textId="77777777" w:rsidR="003E62BD" w:rsidRPr="00E41585" w:rsidRDefault="003E62BD" w:rsidP="00D062B9">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73625101" w14:textId="77777777" w:rsidR="003E62BD" w:rsidRPr="00E41585" w:rsidRDefault="003E62BD" w:rsidP="00D062B9">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5812" w:type="dxa"/>
            <w:tcBorders>
              <w:right w:val="dotted" w:sz="4" w:space="0" w:color="auto"/>
            </w:tcBorders>
          </w:tcPr>
          <w:p w14:paraId="138DDAC9" w14:textId="7280C305" w:rsidR="00864C97" w:rsidRPr="00E41585" w:rsidRDefault="00864C97" w:rsidP="00864C97">
            <w:pPr>
              <w:tabs>
                <w:tab w:val="left" w:pos="2504"/>
              </w:tabs>
              <w:spacing w:line="260" w:lineRule="exact"/>
              <w:rPr>
                <w:rFonts w:asciiTheme="minorEastAsia" w:eastAsiaTheme="minorEastAsia" w:hAnsiTheme="minorEastAsia"/>
              </w:rPr>
            </w:pPr>
            <w:r w:rsidRPr="00E41585">
              <w:rPr>
                <w:rFonts w:asciiTheme="minorEastAsia" w:eastAsiaTheme="minorEastAsia" w:hAnsiTheme="minorEastAsia" w:hint="eastAsia"/>
              </w:rPr>
              <w:t>○「避難訓練の実施と計画」</w:t>
            </w:r>
            <w:r w:rsidR="00276007" w:rsidRPr="00E41585">
              <w:rPr>
                <w:rFonts w:asciiTheme="minorEastAsia" w:eastAsiaTheme="minorEastAsia" w:hAnsiTheme="minorEastAsia" w:hint="eastAsia"/>
              </w:rPr>
              <w:t>（</w:t>
            </w:r>
            <w:r w:rsidRPr="00E41585">
              <w:rPr>
                <w:rFonts w:asciiTheme="minorEastAsia" w:eastAsiaTheme="minorEastAsia" w:hAnsiTheme="minorEastAsia" w:hint="eastAsia"/>
              </w:rPr>
              <w:t>事前事後含む</w:t>
            </w:r>
            <w:r w:rsidR="00276007" w:rsidRPr="00E41585">
              <w:rPr>
                <w:rFonts w:asciiTheme="minorEastAsia" w:eastAsiaTheme="minorEastAsia" w:hAnsiTheme="minorEastAsia" w:hint="eastAsia"/>
              </w:rPr>
              <w:t>）</w:t>
            </w:r>
          </w:p>
          <w:p w14:paraId="440F0F66" w14:textId="6CE754A2" w:rsidR="00864C97" w:rsidRPr="00E41585" w:rsidRDefault="00864C97" w:rsidP="00864C97">
            <w:pPr>
              <w:tabs>
                <w:tab w:val="left" w:pos="2504"/>
              </w:tabs>
              <w:spacing w:line="260" w:lineRule="exact"/>
              <w:rPr>
                <w:rFonts w:asciiTheme="minorEastAsia" w:eastAsiaTheme="minorEastAsia" w:hAnsiTheme="minorEastAsia"/>
              </w:rPr>
            </w:pPr>
            <w:r w:rsidRPr="00E41585">
              <w:rPr>
                <w:rFonts w:asciiTheme="minorEastAsia" w:eastAsiaTheme="minorEastAsia" w:hAnsiTheme="minorEastAsia" w:hint="eastAsia"/>
              </w:rPr>
              <w:t>・１学期　火災</w:t>
            </w:r>
            <w:r w:rsidR="00276007" w:rsidRPr="00E41585">
              <w:rPr>
                <w:rFonts w:asciiTheme="minorEastAsia" w:eastAsiaTheme="minorEastAsia" w:hAnsiTheme="minorEastAsia" w:hint="eastAsia"/>
              </w:rPr>
              <w:t>（</w:t>
            </w:r>
            <w:r w:rsidR="009E71AD" w:rsidRPr="00E41585">
              <w:rPr>
                <w:rFonts w:asciiTheme="minorEastAsia" w:eastAsiaTheme="minorEastAsia" w:hAnsiTheme="minorEastAsia" w:hint="eastAsia"/>
              </w:rPr>
              <w:t>村松高等学校との合同</w:t>
            </w:r>
            <w:r w:rsidR="00276007" w:rsidRPr="00E41585">
              <w:rPr>
                <w:rFonts w:asciiTheme="minorEastAsia" w:eastAsiaTheme="minorEastAsia" w:hAnsiTheme="minorEastAsia" w:hint="eastAsia"/>
              </w:rPr>
              <w:t>）</w:t>
            </w:r>
            <w:r w:rsidRPr="00E41585">
              <w:rPr>
                <w:rFonts w:asciiTheme="minorEastAsia" w:eastAsiaTheme="minorEastAsia" w:hAnsiTheme="minorEastAsia" w:hint="eastAsia"/>
              </w:rPr>
              <w:t xml:space="preserve">　　　　　　　　　　　　</w:t>
            </w:r>
          </w:p>
          <w:p w14:paraId="10CE8AFF" w14:textId="75615A12" w:rsidR="00864C97" w:rsidRPr="00E41585" w:rsidRDefault="001C7090" w:rsidP="00864C97">
            <w:pPr>
              <w:tabs>
                <w:tab w:val="left" w:pos="2504"/>
              </w:tabs>
              <w:spacing w:line="260" w:lineRule="exact"/>
              <w:rPr>
                <w:rFonts w:asciiTheme="minorEastAsia" w:eastAsiaTheme="minorEastAsia" w:hAnsiTheme="minorEastAsia"/>
              </w:rPr>
            </w:pPr>
            <w:r w:rsidRPr="00E41585">
              <w:rPr>
                <w:rFonts w:asciiTheme="minorEastAsia" w:eastAsiaTheme="minorEastAsia" w:hAnsiTheme="minorEastAsia" w:hint="eastAsia"/>
              </w:rPr>
              <w:t>・２学期　不審者</w:t>
            </w:r>
            <w:r w:rsidR="00276007" w:rsidRPr="00E41585">
              <w:rPr>
                <w:rFonts w:asciiTheme="minorEastAsia" w:eastAsiaTheme="minorEastAsia" w:hAnsiTheme="minorEastAsia" w:hint="eastAsia"/>
              </w:rPr>
              <w:t>（</w:t>
            </w:r>
            <w:r w:rsidRPr="00E41585">
              <w:rPr>
                <w:rFonts w:asciiTheme="minorEastAsia" w:eastAsiaTheme="minorEastAsia" w:hAnsiTheme="minorEastAsia" w:hint="eastAsia"/>
              </w:rPr>
              <w:t>職員用の研修も兼ねる</w:t>
            </w:r>
            <w:r w:rsidR="00276007" w:rsidRPr="00E41585">
              <w:rPr>
                <w:rFonts w:asciiTheme="minorEastAsia" w:eastAsiaTheme="minorEastAsia" w:hAnsiTheme="minorEastAsia" w:hint="eastAsia"/>
              </w:rPr>
              <w:t>）</w:t>
            </w:r>
            <w:r w:rsidR="00864C97" w:rsidRPr="00E41585">
              <w:rPr>
                <w:rFonts w:asciiTheme="minorEastAsia" w:eastAsiaTheme="minorEastAsia" w:hAnsiTheme="minorEastAsia" w:hint="eastAsia"/>
              </w:rPr>
              <w:t xml:space="preserve">　　　　　　　　　　　</w:t>
            </w:r>
          </w:p>
          <w:p w14:paraId="5EB706A4" w14:textId="7E8BB431" w:rsidR="00864C97" w:rsidRPr="00E41585" w:rsidRDefault="00864C97" w:rsidP="00864C97">
            <w:pPr>
              <w:tabs>
                <w:tab w:val="left" w:pos="2504"/>
              </w:tabs>
              <w:spacing w:line="260" w:lineRule="exact"/>
              <w:rPr>
                <w:rFonts w:asciiTheme="minorEastAsia" w:eastAsiaTheme="minorEastAsia" w:hAnsiTheme="minorEastAsia"/>
              </w:rPr>
            </w:pPr>
            <w:r w:rsidRPr="00E41585">
              <w:rPr>
                <w:rFonts w:asciiTheme="minorEastAsia" w:eastAsiaTheme="minorEastAsia" w:hAnsiTheme="minorEastAsia" w:hint="eastAsia"/>
              </w:rPr>
              <w:t xml:space="preserve">・３学期　</w:t>
            </w:r>
            <w:r w:rsidR="001C7090" w:rsidRPr="00E41585">
              <w:rPr>
                <w:rFonts w:asciiTheme="minorEastAsia" w:eastAsiaTheme="minorEastAsia" w:hAnsiTheme="minorEastAsia" w:hint="eastAsia"/>
              </w:rPr>
              <w:t>地震</w:t>
            </w:r>
            <w:r w:rsidRPr="00E41585">
              <w:rPr>
                <w:rFonts w:asciiTheme="minorEastAsia" w:eastAsiaTheme="minorEastAsia" w:hAnsiTheme="minorEastAsia" w:hint="eastAsia"/>
              </w:rPr>
              <w:t xml:space="preserve">　　　　　　　　　　　　　</w:t>
            </w:r>
          </w:p>
          <w:p w14:paraId="2E86AFA6" w14:textId="77777777" w:rsidR="00864C97" w:rsidRPr="00E41585" w:rsidRDefault="00864C97" w:rsidP="00864C97">
            <w:pPr>
              <w:tabs>
                <w:tab w:val="left" w:pos="2504"/>
              </w:tabs>
              <w:spacing w:line="260" w:lineRule="exact"/>
              <w:rPr>
                <w:rFonts w:asciiTheme="minorEastAsia" w:eastAsiaTheme="minorEastAsia" w:hAnsiTheme="minorEastAsia"/>
              </w:rPr>
            </w:pPr>
            <w:r w:rsidRPr="00E41585">
              <w:rPr>
                <w:rFonts w:asciiTheme="minorEastAsia" w:eastAsiaTheme="minorEastAsia" w:hAnsiTheme="minorEastAsia" w:hint="eastAsia"/>
              </w:rPr>
              <w:t>・避難経路図作成</w:t>
            </w:r>
          </w:p>
          <w:p w14:paraId="000D46A1" w14:textId="77777777" w:rsidR="00864C97" w:rsidRPr="00E41585" w:rsidRDefault="00864C97" w:rsidP="00864C97">
            <w:pPr>
              <w:widowControl/>
              <w:spacing w:line="260" w:lineRule="exact"/>
              <w:jc w:val="left"/>
              <w:rPr>
                <w:rFonts w:asciiTheme="minorEastAsia" w:eastAsiaTheme="minorEastAsia" w:hAnsiTheme="minorEastAsia"/>
              </w:rPr>
            </w:pPr>
            <w:r w:rsidRPr="00E41585">
              <w:rPr>
                <w:rFonts w:asciiTheme="minorEastAsia" w:eastAsiaTheme="minorEastAsia" w:hAnsiTheme="minorEastAsia" w:hint="eastAsia"/>
              </w:rPr>
              <w:t>○「通学指導」</w:t>
            </w:r>
          </w:p>
          <w:p w14:paraId="185B415E" w14:textId="71E5D8D8" w:rsidR="00864C97" w:rsidRPr="00E41585" w:rsidRDefault="00864C97" w:rsidP="00864C97">
            <w:pPr>
              <w:widowControl/>
              <w:spacing w:line="260" w:lineRule="exact"/>
              <w:ind w:left="210" w:hangingChars="100" w:hanging="210"/>
              <w:jc w:val="left"/>
              <w:rPr>
                <w:rFonts w:asciiTheme="minorEastAsia" w:eastAsiaTheme="minorEastAsia" w:hAnsiTheme="minorEastAsia"/>
              </w:rPr>
            </w:pPr>
            <w:r w:rsidRPr="00E41585">
              <w:rPr>
                <w:rFonts w:asciiTheme="minorEastAsia" w:eastAsiaTheme="minorEastAsia" w:hAnsiTheme="minorEastAsia" w:hint="eastAsia"/>
              </w:rPr>
              <w:t>・書類集約、入力業務</w:t>
            </w:r>
            <w:r w:rsidR="00276007" w:rsidRPr="00E41585">
              <w:rPr>
                <w:rFonts w:asciiTheme="minorEastAsia" w:eastAsiaTheme="minorEastAsia" w:hAnsiTheme="minorEastAsia" w:hint="eastAsia"/>
              </w:rPr>
              <w:t>（</w:t>
            </w:r>
            <w:r w:rsidRPr="00E41585">
              <w:rPr>
                <w:rFonts w:asciiTheme="minorEastAsia" w:eastAsiaTheme="minorEastAsia" w:hAnsiTheme="minorEastAsia" w:hint="eastAsia"/>
              </w:rPr>
              <w:t>避難訓練点呼表、防災マニュアル更新</w:t>
            </w:r>
            <w:r w:rsidR="00276007" w:rsidRPr="00E41585">
              <w:rPr>
                <w:rFonts w:asciiTheme="minorEastAsia" w:eastAsiaTheme="minorEastAsia" w:hAnsiTheme="minorEastAsia" w:hint="eastAsia"/>
              </w:rPr>
              <w:t>）</w:t>
            </w:r>
          </w:p>
          <w:p w14:paraId="7FE7736F" w14:textId="77777777" w:rsidR="00864C97" w:rsidRPr="00E41585" w:rsidRDefault="00864C97" w:rsidP="00864C97">
            <w:pPr>
              <w:widowControl/>
              <w:spacing w:line="26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 xml:space="preserve">○教室表示の作成と調整　　　　　　　　　　　　　　　　　　　　　　　　　　　　　　</w:t>
            </w:r>
          </w:p>
          <w:p w14:paraId="6D447156" w14:textId="77777777" w:rsidR="00864C97" w:rsidRPr="00E41585" w:rsidRDefault="00864C97" w:rsidP="00864C97">
            <w:pPr>
              <w:widowControl/>
              <w:spacing w:line="26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○安全点検箇所の設置・安全点検の実施と統括</w:t>
            </w:r>
          </w:p>
          <w:p w14:paraId="75BCDC5C" w14:textId="77777777" w:rsidR="00864C97" w:rsidRPr="00E41585" w:rsidRDefault="00864C97" w:rsidP="00864C97">
            <w:pPr>
              <w:widowControl/>
              <w:spacing w:line="26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○除雪当番の設定・毎朝の除雪の有無の確認</w:t>
            </w:r>
          </w:p>
          <w:p w14:paraId="720F2ECE" w14:textId="695EB9D1" w:rsidR="003E62BD" w:rsidRPr="00E41585" w:rsidRDefault="00864C97" w:rsidP="00864C97">
            <w:pPr>
              <w:widowControl/>
              <w:spacing w:line="26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○畑の割り振り</w:t>
            </w:r>
          </w:p>
        </w:tc>
        <w:tc>
          <w:tcPr>
            <w:tcW w:w="2097" w:type="dxa"/>
            <w:tcBorders>
              <w:left w:val="dotted" w:sz="4" w:space="0" w:color="auto"/>
            </w:tcBorders>
          </w:tcPr>
          <w:p w14:paraId="4072E677" w14:textId="05D7583F" w:rsidR="00CB0E9D" w:rsidRPr="00E41585" w:rsidRDefault="00CB0E9D" w:rsidP="00D062B9">
            <w:pPr>
              <w:spacing w:line="260" w:lineRule="exact"/>
              <w:rPr>
                <w:rFonts w:asciiTheme="minorEastAsia" w:eastAsiaTheme="minorEastAsia" w:hAnsiTheme="minorEastAsia"/>
              </w:rPr>
            </w:pPr>
          </w:p>
        </w:tc>
      </w:tr>
      <w:tr w:rsidR="003E62BD" w:rsidRPr="00E41585" w14:paraId="50C438E5" w14:textId="77777777" w:rsidTr="003E62BD">
        <w:trPr>
          <w:trHeight w:val="569"/>
        </w:trPr>
        <w:tc>
          <w:tcPr>
            <w:tcW w:w="1985" w:type="dxa"/>
            <w:vAlign w:val="center"/>
          </w:tcPr>
          <w:p w14:paraId="0AFA2FCD" w14:textId="77777777" w:rsidR="003E62BD" w:rsidRPr="00E41585" w:rsidRDefault="003E62BD" w:rsidP="00D062B9">
            <w:pPr>
              <w:jc w:val="center"/>
              <w:rPr>
                <w:rFonts w:asciiTheme="minorEastAsia" w:eastAsiaTheme="minorEastAsia" w:hAnsiTheme="minorEastAsia"/>
              </w:rPr>
            </w:pPr>
            <w:r w:rsidRPr="00E41585">
              <w:rPr>
                <w:rFonts w:asciiTheme="minorEastAsia" w:eastAsiaTheme="minorEastAsia" w:hAnsiTheme="minorEastAsia" w:hint="eastAsia"/>
              </w:rPr>
              <w:t>備　考</w:t>
            </w:r>
          </w:p>
        </w:tc>
        <w:tc>
          <w:tcPr>
            <w:tcW w:w="7909" w:type="dxa"/>
            <w:gridSpan w:val="2"/>
          </w:tcPr>
          <w:p w14:paraId="3B088432" w14:textId="623B3323" w:rsidR="003E62BD" w:rsidRPr="00E41585" w:rsidRDefault="00864C97" w:rsidP="00C35A04">
            <w:pPr>
              <w:spacing w:line="240" w:lineRule="exact"/>
              <w:ind w:left="210" w:hangingChars="100" w:hanging="210"/>
              <w:rPr>
                <w:rFonts w:asciiTheme="minorEastAsia" w:eastAsiaTheme="minorEastAsia" w:hAnsiTheme="minorEastAsia"/>
              </w:rPr>
            </w:pPr>
            <w:r w:rsidRPr="00E41585">
              <w:rPr>
                <w:rFonts w:asciiTheme="minorEastAsia" w:eastAsiaTheme="minorEastAsia" w:hAnsiTheme="minorEastAsia" w:hint="eastAsia"/>
              </w:rPr>
              <w:t>・必要に応じて村松</w:t>
            </w:r>
            <w:r w:rsidR="00C35A04">
              <w:rPr>
                <w:rFonts w:asciiTheme="minorEastAsia" w:eastAsiaTheme="minorEastAsia" w:hAnsiTheme="minorEastAsia" w:hint="eastAsia"/>
              </w:rPr>
              <w:t>高等学校</w:t>
            </w:r>
            <w:r w:rsidRPr="00E41585">
              <w:rPr>
                <w:rFonts w:asciiTheme="minorEastAsia" w:eastAsiaTheme="minorEastAsia" w:hAnsiTheme="minorEastAsia" w:hint="eastAsia"/>
              </w:rPr>
              <w:t>と連携して活動を計画する。</w:t>
            </w:r>
          </w:p>
        </w:tc>
      </w:tr>
    </w:tbl>
    <w:p w14:paraId="3BE0E3F7" w14:textId="77777777" w:rsidR="003E62BD" w:rsidRPr="00E41585" w:rsidRDefault="003E62BD" w:rsidP="005C58D8">
      <w:pPr>
        <w:spacing w:line="260" w:lineRule="exact"/>
        <w:ind w:firstLineChars="100" w:firstLine="240"/>
        <w:rPr>
          <w:rFonts w:asciiTheme="minorEastAsia" w:eastAsiaTheme="minorEastAsia" w:hAnsiTheme="minorEastAsia"/>
          <w:sz w:val="24"/>
          <w:szCs w:val="24"/>
        </w:rPr>
      </w:pPr>
    </w:p>
    <w:p w14:paraId="1A2805D9" w14:textId="455577B6" w:rsidR="00F96640" w:rsidRPr="00E41585" w:rsidRDefault="00F96640" w:rsidP="003E62BD">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人権同和</w:t>
      </w:r>
      <w:r w:rsidR="00596C01" w:rsidRPr="00E41585">
        <w:rPr>
          <w:rFonts w:asciiTheme="minorEastAsia" w:eastAsiaTheme="minorEastAsia" w:hAnsiTheme="minorEastAsia" w:hint="eastAsia"/>
          <w:sz w:val="24"/>
          <w:szCs w:val="24"/>
        </w:rPr>
        <w:t>教育</w:t>
      </w:r>
      <w:r w:rsidRPr="00E41585">
        <w:rPr>
          <w:rFonts w:asciiTheme="minorEastAsia" w:eastAsiaTheme="minorEastAsia" w:hAnsiTheme="minorEastAsia" w:hint="eastAsia"/>
          <w:sz w:val="24"/>
          <w:szCs w:val="24"/>
        </w:rPr>
        <w:t>・道徳</w:t>
      </w:r>
      <w:r w:rsidR="003E62BD" w:rsidRPr="00E41585">
        <w:rPr>
          <w:rFonts w:asciiTheme="minorEastAsia" w:eastAsiaTheme="minorEastAsia" w:hAnsiTheme="minorEastAsia" w:hint="eastAsia"/>
          <w:sz w:val="24"/>
          <w:szCs w:val="24"/>
        </w:rPr>
        <w:t>教育</w:t>
      </w:r>
      <w:r w:rsidRPr="00E41585">
        <w:rPr>
          <w:rFonts w:asciiTheme="minorEastAsia" w:eastAsiaTheme="minorEastAsia" w:hAnsiTheme="minorEastAsia" w:hint="eastAsia"/>
          <w:sz w:val="24"/>
          <w:szCs w:val="24"/>
        </w:rPr>
        <w:t>部</w:t>
      </w:r>
    </w:p>
    <w:p w14:paraId="7FA0B383" w14:textId="4E1EB7A4" w:rsidR="003E62BD" w:rsidRPr="00E41585" w:rsidRDefault="003E62BD" w:rsidP="003E62BD">
      <w:pPr>
        <w:ind w:left="210" w:hangingChars="100" w:hanging="210"/>
        <w:jc w:val="left"/>
        <w:rPr>
          <w:rFonts w:asciiTheme="minorEastAsia" w:eastAsiaTheme="minorEastAsia" w:hAnsiTheme="minorEastAsia"/>
        </w:rPr>
      </w:pPr>
    </w:p>
    <w:tbl>
      <w:tblPr>
        <w:tblStyle w:val="41"/>
        <w:tblW w:w="9923" w:type="dxa"/>
        <w:tblInd w:w="-5" w:type="dxa"/>
        <w:tblLook w:val="04A0" w:firstRow="1" w:lastRow="0" w:firstColumn="1" w:lastColumn="0" w:noHBand="0" w:noVBand="1"/>
      </w:tblPr>
      <w:tblGrid>
        <w:gridCol w:w="1981"/>
        <w:gridCol w:w="4333"/>
        <w:gridCol w:w="3609"/>
      </w:tblGrid>
      <w:tr w:rsidR="003E62BD" w:rsidRPr="00E41585" w14:paraId="0ECD1DA2" w14:textId="77777777" w:rsidTr="003E62BD">
        <w:tc>
          <w:tcPr>
            <w:tcW w:w="1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13A040" w14:textId="20058C28" w:rsidR="003E62BD" w:rsidRPr="00E41585" w:rsidRDefault="003E62BD" w:rsidP="00D062B9">
            <w:pPr>
              <w:jc w:val="center"/>
              <w:rPr>
                <w:rFonts w:asciiTheme="minorEastAsia" w:eastAsiaTheme="minorEastAsia" w:hAnsiTheme="minorEastAsia"/>
              </w:rPr>
            </w:pPr>
            <w:r w:rsidRPr="00E41585">
              <w:rPr>
                <w:rFonts w:asciiTheme="minorEastAsia" w:eastAsiaTheme="minorEastAsia" w:hAnsiTheme="minorEastAsia" w:hint="eastAsia"/>
              </w:rPr>
              <w:t>令和</w:t>
            </w:r>
            <w:r w:rsidR="006C696F"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32F7943D" w14:textId="77777777" w:rsidR="003E62BD" w:rsidRPr="00E41585" w:rsidRDefault="003E62BD" w:rsidP="00D062B9">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9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C2008" w14:textId="565D5F09" w:rsidR="00864C97" w:rsidRPr="00E41585" w:rsidRDefault="00C35A04" w:rsidP="00864C97">
            <w:pPr>
              <w:tabs>
                <w:tab w:val="left" w:pos="1618"/>
              </w:tabs>
              <w:spacing w:line="240" w:lineRule="exact"/>
              <w:rPr>
                <w:rFonts w:asciiTheme="minorEastAsia" w:eastAsiaTheme="minorEastAsia" w:hAnsiTheme="minorEastAsia"/>
              </w:rPr>
            </w:pPr>
            <w:r>
              <w:rPr>
                <w:rFonts w:asciiTheme="minorEastAsia" w:eastAsiaTheme="minorEastAsia" w:hAnsiTheme="minorEastAsia" w:hint="eastAsia"/>
              </w:rPr>
              <w:t>人権</w:t>
            </w:r>
            <w:r w:rsidR="00864C97" w:rsidRPr="00E41585">
              <w:rPr>
                <w:rFonts w:asciiTheme="minorEastAsia" w:eastAsiaTheme="minorEastAsia" w:hAnsiTheme="minorEastAsia" w:hint="eastAsia"/>
              </w:rPr>
              <w:t>同和教育</w:t>
            </w:r>
          </w:p>
          <w:p w14:paraId="7325A523" w14:textId="74C4CB2B" w:rsidR="00864C97" w:rsidRPr="00E41585" w:rsidRDefault="00C35A04" w:rsidP="00864C97">
            <w:pPr>
              <w:tabs>
                <w:tab w:val="left" w:pos="1618"/>
              </w:tabs>
              <w:spacing w:line="240" w:lineRule="exact"/>
              <w:ind w:left="210" w:hangingChars="100" w:hanging="210"/>
              <w:rPr>
                <w:rFonts w:asciiTheme="minorEastAsia" w:eastAsiaTheme="minorEastAsia" w:hAnsiTheme="minorEastAsia"/>
              </w:rPr>
            </w:pPr>
            <w:r>
              <w:rPr>
                <w:rFonts w:asciiTheme="minorEastAsia" w:eastAsiaTheme="minorEastAsia" w:hAnsiTheme="minorEastAsia" w:hint="eastAsia"/>
              </w:rPr>
              <w:t>「偏見や差別をしない、相手を思いやる心をもった</w:t>
            </w:r>
            <w:r w:rsidR="00864C97" w:rsidRPr="00E41585">
              <w:rPr>
                <w:rFonts w:asciiTheme="minorEastAsia" w:eastAsiaTheme="minorEastAsia" w:hAnsiTheme="minorEastAsia" w:hint="eastAsia"/>
              </w:rPr>
              <w:t>生徒の育成に向けて、教育活動全般を通して、発達段階の実態に応じた支援をする。</w:t>
            </w:r>
          </w:p>
          <w:p w14:paraId="063D2A27" w14:textId="77777777" w:rsidR="00864C97" w:rsidRPr="00E41585" w:rsidRDefault="00864C97" w:rsidP="00864C97">
            <w:pPr>
              <w:tabs>
                <w:tab w:val="left" w:pos="1618"/>
              </w:tabs>
              <w:spacing w:line="240" w:lineRule="exact"/>
              <w:rPr>
                <w:rFonts w:asciiTheme="minorEastAsia" w:eastAsiaTheme="minorEastAsia" w:hAnsiTheme="minorEastAsia"/>
              </w:rPr>
            </w:pPr>
            <w:r w:rsidRPr="00E41585">
              <w:rPr>
                <w:rFonts w:asciiTheme="minorEastAsia" w:eastAsiaTheme="minorEastAsia" w:hAnsiTheme="minorEastAsia" w:hint="eastAsia"/>
              </w:rPr>
              <w:t>道徳教育</w:t>
            </w:r>
          </w:p>
          <w:p w14:paraId="3088E530" w14:textId="50A9EE41" w:rsidR="003E62BD" w:rsidRPr="00E41585" w:rsidRDefault="00864C97" w:rsidP="00C35A04">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hint="eastAsia"/>
              </w:rPr>
              <w:t>「人と関わり、互いを認め合い、思いやりを持つ意識や態度の育成に向け、生徒の実態に応じ、教育活動全般を通して支援する。」</w:t>
            </w:r>
          </w:p>
        </w:tc>
      </w:tr>
      <w:tr w:rsidR="003E62BD" w:rsidRPr="00E41585" w14:paraId="2DB1846B" w14:textId="77777777" w:rsidTr="003E62BD">
        <w:trPr>
          <w:trHeight w:val="730"/>
        </w:trPr>
        <w:tc>
          <w:tcPr>
            <w:tcW w:w="1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F6965B" w14:textId="77777777" w:rsidR="003E62BD" w:rsidRPr="00E41585" w:rsidRDefault="003E62BD" w:rsidP="00D062B9">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27F31E57" w14:textId="77777777" w:rsidR="003E62BD" w:rsidRPr="00E41585" w:rsidRDefault="003E62BD" w:rsidP="00D062B9">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333"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71FFBE73" w14:textId="7D16EFB5" w:rsidR="00864C97" w:rsidRPr="00E41585" w:rsidRDefault="00864C97" w:rsidP="00864C97">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○職員校内研修会</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夏期休業中</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の計画・実施</w:t>
            </w:r>
          </w:p>
          <w:p w14:paraId="7B3A2E58" w14:textId="63189B3B" w:rsidR="00864C97" w:rsidRPr="00E41585" w:rsidRDefault="00864C97" w:rsidP="00864C97">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○「人権教育強調週間」</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12月初め</w:t>
            </w:r>
            <w:r w:rsidR="00276007" w:rsidRPr="00E41585">
              <w:rPr>
                <w:rFonts w:asciiTheme="minorEastAsia" w:eastAsiaTheme="minorEastAsia" w:hAnsiTheme="minorEastAsia" w:cs="ＭＳ 明朝" w:hint="eastAsia"/>
                <w:color w:val="000000"/>
                <w:szCs w:val="21"/>
              </w:rPr>
              <w:t>）</w:t>
            </w:r>
          </w:p>
          <w:p w14:paraId="0210EDD1" w14:textId="77777777" w:rsidR="00864C97" w:rsidRPr="00E41585" w:rsidRDefault="00864C97" w:rsidP="00864C97">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・授業の報告書の作成</w:t>
            </w:r>
          </w:p>
          <w:p w14:paraId="5E802A8A" w14:textId="77777777" w:rsidR="00864C97" w:rsidRPr="00E41585" w:rsidRDefault="00864C97" w:rsidP="00864C97">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・生徒委員会とのの取り組み</w:t>
            </w:r>
          </w:p>
          <w:p w14:paraId="7CD4C2AD" w14:textId="75ECD223" w:rsidR="003E62BD" w:rsidRPr="00E41585" w:rsidRDefault="00864C97" w:rsidP="00864C97">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○研修会の案内と参加</w:t>
            </w:r>
          </w:p>
        </w:tc>
        <w:tc>
          <w:tcPr>
            <w:tcW w:w="3609"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5918F666" w14:textId="5129A9A1" w:rsidR="00CB0E9D" w:rsidRPr="00E41585" w:rsidRDefault="00CB0E9D" w:rsidP="00D062B9">
            <w:pPr>
              <w:widowControl/>
              <w:spacing w:line="240" w:lineRule="exact"/>
              <w:jc w:val="left"/>
              <w:rPr>
                <w:rFonts w:asciiTheme="minorEastAsia" w:eastAsiaTheme="minorEastAsia" w:hAnsiTheme="minorEastAsia"/>
              </w:rPr>
            </w:pPr>
          </w:p>
        </w:tc>
      </w:tr>
      <w:tr w:rsidR="003E62BD" w:rsidRPr="00E41585" w14:paraId="10C4BDC4" w14:textId="77777777" w:rsidTr="00C35A04">
        <w:trPr>
          <w:trHeight w:val="710"/>
        </w:trPr>
        <w:tc>
          <w:tcPr>
            <w:tcW w:w="1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1BCCA" w14:textId="77777777" w:rsidR="003E62BD" w:rsidRPr="00E41585" w:rsidRDefault="003E62BD" w:rsidP="00D062B9">
            <w:pPr>
              <w:jc w:val="center"/>
              <w:rPr>
                <w:rFonts w:asciiTheme="minorEastAsia" w:eastAsiaTheme="minorEastAsia" w:hAnsiTheme="minorEastAsia"/>
              </w:rPr>
            </w:pPr>
            <w:r w:rsidRPr="00E41585">
              <w:rPr>
                <w:rFonts w:asciiTheme="minorEastAsia" w:eastAsiaTheme="minorEastAsia" w:hAnsiTheme="minorEastAsia" w:hint="eastAsia"/>
              </w:rPr>
              <w:lastRenderedPageBreak/>
              <w:t>備考</w:t>
            </w:r>
          </w:p>
        </w:tc>
        <w:tc>
          <w:tcPr>
            <w:tcW w:w="79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5AFCD" w14:textId="04C8BA6F" w:rsidR="00864C97" w:rsidRPr="00E41585" w:rsidRDefault="00864C97" w:rsidP="00864C97">
            <w:pPr>
              <w:spacing w:line="240" w:lineRule="exact"/>
              <w:ind w:left="210" w:hangingChars="100" w:hanging="210"/>
              <w:rPr>
                <w:rFonts w:asciiTheme="minorEastAsia" w:eastAsiaTheme="minorEastAsia" w:hAnsiTheme="minorEastAsia"/>
              </w:rPr>
            </w:pPr>
            <w:r w:rsidRPr="00E41585">
              <w:rPr>
                <w:rFonts w:asciiTheme="minorEastAsia" w:eastAsiaTheme="minorEastAsia" w:hAnsiTheme="minorEastAsia" w:hint="eastAsia"/>
              </w:rPr>
              <w:t>・</w:t>
            </w:r>
            <w:r w:rsidR="00C35A04">
              <w:rPr>
                <w:rFonts w:asciiTheme="minorEastAsia" w:eastAsiaTheme="minorEastAsia" w:hAnsiTheme="minorEastAsia" w:hint="eastAsia"/>
              </w:rPr>
              <w:t>生徒委員会と協力し、全校</w:t>
            </w:r>
            <w:r w:rsidRPr="00E41585">
              <w:rPr>
                <w:rFonts w:asciiTheme="minorEastAsia" w:eastAsiaTheme="minorEastAsia" w:hAnsiTheme="minorEastAsia" w:hint="eastAsia"/>
              </w:rPr>
              <w:t>生徒に向けて人権道徳について呼びかける機会を作る。</w:t>
            </w:r>
          </w:p>
          <w:p w14:paraId="17C23700" w14:textId="12909C5A" w:rsidR="003E62BD" w:rsidRPr="00E41585" w:rsidRDefault="00864C97" w:rsidP="00C35A04">
            <w:pPr>
              <w:spacing w:line="240" w:lineRule="exact"/>
              <w:ind w:left="210" w:hangingChars="100" w:hanging="210"/>
              <w:rPr>
                <w:rFonts w:asciiTheme="minorEastAsia" w:eastAsiaTheme="minorEastAsia" w:hAnsiTheme="minorEastAsia"/>
              </w:rPr>
            </w:pPr>
            <w:r w:rsidRPr="00E41585">
              <w:rPr>
                <w:rFonts w:asciiTheme="minorEastAsia" w:eastAsiaTheme="minorEastAsia" w:hAnsiTheme="minorEastAsia" w:hint="eastAsia"/>
              </w:rPr>
              <w:t>・長期休業中に校内研修を行う。</w:t>
            </w:r>
          </w:p>
        </w:tc>
      </w:tr>
    </w:tbl>
    <w:p w14:paraId="381D6660" w14:textId="5AED46AB" w:rsidR="000603A1" w:rsidRPr="00E41585" w:rsidRDefault="000603A1" w:rsidP="003E62BD">
      <w:pPr>
        <w:spacing w:line="260" w:lineRule="exact"/>
        <w:rPr>
          <w:rFonts w:asciiTheme="minorEastAsia" w:eastAsiaTheme="minorEastAsia" w:hAnsiTheme="minorEastAsia"/>
          <w:sz w:val="24"/>
          <w:szCs w:val="24"/>
        </w:rPr>
      </w:pPr>
    </w:p>
    <w:p w14:paraId="2A7B8149" w14:textId="31B94F4A" w:rsidR="00FE11A2" w:rsidRPr="00E41585" w:rsidRDefault="004C3E49" w:rsidP="003E62BD">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保健指導</w:t>
      </w:r>
      <w:r w:rsidR="00D63F38" w:rsidRPr="00E41585">
        <w:rPr>
          <w:rFonts w:asciiTheme="minorEastAsia" w:eastAsiaTheme="minorEastAsia" w:hAnsiTheme="minorEastAsia" w:hint="eastAsia"/>
          <w:sz w:val="24"/>
          <w:szCs w:val="24"/>
        </w:rPr>
        <w:t>部</w:t>
      </w:r>
    </w:p>
    <w:p w14:paraId="7B853991" w14:textId="3F6DCCAB" w:rsidR="008D4BF1" w:rsidRPr="00E41585" w:rsidRDefault="008D4BF1" w:rsidP="009351B6">
      <w:pPr>
        <w:rPr>
          <w:rFonts w:asciiTheme="minorEastAsia" w:eastAsiaTheme="minorEastAsia" w:hAnsiTheme="minorEastAsia"/>
        </w:rPr>
      </w:pPr>
    </w:p>
    <w:tbl>
      <w:tblPr>
        <w:tblStyle w:val="36"/>
        <w:tblW w:w="9639" w:type="dxa"/>
        <w:tblInd w:w="-5" w:type="dxa"/>
        <w:tblLook w:val="04A0" w:firstRow="1" w:lastRow="0" w:firstColumn="1" w:lastColumn="0" w:noHBand="0" w:noVBand="1"/>
      </w:tblPr>
      <w:tblGrid>
        <w:gridCol w:w="2552"/>
        <w:gridCol w:w="4139"/>
        <w:gridCol w:w="2948"/>
      </w:tblGrid>
      <w:tr w:rsidR="009351B6" w:rsidRPr="00E41585" w14:paraId="7E693DB7" w14:textId="77777777" w:rsidTr="00D062B9">
        <w:tc>
          <w:tcPr>
            <w:tcW w:w="2552" w:type="dxa"/>
            <w:vAlign w:val="center"/>
          </w:tcPr>
          <w:p w14:paraId="33ED2373" w14:textId="6FC7C1A4"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令和</w:t>
            </w:r>
            <w:r w:rsidR="00A7272A"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2B75B4DE"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087" w:type="dxa"/>
            <w:gridSpan w:val="2"/>
          </w:tcPr>
          <w:p w14:paraId="5DA86411" w14:textId="77777777" w:rsidR="009351B6" w:rsidRPr="00E41585" w:rsidRDefault="009351B6" w:rsidP="009351B6">
            <w:pPr>
              <w:spacing w:line="280" w:lineRule="exact"/>
              <w:rPr>
                <w:rFonts w:asciiTheme="minorEastAsia" w:eastAsiaTheme="minorEastAsia" w:hAnsiTheme="minorEastAsia"/>
              </w:rPr>
            </w:pPr>
            <w:r w:rsidRPr="00E41585">
              <w:rPr>
                <w:rFonts w:asciiTheme="minorEastAsia" w:eastAsiaTheme="minorEastAsia" w:hAnsiTheme="minorEastAsia" w:hint="eastAsia"/>
              </w:rPr>
              <w:t>・保健安全管理が適切に行われるように、時期をとらえた研修を計画・運</w:t>
            </w:r>
          </w:p>
          <w:p w14:paraId="2013BB97" w14:textId="77777777" w:rsidR="009351B6" w:rsidRPr="00E41585" w:rsidRDefault="009351B6" w:rsidP="009351B6">
            <w:pPr>
              <w:spacing w:line="280" w:lineRule="exact"/>
              <w:rPr>
                <w:rFonts w:asciiTheme="minorEastAsia" w:eastAsiaTheme="minorEastAsia" w:hAnsiTheme="minorEastAsia"/>
              </w:rPr>
            </w:pPr>
            <w:r w:rsidRPr="00E41585">
              <w:rPr>
                <w:rFonts w:asciiTheme="minorEastAsia" w:eastAsiaTheme="minorEastAsia" w:hAnsiTheme="minorEastAsia" w:hint="eastAsia"/>
              </w:rPr>
              <w:t xml:space="preserve">　営する。</w:t>
            </w:r>
          </w:p>
          <w:p w14:paraId="30105A69" w14:textId="78C656D2" w:rsidR="009351B6" w:rsidRPr="00E41585" w:rsidRDefault="009351B6" w:rsidP="009351B6">
            <w:pPr>
              <w:spacing w:line="280" w:lineRule="exact"/>
              <w:rPr>
                <w:rFonts w:asciiTheme="minorEastAsia" w:eastAsiaTheme="minorEastAsia" w:hAnsiTheme="minorEastAsia"/>
              </w:rPr>
            </w:pPr>
            <w:r w:rsidRPr="00E41585">
              <w:rPr>
                <w:rFonts w:asciiTheme="minorEastAsia" w:eastAsiaTheme="minorEastAsia" w:hAnsiTheme="minorEastAsia" w:hint="eastAsia"/>
              </w:rPr>
              <w:t>・保健教育については、年間指導計画に位置づけ計画的に行う。</w:t>
            </w:r>
          </w:p>
        </w:tc>
      </w:tr>
      <w:tr w:rsidR="009351B6" w:rsidRPr="00E41585" w14:paraId="41F6CA94" w14:textId="77777777" w:rsidTr="00D062B9">
        <w:trPr>
          <w:trHeight w:val="2234"/>
        </w:trPr>
        <w:tc>
          <w:tcPr>
            <w:tcW w:w="2552" w:type="dxa"/>
            <w:vAlign w:val="center"/>
          </w:tcPr>
          <w:p w14:paraId="267191F0"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6DF872C9"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139" w:type="dxa"/>
            <w:tcBorders>
              <w:right w:val="dotted" w:sz="4" w:space="0" w:color="auto"/>
            </w:tcBorders>
          </w:tcPr>
          <w:p w14:paraId="6F58779C" w14:textId="77777777" w:rsidR="009351B6" w:rsidRPr="00E41585" w:rsidRDefault="009351B6" w:rsidP="009351B6">
            <w:pPr>
              <w:tabs>
                <w:tab w:val="left" w:pos="2504"/>
              </w:tabs>
              <w:spacing w:line="280" w:lineRule="exact"/>
              <w:rPr>
                <w:rFonts w:asciiTheme="minorEastAsia" w:eastAsiaTheme="minorEastAsia" w:hAnsiTheme="minorEastAsia"/>
              </w:rPr>
            </w:pPr>
            <w:r w:rsidRPr="00E41585">
              <w:rPr>
                <w:rFonts w:asciiTheme="minorEastAsia" w:eastAsiaTheme="minorEastAsia" w:hAnsiTheme="minorEastAsia" w:hint="eastAsia"/>
              </w:rPr>
              <w:t>○保健関係</w:t>
            </w:r>
          </w:p>
          <w:p w14:paraId="2FF19FC6" w14:textId="49EDB8DB" w:rsidR="009351B6" w:rsidRPr="00E41585" w:rsidRDefault="009351B6" w:rsidP="009351B6">
            <w:pPr>
              <w:tabs>
                <w:tab w:val="left" w:pos="2504"/>
              </w:tabs>
              <w:spacing w:line="280" w:lineRule="exact"/>
              <w:rPr>
                <w:rFonts w:asciiTheme="minorEastAsia" w:eastAsiaTheme="minorEastAsia" w:hAnsiTheme="minorEastAsia"/>
                <w:sz w:val="18"/>
                <w:szCs w:val="18"/>
              </w:rPr>
            </w:pPr>
            <w:r w:rsidRPr="00E41585">
              <w:rPr>
                <w:rFonts w:asciiTheme="minorEastAsia" w:eastAsiaTheme="minorEastAsia" w:hAnsiTheme="minorEastAsia" w:hint="eastAsia"/>
              </w:rPr>
              <w:t>・保健安全管理の</w:t>
            </w:r>
            <w:r w:rsidRPr="00E41585">
              <w:rPr>
                <w:rFonts w:asciiTheme="minorEastAsia" w:eastAsiaTheme="minorEastAsia" w:hAnsiTheme="minorEastAsia" w:hint="eastAsia"/>
                <w:color w:val="000000" w:themeColor="text1"/>
              </w:rPr>
              <w:t>徹底</w:t>
            </w:r>
            <w:r w:rsidR="00276007" w:rsidRPr="00E41585">
              <w:rPr>
                <w:rFonts w:asciiTheme="minorEastAsia" w:eastAsiaTheme="minorEastAsia" w:hAnsiTheme="minorEastAsia" w:hint="eastAsia"/>
                <w:color w:val="000000" w:themeColor="text1"/>
                <w:sz w:val="18"/>
                <w:szCs w:val="18"/>
              </w:rPr>
              <w:t>（</w:t>
            </w:r>
            <w:r w:rsidRPr="00E41585">
              <w:rPr>
                <w:rFonts w:asciiTheme="minorEastAsia" w:eastAsiaTheme="minorEastAsia" w:hAnsiTheme="minorEastAsia" w:hint="eastAsia"/>
                <w:color w:val="000000" w:themeColor="text1"/>
                <w:sz w:val="18"/>
                <w:szCs w:val="18"/>
              </w:rPr>
              <w:t>洗濯機の消毒等含む</w:t>
            </w:r>
            <w:r w:rsidR="00276007" w:rsidRPr="00E41585">
              <w:rPr>
                <w:rFonts w:asciiTheme="minorEastAsia" w:eastAsiaTheme="minorEastAsia" w:hAnsiTheme="minorEastAsia" w:hint="eastAsia"/>
                <w:color w:val="000000" w:themeColor="text1"/>
                <w:sz w:val="18"/>
                <w:szCs w:val="18"/>
              </w:rPr>
              <w:t>）</w:t>
            </w:r>
          </w:p>
          <w:p w14:paraId="638B2B65" w14:textId="77777777" w:rsidR="009351B6" w:rsidRPr="00E41585" w:rsidRDefault="009351B6" w:rsidP="009351B6">
            <w:pPr>
              <w:tabs>
                <w:tab w:val="left" w:pos="2504"/>
              </w:tabs>
              <w:spacing w:line="280" w:lineRule="exact"/>
              <w:rPr>
                <w:rFonts w:asciiTheme="minorEastAsia" w:eastAsiaTheme="minorEastAsia" w:hAnsiTheme="minorEastAsia"/>
              </w:rPr>
            </w:pPr>
            <w:r w:rsidRPr="00E41585">
              <w:rPr>
                <w:rFonts w:asciiTheme="minorEastAsia" w:eastAsiaTheme="minorEastAsia" w:hAnsiTheme="minorEastAsia" w:hint="eastAsia"/>
              </w:rPr>
              <w:t>・保健教育の推進</w:t>
            </w:r>
          </w:p>
          <w:p w14:paraId="6D0CB1EE" w14:textId="77777777" w:rsidR="009351B6" w:rsidRPr="00E41585" w:rsidRDefault="009351B6" w:rsidP="009351B6">
            <w:pPr>
              <w:tabs>
                <w:tab w:val="left" w:pos="2504"/>
              </w:tabs>
              <w:spacing w:line="280" w:lineRule="exact"/>
              <w:rPr>
                <w:rFonts w:asciiTheme="minorEastAsia" w:eastAsiaTheme="minorEastAsia" w:hAnsiTheme="minorEastAsia"/>
              </w:rPr>
            </w:pPr>
            <w:r w:rsidRPr="00E41585">
              <w:rPr>
                <w:rFonts w:asciiTheme="minorEastAsia" w:eastAsiaTheme="minorEastAsia" w:hAnsiTheme="minorEastAsia" w:hint="eastAsia"/>
              </w:rPr>
              <w:t>・保健安全研修の運営</w:t>
            </w:r>
          </w:p>
          <w:p w14:paraId="1B12FB6A" w14:textId="77777777" w:rsidR="009351B6" w:rsidRPr="00E41585" w:rsidRDefault="009351B6" w:rsidP="009351B6">
            <w:pPr>
              <w:tabs>
                <w:tab w:val="left" w:pos="2504"/>
              </w:tabs>
              <w:spacing w:line="280" w:lineRule="exact"/>
              <w:rPr>
                <w:rFonts w:asciiTheme="minorEastAsia" w:eastAsiaTheme="minorEastAsia" w:hAnsiTheme="minorEastAsia"/>
              </w:rPr>
            </w:pPr>
          </w:p>
          <w:p w14:paraId="4243C00A" w14:textId="77777777" w:rsidR="009351B6" w:rsidRPr="00E41585" w:rsidRDefault="009351B6" w:rsidP="009351B6">
            <w:pPr>
              <w:tabs>
                <w:tab w:val="left" w:pos="2504"/>
              </w:tabs>
              <w:spacing w:line="280" w:lineRule="exact"/>
              <w:rPr>
                <w:rFonts w:asciiTheme="minorEastAsia" w:eastAsiaTheme="minorEastAsia" w:hAnsiTheme="minorEastAsia"/>
              </w:rPr>
            </w:pPr>
            <w:r w:rsidRPr="00E41585">
              <w:rPr>
                <w:rFonts w:asciiTheme="minorEastAsia" w:eastAsiaTheme="minorEastAsia" w:hAnsiTheme="minorEastAsia" w:hint="eastAsia"/>
              </w:rPr>
              <w:t>○清掃関係</w:t>
            </w:r>
          </w:p>
          <w:p w14:paraId="3C2B11C1" w14:textId="1983CFD9" w:rsidR="009351B6" w:rsidRPr="00E41585" w:rsidRDefault="009351B6" w:rsidP="009351B6">
            <w:pPr>
              <w:tabs>
                <w:tab w:val="left" w:pos="2504"/>
              </w:tabs>
              <w:spacing w:line="280" w:lineRule="exact"/>
              <w:rPr>
                <w:rFonts w:asciiTheme="minorEastAsia" w:eastAsiaTheme="minorEastAsia" w:hAnsiTheme="minorEastAsia"/>
              </w:rPr>
            </w:pPr>
            <w:r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hint="eastAsia"/>
              </w:rPr>
              <w:t>清掃指導</w:t>
            </w:r>
            <w:r w:rsidR="00276007" w:rsidRPr="00E41585">
              <w:rPr>
                <w:rFonts w:asciiTheme="minorEastAsia" w:eastAsiaTheme="minorEastAsia" w:hAnsiTheme="minorEastAsia" w:hint="eastAsia"/>
              </w:rPr>
              <w:t>（</w:t>
            </w:r>
            <w:r w:rsidRPr="00E41585">
              <w:rPr>
                <w:rFonts w:asciiTheme="minorEastAsia" w:eastAsiaTheme="minorEastAsia" w:hAnsiTheme="minorEastAsia" w:hint="eastAsia"/>
              </w:rPr>
              <w:t>学期末大清掃含む</w:t>
            </w:r>
            <w:r w:rsidR="00276007" w:rsidRPr="00E41585">
              <w:rPr>
                <w:rFonts w:asciiTheme="minorEastAsia" w:eastAsiaTheme="minorEastAsia" w:hAnsiTheme="minorEastAsia" w:hint="eastAsia"/>
              </w:rPr>
              <w:t>）</w:t>
            </w:r>
          </w:p>
          <w:p w14:paraId="656C4723" w14:textId="77777777" w:rsidR="009351B6" w:rsidRPr="00E41585" w:rsidRDefault="009351B6" w:rsidP="009351B6">
            <w:pPr>
              <w:tabs>
                <w:tab w:val="left" w:pos="2504"/>
              </w:tabs>
              <w:spacing w:line="280" w:lineRule="exact"/>
              <w:rPr>
                <w:rFonts w:asciiTheme="minorEastAsia" w:eastAsiaTheme="minorEastAsia" w:hAnsiTheme="minorEastAsia"/>
              </w:rPr>
            </w:pPr>
            <w:r w:rsidRPr="00E41585">
              <w:rPr>
                <w:rFonts w:asciiTheme="minorEastAsia" w:eastAsiaTheme="minorEastAsia" w:hAnsiTheme="minorEastAsia" w:hint="eastAsia"/>
              </w:rPr>
              <w:t>・用具の配当と補充</w:t>
            </w:r>
          </w:p>
        </w:tc>
        <w:tc>
          <w:tcPr>
            <w:tcW w:w="2948" w:type="dxa"/>
            <w:tcBorders>
              <w:left w:val="dotted" w:sz="4" w:space="0" w:color="auto"/>
            </w:tcBorders>
          </w:tcPr>
          <w:p w14:paraId="43B64160" w14:textId="79917C37" w:rsidR="009351B6" w:rsidRPr="00E41585" w:rsidRDefault="009351B6" w:rsidP="00EE3E61">
            <w:pPr>
              <w:widowControl/>
              <w:spacing w:line="280" w:lineRule="exact"/>
              <w:jc w:val="left"/>
              <w:rPr>
                <w:rFonts w:asciiTheme="minorEastAsia" w:eastAsiaTheme="minorEastAsia" w:hAnsiTheme="minorEastAsia" w:hint="eastAsia"/>
              </w:rPr>
            </w:pPr>
          </w:p>
        </w:tc>
      </w:tr>
      <w:tr w:rsidR="009351B6" w:rsidRPr="00E41585" w14:paraId="4BEABD90" w14:textId="77777777" w:rsidTr="00D062B9">
        <w:trPr>
          <w:trHeight w:val="83"/>
        </w:trPr>
        <w:tc>
          <w:tcPr>
            <w:tcW w:w="2552" w:type="dxa"/>
            <w:vAlign w:val="center"/>
          </w:tcPr>
          <w:p w14:paraId="33C66D47"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087" w:type="dxa"/>
            <w:gridSpan w:val="2"/>
          </w:tcPr>
          <w:p w14:paraId="5E5B0AA4" w14:textId="77777777" w:rsidR="009351B6" w:rsidRPr="00E41585" w:rsidRDefault="009351B6" w:rsidP="009351B6">
            <w:pPr>
              <w:spacing w:line="280" w:lineRule="exact"/>
              <w:rPr>
                <w:rFonts w:asciiTheme="minorEastAsia" w:eastAsiaTheme="minorEastAsia" w:hAnsiTheme="minorEastAsia"/>
              </w:rPr>
            </w:pPr>
            <w:r w:rsidRPr="00E41585">
              <w:rPr>
                <w:rFonts w:asciiTheme="minorEastAsia" w:eastAsiaTheme="minorEastAsia" w:hAnsiTheme="minorEastAsia" w:hint="eastAsia"/>
              </w:rPr>
              <w:t>・保健安全管理については年度初めに提示するマニュアルに則って行う。</w:t>
            </w:r>
          </w:p>
          <w:p w14:paraId="65B42B37" w14:textId="77777777" w:rsidR="009351B6" w:rsidRPr="00E41585" w:rsidRDefault="009351B6" w:rsidP="009351B6">
            <w:pPr>
              <w:spacing w:line="280" w:lineRule="exact"/>
              <w:rPr>
                <w:rFonts w:asciiTheme="minorEastAsia" w:eastAsiaTheme="minorEastAsia" w:hAnsiTheme="minorEastAsia"/>
              </w:rPr>
            </w:pPr>
            <w:r w:rsidRPr="00E41585">
              <w:rPr>
                <w:rFonts w:asciiTheme="minorEastAsia" w:eastAsiaTheme="minorEastAsia" w:hAnsiTheme="minorEastAsia" w:hint="eastAsia"/>
              </w:rPr>
              <w:t>・研修は昨年度同様に行う。</w:t>
            </w:r>
          </w:p>
        </w:tc>
      </w:tr>
    </w:tbl>
    <w:p w14:paraId="2982040A" w14:textId="6F552082" w:rsidR="00E43C0D" w:rsidRPr="00E41585" w:rsidRDefault="00E43C0D" w:rsidP="003E62BD">
      <w:pPr>
        <w:spacing w:line="260" w:lineRule="exact"/>
        <w:rPr>
          <w:rFonts w:asciiTheme="minorEastAsia" w:eastAsiaTheme="minorEastAsia" w:hAnsiTheme="minorEastAsia"/>
          <w:sz w:val="24"/>
          <w:szCs w:val="24"/>
        </w:rPr>
      </w:pPr>
    </w:p>
    <w:p w14:paraId="5636AB98" w14:textId="311FFF8E" w:rsidR="009351B6" w:rsidRPr="00E41585" w:rsidRDefault="009351B6" w:rsidP="009351B6">
      <w:pPr>
        <w:spacing w:line="26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給食指導部</w:t>
      </w:r>
    </w:p>
    <w:p w14:paraId="19358C1F" w14:textId="302C0E31" w:rsidR="009351B6" w:rsidRPr="00E41585" w:rsidRDefault="009351B6" w:rsidP="009351B6">
      <w:pPr>
        <w:tabs>
          <w:tab w:val="left" w:pos="2085"/>
        </w:tabs>
        <w:rPr>
          <w:rFonts w:asciiTheme="minorEastAsia" w:eastAsiaTheme="minorEastAsia" w:hAnsiTheme="minorEastAsia"/>
        </w:rPr>
      </w:pPr>
    </w:p>
    <w:tbl>
      <w:tblPr>
        <w:tblStyle w:val="41"/>
        <w:tblW w:w="9639" w:type="dxa"/>
        <w:tblInd w:w="-5" w:type="dxa"/>
        <w:tblLook w:val="04A0" w:firstRow="1" w:lastRow="0" w:firstColumn="1" w:lastColumn="0" w:noHBand="0" w:noVBand="1"/>
      </w:tblPr>
      <w:tblGrid>
        <w:gridCol w:w="2410"/>
        <w:gridCol w:w="4536"/>
        <w:gridCol w:w="2693"/>
      </w:tblGrid>
      <w:tr w:rsidR="009351B6" w:rsidRPr="00E41585" w14:paraId="23A0C470" w14:textId="77777777" w:rsidTr="00D062B9">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4D3E08" w14:textId="4F1407F2"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令和</w:t>
            </w:r>
            <w:r w:rsidR="00CB6304"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4C51784C"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2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0C8B5" w14:textId="59DFC84E" w:rsidR="009351B6" w:rsidRPr="00E41585" w:rsidRDefault="009351B6" w:rsidP="00C35A04">
            <w:pPr>
              <w:overflowPunct w:val="0"/>
              <w:spacing w:line="28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・生徒に安全で安心な給食を提供するために、環境衛生と食材の管理を徹底する。</w:t>
            </w:r>
          </w:p>
        </w:tc>
      </w:tr>
      <w:tr w:rsidR="009351B6" w:rsidRPr="00E41585" w14:paraId="7B63AB86" w14:textId="77777777" w:rsidTr="00D062B9">
        <w:trPr>
          <w:trHeight w:val="730"/>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9CB9C0"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3C8EFC60"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536"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6B2D4C35" w14:textId="794091B7" w:rsidR="00541595" w:rsidRPr="00E41585" w:rsidRDefault="00541595" w:rsidP="00541595">
            <w:pPr>
              <w:widowControl/>
              <w:spacing w:line="26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・給食実施にかかわる計画</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color w:val="000000"/>
                <w:szCs w:val="21"/>
              </w:rPr>
              <w:t>4</w:t>
            </w:r>
            <w:r w:rsidRPr="00E41585">
              <w:rPr>
                <w:rFonts w:asciiTheme="minorEastAsia" w:eastAsiaTheme="minorEastAsia" w:hAnsiTheme="minorEastAsia" w:cs="ＭＳ 明朝" w:hint="eastAsia"/>
                <w:color w:val="000000"/>
                <w:szCs w:val="21"/>
              </w:rPr>
              <w:t>月</w:t>
            </w:r>
            <w:r w:rsidR="00276007" w:rsidRPr="00E41585">
              <w:rPr>
                <w:rFonts w:asciiTheme="minorEastAsia" w:eastAsiaTheme="minorEastAsia" w:hAnsiTheme="minorEastAsia" w:cs="ＭＳ 明朝" w:hint="eastAsia"/>
                <w:color w:val="000000"/>
                <w:szCs w:val="21"/>
              </w:rPr>
              <w:t>）</w:t>
            </w:r>
          </w:p>
          <w:p w14:paraId="43D16D50" w14:textId="043BBBBE" w:rsidR="00541595" w:rsidRPr="00E41585" w:rsidRDefault="00541595" w:rsidP="00541595">
            <w:pPr>
              <w:widowControl/>
              <w:spacing w:line="26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250597" w:rsidRPr="00E41585">
              <w:rPr>
                <w:rFonts w:asciiTheme="minorEastAsia" w:eastAsiaTheme="minorEastAsia" w:hAnsiTheme="minorEastAsia" w:cs="ＭＳ 明朝" w:hint="eastAsia"/>
                <w:color w:val="000000"/>
                <w:szCs w:val="21"/>
              </w:rPr>
              <w:t>給食実施状況報告</w:t>
            </w:r>
            <w:r w:rsidRPr="00E41585">
              <w:rPr>
                <w:rFonts w:asciiTheme="minorEastAsia" w:eastAsiaTheme="minorEastAsia" w:hAnsiTheme="minorEastAsia" w:cs="ＭＳ 明朝" w:hint="eastAsia"/>
                <w:color w:val="000000"/>
                <w:szCs w:val="21"/>
              </w:rPr>
              <w:t>の提出</w:t>
            </w:r>
            <w:r w:rsidR="00276007" w:rsidRPr="00E41585">
              <w:rPr>
                <w:rFonts w:asciiTheme="minorEastAsia" w:eastAsiaTheme="minorEastAsia" w:hAnsiTheme="minorEastAsia" w:cs="ＭＳ 明朝" w:hint="eastAsia"/>
                <w:color w:val="000000"/>
                <w:szCs w:val="21"/>
              </w:rPr>
              <w:t>（</w:t>
            </w:r>
            <w:r w:rsidR="00250597" w:rsidRPr="00E41585">
              <w:rPr>
                <w:rFonts w:asciiTheme="minorEastAsia" w:eastAsiaTheme="minorEastAsia" w:hAnsiTheme="minorEastAsia" w:cs="ＭＳ 明朝" w:hint="eastAsia"/>
                <w:color w:val="000000"/>
                <w:szCs w:val="21"/>
              </w:rPr>
              <w:t>1月</w:t>
            </w:r>
            <w:r w:rsidR="00276007" w:rsidRPr="00E41585">
              <w:rPr>
                <w:rFonts w:asciiTheme="minorEastAsia" w:eastAsiaTheme="minorEastAsia" w:hAnsiTheme="minorEastAsia" w:cs="ＭＳ 明朝" w:hint="eastAsia"/>
                <w:color w:val="000000"/>
                <w:szCs w:val="21"/>
              </w:rPr>
              <w:t>）</w:t>
            </w:r>
          </w:p>
          <w:p w14:paraId="521D4B62" w14:textId="5CFC4AA1" w:rsidR="00541595" w:rsidRPr="00E41585" w:rsidRDefault="00541595" w:rsidP="00541595">
            <w:pPr>
              <w:widowControl/>
              <w:spacing w:line="26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・給食</w:t>
            </w:r>
            <w:r w:rsidR="00250597" w:rsidRPr="00E41585">
              <w:rPr>
                <w:rFonts w:asciiTheme="minorEastAsia" w:eastAsiaTheme="minorEastAsia" w:hAnsiTheme="minorEastAsia" w:cs="ＭＳ 明朝" w:hint="eastAsia"/>
                <w:color w:val="000000"/>
                <w:szCs w:val="21"/>
              </w:rPr>
              <w:t>用</w:t>
            </w:r>
            <w:r w:rsidRPr="00E41585">
              <w:rPr>
                <w:rFonts w:asciiTheme="minorEastAsia" w:eastAsiaTheme="minorEastAsia" w:hAnsiTheme="minorEastAsia" w:cs="ＭＳ 明朝" w:hint="eastAsia"/>
                <w:color w:val="000000"/>
                <w:szCs w:val="21"/>
              </w:rPr>
              <w:t>備品</w:t>
            </w:r>
            <w:r w:rsidR="00250597" w:rsidRPr="00E41585">
              <w:rPr>
                <w:rFonts w:asciiTheme="minorEastAsia" w:eastAsiaTheme="minorEastAsia" w:hAnsiTheme="minorEastAsia" w:cs="ＭＳ 明朝" w:hint="eastAsia"/>
                <w:color w:val="000000"/>
                <w:szCs w:val="21"/>
              </w:rPr>
              <w:t>と給食用消耗品</w:t>
            </w:r>
            <w:r w:rsidRPr="00E41585">
              <w:rPr>
                <w:rFonts w:asciiTheme="minorEastAsia" w:eastAsiaTheme="minorEastAsia" w:hAnsiTheme="minorEastAsia" w:cs="ＭＳ 明朝" w:hint="eastAsia"/>
                <w:color w:val="000000"/>
                <w:szCs w:val="21"/>
              </w:rPr>
              <w:t>の管理・補充</w:t>
            </w:r>
          </w:p>
          <w:p w14:paraId="48E1D3AE" w14:textId="77777777" w:rsidR="00541595" w:rsidRPr="00E41585" w:rsidRDefault="00541595" w:rsidP="00541595">
            <w:pPr>
              <w:widowControl/>
              <w:spacing w:line="26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・欠食一覧表・給食人数表・台帳提出</w:t>
            </w:r>
          </w:p>
          <w:p w14:paraId="1A829554" w14:textId="063E72ED" w:rsidR="00541595" w:rsidRPr="00E41585" w:rsidRDefault="00541595" w:rsidP="00541595">
            <w:pPr>
              <w:widowControl/>
              <w:spacing w:line="26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・給食週間の実施</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委員会</w:t>
            </w:r>
            <w:r w:rsidR="00276007" w:rsidRPr="00E41585">
              <w:rPr>
                <w:rFonts w:asciiTheme="minorEastAsia" w:eastAsiaTheme="minorEastAsia" w:hAnsiTheme="minorEastAsia" w:cs="ＭＳ 明朝" w:hint="eastAsia"/>
                <w:color w:val="000000"/>
                <w:szCs w:val="21"/>
              </w:rPr>
              <w:t>）</w:t>
            </w:r>
          </w:p>
          <w:p w14:paraId="1EA76633" w14:textId="77777777" w:rsidR="00541595" w:rsidRPr="00E41585" w:rsidRDefault="00541595" w:rsidP="00541595">
            <w:pPr>
              <w:widowControl/>
              <w:spacing w:line="26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・給食便り印刷配布</w:t>
            </w:r>
          </w:p>
          <w:p w14:paraId="17086C3A" w14:textId="77777777" w:rsidR="00541595" w:rsidRPr="00E41585" w:rsidRDefault="00541595" w:rsidP="00541595">
            <w:pPr>
              <w:widowControl/>
              <w:spacing w:line="26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・検食簿綴り・配送簿 温度管理表の作成綴り</w:t>
            </w:r>
          </w:p>
          <w:p w14:paraId="4D8B3B82" w14:textId="02750DF4" w:rsidR="009351B6" w:rsidRPr="00E41585" w:rsidRDefault="00541595" w:rsidP="00250597">
            <w:pPr>
              <w:widowControl/>
              <w:spacing w:line="26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・衛生管理チェックリストの作成、提出</w:t>
            </w:r>
          </w:p>
        </w:tc>
        <w:tc>
          <w:tcPr>
            <w:tcW w:w="2693"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69BFBA87" w14:textId="0AC33474" w:rsidR="009351B6" w:rsidRPr="00E41585" w:rsidRDefault="009351B6" w:rsidP="00250597">
            <w:pPr>
              <w:spacing w:line="260" w:lineRule="exact"/>
              <w:rPr>
                <w:rFonts w:asciiTheme="minorEastAsia" w:eastAsiaTheme="minorEastAsia" w:hAnsiTheme="minorEastAsia"/>
              </w:rPr>
            </w:pPr>
          </w:p>
        </w:tc>
      </w:tr>
      <w:tr w:rsidR="009351B6" w:rsidRPr="00E41585" w14:paraId="0A417A97" w14:textId="77777777" w:rsidTr="00D062B9">
        <w:trPr>
          <w:trHeight w:val="83"/>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B835C2"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2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3138A" w14:textId="77777777" w:rsidR="009351B6" w:rsidRPr="00E41585" w:rsidRDefault="009351B6" w:rsidP="009351B6">
            <w:pPr>
              <w:spacing w:line="280" w:lineRule="exact"/>
              <w:ind w:left="210" w:hangingChars="100" w:hanging="210"/>
              <w:rPr>
                <w:rFonts w:asciiTheme="minorEastAsia" w:eastAsiaTheme="minorEastAsia" w:hAnsiTheme="minorEastAsia"/>
              </w:rPr>
            </w:pPr>
            <w:r w:rsidRPr="00E41585">
              <w:rPr>
                <w:rFonts w:asciiTheme="minorEastAsia" w:eastAsiaTheme="minorEastAsia" w:hAnsiTheme="minorEastAsia" w:hint="eastAsia"/>
              </w:rPr>
              <w:t>・保健安全管理については、年度初めに提示するマニュアルに従って行う。</w:t>
            </w:r>
          </w:p>
        </w:tc>
      </w:tr>
    </w:tbl>
    <w:p w14:paraId="282826A3" w14:textId="77777777" w:rsidR="00E43C0D" w:rsidRPr="00E41585" w:rsidRDefault="00E43C0D" w:rsidP="004C3E49">
      <w:pPr>
        <w:spacing w:line="240" w:lineRule="exact"/>
        <w:rPr>
          <w:rFonts w:asciiTheme="minorEastAsia" w:eastAsiaTheme="minorEastAsia" w:hAnsiTheme="minorEastAsia"/>
        </w:rPr>
      </w:pPr>
    </w:p>
    <w:p w14:paraId="753D93E9" w14:textId="668F5F47" w:rsidR="004C3E49" w:rsidRPr="00E41585" w:rsidRDefault="0085790B" w:rsidP="004C3E49">
      <w:pPr>
        <w:spacing w:line="240" w:lineRule="exact"/>
        <w:rPr>
          <w:rFonts w:asciiTheme="minorEastAsia" w:eastAsiaTheme="minorEastAsia" w:hAnsiTheme="minorEastAsia"/>
          <w:color w:val="000000" w:themeColor="text1"/>
          <w:sz w:val="24"/>
          <w:szCs w:val="24"/>
        </w:rPr>
      </w:pPr>
      <w:r w:rsidRPr="00E41585">
        <w:rPr>
          <w:rFonts w:asciiTheme="minorEastAsia" w:eastAsiaTheme="minorEastAsia" w:hAnsiTheme="minorEastAsia" w:hint="eastAsia"/>
          <w:color w:val="000000" w:themeColor="text1"/>
          <w:sz w:val="24"/>
          <w:szCs w:val="24"/>
        </w:rPr>
        <w:t>特別活動部</w:t>
      </w:r>
    </w:p>
    <w:p w14:paraId="25649725" w14:textId="5F00785B" w:rsidR="009351B6" w:rsidRPr="00E41585" w:rsidRDefault="009351B6" w:rsidP="009351B6">
      <w:pPr>
        <w:tabs>
          <w:tab w:val="left" w:pos="2085"/>
        </w:tabs>
        <w:rPr>
          <w:rFonts w:asciiTheme="minorEastAsia" w:eastAsiaTheme="minorEastAsia" w:hAnsiTheme="minorEastAsia"/>
          <w:b/>
          <w:color w:val="FFFFFF" w:themeColor="background1"/>
          <w:sz w:val="22"/>
        </w:rPr>
      </w:pPr>
    </w:p>
    <w:tbl>
      <w:tblPr>
        <w:tblStyle w:val="41"/>
        <w:tblW w:w="9639" w:type="dxa"/>
        <w:tblInd w:w="-5" w:type="dxa"/>
        <w:tblLook w:val="04A0" w:firstRow="1" w:lastRow="0" w:firstColumn="1" w:lastColumn="0" w:noHBand="0" w:noVBand="1"/>
      </w:tblPr>
      <w:tblGrid>
        <w:gridCol w:w="2127"/>
        <w:gridCol w:w="4758"/>
        <w:gridCol w:w="2754"/>
      </w:tblGrid>
      <w:tr w:rsidR="009351B6" w:rsidRPr="00E41585" w14:paraId="08B65EA2" w14:textId="77777777" w:rsidTr="00D062B9">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72FF3" w14:textId="33747FB9" w:rsidR="009351B6" w:rsidRPr="00E41585" w:rsidRDefault="009351B6" w:rsidP="00040D9E">
            <w:pPr>
              <w:jc w:val="center"/>
              <w:rPr>
                <w:rFonts w:asciiTheme="minorEastAsia" w:eastAsiaTheme="minorEastAsia" w:hAnsiTheme="minorEastAsia"/>
              </w:rPr>
            </w:pPr>
            <w:r w:rsidRPr="00E41585">
              <w:rPr>
                <w:rFonts w:asciiTheme="minorEastAsia" w:eastAsiaTheme="minorEastAsia" w:hAnsiTheme="minorEastAsia" w:hint="eastAsia"/>
              </w:rPr>
              <w:t>令和</w:t>
            </w:r>
            <w:r w:rsidR="00040D9E"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71C73805"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A6867" w14:textId="1E55C710" w:rsidR="00753F61" w:rsidRPr="00E41585" w:rsidRDefault="00BF2FEA" w:rsidP="00BF2FEA">
            <w:pPr>
              <w:overflowPunct w:val="0"/>
              <w:spacing w:line="240" w:lineRule="auto"/>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753F61" w:rsidRPr="00E41585">
              <w:rPr>
                <w:rFonts w:asciiTheme="minorEastAsia" w:eastAsiaTheme="minorEastAsia" w:hAnsiTheme="minorEastAsia" w:cs="ＭＳ 明朝" w:hint="eastAsia"/>
                <w:color w:val="000000"/>
                <w:szCs w:val="21"/>
              </w:rPr>
              <w:t>異</w:t>
            </w:r>
            <w:r w:rsidRPr="00E41585">
              <w:rPr>
                <w:rFonts w:asciiTheme="minorEastAsia" w:eastAsiaTheme="minorEastAsia" w:hAnsiTheme="minorEastAsia" w:cs="ＭＳ 明朝" w:hint="eastAsia"/>
                <w:color w:val="000000"/>
                <w:szCs w:val="21"/>
              </w:rPr>
              <w:t>学年集団での活動を通して生徒の経験を広げ、社会性を育てる。</w:t>
            </w:r>
          </w:p>
          <w:p w14:paraId="1EADB2F0" w14:textId="174710D4" w:rsidR="009351B6" w:rsidRPr="00E41585" w:rsidRDefault="00BF2FEA" w:rsidP="00BF2FEA">
            <w:pPr>
              <w:overflowPunct w:val="0"/>
              <w:spacing w:line="240" w:lineRule="auto"/>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753F61" w:rsidRPr="00E41585">
              <w:rPr>
                <w:rFonts w:asciiTheme="minorEastAsia" w:eastAsiaTheme="minorEastAsia" w:hAnsiTheme="minorEastAsia" w:cs="ＭＳ 明朝" w:hint="eastAsia"/>
                <w:color w:val="000000"/>
                <w:szCs w:val="21"/>
              </w:rPr>
              <w:t>「委員会活動」「クラブ活動」「集会」</w:t>
            </w:r>
            <w:r w:rsidRPr="00E41585">
              <w:rPr>
                <w:rFonts w:asciiTheme="minorEastAsia" w:eastAsiaTheme="minorEastAsia" w:hAnsiTheme="minorEastAsia" w:cs="ＭＳ 明朝" w:hint="eastAsia"/>
                <w:color w:val="000000"/>
                <w:szCs w:val="21"/>
              </w:rPr>
              <w:t>を</w:t>
            </w:r>
            <w:r w:rsidR="00753F61" w:rsidRPr="00E41585">
              <w:rPr>
                <w:rFonts w:asciiTheme="minorEastAsia" w:eastAsiaTheme="minorEastAsia" w:hAnsiTheme="minorEastAsia" w:cs="ＭＳ 明朝" w:hint="eastAsia"/>
                <w:color w:val="000000"/>
                <w:szCs w:val="21"/>
              </w:rPr>
              <w:t>円滑</w:t>
            </w:r>
            <w:r w:rsidRPr="00E41585">
              <w:rPr>
                <w:rFonts w:asciiTheme="minorEastAsia" w:eastAsiaTheme="minorEastAsia" w:hAnsiTheme="minorEastAsia" w:cs="ＭＳ 明朝" w:hint="eastAsia"/>
                <w:color w:val="000000"/>
                <w:szCs w:val="21"/>
              </w:rPr>
              <w:t>に</w:t>
            </w:r>
            <w:r w:rsidR="00753F61" w:rsidRPr="00E41585">
              <w:rPr>
                <w:rFonts w:asciiTheme="minorEastAsia" w:eastAsiaTheme="minorEastAsia" w:hAnsiTheme="minorEastAsia" w:cs="ＭＳ 明朝" w:hint="eastAsia"/>
                <w:color w:val="000000"/>
                <w:szCs w:val="21"/>
              </w:rPr>
              <w:t>運営</w:t>
            </w:r>
            <w:r w:rsidRPr="00E41585">
              <w:rPr>
                <w:rFonts w:asciiTheme="minorEastAsia" w:eastAsiaTheme="minorEastAsia" w:hAnsiTheme="minorEastAsia" w:cs="ＭＳ 明朝" w:hint="eastAsia"/>
                <w:color w:val="000000"/>
                <w:szCs w:val="21"/>
              </w:rPr>
              <w:t>する。</w:t>
            </w:r>
          </w:p>
        </w:tc>
      </w:tr>
      <w:tr w:rsidR="009351B6" w:rsidRPr="00E41585" w14:paraId="3E266CFD" w14:textId="77777777" w:rsidTr="00E43C0D">
        <w:trPr>
          <w:trHeight w:val="350"/>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591E3A"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10E98BD0"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758"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4833B9B9" w14:textId="38F807DF" w:rsidR="00753F61" w:rsidRPr="00E41585" w:rsidRDefault="00753F61" w:rsidP="00753F61">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○集団活動</w:t>
            </w:r>
            <w:r w:rsidR="00BF2FEA" w:rsidRPr="00E41585">
              <w:rPr>
                <w:rFonts w:asciiTheme="minorEastAsia" w:eastAsiaTheme="minorEastAsia" w:hAnsiTheme="minorEastAsia" w:cs="ＭＳ 明朝" w:hint="eastAsia"/>
                <w:color w:val="000000"/>
                <w:szCs w:val="21"/>
              </w:rPr>
              <w:t>・集会</w:t>
            </w:r>
            <w:r w:rsidRPr="00E41585">
              <w:rPr>
                <w:rFonts w:asciiTheme="minorEastAsia" w:eastAsiaTheme="minorEastAsia" w:hAnsiTheme="minorEastAsia" w:cs="ＭＳ 明朝" w:hint="eastAsia"/>
                <w:color w:val="000000"/>
                <w:szCs w:val="21"/>
              </w:rPr>
              <w:t>の計画と指導</w:t>
            </w:r>
          </w:p>
          <w:p w14:paraId="6DAF218D" w14:textId="2E8586C8" w:rsidR="001D0A0E" w:rsidRPr="00E41585" w:rsidRDefault="001D0A0E" w:rsidP="00753F61">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〇委員会活動・クラブ活動の計画と</w:t>
            </w:r>
            <w:r w:rsidR="00C57425" w:rsidRPr="00E41585">
              <w:rPr>
                <w:rFonts w:asciiTheme="minorEastAsia" w:eastAsiaTheme="minorEastAsia" w:hAnsiTheme="minorEastAsia" w:cs="ＭＳ 明朝" w:hint="eastAsia"/>
                <w:color w:val="000000"/>
                <w:szCs w:val="21"/>
              </w:rPr>
              <w:t>運営</w:t>
            </w:r>
          </w:p>
          <w:p w14:paraId="0368D6BC" w14:textId="3CA212A9" w:rsidR="00753F61" w:rsidRPr="00E41585" w:rsidRDefault="00753F61" w:rsidP="00753F61">
            <w:pPr>
              <w:tabs>
                <w:tab w:val="left" w:pos="2504"/>
              </w:tabs>
              <w:spacing w:line="240" w:lineRule="exact"/>
              <w:rPr>
                <w:rFonts w:asciiTheme="minorEastAsia" w:eastAsiaTheme="minorEastAsia" w:hAnsiTheme="minorEastAsia"/>
              </w:rPr>
            </w:pPr>
            <w:r w:rsidRPr="00E41585">
              <w:rPr>
                <w:rFonts w:asciiTheme="minorEastAsia" w:eastAsiaTheme="minorEastAsia" w:hAnsiTheme="minorEastAsia" w:hint="eastAsia"/>
              </w:rPr>
              <w:t>○きらめき祭の計画・運営</w:t>
            </w:r>
          </w:p>
          <w:p w14:paraId="30B2A780" w14:textId="02C6D3C2" w:rsidR="00C57425" w:rsidRPr="00E41585" w:rsidRDefault="00C57425" w:rsidP="00753F61">
            <w:pPr>
              <w:tabs>
                <w:tab w:val="left" w:pos="2504"/>
              </w:tabs>
              <w:spacing w:line="240" w:lineRule="exact"/>
              <w:rPr>
                <w:rFonts w:asciiTheme="minorEastAsia" w:eastAsiaTheme="minorEastAsia" w:hAnsiTheme="minorEastAsia"/>
              </w:rPr>
            </w:pPr>
            <w:r w:rsidRPr="00E41585">
              <w:rPr>
                <w:rFonts w:asciiTheme="minorEastAsia" w:eastAsiaTheme="minorEastAsia" w:hAnsiTheme="minorEastAsia" w:hint="eastAsia"/>
              </w:rPr>
              <w:t>〇明るい選挙出前授業の計画・運営</w:t>
            </w:r>
          </w:p>
          <w:p w14:paraId="20B661DD" w14:textId="339AC637" w:rsidR="006D7B00" w:rsidRPr="00E41585" w:rsidRDefault="006D7B00" w:rsidP="00753F61">
            <w:pPr>
              <w:tabs>
                <w:tab w:val="left" w:pos="2504"/>
              </w:tabs>
              <w:spacing w:line="240" w:lineRule="exact"/>
              <w:rPr>
                <w:rFonts w:asciiTheme="minorEastAsia" w:eastAsiaTheme="minorEastAsia" w:hAnsiTheme="minorEastAsia"/>
              </w:rPr>
            </w:pPr>
            <w:r w:rsidRPr="00E41585">
              <w:rPr>
                <w:rFonts w:asciiTheme="minorEastAsia" w:eastAsiaTheme="minorEastAsia" w:hAnsiTheme="minorEastAsia" w:hint="eastAsia"/>
              </w:rPr>
              <w:t>〇村松分校選挙の運営</w:t>
            </w:r>
            <w:r w:rsidR="00276007" w:rsidRPr="00E41585">
              <w:rPr>
                <w:rFonts w:asciiTheme="minorEastAsia" w:eastAsiaTheme="minorEastAsia" w:hAnsiTheme="minorEastAsia" w:hint="eastAsia"/>
              </w:rPr>
              <w:t>（</w:t>
            </w:r>
            <w:r w:rsidRPr="00E41585">
              <w:rPr>
                <w:rFonts w:asciiTheme="minorEastAsia" w:eastAsiaTheme="minorEastAsia" w:hAnsiTheme="minorEastAsia" w:hint="eastAsia"/>
              </w:rPr>
              <w:t>生徒委員会と協力</w:t>
            </w:r>
            <w:r w:rsidR="00276007" w:rsidRPr="00E41585">
              <w:rPr>
                <w:rFonts w:asciiTheme="minorEastAsia" w:eastAsiaTheme="minorEastAsia" w:hAnsiTheme="minorEastAsia" w:hint="eastAsia"/>
              </w:rPr>
              <w:t>）</w:t>
            </w:r>
          </w:p>
          <w:p w14:paraId="1B6DFFFA" w14:textId="62293C10" w:rsidR="00BF2FEA" w:rsidRPr="00E41585" w:rsidRDefault="00753F61" w:rsidP="00753F61">
            <w:pPr>
              <w:widowControl/>
              <w:spacing w:line="280" w:lineRule="exact"/>
              <w:jc w:val="left"/>
              <w:rPr>
                <w:rFonts w:asciiTheme="minorEastAsia" w:eastAsiaTheme="minorEastAsia" w:hAnsiTheme="minorEastAsia"/>
              </w:rPr>
            </w:pPr>
            <w:r w:rsidRPr="00E41585">
              <w:rPr>
                <w:rFonts w:asciiTheme="minorEastAsia" w:eastAsiaTheme="minorEastAsia" w:hAnsiTheme="minorEastAsia" w:hint="eastAsia"/>
              </w:rPr>
              <w:t>○年間計画の</w:t>
            </w:r>
            <w:r w:rsidR="00BF2FEA" w:rsidRPr="00E41585">
              <w:rPr>
                <w:rFonts w:asciiTheme="minorEastAsia" w:eastAsiaTheme="minorEastAsia" w:hAnsiTheme="minorEastAsia" w:cs="ＭＳ 明朝" w:hint="eastAsia"/>
                <w:color w:val="000000"/>
                <w:szCs w:val="21"/>
              </w:rPr>
              <w:t>作成・修正</w:t>
            </w:r>
          </w:p>
          <w:p w14:paraId="10854165" w14:textId="029B508E" w:rsidR="009351B6" w:rsidRPr="00E41585" w:rsidRDefault="00BF2FEA" w:rsidP="00753F61">
            <w:pPr>
              <w:widowControl/>
              <w:spacing w:line="28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○備品・消耗品の管理・会計</w:t>
            </w:r>
          </w:p>
        </w:tc>
        <w:tc>
          <w:tcPr>
            <w:tcW w:w="275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2A66A075" w14:textId="2637C2B7" w:rsidR="003B1805" w:rsidRPr="00E41585" w:rsidRDefault="003B1805" w:rsidP="003B1805">
            <w:pPr>
              <w:widowControl/>
              <w:spacing w:line="240" w:lineRule="exact"/>
              <w:jc w:val="left"/>
              <w:rPr>
                <w:rFonts w:asciiTheme="minorEastAsia" w:eastAsiaTheme="minorEastAsia" w:hAnsiTheme="minorEastAsia"/>
              </w:rPr>
            </w:pPr>
          </w:p>
        </w:tc>
      </w:tr>
      <w:tr w:rsidR="009351B6" w:rsidRPr="00E41585" w14:paraId="05553D89" w14:textId="77777777" w:rsidTr="00D062B9">
        <w:trPr>
          <w:trHeight w:val="83"/>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30007F"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FF921" w14:textId="14006167" w:rsidR="003B1805" w:rsidRPr="00E41585" w:rsidRDefault="003B1805" w:rsidP="003B1805">
            <w:pPr>
              <w:spacing w:line="280" w:lineRule="exact"/>
              <w:ind w:left="210" w:hangingChars="100" w:hanging="210"/>
              <w:rPr>
                <w:rFonts w:asciiTheme="minorEastAsia" w:eastAsiaTheme="minorEastAsia" w:hAnsiTheme="minorEastAsia"/>
              </w:rPr>
            </w:pPr>
            <w:r w:rsidRPr="00E41585">
              <w:rPr>
                <w:rFonts w:asciiTheme="minorEastAsia" w:eastAsiaTheme="minorEastAsia" w:hAnsiTheme="minorEastAsia" w:hint="eastAsia"/>
              </w:rPr>
              <w:t>・きらめき祭の計画は、各担当と相談しながら早めに計画を立てていくようにする。</w:t>
            </w:r>
            <w:r w:rsidR="00276007" w:rsidRPr="00E41585">
              <w:rPr>
                <w:rFonts w:asciiTheme="minorEastAsia" w:eastAsiaTheme="minorEastAsia" w:hAnsiTheme="minorEastAsia" w:hint="eastAsia"/>
              </w:rPr>
              <w:t>（</w:t>
            </w:r>
            <w:r w:rsidRPr="00E41585">
              <w:rPr>
                <w:rFonts w:asciiTheme="minorEastAsia" w:eastAsiaTheme="minorEastAsia" w:hAnsiTheme="minorEastAsia" w:hint="eastAsia"/>
              </w:rPr>
              <w:t>開催場所等も含めて</w:t>
            </w:r>
            <w:r w:rsidR="00276007" w:rsidRPr="00E41585">
              <w:rPr>
                <w:rFonts w:asciiTheme="minorEastAsia" w:eastAsiaTheme="minorEastAsia" w:hAnsiTheme="minorEastAsia" w:hint="eastAsia"/>
              </w:rPr>
              <w:t>）</w:t>
            </w:r>
          </w:p>
        </w:tc>
      </w:tr>
    </w:tbl>
    <w:p w14:paraId="3B40A33D" w14:textId="30D78B14" w:rsidR="00753F61" w:rsidRDefault="00753F61" w:rsidP="002C232D">
      <w:pPr>
        <w:spacing w:line="280" w:lineRule="exact"/>
        <w:rPr>
          <w:rFonts w:asciiTheme="minorEastAsia" w:eastAsiaTheme="minorEastAsia" w:hAnsiTheme="minorEastAsia"/>
          <w:sz w:val="24"/>
          <w:szCs w:val="24"/>
        </w:rPr>
      </w:pPr>
      <w:bookmarkStart w:id="0" w:name="_Hlk71037405"/>
    </w:p>
    <w:p w14:paraId="57FF5230" w14:textId="77777777" w:rsidR="00C44A3D" w:rsidRPr="00E41585" w:rsidRDefault="00C44A3D" w:rsidP="002C232D">
      <w:pPr>
        <w:spacing w:line="280" w:lineRule="exact"/>
        <w:rPr>
          <w:rFonts w:asciiTheme="minorEastAsia" w:eastAsiaTheme="minorEastAsia" w:hAnsiTheme="minorEastAsia"/>
          <w:sz w:val="24"/>
          <w:szCs w:val="24"/>
        </w:rPr>
      </w:pPr>
    </w:p>
    <w:p w14:paraId="4A1CD5B3" w14:textId="6F56571E" w:rsidR="00FE11A2" w:rsidRPr="00E41585" w:rsidRDefault="002F6ADF" w:rsidP="002C232D">
      <w:pPr>
        <w:spacing w:line="28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lastRenderedPageBreak/>
        <w:t>総合・交流</w:t>
      </w:r>
      <w:r w:rsidR="00D63F38" w:rsidRPr="00E41585">
        <w:rPr>
          <w:rFonts w:asciiTheme="minorEastAsia" w:eastAsiaTheme="minorEastAsia" w:hAnsiTheme="minorEastAsia" w:hint="eastAsia"/>
          <w:sz w:val="24"/>
          <w:szCs w:val="24"/>
        </w:rPr>
        <w:t>部</w:t>
      </w:r>
    </w:p>
    <w:bookmarkEnd w:id="0"/>
    <w:p w14:paraId="59F38A9C" w14:textId="6C26B902" w:rsidR="009351B6" w:rsidRPr="00E41585" w:rsidRDefault="009351B6" w:rsidP="002C232D">
      <w:pPr>
        <w:tabs>
          <w:tab w:val="left" w:pos="2085"/>
        </w:tabs>
        <w:spacing w:line="280" w:lineRule="exact"/>
        <w:rPr>
          <w:rFonts w:asciiTheme="minorEastAsia" w:eastAsiaTheme="minorEastAsia" w:hAnsiTheme="minorEastAsia"/>
          <w:b/>
          <w:color w:val="FFFFFF" w:themeColor="background1"/>
          <w:sz w:val="22"/>
        </w:rPr>
      </w:pPr>
    </w:p>
    <w:tbl>
      <w:tblPr>
        <w:tblStyle w:val="41"/>
        <w:tblW w:w="9923" w:type="dxa"/>
        <w:tblInd w:w="-5" w:type="dxa"/>
        <w:tblLook w:val="04A0" w:firstRow="1" w:lastRow="0" w:firstColumn="1" w:lastColumn="0" w:noHBand="0" w:noVBand="1"/>
      </w:tblPr>
      <w:tblGrid>
        <w:gridCol w:w="1985"/>
        <w:gridCol w:w="6520"/>
        <w:gridCol w:w="1418"/>
      </w:tblGrid>
      <w:tr w:rsidR="009351B6" w:rsidRPr="00E41585" w14:paraId="78317C13" w14:textId="77777777" w:rsidTr="006A5AA8">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197396" w14:textId="71CD93A0"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令和</w:t>
            </w:r>
            <w:r w:rsidR="004A746F"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3E74376E"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1A05B" w14:textId="2CFB85B9" w:rsidR="009351B6" w:rsidRPr="00E41585" w:rsidRDefault="009351B6" w:rsidP="006A5AA8">
            <w:pPr>
              <w:overflowPunct w:val="0"/>
              <w:spacing w:line="240" w:lineRule="exact"/>
              <w:ind w:firstLineChars="100" w:firstLine="210"/>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地域の人や同年代の生徒との交流活動をとおして、社会生活に必要な基礎的、実践的な力を育てる。</w:t>
            </w:r>
          </w:p>
        </w:tc>
      </w:tr>
      <w:tr w:rsidR="009351B6" w:rsidRPr="00E41585" w14:paraId="3DE0A4EA" w14:textId="77777777" w:rsidTr="002C232D">
        <w:trPr>
          <w:trHeight w:val="210"/>
        </w:trPr>
        <w:tc>
          <w:tcPr>
            <w:tcW w:w="1985" w:type="dxa"/>
            <w:vMerge w:val="restart"/>
            <w:tcBorders>
              <w:top w:val="single" w:sz="4" w:space="0" w:color="000000" w:themeColor="text1"/>
              <w:left w:val="single" w:sz="4" w:space="0" w:color="000000" w:themeColor="text1"/>
              <w:right w:val="single" w:sz="4" w:space="0" w:color="000000" w:themeColor="text1"/>
            </w:tcBorders>
            <w:vAlign w:val="center"/>
            <w:hideMark/>
          </w:tcPr>
          <w:p w14:paraId="1D71EDE0"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36BF5F5A"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6520" w:type="dxa"/>
            <w:tcBorders>
              <w:bottom w:val="single" w:sz="4" w:space="0" w:color="auto"/>
              <w:right w:val="dotted" w:sz="4" w:space="0" w:color="auto"/>
            </w:tcBorders>
          </w:tcPr>
          <w:p w14:paraId="66B9C347" w14:textId="77777777" w:rsidR="009351B6" w:rsidRPr="00E41585" w:rsidRDefault="009351B6" w:rsidP="00D062B9">
            <w:pPr>
              <w:spacing w:line="240" w:lineRule="exact"/>
              <w:rPr>
                <w:rFonts w:asciiTheme="minorEastAsia" w:eastAsiaTheme="minorEastAsia" w:hAnsiTheme="minorEastAsia" w:cs="ＭＳ 明朝"/>
                <w:color w:val="000000"/>
                <w:szCs w:val="21"/>
              </w:rPr>
            </w:pPr>
            <w:r w:rsidRPr="00E41585">
              <w:rPr>
                <w:rFonts w:asciiTheme="minorEastAsia" w:eastAsiaTheme="minorEastAsia" w:hAnsiTheme="minorEastAsia" w:hint="eastAsia"/>
                <w:color w:val="000000" w:themeColor="text1"/>
                <w:spacing w:val="-8"/>
                <w:szCs w:val="21"/>
              </w:rPr>
              <w:t>【主な活動】</w:t>
            </w:r>
          </w:p>
        </w:tc>
        <w:tc>
          <w:tcPr>
            <w:tcW w:w="1418" w:type="dxa"/>
            <w:tcBorders>
              <w:left w:val="dotted" w:sz="4" w:space="0" w:color="auto"/>
              <w:bottom w:val="single" w:sz="4" w:space="0" w:color="auto"/>
            </w:tcBorders>
          </w:tcPr>
          <w:p w14:paraId="7F8574D9" w14:textId="77777777" w:rsidR="009351B6" w:rsidRPr="00E41585" w:rsidRDefault="009351B6" w:rsidP="00D062B9">
            <w:pPr>
              <w:spacing w:line="240" w:lineRule="exact"/>
              <w:jc w:val="left"/>
              <w:rPr>
                <w:rFonts w:asciiTheme="minorEastAsia" w:eastAsiaTheme="minorEastAsia" w:hAnsiTheme="minorEastAsia"/>
              </w:rPr>
            </w:pPr>
            <w:r w:rsidRPr="00E41585">
              <w:rPr>
                <w:rFonts w:asciiTheme="minorEastAsia" w:eastAsiaTheme="minorEastAsia" w:hAnsiTheme="minorEastAsia" w:hint="eastAsia"/>
              </w:rPr>
              <w:t>【担当】</w:t>
            </w:r>
          </w:p>
        </w:tc>
      </w:tr>
      <w:tr w:rsidR="006A5AA8" w:rsidRPr="00E41585" w14:paraId="1E2D8244" w14:textId="77777777" w:rsidTr="00152DD4">
        <w:trPr>
          <w:trHeight w:val="446"/>
        </w:trPr>
        <w:tc>
          <w:tcPr>
            <w:tcW w:w="1985" w:type="dxa"/>
            <w:vMerge/>
            <w:tcBorders>
              <w:top w:val="single" w:sz="4" w:space="0" w:color="000000" w:themeColor="text1"/>
              <w:left w:val="single" w:sz="4" w:space="0" w:color="000000" w:themeColor="text1"/>
              <w:right w:val="single" w:sz="4" w:space="0" w:color="000000" w:themeColor="text1"/>
            </w:tcBorders>
            <w:vAlign w:val="center"/>
          </w:tcPr>
          <w:p w14:paraId="6E23770D" w14:textId="77777777" w:rsidR="006A5AA8" w:rsidRPr="00E41585" w:rsidRDefault="006A5AA8" w:rsidP="006A5AA8">
            <w:pPr>
              <w:jc w:val="center"/>
              <w:rPr>
                <w:rFonts w:asciiTheme="minorEastAsia" w:eastAsiaTheme="minorEastAsia" w:hAnsiTheme="minorEastAsia"/>
              </w:rPr>
            </w:pPr>
          </w:p>
        </w:tc>
        <w:tc>
          <w:tcPr>
            <w:tcW w:w="6520" w:type="dxa"/>
            <w:tcBorders>
              <w:top w:val="single" w:sz="4" w:space="0" w:color="auto"/>
              <w:left w:val="single" w:sz="4" w:space="0" w:color="000000" w:themeColor="text1"/>
              <w:bottom w:val="single" w:sz="4" w:space="0" w:color="auto"/>
              <w:right w:val="dotted" w:sz="4" w:space="0" w:color="auto"/>
            </w:tcBorders>
          </w:tcPr>
          <w:p w14:paraId="18A555C7" w14:textId="69801372" w:rsidR="006A5AA8" w:rsidRPr="00E41585" w:rsidRDefault="006A5AA8" w:rsidP="006A5AA8">
            <w:pPr>
              <w:spacing w:line="240" w:lineRule="exact"/>
              <w:rPr>
                <w:rFonts w:asciiTheme="minorEastAsia" w:eastAsiaTheme="minorEastAsia" w:hAnsiTheme="minorEastAsia"/>
                <w:color w:val="000000" w:themeColor="text1"/>
                <w:spacing w:val="-8"/>
                <w:szCs w:val="21"/>
              </w:rPr>
            </w:pPr>
            <w:r w:rsidRPr="00E41585">
              <w:rPr>
                <w:rFonts w:asciiTheme="minorEastAsia" w:eastAsiaTheme="minorEastAsia" w:hAnsiTheme="minorEastAsia" w:hint="eastAsia"/>
                <w:color w:val="000000" w:themeColor="text1"/>
                <w:spacing w:val="-8"/>
                <w:szCs w:val="21"/>
              </w:rPr>
              <w:t>○交流教育全体計画の作成項目</w:t>
            </w:r>
          </w:p>
        </w:tc>
        <w:tc>
          <w:tcPr>
            <w:tcW w:w="1418" w:type="dxa"/>
            <w:tcBorders>
              <w:top w:val="single" w:sz="4" w:space="0" w:color="auto"/>
              <w:left w:val="dotted" w:sz="4" w:space="0" w:color="auto"/>
              <w:bottom w:val="single" w:sz="4" w:space="0" w:color="auto"/>
            </w:tcBorders>
          </w:tcPr>
          <w:p w14:paraId="19D8687F" w14:textId="15CF0CDF" w:rsidR="006A5AA8" w:rsidRPr="00E41585" w:rsidRDefault="006A5AA8" w:rsidP="006A5AA8">
            <w:pPr>
              <w:spacing w:line="240" w:lineRule="exact"/>
              <w:jc w:val="left"/>
              <w:rPr>
                <w:rFonts w:asciiTheme="minorEastAsia" w:eastAsiaTheme="minorEastAsia" w:hAnsiTheme="minorEastAsia"/>
              </w:rPr>
            </w:pPr>
          </w:p>
        </w:tc>
      </w:tr>
      <w:tr w:rsidR="006A5AA8" w:rsidRPr="00E41585" w14:paraId="016AC538" w14:textId="77777777" w:rsidTr="00152DD4">
        <w:trPr>
          <w:trHeight w:val="886"/>
        </w:trPr>
        <w:tc>
          <w:tcPr>
            <w:tcW w:w="1985" w:type="dxa"/>
            <w:vMerge/>
            <w:tcBorders>
              <w:left w:val="single" w:sz="4" w:space="0" w:color="000000" w:themeColor="text1"/>
              <w:right w:val="single" w:sz="4" w:space="0" w:color="000000" w:themeColor="text1"/>
            </w:tcBorders>
            <w:vAlign w:val="center"/>
          </w:tcPr>
          <w:p w14:paraId="52EB3209" w14:textId="77777777" w:rsidR="006A5AA8" w:rsidRPr="00E41585" w:rsidRDefault="006A5AA8" w:rsidP="006A5AA8">
            <w:pPr>
              <w:jc w:val="center"/>
              <w:rPr>
                <w:rFonts w:asciiTheme="minorEastAsia" w:eastAsiaTheme="minorEastAsia" w:hAnsiTheme="minorEastAsia"/>
              </w:rPr>
            </w:pPr>
          </w:p>
        </w:tc>
        <w:tc>
          <w:tcPr>
            <w:tcW w:w="6520" w:type="dxa"/>
            <w:tcBorders>
              <w:top w:val="single" w:sz="4" w:space="0" w:color="auto"/>
              <w:left w:val="single" w:sz="4" w:space="0" w:color="000000" w:themeColor="text1"/>
              <w:bottom w:val="single" w:sz="4" w:space="0" w:color="auto"/>
              <w:right w:val="dotted" w:sz="4" w:space="0" w:color="auto"/>
            </w:tcBorders>
          </w:tcPr>
          <w:p w14:paraId="7176F20C" w14:textId="77777777" w:rsidR="006A5AA8" w:rsidRPr="00E41585" w:rsidRDefault="006A5AA8" w:rsidP="006A5AA8">
            <w:pPr>
              <w:widowControl/>
              <w:spacing w:line="240" w:lineRule="exact"/>
              <w:jc w:val="left"/>
              <w:rPr>
                <w:rFonts w:asciiTheme="minorEastAsia" w:eastAsiaTheme="minorEastAsia" w:hAnsiTheme="minorEastAsia" w:cs="ＭＳ 明朝"/>
                <w:color w:val="000000" w:themeColor="text1"/>
                <w:spacing w:val="-8"/>
                <w:szCs w:val="21"/>
              </w:rPr>
            </w:pPr>
            <w:r w:rsidRPr="00E41585">
              <w:rPr>
                <w:rFonts w:asciiTheme="minorEastAsia" w:eastAsiaTheme="minorEastAsia" w:hAnsiTheme="minorEastAsia" w:cs="ＭＳ 明朝" w:hint="eastAsia"/>
                <w:color w:val="000000" w:themeColor="text1"/>
                <w:spacing w:val="-8"/>
                <w:szCs w:val="21"/>
              </w:rPr>
              <w:t>○交流活動の計画作成と実施</w:t>
            </w:r>
          </w:p>
          <w:p w14:paraId="7B30BD4D" w14:textId="7D177D74" w:rsidR="006A5AA8" w:rsidRPr="00E41585" w:rsidRDefault="006A5AA8" w:rsidP="006A5AA8">
            <w:pPr>
              <w:spacing w:line="240" w:lineRule="exact"/>
              <w:ind w:firstLineChars="100" w:firstLine="194"/>
              <w:jc w:val="left"/>
              <w:rPr>
                <w:rFonts w:asciiTheme="minorEastAsia" w:eastAsiaTheme="minorEastAsia" w:hAnsiTheme="minorEastAsia" w:cs="ＭＳ 明朝"/>
                <w:color w:val="000000" w:themeColor="text1"/>
                <w:spacing w:val="-8"/>
                <w:szCs w:val="21"/>
              </w:rPr>
            </w:pPr>
            <w:r w:rsidRPr="00E41585">
              <w:rPr>
                <w:rFonts w:asciiTheme="minorEastAsia" w:eastAsiaTheme="minorEastAsia" w:hAnsiTheme="minorEastAsia" w:cs="ＭＳ 明朝" w:hint="eastAsia"/>
                <w:color w:val="000000" w:themeColor="text1"/>
                <w:spacing w:val="-8"/>
                <w:szCs w:val="21"/>
              </w:rPr>
              <w:t>・加茂農林高校との交流会</w:t>
            </w:r>
            <w:r w:rsidR="00276007" w:rsidRPr="00E41585">
              <w:rPr>
                <w:rFonts w:asciiTheme="minorEastAsia" w:eastAsiaTheme="minorEastAsia" w:hAnsiTheme="minorEastAsia" w:cs="ＭＳ 明朝" w:hint="eastAsia"/>
                <w:color w:val="000000" w:themeColor="text1"/>
                <w:spacing w:val="-8"/>
                <w:szCs w:val="21"/>
              </w:rPr>
              <w:t>（</w:t>
            </w:r>
            <w:r w:rsidRPr="00E41585">
              <w:rPr>
                <w:rFonts w:asciiTheme="minorEastAsia" w:eastAsiaTheme="minorEastAsia" w:hAnsiTheme="minorEastAsia" w:cs="ＭＳ 明朝" w:hint="eastAsia"/>
                <w:color w:val="000000" w:themeColor="text1"/>
                <w:spacing w:val="-8"/>
                <w:szCs w:val="21"/>
              </w:rPr>
              <w:t>９月予定</w:t>
            </w:r>
            <w:r w:rsidR="00276007" w:rsidRPr="00E41585">
              <w:rPr>
                <w:rFonts w:asciiTheme="minorEastAsia" w:eastAsiaTheme="minorEastAsia" w:hAnsiTheme="minorEastAsia" w:cs="ＭＳ 明朝" w:hint="eastAsia"/>
                <w:color w:val="000000" w:themeColor="text1"/>
                <w:spacing w:val="-8"/>
                <w:szCs w:val="21"/>
              </w:rPr>
              <w:t>）</w:t>
            </w:r>
          </w:p>
          <w:p w14:paraId="74AB6509" w14:textId="7E3D770A" w:rsidR="006A5AA8" w:rsidRPr="00E41585" w:rsidRDefault="004A746F" w:rsidP="004A746F">
            <w:pPr>
              <w:spacing w:line="240" w:lineRule="exact"/>
              <w:ind w:firstLineChars="100" w:firstLine="194"/>
              <w:jc w:val="left"/>
              <w:rPr>
                <w:rFonts w:asciiTheme="minorEastAsia" w:eastAsiaTheme="minorEastAsia" w:hAnsiTheme="minorEastAsia" w:cs="ＭＳ 明朝"/>
                <w:color w:val="000000" w:themeColor="text1"/>
                <w:spacing w:val="-8"/>
                <w:szCs w:val="21"/>
              </w:rPr>
            </w:pPr>
            <w:r w:rsidRPr="00E41585">
              <w:rPr>
                <w:rFonts w:asciiTheme="minorEastAsia" w:eastAsiaTheme="minorEastAsia" w:hAnsiTheme="minorEastAsia" w:cs="ＭＳ 明朝" w:hint="eastAsia"/>
                <w:color w:val="000000" w:themeColor="text1"/>
                <w:spacing w:val="-8"/>
                <w:szCs w:val="21"/>
              </w:rPr>
              <w:t>・</w:t>
            </w:r>
            <w:r w:rsidR="00C35A04">
              <w:rPr>
                <w:rFonts w:asciiTheme="minorEastAsia" w:eastAsiaTheme="minorEastAsia" w:hAnsiTheme="minorEastAsia" w:cs="ＭＳ 明朝" w:hint="eastAsia"/>
                <w:color w:val="000000" w:themeColor="text1"/>
                <w:spacing w:val="-8"/>
                <w:szCs w:val="21"/>
              </w:rPr>
              <w:t>村松高等学校</w:t>
            </w:r>
            <w:r w:rsidRPr="00E41585">
              <w:rPr>
                <w:rFonts w:asciiTheme="minorEastAsia" w:eastAsiaTheme="minorEastAsia" w:hAnsiTheme="minorEastAsia" w:cs="ＭＳ 明朝" w:hint="eastAsia"/>
                <w:color w:val="000000" w:themeColor="text1"/>
                <w:spacing w:val="-8"/>
                <w:szCs w:val="21"/>
              </w:rPr>
              <w:t>との交流</w:t>
            </w:r>
            <w:r w:rsidR="00276007" w:rsidRPr="00E41585">
              <w:rPr>
                <w:rFonts w:asciiTheme="minorEastAsia" w:eastAsiaTheme="minorEastAsia" w:hAnsiTheme="minorEastAsia" w:cs="ＭＳ 明朝" w:hint="eastAsia"/>
                <w:color w:val="000000" w:themeColor="text1"/>
                <w:spacing w:val="-8"/>
                <w:szCs w:val="21"/>
              </w:rPr>
              <w:t>（</w:t>
            </w:r>
            <w:r w:rsidRPr="00E41585">
              <w:rPr>
                <w:rFonts w:asciiTheme="minorEastAsia" w:eastAsiaTheme="minorEastAsia" w:hAnsiTheme="minorEastAsia" w:cs="ＭＳ 明朝" w:hint="eastAsia"/>
                <w:color w:val="000000" w:themeColor="text1"/>
                <w:spacing w:val="-8"/>
                <w:szCs w:val="21"/>
              </w:rPr>
              <w:t>詳細は後日決定</w:t>
            </w:r>
            <w:r w:rsidR="00276007" w:rsidRPr="00E41585">
              <w:rPr>
                <w:rFonts w:asciiTheme="minorEastAsia" w:eastAsiaTheme="minorEastAsia" w:hAnsiTheme="minorEastAsia" w:cs="ＭＳ 明朝" w:hint="eastAsia"/>
                <w:color w:val="000000" w:themeColor="text1"/>
                <w:spacing w:val="-8"/>
                <w:szCs w:val="21"/>
              </w:rPr>
              <w:t>）</w:t>
            </w:r>
          </w:p>
        </w:tc>
        <w:tc>
          <w:tcPr>
            <w:tcW w:w="1418" w:type="dxa"/>
            <w:tcBorders>
              <w:top w:val="single" w:sz="4" w:space="0" w:color="auto"/>
              <w:left w:val="dotted" w:sz="4" w:space="0" w:color="auto"/>
              <w:bottom w:val="single" w:sz="4" w:space="0" w:color="auto"/>
            </w:tcBorders>
          </w:tcPr>
          <w:p w14:paraId="2BD0B98B" w14:textId="20E26366" w:rsidR="006A5AA8" w:rsidRPr="00E41585" w:rsidRDefault="006A5AA8" w:rsidP="00EE3E61">
            <w:pPr>
              <w:spacing w:line="240" w:lineRule="exact"/>
              <w:jc w:val="left"/>
              <w:rPr>
                <w:rFonts w:asciiTheme="minorEastAsia" w:eastAsiaTheme="minorEastAsia" w:hAnsiTheme="minorEastAsia" w:hint="eastAsia"/>
              </w:rPr>
            </w:pPr>
          </w:p>
        </w:tc>
      </w:tr>
      <w:tr w:rsidR="006A5AA8" w:rsidRPr="00E41585" w14:paraId="0CED88C6" w14:textId="77777777" w:rsidTr="00152DD4">
        <w:trPr>
          <w:trHeight w:val="420"/>
        </w:trPr>
        <w:tc>
          <w:tcPr>
            <w:tcW w:w="1985" w:type="dxa"/>
            <w:vMerge/>
            <w:tcBorders>
              <w:left w:val="single" w:sz="4" w:space="0" w:color="000000" w:themeColor="text1"/>
              <w:right w:val="single" w:sz="4" w:space="0" w:color="000000" w:themeColor="text1"/>
            </w:tcBorders>
            <w:vAlign w:val="center"/>
          </w:tcPr>
          <w:p w14:paraId="781C9FE6" w14:textId="77777777" w:rsidR="006A5AA8" w:rsidRPr="00E41585" w:rsidRDefault="006A5AA8" w:rsidP="006A5AA8">
            <w:pPr>
              <w:jc w:val="center"/>
              <w:rPr>
                <w:rFonts w:asciiTheme="minorEastAsia" w:eastAsiaTheme="minorEastAsia" w:hAnsiTheme="minorEastAsia"/>
              </w:rPr>
            </w:pPr>
          </w:p>
        </w:tc>
        <w:tc>
          <w:tcPr>
            <w:tcW w:w="6520" w:type="dxa"/>
            <w:tcBorders>
              <w:top w:val="single" w:sz="4" w:space="0" w:color="auto"/>
              <w:left w:val="single" w:sz="4" w:space="0" w:color="000000" w:themeColor="text1"/>
              <w:right w:val="dotted" w:sz="4" w:space="0" w:color="auto"/>
            </w:tcBorders>
          </w:tcPr>
          <w:p w14:paraId="50104E0A" w14:textId="77777777" w:rsidR="006A5AA8" w:rsidRPr="00E41585" w:rsidRDefault="006A5AA8" w:rsidP="006A5AA8">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○総合学習内容</w:t>
            </w:r>
          </w:p>
          <w:p w14:paraId="592F9EDD" w14:textId="77777777" w:rsidR="006A5AA8" w:rsidRPr="00E41585" w:rsidRDefault="006A5AA8" w:rsidP="006A5AA8">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・校内実習、職場実習</w:t>
            </w:r>
          </w:p>
          <w:p w14:paraId="08FADB9B" w14:textId="79370B69" w:rsidR="00014CA9" w:rsidRPr="00E41585" w:rsidRDefault="00014CA9" w:rsidP="006A5AA8">
            <w:pPr>
              <w:widowControl/>
              <w:spacing w:line="240" w:lineRule="exact"/>
              <w:jc w:val="left"/>
              <w:rPr>
                <w:rFonts w:asciiTheme="minorEastAsia" w:eastAsiaTheme="minorEastAsia" w:hAnsiTheme="minorEastAsia" w:cs="ＭＳ 明朝"/>
                <w:color w:val="000000" w:themeColor="text1"/>
                <w:spacing w:val="-8"/>
                <w:szCs w:val="21"/>
              </w:rPr>
            </w:pPr>
            <w:r w:rsidRPr="00E41585">
              <w:rPr>
                <w:rFonts w:asciiTheme="minorEastAsia" w:eastAsiaTheme="minorEastAsia" w:hAnsiTheme="minorEastAsia" w:cs="ＭＳ 明朝" w:hint="eastAsia"/>
                <w:color w:val="000000"/>
                <w:szCs w:val="21"/>
              </w:rPr>
              <w:t>・人権教育授業実施の依頼</w:t>
            </w:r>
          </w:p>
        </w:tc>
        <w:tc>
          <w:tcPr>
            <w:tcW w:w="1418" w:type="dxa"/>
            <w:tcBorders>
              <w:top w:val="single" w:sz="4" w:space="0" w:color="auto"/>
              <w:left w:val="dotted" w:sz="4" w:space="0" w:color="auto"/>
            </w:tcBorders>
          </w:tcPr>
          <w:p w14:paraId="728C56DE" w14:textId="7FBF36B5" w:rsidR="006A5AA8" w:rsidRPr="00E41585" w:rsidRDefault="006A5AA8" w:rsidP="006A5AA8">
            <w:pPr>
              <w:widowControl/>
              <w:spacing w:line="240" w:lineRule="exact"/>
              <w:jc w:val="left"/>
              <w:rPr>
                <w:rFonts w:asciiTheme="minorEastAsia" w:eastAsiaTheme="minorEastAsia" w:hAnsiTheme="minorEastAsia"/>
              </w:rPr>
            </w:pPr>
          </w:p>
        </w:tc>
      </w:tr>
      <w:tr w:rsidR="006A5AA8" w:rsidRPr="00E41585" w14:paraId="7D87CF3C" w14:textId="77777777" w:rsidTr="00152DD4">
        <w:trPr>
          <w:trHeight w:val="401"/>
        </w:trPr>
        <w:tc>
          <w:tcPr>
            <w:tcW w:w="198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FB899D" w14:textId="1EE9C301" w:rsidR="006A5AA8" w:rsidRPr="00E41585" w:rsidRDefault="00152DD4" w:rsidP="00D062B9">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6520" w:type="dxa"/>
            <w:tcBorders>
              <w:top w:val="single" w:sz="4" w:space="0" w:color="auto"/>
              <w:right w:val="dotted" w:sz="4" w:space="0" w:color="auto"/>
            </w:tcBorders>
          </w:tcPr>
          <w:p w14:paraId="4767BD8B" w14:textId="408FF7C9" w:rsidR="006A5AA8" w:rsidRPr="00E41585" w:rsidRDefault="00014CA9" w:rsidP="006A5AA8">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C35A04">
              <w:rPr>
                <w:rFonts w:asciiTheme="minorEastAsia" w:eastAsiaTheme="minorEastAsia" w:hAnsiTheme="minorEastAsia" w:cs="ＭＳ 明朝" w:hint="eastAsia"/>
                <w:color w:val="000000"/>
                <w:szCs w:val="21"/>
              </w:rPr>
              <w:t>村松高等学校</w:t>
            </w:r>
            <w:r w:rsidRPr="00E41585">
              <w:rPr>
                <w:rFonts w:asciiTheme="minorEastAsia" w:eastAsiaTheme="minorEastAsia" w:hAnsiTheme="minorEastAsia" w:cs="ＭＳ 明朝" w:hint="eastAsia"/>
                <w:color w:val="000000"/>
                <w:szCs w:val="21"/>
              </w:rPr>
              <w:t>との総合・交流年間指導計画は別紙</w:t>
            </w:r>
            <w:r w:rsidR="00276007" w:rsidRPr="00E41585">
              <w:rPr>
                <w:rFonts w:asciiTheme="minorEastAsia" w:eastAsiaTheme="minorEastAsia" w:hAnsiTheme="minorEastAsia" w:cs="ＭＳ 明朝" w:hint="eastAsia"/>
                <w:color w:val="000000"/>
                <w:szCs w:val="21"/>
              </w:rPr>
              <w:t>（</w:t>
            </w:r>
            <w:r w:rsidR="00A80F56" w:rsidRPr="00E41585">
              <w:rPr>
                <w:rFonts w:asciiTheme="minorEastAsia" w:eastAsiaTheme="minorEastAsia" w:hAnsiTheme="minorEastAsia" w:cs="ＭＳ 明朝" w:hint="eastAsia"/>
                <w:color w:val="000000"/>
                <w:szCs w:val="21"/>
              </w:rPr>
              <w:t>研修部より</w:t>
            </w:r>
            <w:r w:rsidR="00276007" w:rsidRPr="00E41585">
              <w:rPr>
                <w:rFonts w:asciiTheme="minorEastAsia" w:eastAsiaTheme="minorEastAsia" w:hAnsiTheme="minorEastAsia" w:cs="ＭＳ 明朝" w:hint="eastAsia"/>
                <w:color w:val="000000"/>
                <w:szCs w:val="21"/>
              </w:rPr>
              <w:t>）</w:t>
            </w:r>
          </w:p>
        </w:tc>
        <w:tc>
          <w:tcPr>
            <w:tcW w:w="1418" w:type="dxa"/>
            <w:tcBorders>
              <w:top w:val="single" w:sz="4" w:space="0" w:color="auto"/>
              <w:left w:val="dotted" w:sz="4" w:space="0" w:color="auto"/>
            </w:tcBorders>
          </w:tcPr>
          <w:p w14:paraId="1D9523B6" w14:textId="27E6C862" w:rsidR="006A5AA8" w:rsidRPr="00E41585" w:rsidRDefault="006A5AA8" w:rsidP="006A5AA8">
            <w:pPr>
              <w:spacing w:line="240" w:lineRule="exact"/>
              <w:jc w:val="left"/>
              <w:rPr>
                <w:rFonts w:asciiTheme="minorEastAsia" w:eastAsiaTheme="minorEastAsia" w:hAnsiTheme="minorEastAsia"/>
              </w:rPr>
            </w:pPr>
          </w:p>
        </w:tc>
      </w:tr>
    </w:tbl>
    <w:p w14:paraId="75F10DBB" w14:textId="4227D84F" w:rsidR="009351B6" w:rsidRPr="00E41585" w:rsidRDefault="009351B6" w:rsidP="009351B6">
      <w:pPr>
        <w:rPr>
          <w:rFonts w:asciiTheme="minorEastAsia" w:eastAsiaTheme="minorEastAsia" w:hAnsiTheme="minorEastAsia"/>
          <w:sz w:val="24"/>
          <w:szCs w:val="24"/>
        </w:rPr>
      </w:pPr>
    </w:p>
    <w:p w14:paraId="4A8599BB" w14:textId="3A9F4C43" w:rsidR="009351B6" w:rsidRPr="00E41585" w:rsidRDefault="009351B6" w:rsidP="002C232D">
      <w:pPr>
        <w:spacing w:line="28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訪問</w:t>
      </w:r>
      <w:r w:rsidR="00152DD4" w:rsidRPr="00E41585">
        <w:rPr>
          <w:rFonts w:asciiTheme="minorEastAsia" w:eastAsiaTheme="minorEastAsia" w:hAnsiTheme="minorEastAsia" w:hint="eastAsia"/>
          <w:sz w:val="24"/>
          <w:szCs w:val="24"/>
        </w:rPr>
        <w:t>・医ケア</w:t>
      </w:r>
      <w:r w:rsidRPr="00E41585">
        <w:rPr>
          <w:rFonts w:asciiTheme="minorEastAsia" w:eastAsiaTheme="minorEastAsia" w:hAnsiTheme="minorEastAsia" w:hint="eastAsia"/>
          <w:sz w:val="24"/>
          <w:szCs w:val="24"/>
        </w:rPr>
        <w:t>部</w:t>
      </w:r>
    </w:p>
    <w:p w14:paraId="55E7FB10" w14:textId="50E00E1D" w:rsidR="009351B6" w:rsidRPr="00E41585" w:rsidRDefault="009351B6" w:rsidP="002C232D">
      <w:pPr>
        <w:tabs>
          <w:tab w:val="left" w:pos="2085"/>
        </w:tabs>
        <w:spacing w:line="280" w:lineRule="exact"/>
        <w:rPr>
          <w:rFonts w:asciiTheme="minorEastAsia" w:eastAsiaTheme="minorEastAsia" w:hAnsiTheme="minorEastAsia"/>
          <w:b/>
          <w:color w:val="FFFFFF" w:themeColor="background1"/>
          <w:sz w:val="22"/>
        </w:rPr>
      </w:pPr>
    </w:p>
    <w:tbl>
      <w:tblPr>
        <w:tblStyle w:val="41"/>
        <w:tblW w:w="9894" w:type="dxa"/>
        <w:tblInd w:w="-5" w:type="dxa"/>
        <w:tblLook w:val="04A0" w:firstRow="1" w:lastRow="0" w:firstColumn="1" w:lastColumn="0" w:noHBand="0" w:noVBand="1"/>
      </w:tblPr>
      <w:tblGrid>
        <w:gridCol w:w="2127"/>
        <w:gridCol w:w="5013"/>
        <w:gridCol w:w="2754"/>
      </w:tblGrid>
      <w:tr w:rsidR="009351B6" w:rsidRPr="00E41585" w14:paraId="629868FF" w14:textId="77777777" w:rsidTr="002C232D">
        <w:tc>
          <w:tcPr>
            <w:tcW w:w="2127" w:type="dxa"/>
            <w:vAlign w:val="center"/>
          </w:tcPr>
          <w:p w14:paraId="3F977FF6" w14:textId="630AF6A3"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令和</w:t>
            </w:r>
            <w:r w:rsidR="00F474F9"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3214D077" w14:textId="77777777" w:rsidR="009351B6" w:rsidRPr="00E41585" w:rsidRDefault="009351B6" w:rsidP="00D062B9">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767" w:type="dxa"/>
            <w:gridSpan w:val="2"/>
          </w:tcPr>
          <w:p w14:paraId="638E45BC" w14:textId="55D93B85" w:rsidR="009351B6" w:rsidRPr="00E41585" w:rsidRDefault="009351B6" w:rsidP="002C232D">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・生徒の実態に応じて保護者と連携して生活のリズムを整え、体調の安定に努める。</w:t>
            </w:r>
          </w:p>
          <w:p w14:paraId="64163BB3" w14:textId="2DA06252" w:rsidR="009351B6" w:rsidRPr="00E41585" w:rsidRDefault="009351B6" w:rsidP="002C232D">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・訪問授業や家庭の状況等を訪問</w:t>
            </w:r>
            <w:r w:rsidR="00152DD4" w:rsidRPr="00E41585">
              <w:rPr>
                <w:rFonts w:asciiTheme="minorEastAsia" w:eastAsiaTheme="minorEastAsia" w:hAnsiTheme="minorEastAsia" w:cs="ＭＳ 明朝" w:hint="eastAsia"/>
                <w:color w:val="000000"/>
                <w:szCs w:val="21"/>
              </w:rPr>
              <w:t>・医ケア</w:t>
            </w:r>
            <w:r w:rsidRPr="00E41585">
              <w:rPr>
                <w:rFonts w:asciiTheme="minorEastAsia" w:eastAsiaTheme="minorEastAsia" w:hAnsiTheme="minorEastAsia" w:cs="ＭＳ 明朝" w:hint="eastAsia"/>
                <w:color w:val="000000"/>
                <w:szCs w:val="21"/>
              </w:rPr>
              <w:t>部で情報交換し、チームで生徒や家庭を支援できるようにする。</w:t>
            </w:r>
          </w:p>
          <w:p w14:paraId="43FD2C47" w14:textId="77777777" w:rsidR="009351B6" w:rsidRPr="00E41585" w:rsidRDefault="009351B6" w:rsidP="002C232D">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・スクーリングや複数訪問等を計画して、周囲の人との関わりやふれ合いをもてるようにする。</w:t>
            </w:r>
          </w:p>
        </w:tc>
      </w:tr>
      <w:tr w:rsidR="00152DD4" w:rsidRPr="00E41585" w14:paraId="028EF184" w14:textId="77777777" w:rsidTr="00635CB3">
        <w:trPr>
          <w:trHeight w:val="3532"/>
        </w:trPr>
        <w:tc>
          <w:tcPr>
            <w:tcW w:w="2127" w:type="dxa"/>
            <w:vAlign w:val="center"/>
          </w:tcPr>
          <w:p w14:paraId="0C00EA3D" w14:textId="77777777" w:rsidR="00152DD4" w:rsidRPr="00E41585" w:rsidRDefault="00152DD4" w:rsidP="00152DD4">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1A26D358" w14:textId="77777777" w:rsidR="00152DD4" w:rsidRPr="00E41585" w:rsidRDefault="00152DD4" w:rsidP="00152DD4">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5013"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350E4845" w14:textId="77777777" w:rsidR="00152DD4" w:rsidRPr="00E41585" w:rsidRDefault="00152DD4" w:rsidP="00152DD4">
            <w:pPr>
              <w:tabs>
                <w:tab w:val="left" w:pos="2504"/>
              </w:tabs>
              <w:spacing w:line="260" w:lineRule="exact"/>
              <w:rPr>
                <w:rFonts w:asciiTheme="minorEastAsia" w:eastAsiaTheme="minorEastAsia" w:hAnsiTheme="minorEastAsia"/>
              </w:rPr>
            </w:pPr>
            <w:r w:rsidRPr="00E41585">
              <w:rPr>
                <w:rFonts w:asciiTheme="minorEastAsia" w:eastAsiaTheme="minorEastAsia" w:hAnsiTheme="minorEastAsia" w:hint="eastAsia"/>
              </w:rPr>
              <w:t>○通常訪問授業の実施、複数訪問の計画</w:t>
            </w:r>
          </w:p>
          <w:p w14:paraId="7FF740ED" w14:textId="65EDC160" w:rsidR="00152DD4" w:rsidRPr="00E41585" w:rsidRDefault="00F56A95" w:rsidP="00152DD4">
            <w:pPr>
              <w:tabs>
                <w:tab w:val="left" w:pos="2504"/>
              </w:tabs>
              <w:spacing w:line="260" w:lineRule="exact"/>
              <w:rPr>
                <w:rFonts w:asciiTheme="minorEastAsia" w:eastAsiaTheme="minorEastAsia" w:hAnsiTheme="minorEastAsia"/>
              </w:rPr>
            </w:pPr>
            <w:r w:rsidRPr="00E41585">
              <w:rPr>
                <w:rFonts w:asciiTheme="minorEastAsia" w:eastAsiaTheme="minorEastAsia" w:hAnsiTheme="minorEastAsia" w:hint="eastAsia"/>
              </w:rPr>
              <w:t>・複数訪問は２ヶ月に１回</w:t>
            </w:r>
            <w:r w:rsidR="00152DD4" w:rsidRPr="00E41585">
              <w:rPr>
                <w:rFonts w:asciiTheme="minorEastAsia" w:eastAsiaTheme="minorEastAsia" w:hAnsiTheme="minorEastAsia" w:hint="eastAsia"/>
              </w:rPr>
              <w:t>程度実施する。</w:t>
            </w:r>
          </w:p>
          <w:p w14:paraId="4B82B756" w14:textId="77777777" w:rsidR="00152DD4" w:rsidRPr="00E41585" w:rsidRDefault="00152DD4" w:rsidP="00152DD4">
            <w:pPr>
              <w:tabs>
                <w:tab w:val="left" w:pos="2504"/>
              </w:tabs>
              <w:spacing w:line="260" w:lineRule="exact"/>
              <w:rPr>
                <w:rFonts w:asciiTheme="minorEastAsia" w:eastAsiaTheme="minorEastAsia" w:hAnsiTheme="minorEastAsia"/>
              </w:rPr>
            </w:pPr>
            <w:r w:rsidRPr="00E41585">
              <w:rPr>
                <w:rFonts w:asciiTheme="minorEastAsia" w:eastAsiaTheme="minorEastAsia" w:hAnsiTheme="minorEastAsia" w:hint="eastAsia"/>
              </w:rPr>
              <w:t>○訪問授業の内容の整理等</w:t>
            </w:r>
          </w:p>
          <w:p w14:paraId="70C0462A" w14:textId="77777777" w:rsidR="00152DD4" w:rsidRPr="00E41585" w:rsidRDefault="00152DD4" w:rsidP="00152DD4">
            <w:pPr>
              <w:tabs>
                <w:tab w:val="left" w:pos="2504"/>
              </w:tabs>
              <w:spacing w:line="260" w:lineRule="exact"/>
              <w:rPr>
                <w:rFonts w:asciiTheme="minorEastAsia" w:eastAsiaTheme="minorEastAsia" w:hAnsiTheme="minorEastAsia"/>
              </w:rPr>
            </w:pPr>
            <w:r w:rsidRPr="00E41585">
              <w:rPr>
                <w:rFonts w:asciiTheme="minorEastAsia" w:eastAsiaTheme="minorEastAsia" w:hAnsiTheme="minorEastAsia" w:hint="eastAsia"/>
              </w:rPr>
              <w:t>・授業内容</w:t>
            </w:r>
          </w:p>
          <w:p w14:paraId="1B50B6FD" w14:textId="77777777" w:rsidR="00152DD4" w:rsidRPr="00E41585" w:rsidRDefault="00152DD4" w:rsidP="00152DD4">
            <w:pPr>
              <w:tabs>
                <w:tab w:val="left" w:pos="2504"/>
              </w:tabs>
              <w:spacing w:line="260" w:lineRule="exact"/>
              <w:ind w:left="210" w:hangingChars="100" w:hanging="210"/>
              <w:rPr>
                <w:rFonts w:asciiTheme="minorEastAsia" w:eastAsiaTheme="minorEastAsia" w:hAnsiTheme="minorEastAsia"/>
              </w:rPr>
            </w:pPr>
            <w:r w:rsidRPr="00E41585">
              <w:rPr>
                <w:rFonts w:asciiTheme="minorEastAsia" w:eastAsiaTheme="minorEastAsia" w:hAnsiTheme="minorEastAsia" w:hint="eastAsia"/>
              </w:rPr>
              <w:t>＊個々の取組や学習内容を随時整理、学習内容の情報交換、積み上げをしていく。</w:t>
            </w:r>
          </w:p>
          <w:p w14:paraId="571E61DF" w14:textId="77777777" w:rsidR="00152DD4" w:rsidRPr="00E41585" w:rsidRDefault="00152DD4" w:rsidP="00152DD4">
            <w:pPr>
              <w:widowControl/>
              <w:spacing w:line="260" w:lineRule="exact"/>
              <w:jc w:val="left"/>
              <w:rPr>
                <w:rFonts w:asciiTheme="minorEastAsia" w:eastAsiaTheme="minorEastAsia" w:hAnsiTheme="minorEastAsia"/>
              </w:rPr>
            </w:pPr>
            <w:r w:rsidRPr="00E41585">
              <w:rPr>
                <w:rFonts w:asciiTheme="minorEastAsia" w:eastAsiaTheme="minorEastAsia" w:hAnsiTheme="minorEastAsia" w:hint="eastAsia"/>
              </w:rPr>
              <w:t>○必要物品等の購入、予算請求等</w:t>
            </w:r>
          </w:p>
          <w:p w14:paraId="2F03D65F" w14:textId="5E9AB877" w:rsidR="00152DD4" w:rsidRPr="00E41585" w:rsidRDefault="00152DD4" w:rsidP="00152DD4">
            <w:pPr>
              <w:widowControl/>
              <w:spacing w:line="26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○訪問部や通常授業ついて</w:t>
            </w:r>
            <w:r w:rsidR="00276007" w:rsidRPr="00E41585">
              <w:rPr>
                <w:rFonts w:asciiTheme="minorEastAsia" w:eastAsiaTheme="minorEastAsia" w:hAnsiTheme="minorEastAsia" w:cs="ＭＳ 明朝" w:hint="eastAsia"/>
                <w:color w:val="000000"/>
                <w:szCs w:val="21"/>
              </w:rPr>
              <w:t>（</w:t>
            </w:r>
            <w:r w:rsidRPr="00E41585">
              <w:rPr>
                <w:rFonts w:asciiTheme="minorEastAsia" w:eastAsiaTheme="minorEastAsia" w:hAnsiTheme="minorEastAsia" w:cs="ＭＳ 明朝" w:hint="eastAsia"/>
                <w:color w:val="000000"/>
                <w:szCs w:val="21"/>
              </w:rPr>
              <w:t>職員研修</w:t>
            </w:r>
            <w:r w:rsidR="00276007" w:rsidRPr="00E41585">
              <w:rPr>
                <w:rFonts w:asciiTheme="minorEastAsia" w:eastAsiaTheme="minorEastAsia" w:hAnsiTheme="minorEastAsia" w:cs="ＭＳ 明朝" w:hint="eastAsia"/>
                <w:color w:val="000000"/>
                <w:szCs w:val="21"/>
              </w:rPr>
              <w:t>）</w:t>
            </w:r>
          </w:p>
          <w:p w14:paraId="4143C1EB" w14:textId="77777777" w:rsidR="00152DD4" w:rsidRPr="00E41585" w:rsidRDefault="00152DD4" w:rsidP="00152DD4">
            <w:pPr>
              <w:widowControl/>
              <w:spacing w:line="26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・訪問授業等について紹介を行う。</w:t>
            </w:r>
          </w:p>
          <w:p w14:paraId="6158F86F" w14:textId="77777777" w:rsidR="00152DD4" w:rsidRPr="00E41585" w:rsidRDefault="00152DD4" w:rsidP="00152DD4">
            <w:pPr>
              <w:widowControl/>
              <w:spacing w:line="26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○サービス等の利用や学校との連携</w:t>
            </w:r>
          </w:p>
          <w:p w14:paraId="2D3F9F7B" w14:textId="41E8AD7E" w:rsidR="00152DD4" w:rsidRPr="00E41585" w:rsidRDefault="00152DD4" w:rsidP="00152DD4">
            <w:pPr>
              <w:widowControl/>
              <w:spacing w:line="26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・五泉市のコーディネーターと連携して</w:t>
            </w:r>
          </w:p>
          <w:p w14:paraId="7CD5ED66" w14:textId="77777777" w:rsidR="00152DD4" w:rsidRPr="00E41585" w:rsidRDefault="00152DD4" w:rsidP="00152DD4">
            <w:pPr>
              <w:widowControl/>
              <w:spacing w:line="26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 xml:space="preserve">　訪問指導を行う。適宜情報交換を行う。</w:t>
            </w:r>
          </w:p>
          <w:p w14:paraId="36015957" w14:textId="77777777" w:rsidR="00152DD4" w:rsidRPr="00E41585" w:rsidRDefault="00152DD4" w:rsidP="00152DD4">
            <w:pPr>
              <w:widowControl/>
              <w:spacing w:line="26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○情報交換会の実施</w:t>
            </w:r>
          </w:p>
          <w:p w14:paraId="3B6A46C7" w14:textId="4A1C525F" w:rsidR="00152DD4" w:rsidRPr="00E41585" w:rsidRDefault="00F56A95" w:rsidP="00152DD4">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・必要に応じて行う。</w:t>
            </w:r>
          </w:p>
        </w:tc>
        <w:tc>
          <w:tcPr>
            <w:tcW w:w="275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2444E842" w14:textId="060AAED2" w:rsidR="00152DD4" w:rsidRPr="00E41585" w:rsidRDefault="00152DD4" w:rsidP="00EE3E61">
            <w:pPr>
              <w:spacing w:line="260" w:lineRule="exact"/>
              <w:ind w:left="420" w:hangingChars="200" w:hanging="420"/>
              <w:rPr>
                <w:rFonts w:asciiTheme="minorEastAsia" w:eastAsiaTheme="minorEastAsia" w:hAnsiTheme="minorEastAsia"/>
              </w:rPr>
            </w:pPr>
          </w:p>
        </w:tc>
      </w:tr>
      <w:tr w:rsidR="00152DD4" w:rsidRPr="00E41585" w14:paraId="7C3DA09F" w14:textId="77777777" w:rsidTr="002C232D">
        <w:trPr>
          <w:trHeight w:val="83"/>
        </w:trPr>
        <w:tc>
          <w:tcPr>
            <w:tcW w:w="2127" w:type="dxa"/>
            <w:vAlign w:val="center"/>
          </w:tcPr>
          <w:p w14:paraId="40D3F7A5" w14:textId="77777777" w:rsidR="00152DD4" w:rsidRPr="00E41585" w:rsidRDefault="00152DD4" w:rsidP="00152DD4">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767" w:type="dxa"/>
            <w:gridSpan w:val="2"/>
          </w:tcPr>
          <w:p w14:paraId="38FDD0BC" w14:textId="77777777" w:rsidR="00152DD4" w:rsidRPr="00E41585" w:rsidRDefault="00152DD4" w:rsidP="00152DD4">
            <w:pPr>
              <w:spacing w:line="240" w:lineRule="exact"/>
              <w:ind w:left="210" w:hangingChars="100" w:hanging="210"/>
              <w:rPr>
                <w:rFonts w:asciiTheme="minorEastAsia" w:eastAsiaTheme="minorEastAsia" w:hAnsiTheme="minorEastAsia"/>
              </w:rPr>
            </w:pPr>
          </w:p>
        </w:tc>
      </w:tr>
    </w:tbl>
    <w:p w14:paraId="09DFDAEA" w14:textId="59AA9CC4" w:rsidR="00635CB3" w:rsidRPr="00E41585" w:rsidRDefault="00635CB3" w:rsidP="00635CB3">
      <w:pPr>
        <w:spacing w:line="280" w:lineRule="exact"/>
        <w:rPr>
          <w:rFonts w:asciiTheme="minorEastAsia" w:eastAsiaTheme="minorEastAsia" w:hAnsiTheme="minorEastAsia"/>
          <w:sz w:val="24"/>
          <w:szCs w:val="24"/>
        </w:rPr>
      </w:pPr>
    </w:p>
    <w:p w14:paraId="014CF202" w14:textId="45B0FE50" w:rsidR="00E95B69" w:rsidRPr="00E41585" w:rsidRDefault="00E95B69" w:rsidP="00635CB3">
      <w:pPr>
        <w:spacing w:line="280" w:lineRule="exact"/>
        <w:rPr>
          <w:rFonts w:asciiTheme="minorEastAsia" w:eastAsiaTheme="minorEastAsia" w:hAnsiTheme="minorEastAsia"/>
          <w:sz w:val="24"/>
          <w:szCs w:val="24"/>
        </w:rPr>
      </w:pPr>
    </w:p>
    <w:p w14:paraId="32193002" w14:textId="480B83F4" w:rsidR="00E95B69" w:rsidRPr="00E41585" w:rsidRDefault="00E95B69" w:rsidP="00635CB3">
      <w:pPr>
        <w:spacing w:line="280" w:lineRule="exact"/>
        <w:rPr>
          <w:rFonts w:asciiTheme="minorEastAsia" w:eastAsiaTheme="minorEastAsia" w:hAnsiTheme="minorEastAsia"/>
          <w:sz w:val="24"/>
          <w:szCs w:val="24"/>
        </w:rPr>
      </w:pPr>
    </w:p>
    <w:p w14:paraId="7CD20047" w14:textId="7C2438CB" w:rsidR="003D2EA6" w:rsidRDefault="003D2EA6" w:rsidP="00635CB3">
      <w:pPr>
        <w:spacing w:line="280" w:lineRule="exact"/>
        <w:rPr>
          <w:rFonts w:asciiTheme="minorEastAsia" w:eastAsiaTheme="minorEastAsia" w:hAnsiTheme="minorEastAsia"/>
          <w:sz w:val="24"/>
          <w:szCs w:val="24"/>
        </w:rPr>
      </w:pPr>
    </w:p>
    <w:p w14:paraId="14A3AB9A" w14:textId="20A86DF8" w:rsidR="00C44A3D" w:rsidRDefault="00C44A3D" w:rsidP="00635CB3">
      <w:pPr>
        <w:spacing w:line="280" w:lineRule="exact"/>
        <w:rPr>
          <w:rFonts w:asciiTheme="minorEastAsia" w:eastAsiaTheme="minorEastAsia" w:hAnsiTheme="minorEastAsia"/>
          <w:sz w:val="24"/>
          <w:szCs w:val="24"/>
        </w:rPr>
      </w:pPr>
    </w:p>
    <w:p w14:paraId="788F797D" w14:textId="1B7DBD89" w:rsidR="00C44A3D" w:rsidRDefault="00C44A3D" w:rsidP="00635CB3">
      <w:pPr>
        <w:spacing w:line="280" w:lineRule="exact"/>
        <w:rPr>
          <w:rFonts w:asciiTheme="minorEastAsia" w:eastAsiaTheme="minorEastAsia" w:hAnsiTheme="minorEastAsia"/>
          <w:sz w:val="24"/>
          <w:szCs w:val="24"/>
        </w:rPr>
      </w:pPr>
    </w:p>
    <w:p w14:paraId="41DCEB37" w14:textId="5CFC2F99" w:rsidR="00C44A3D" w:rsidRDefault="00C44A3D" w:rsidP="00635CB3">
      <w:pPr>
        <w:spacing w:line="280" w:lineRule="exact"/>
        <w:rPr>
          <w:rFonts w:asciiTheme="minorEastAsia" w:eastAsiaTheme="minorEastAsia" w:hAnsiTheme="minorEastAsia"/>
          <w:sz w:val="24"/>
          <w:szCs w:val="24"/>
        </w:rPr>
      </w:pPr>
    </w:p>
    <w:p w14:paraId="51BAE655" w14:textId="77777777" w:rsidR="00EE3E61" w:rsidRDefault="00EE3E61" w:rsidP="00635CB3">
      <w:pPr>
        <w:spacing w:line="280" w:lineRule="exact"/>
        <w:rPr>
          <w:rFonts w:asciiTheme="minorEastAsia" w:eastAsiaTheme="minorEastAsia" w:hAnsiTheme="minorEastAsia" w:hint="eastAsia"/>
          <w:sz w:val="24"/>
          <w:szCs w:val="24"/>
        </w:rPr>
      </w:pPr>
    </w:p>
    <w:p w14:paraId="7A8B3877" w14:textId="77777777" w:rsidR="00C44A3D" w:rsidRPr="00E41585" w:rsidRDefault="00C44A3D" w:rsidP="00635CB3">
      <w:pPr>
        <w:spacing w:line="280" w:lineRule="exact"/>
        <w:rPr>
          <w:rFonts w:asciiTheme="minorEastAsia" w:eastAsiaTheme="minorEastAsia" w:hAnsiTheme="minorEastAsia"/>
          <w:sz w:val="24"/>
          <w:szCs w:val="24"/>
        </w:rPr>
      </w:pPr>
    </w:p>
    <w:p w14:paraId="7EF29D74" w14:textId="30C27F12" w:rsidR="003D2EA6" w:rsidRPr="00E41585" w:rsidRDefault="003D2EA6" w:rsidP="00635CB3">
      <w:pPr>
        <w:spacing w:line="280" w:lineRule="exact"/>
        <w:rPr>
          <w:rFonts w:asciiTheme="minorEastAsia" w:eastAsiaTheme="minorEastAsia" w:hAnsiTheme="minorEastAsia"/>
          <w:sz w:val="24"/>
          <w:szCs w:val="24"/>
        </w:rPr>
      </w:pPr>
    </w:p>
    <w:p w14:paraId="30919082" w14:textId="61291B93" w:rsidR="003D2EA6" w:rsidRPr="00E41585" w:rsidRDefault="003D2EA6" w:rsidP="00635CB3">
      <w:pPr>
        <w:spacing w:line="280" w:lineRule="exact"/>
        <w:rPr>
          <w:rFonts w:asciiTheme="minorEastAsia" w:eastAsiaTheme="minorEastAsia" w:hAnsiTheme="minorEastAsia"/>
          <w:sz w:val="24"/>
          <w:szCs w:val="24"/>
        </w:rPr>
      </w:pPr>
    </w:p>
    <w:p w14:paraId="0113BCD5" w14:textId="68C229D3" w:rsidR="003D2EA6" w:rsidRPr="00E41585" w:rsidRDefault="003D2EA6" w:rsidP="00635CB3">
      <w:pPr>
        <w:spacing w:line="280" w:lineRule="exact"/>
        <w:rPr>
          <w:rFonts w:asciiTheme="minorEastAsia" w:eastAsiaTheme="minorEastAsia" w:hAnsiTheme="minorEastAsia"/>
          <w:sz w:val="24"/>
          <w:szCs w:val="24"/>
        </w:rPr>
      </w:pPr>
    </w:p>
    <w:p w14:paraId="60C52951" w14:textId="00367942" w:rsidR="00635CB3" w:rsidRPr="00E41585" w:rsidRDefault="00635CB3" w:rsidP="00635CB3">
      <w:pPr>
        <w:spacing w:line="280" w:lineRule="exact"/>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lastRenderedPageBreak/>
        <w:t>通級指導教室</w:t>
      </w:r>
    </w:p>
    <w:p w14:paraId="06CEEDA8" w14:textId="5AEB1128" w:rsidR="00635CB3" w:rsidRPr="00E41585" w:rsidRDefault="00635CB3" w:rsidP="00635CB3">
      <w:pPr>
        <w:tabs>
          <w:tab w:val="left" w:pos="2085"/>
        </w:tabs>
        <w:spacing w:line="280" w:lineRule="exact"/>
        <w:rPr>
          <w:rFonts w:asciiTheme="minorEastAsia" w:eastAsiaTheme="minorEastAsia" w:hAnsiTheme="minorEastAsia"/>
          <w:b/>
          <w:color w:val="FFFFFF" w:themeColor="background1"/>
          <w:sz w:val="22"/>
        </w:rPr>
      </w:pPr>
    </w:p>
    <w:tbl>
      <w:tblPr>
        <w:tblStyle w:val="41"/>
        <w:tblW w:w="9660" w:type="dxa"/>
        <w:tblInd w:w="-5" w:type="dxa"/>
        <w:tblLook w:val="04A0" w:firstRow="1" w:lastRow="0" w:firstColumn="1" w:lastColumn="0" w:noHBand="0" w:noVBand="1"/>
      </w:tblPr>
      <w:tblGrid>
        <w:gridCol w:w="2127"/>
        <w:gridCol w:w="5528"/>
        <w:gridCol w:w="2005"/>
      </w:tblGrid>
      <w:tr w:rsidR="00635CB3" w:rsidRPr="00E41585" w14:paraId="3F84785D" w14:textId="77777777" w:rsidTr="00635CB3">
        <w:tc>
          <w:tcPr>
            <w:tcW w:w="2127" w:type="dxa"/>
            <w:vAlign w:val="center"/>
          </w:tcPr>
          <w:p w14:paraId="4B8008B8" w14:textId="3989F446" w:rsidR="00635CB3" w:rsidRPr="00E41585" w:rsidRDefault="00F00895" w:rsidP="00635CB3">
            <w:pPr>
              <w:jc w:val="center"/>
              <w:rPr>
                <w:rFonts w:asciiTheme="minorEastAsia" w:eastAsiaTheme="minorEastAsia" w:hAnsiTheme="minorEastAsia"/>
              </w:rPr>
            </w:pPr>
            <w:r w:rsidRPr="00E41585">
              <w:rPr>
                <w:rFonts w:asciiTheme="minorEastAsia" w:eastAsiaTheme="minorEastAsia" w:hAnsiTheme="minorEastAsia" w:hint="eastAsia"/>
              </w:rPr>
              <w:t>令和５</w:t>
            </w:r>
            <w:r w:rsidR="00635CB3" w:rsidRPr="00E41585">
              <w:rPr>
                <w:rFonts w:asciiTheme="minorEastAsia" w:eastAsiaTheme="minorEastAsia" w:hAnsiTheme="minorEastAsia" w:hint="eastAsia"/>
              </w:rPr>
              <w:t>年度</w:t>
            </w:r>
          </w:p>
          <w:p w14:paraId="09DB47A6" w14:textId="77777777" w:rsidR="00635CB3" w:rsidRPr="00E41585" w:rsidRDefault="00635CB3" w:rsidP="00635CB3">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533" w:type="dxa"/>
            <w:gridSpan w:val="2"/>
          </w:tcPr>
          <w:p w14:paraId="67CFD302" w14:textId="77777777" w:rsidR="00635CB3" w:rsidRPr="00E41585" w:rsidRDefault="00635CB3" w:rsidP="00635CB3">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・自己を肯定的に捉え、自尊感情を高めることができるように支援する。</w:t>
            </w:r>
          </w:p>
          <w:p w14:paraId="2ADEE83E" w14:textId="77777777" w:rsidR="00635CB3" w:rsidRPr="00E41585" w:rsidRDefault="00635CB3" w:rsidP="00635CB3">
            <w:pPr>
              <w:overflowPunct w:val="0"/>
              <w:spacing w:line="240" w:lineRule="exact"/>
              <w:ind w:left="210" w:rightChars="-49" w:right="-103"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・自己の困難を改善するために必要な知識・技能の習得を図り、自ら取り組もうとする意欲や態度を育てる。</w:t>
            </w:r>
          </w:p>
          <w:p w14:paraId="23FD17BD" w14:textId="4480574F" w:rsidR="00635CB3" w:rsidRPr="00E41585" w:rsidRDefault="00635CB3" w:rsidP="00635CB3">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・保護者や在籍校、関連機関との連携に基づく支援体制を構築する。</w:t>
            </w:r>
          </w:p>
        </w:tc>
      </w:tr>
      <w:tr w:rsidR="00635CB3" w:rsidRPr="00E41585" w14:paraId="6DD85315" w14:textId="77777777" w:rsidTr="00561E67">
        <w:trPr>
          <w:trHeight w:val="1862"/>
        </w:trPr>
        <w:tc>
          <w:tcPr>
            <w:tcW w:w="2127" w:type="dxa"/>
            <w:vAlign w:val="center"/>
          </w:tcPr>
          <w:p w14:paraId="580A654B" w14:textId="77777777" w:rsidR="00635CB3" w:rsidRPr="00E41585" w:rsidRDefault="00635CB3" w:rsidP="00635CB3">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21DCE276" w14:textId="77777777" w:rsidR="00635CB3" w:rsidRPr="00E41585" w:rsidRDefault="00635CB3" w:rsidP="00635CB3">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5528" w:type="dxa"/>
            <w:tcBorders>
              <w:right w:val="dotted" w:sz="4" w:space="0" w:color="auto"/>
            </w:tcBorders>
          </w:tcPr>
          <w:p w14:paraId="2C41373F" w14:textId="77777777" w:rsidR="00635CB3" w:rsidRPr="00E41585" w:rsidRDefault="00635CB3" w:rsidP="00635CB3">
            <w:pPr>
              <w:widowControl/>
              <w:spacing w:line="26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・生徒の実態に合わせて、「自立活動」の内容を中心に必要な指導内容を設定する。</w:t>
            </w:r>
          </w:p>
          <w:p w14:paraId="5CF13AA3" w14:textId="77777777" w:rsidR="00635CB3" w:rsidRPr="00E41585" w:rsidRDefault="00635CB3" w:rsidP="00635CB3">
            <w:pPr>
              <w:widowControl/>
              <w:spacing w:line="26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・読むこと、書くこと、計算すること、図形認識にかかわること等の指導を支援する。</w:t>
            </w:r>
          </w:p>
          <w:p w14:paraId="2D635562" w14:textId="77777777" w:rsidR="00635CB3" w:rsidRPr="00E41585" w:rsidRDefault="00635CB3" w:rsidP="00635CB3">
            <w:pPr>
              <w:widowControl/>
              <w:spacing w:line="26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・在籍校の担任、保護者との連携を図るために、話し合う時間をもつ。</w:t>
            </w:r>
          </w:p>
          <w:p w14:paraId="2AC8EFB7" w14:textId="56CF6618" w:rsidR="00635CB3" w:rsidRPr="00E41585" w:rsidRDefault="00635CB3" w:rsidP="00635CB3">
            <w:pPr>
              <w:widowControl/>
              <w:spacing w:line="240" w:lineRule="exact"/>
              <w:ind w:left="210" w:hangingChars="100" w:hanging="210"/>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・専門の医療機関や関係機関との連携を図る。</w:t>
            </w:r>
          </w:p>
        </w:tc>
        <w:tc>
          <w:tcPr>
            <w:tcW w:w="2005" w:type="dxa"/>
            <w:tcBorders>
              <w:left w:val="dotted" w:sz="4" w:space="0" w:color="auto"/>
            </w:tcBorders>
          </w:tcPr>
          <w:p w14:paraId="6BE5E6E8" w14:textId="0B3C767D" w:rsidR="00635CB3" w:rsidRPr="00E41585" w:rsidRDefault="00635CB3" w:rsidP="005D1CF8">
            <w:pPr>
              <w:spacing w:line="260" w:lineRule="exact"/>
              <w:rPr>
                <w:rFonts w:asciiTheme="minorEastAsia" w:eastAsiaTheme="minorEastAsia" w:hAnsiTheme="minorEastAsia"/>
              </w:rPr>
            </w:pPr>
          </w:p>
        </w:tc>
      </w:tr>
      <w:tr w:rsidR="00635CB3" w:rsidRPr="00E41585" w14:paraId="50B78368" w14:textId="77777777" w:rsidTr="00635CB3">
        <w:trPr>
          <w:trHeight w:val="83"/>
        </w:trPr>
        <w:tc>
          <w:tcPr>
            <w:tcW w:w="2127" w:type="dxa"/>
            <w:vAlign w:val="center"/>
          </w:tcPr>
          <w:p w14:paraId="1EF82FC3" w14:textId="77777777" w:rsidR="00635CB3" w:rsidRPr="00E41585" w:rsidRDefault="00635CB3" w:rsidP="00635CB3">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533" w:type="dxa"/>
            <w:gridSpan w:val="2"/>
          </w:tcPr>
          <w:p w14:paraId="324D0B4E" w14:textId="77777777" w:rsidR="00635CB3" w:rsidRPr="00E41585" w:rsidRDefault="00635CB3" w:rsidP="00635CB3">
            <w:pPr>
              <w:spacing w:line="240" w:lineRule="exact"/>
              <w:ind w:left="210" w:hangingChars="100" w:hanging="210"/>
              <w:rPr>
                <w:rFonts w:asciiTheme="minorEastAsia" w:eastAsiaTheme="minorEastAsia" w:hAnsiTheme="minorEastAsia"/>
              </w:rPr>
            </w:pPr>
          </w:p>
        </w:tc>
      </w:tr>
    </w:tbl>
    <w:p w14:paraId="49F55FEC" w14:textId="77777777" w:rsidR="00461910" w:rsidRPr="00E41585" w:rsidRDefault="00461910" w:rsidP="00D63F38">
      <w:pPr>
        <w:rPr>
          <w:rFonts w:asciiTheme="minorEastAsia" w:eastAsiaTheme="minorEastAsia" w:hAnsiTheme="minorEastAsia"/>
          <w:sz w:val="36"/>
          <w:szCs w:val="36"/>
        </w:rPr>
      </w:pPr>
    </w:p>
    <w:p w14:paraId="32CA98B1" w14:textId="00D57E5B" w:rsidR="00D63F38" w:rsidRPr="00631066" w:rsidRDefault="00631066" w:rsidP="00D63F38">
      <w:pPr>
        <w:rPr>
          <w:rFonts w:asciiTheme="minorEastAsia" w:eastAsiaTheme="minorEastAsia" w:hAnsiTheme="minorEastAsia"/>
          <w:sz w:val="40"/>
          <w:szCs w:val="36"/>
        </w:rPr>
      </w:pPr>
      <w:r w:rsidRPr="00631066">
        <w:rPr>
          <w:rFonts w:asciiTheme="minorEastAsia" w:eastAsiaTheme="minorEastAsia" w:hAnsiTheme="minorEastAsia" w:hint="eastAsia"/>
          <w:sz w:val="40"/>
          <w:szCs w:val="36"/>
        </w:rPr>
        <w:t xml:space="preserve">６　</w:t>
      </w:r>
      <w:r w:rsidR="00D63F38" w:rsidRPr="00631066">
        <w:rPr>
          <w:rFonts w:asciiTheme="minorEastAsia" w:eastAsiaTheme="minorEastAsia" w:hAnsiTheme="minorEastAsia" w:hint="eastAsia"/>
          <w:sz w:val="40"/>
          <w:szCs w:val="36"/>
        </w:rPr>
        <w:t>支援部</w:t>
      </w:r>
    </w:p>
    <w:p w14:paraId="21509C7D" w14:textId="10C7B014" w:rsidR="00D63F38" w:rsidRPr="00E41585" w:rsidRDefault="004425ED" w:rsidP="007C3371">
      <w:pPr>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t>進路支援</w:t>
      </w:r>
      <w:r w:rsidR="00D63F38" w:rsidRPr="00E41585">
        <w:rPr>
          <w:rFonts w:asciiTheme="minorEastAsia" w:eastAsiaTheme="minorEastAsia" w:hAnsiTheme="minorEastAsia" w:hint="eastAsia"/>
          <w:sz w:val="24"/>
          <w:szCs w:val="24"/>
        </w:rPr>
        <w:t>部</w:t>
      </w:r>
    </w:p>
    <w:p w14:paraId="32E3C277" w14:textId="793E0B79" w:rsidR="00D10FA0" w:rsidRPr="00E41585" w:rsidRDefault="00D10FA0" w:rsidP="00D10FA0">
      <w:pPr>
        <w:tabs>
          <w:tab w:val="left" w:pos="2085"/>
        </w:tabs>
        <w:rPr>
          <w:rFonts w:asciiTheme="minorEastAsia" w:eastAsiaTheme="minorEastAsia" w:hAnsiTheme="minorEastAsia"/>
          <w:b/>
          <w:color w:val="FFFFFF" w:themeColor="background1"/>
          <w:sz w:val="22"/>
        </w:rPr>
      </w:pPr>
    </w:p>
    <w:tbl>
      <w:tblPr>
        <w:tblStyle w:val="41"/>
        <w:tblW w:w="9639" w:type="dxa"/>
        <w:tblInd w:w="-5" w:type="dxa"/>
        <w:tblLook w:val="04A0" w:firstRow="1" w:lastRow="0" w:firstColumn="1" w:lastColumn="0" w:noHBand="0" w:noVBand="1"/>
      </w:tblPr>
      <w:tblGrid>
        <w:gridCol w:w="2552"/>
        <w:gridCol w:w="4333"/>
        <w:gridCol w:w="2754"/>
      </w:tblGrid>
      <w:tr w:rsidR="00D10FA0" w:rsidRPr="00E41585" w14:paraId="64FF3B36" w14:textId="77777777" w:rsidTr="003018DA">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A82E3D" w14:textId="754EF566" w:rsidR="00D10FA0" w:rsidRPr="00E41585" w:rsidRDefault="00D10FA0" w:rsidP="003018DA">
            <w:pPr>
              <w:jc w:val="center"/>
              <w:rPr>
                <w:rFonts w:asciiTheme="minorEastAsia" w:eastAsiaTheme="minorEastAsia" w:hAnsiTheme="minorEastAsia"/>
              </w:rPr>
            </w:pPr>
            <w:r w:rsidRPr="00E41585">
              <w:rPr>
                <w:rFonts w:asciiTheme="minorEastAsia" w:eastAsiaTheme="minorEastAsia" w:hAnsiTheme="minorEastAsia" w:hint="eastAsia"/>
              </w:rPr>
              <w:t>令和</w:t>
            </w:r>
            <w:r w:rsidR="00DB2DB1"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5D02C049" w14:textId="77777777" w:rsidR="00D10FA0" w:rsidRPr="00E41585" w:rsidRDefault="00D10FA0" w:rsidP="003018DA">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7A076" w14:textId="50AF98C3" w:rsidR="00D10FA0" w:rsidRPr="00E41585" w:rsidRDefault="00857E0F" w:rsidP="003018DA">
            <w:pPr>
              <w:overflowPunct w:val="0"/>
              <w:spacing w:line="240" w:lineRule="exact"/>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D10FA0" w:rsidRPr="00E41585">
              <w:rPr>
                <w:rFonts w:asciiTheme="minorEastAsia" w:eastAsiaTheme="minorEastAsia" w:hAnsiTheme="minorEastAsia" w:cs="ＭＳ 明朝" w:hint="eastAsia"/>
                <w:color w:val="000000"/>
                <w:szCs w:val="21"/>
              </w:rPr>
              <w:t>生徒に適切な学習の機会を提供し、自ら進路選択をできるように</w:t>
            </w:r>
          </w:p>
          <w:p w14:paraId="4CF3B6F1" w14:textId="77777777" w:rsidR="00D10FA0" w:rsidRPr="00E41585" w:rsidRDefault="00D10FA0" w:rsidP="003018DA">
            <w:pPr>
              <w:overflowPunct w:val="0"/>
              <w:spacing w:line="240" w:lineRule="exact"/>
              <w:ind w:firstLineChars="100" w:firstLine="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する。</w:t>
            </w:r>
          </w:p>
          <w:p w14:paraId="3CBE20DB" w14:textId="77777777" w:rsidR="00D10FA0" w:rsidRPr="00E41585" w:rsidRDefault="00D10FA0" w:rsidP="003018DA">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・関係機関との連携を深め、在学中から進路先への移行を円滑にできるようにする</w:t>
            </w:r>
          </w:p>
        </w:tc>
      </w:tr>
      <w:tr w:rsidR="00272F73" w:rsidRPr="00E41585" w14:paraId="3D72DCD6" w14:textId="77777777" w:rsidTr="003018DA">
        <w:trPr>
          <w:trHeight w:val="73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8F75AA" w14:textId="77777777" w:rsidR="00272F73" w:rsidRPr="00E41585" w:rsidRDefault="00272F73" w:rsidP="00272F73">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50A1B593" w14:textId="77777777" w:rsidR="00272F73" w:rsidRPr="00E41585" w:rsidRDefault="00272F73" w:rsidP="00272F73">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333"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2AD6F0DC" w14:textId="77777777" w:rsidR="00272F73" w:rsidRPr="00E41585" w:rsidRDefault="00272F73" w:rsidP="00272F73">
            <w:pPr>
              <w:rPr>
                <w:rFonts w:asciiTheme="minorEastAsia" w:eastAsiaTheme="minorEastAsia" w:hAnsiTheme="minorEastAsia"/>
              </w:rPr>
            </w:pPr>
            <w:r w:rsidRPr="00E41585">
              <w:rPr>
                <w:rFonts w:asciiTheme="minorEastAsia" w:eastAsiaTheme="minorEastAsia" w:hAnsiTheme="minorEastAsia" w:hint="eastAsia"/>
              </w:rPr>
              <w:t>○進路先開拓業務の実施</w:t>
            </w:r>
          </w:p>
          <w:p w14:paraId="12E2EDAF" w14:textId="77777777" w:rsidR="00272F73" w:rsidRPr="00E41585" w:rsidRDefault="00272F73" w:rsidP="00272F73">
            <w:pPr>
              <w:rPr>
                <w:rFonts w:asciiTheme="minorEastAsia" w:eastAsiaTheme="minorEastAsia" w:hAnsiTheme="minorEastAsia"/>
              </w:rPr>
            </w:pPr>
            <w:r w:rsidRPr="00E41585">
              <w:rPr>
                <w:rFonts w:asciiTheme="minorEastAsia" w:eastAsiaTheme="minorEastAsia" w:hAnsiTheme="minorEastAsia" w:hint="eastAsia"/>
              </w:rPr>
              <w:t>○進路にかかわる研修の計画運営</w:t>
            </w:r>
          </w:p>
          <w:p w14:paraId="26C50A2C" w14:textId="77777777" w:rsidR="00272F73" w:rsidRPr="00E41585" w:rsidRDefault="00272F73" w:rsidP="00272F73">
            <w:pPr>
              <w:rPr>
                <w:rFonts w:asciiTheme="minorEastAsia" w:eastAsiaTheme="minorEastAsia" w:hAnsiTheme="minorEastAsia"/>
              </w:rPr>
            </w:pPr>
            <w:r w:rsidRPr="00E41585">
              <w:rPr>
                <w:rFonts w:asciiTheme="minorEastAsia" w:eastAsiaTheme="minorEastAsia" w:hAnsiTheme="minorEastAsia" w:hint="eastAsia"/>
              </w:rPr>
              <w:t>○学校見学等の進路指導業務の計画運営</w:t>
            </w:r>
          </w:p>
          <w:p w14:paraId="70240B47" w14:textId="77777777" w:rsidR="00272F73" w:rsidRPr="00E41585" w:rsidRDefault="00272F73" w:rsidP="00272F73">
            <w:pPr>
              <w:rPr>
                <w:rFonts w:asciiTheme="minorEastAsia" w:eastAsiaTheme="minorEastAsia" w:hAnsiTheme="minorEastAsia"/>
              </w:rPr>
            </w:pPr>
            <w:r w:rsidRPr="00E41585">
              <w:rPr>
                <w:rFonts w:asciiTheme="minorEastAsia" w:eastAsiaTheme="minorEastAsia" w:hAnsiTheme="minorEastAsia" w:hint="eastAsia"/>
              </w:rPr>
              <w:t>○職場実習、職場体験の計画・調整</w:t>
            </w:r>
          </w:p>
          <w:p w14:paraId="31D1A612" w14:textId="77777777" w:rsidR="00272F73" w:rsidRPr="00E41585" w:rsidRDefault="00272F73" w:rsidP="00272F73">
            <w:pPr>
              <w:rPr>
                <w:rFonts w:asciiTheme="minorEastAsia" w:eastAsiaTheme="minorEastAsia" w:hAnsiTheme="minorEastAsia"/>
              </w:rPr>
            </w:pPr>
            <w:r w:rsidRPr="00E41585">
              <w:rPr>
                <w:rFonts w:asciiTheme="minorEastAsia" w:eastAsiaTheme="minorEastAsia" w:hAnsiTheme="minorEastAsia" w:hint="eastAsia"/>
              </w:rPr>
              <w:t>○卒業生アフターケア</w:t>
            </w:r>
          </w:p>
          <w:p w14:paraId="52DCBD01" w14:textId="77777777" w:rsidR="00272F73" w:rsidRPr="00E41585" w:rsidRDefault="00272F73" w:rsidP="00272F73">
            <w:pPr>
              <w:rPr>
                <w:rFonts w:asciiTheme="minorEastAsia" w:eastAsiaTheme="minorEastAsia" w:hAnsiTheme="minorEastAsia"/>
              </w:rPr>
            </w:pPr>
            <w:r w:rsidRPr="00E41585">
              <w:rPr>
                <w:rFonts w:asciiTheme="minorEastAsia" w:eastAsiaTheme="minorEastAsia" w:hAnsiTheme="minorEastAsia" w:hint="eastAsia"/>
              </w:rPr>
              <w:t>○同窓会事務局業務の提案・実施</w:t>
            </w:r>
          </w:p>
          <w:p w14:paraId="794BBF9A" w14:textId="03A42D8D" w:rsidR="00272F73" w:rsidRPr="00E41585" w:rsidRDefault="00276007" w:rsidP="00272F73">
            <w:pPr>
              <w:rPr>
                <w:rFonts w:asciiTheme="minorEastAsia" w:eastAsiaTheme="minorEastAsia" w:hAnsiTheme="minorEastAsia"/>
              </w:rPr>
            </w:pPr>
            <w:r w:rsidRPr="00E41585">
              <w:rPr>
                <w:rFonts w:asciiTheme="minorEastAsia" w:eastAsiaTheme="minorEastAsia" w:hAnsiTheme="minorEastAsia" w:hint="eastAsia"/>
              </w:rPr>
              <w:t>（</w:t>
            </w:r>
            <w:r w:rsidR="00272F73" w:rsidRPr="00E41585">
              <w:rPr>
                <w:rFonts w:asciiTheme="minorEastAsia" w:eastAsiaTheme="minorEastAsia" w:hAnsiTheme="minorEastAsia" w:hint="eastAsia"/>
              </w:rPr>
              <w:t>会計、「同窓の集い」の計画運営など</w:t>
            </w:r>
            <w:r w:rsidRPr="00E41585">
              <w:rPr>
                <w:rFonts w:asciiTheme="minorEastAsia" w:eastAsiaTheme="minorEastAsia" w:hAnsiTheme="minorEastAsia" w:hint="eastAsia"/>
              </w:rPr>
              <w:t>）</w:t>
            </w:r>
          </w:p>
          <w:p w14:paraId="1A050987" w14:textId="2AE83A7B" w:rsidR="00857E0F" w:rsidRPr="00E41585" w:rsidRDefault="00857E0F" w:rsidP="00C44A3D">
            <w:pPr>
              <w:ind w:left="210" w:hangingChars="100" w:hanging="210"/>
              <w:rPr>
                <w:rFonts w:asciiTheme="minorEastAsia" w:eastAsiaTheme="minorEastAsia" w:hAnsiTheme="minorEastAsia"/>
              </w:rPr>
            </w:pPr>
            <w:r w:rsidRPr="00E41585">
              <w:rPr>
                <w:rFonts w:asciiTheme="minorEastAsia" w:eastAsiaTheme="minorEastAsia" w:hAnsiTheme="minorEastAsia" w:hint="eastAsia"/>
              </w:rPr>
              <w:t>〇地域のイベント等への参加を通して、村松分校や生徒の紹介を行い就労に繋げる</w:t>
            </w:r>
          </w:p>
          <w:p w14:paraId="4E2AD2E8" w14:textId="77777777" w:rsidR="00272F73" w:rsidRPr="00E41585" w:rsidRDefault="00272F73" w:rsidP="00272F73">
            <w:pPr>
              <w:widowControl/>
              <w:spacing w:line="240" w:lineRule="exact"/>
              <w:ind w:left="210" w:hangingChars="100" w:hanging="210"/>
              <w:jc w:val="left"/>
              <w:rPr>
                <w:rFonts w:asciiTheme="minorEastAsia" w:eastAsiaTheme="minorEastAsia" w:hAnsiTheme="minorEastAsia" w:cs="ＭＳ 明朝"/>
                <w:color w:val="000000"/>
                <w:szCs w:val="21"/>
              </w:rPr>
            </w:pPr>
          </w:p>
        </w:tc>
        <w:tc>
          <w:tcPr>
            <w:tcW w:w="275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145FE222" w14:textId="38E3512B" w:rsidR="00857E0F" w:rsidRPr="00E41585" w:rsidRDefault="00857E0F" w:rsidP="00DB2DB1">
            <w:pPr>
              <w:widowControl/>
              <w:spacing w:line="240" w:lineRule="exact"/>
              <w:jc w:val="left"/>
              <w:rPr>
                <w:rFonts w:asciiTheme="minorEastAsia" w:eastAsiaTheme="minorEastAsia" w:hAnsiTheme="minorEastAsia"/>
              </w:rPr>
            </w:pPr>
          </w:p>
        </w:tc>
      </w:tr>
      <w:tr w:rsidR="00272F73" w:rsidRPr="00E41585" w14:paraId="1EEFC07C" w14:textId="77777777" w:rsidTr="003018DA">
        <w:trPr>
          <w:trHeight w:val="8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8ED734" w14:textId="77777777" w:rsidR="00272F73" w:rsidRPr="00E41585" w:rsidRDefault="00272F73" w:rsidP="00272F73">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2E172" w14:textId="77777777" w:rsidR="00272F73" w:rsidRPr="00E41585" w:rsidRDefault="00272F73" w:rsidP="00272F73">
            <w:pPr>
              <w:spacing w:line="240" w:lineRule="exact"/>
              <w:ind w:left="210" w:hangingChars="100" w:hanging="210"/>
              <w:rPr>
                <w:rFonts w:asciiTheme="minorEastAsia" w:eastAsiaTheme="minorEastAsia" w:hAnsiTheme="minorEastAsia"/>
              </w:rPr>
            </w:pPr>
          </w:p>
        </w:tc>
      </w:tr>
    </w:tbl>
    <w:p w14:paraId="74045A7F" w14:textId="171E143B" w:rsidR="00272F73" w:rsidRPr="00E41585" w:rsidRDefault="00272F73" w:rsidP="004425ED">
      <w:pPr>
        <w:ind w:firstLineChars="100" w:firstLine="210"/>
        <w:rPr>
          <w:rFonts w:asciiTheme="minorEastAsia" w:eastAsiaTheme="minorEastAsia" w:hAnsiTheme="minorEastAsia"/>
        </w:rPr>
      </w:pPr>
    </w:p>
    <w:p w14:paraId="77FAE7C8" w14:textId="7E083978" w:rsidR="003D2EA6" w:rsidRDefault="003D2EA6" w:rsidP="004425ED">
      <w:pPr>
        <w:ind w:firstLineChars="100" w:firstLine="210"/>
        <w:rPr>
          <w:rFonts w:asciiTheme="minorEastAsia" w:eastAsiaTheme="minorEastAsia" w:hAnsiTheme="minorEastAsia"/>
        </w:rPr>
      </w:pPr>
    </w:p>
    <w:p w14:paraId="1C91AA48" w14:textId="4B26458B" w:rsidR="00E43C0D" w:rsidRDefault="00E43C0D" w:rsidP="004425ED">
      <w:pPr>
        <w:ind w:firstLineChars="100" w:firstLine="210"/>
        <w:rPr>
          <w:rFonts w:asciiTheme="minorEastAsia" w:eastAsiaTheme="minorEastAsia" w:hAnsiTheme="minorEastAsia"/>
        </w:rPr>
      </w:pPr>
    </w:p>
    <w:p w14:paraId="1646D01F" w14:textId="2D4CCAAA" w:rsidR="00E43C0D" w:rsidRDefault="00E43C0D" w:rsidP="004425ED">
      <w:pPr>
        <w:ind w:firstLineChars="100" w:firstLine="210"/>
        <w:rPr>
          <w:rFonts w:asciiTheme="minorEastAsia" w:eastAsiaTheme="minorEastAsia" w:hAnsiTheme="minorEastAsia"/>
        </w:rPr>
      </w:pPr>
    </w:p>
    <w:p w14:paraId="7607BA3D" w14:textId="24435DDC" w:rsidR="00E43C0D" w:rsidRDefault="00E43C0D" w:rsidP="004425ED">
      <w:pPr>
        <w:ind w:firstLineChars="100" w:firstLine="210"/>
        <w:rPr>
          <w:rFonts w:asciiTheme="minorEastAsia" w:eastAsiaTheme="minorEastAsia" w:hAnsiTheme="minorEastAsia"/>
        </w:rPr>
      </w:pPr>
    </w:p>
    <w:p w14:paraId="47748FF9" w14:textId="3D0C35F6" w:rsidR="00E43C0D" w:rsidRDefault="00E43C0D" w:rsidP="004425ED">
      <w:pPr>
        <w:ind w:firstLineChars="100" w:firstLine="210"/>
        <w:rPr>
          <w:rFonts w:asciiTheme="minorEastAsia" w:eastAsiaTheme="minorEastAsia" w:hAnsiTheme="minorEastAsia"/>
        </w:rPr>
      </w:pPr>
    </w:p>
    <w:p w14:paraId="187EFBF5" w14:textId="5BE69A76" w:rsidR="00E43C0D" w:rsidRDefault="00E43C0D" w:rsidP="004425ED">
      <w:pPr>
        <w:ind w:firstLineChars="100" w:firstLine="210"/>
        <w:rPr>
          <w:rFonts w:asciiTheme="minorEastAsia" w:eastAsiaTheme="minorEastAsia" w:hAnsiTheme="minorEastAsia"/>
        </w:rPr>
      </w:pPr>
    </w:p>
    <w:p w14:paraId="38C08858" w14:textId="77777777" w:rsidR="00E43C0D" w:rsidRPr="00E41585" w:rsidRDefault="00E43C0D" w:rsidP="004425ED">
      <w:pPr>
        <w:ind w:firstLineChars="100" w:firstLine="210"/>
        <w:rPr>
          <w:rFonts w:asciiTheme="minorEastAsia" w:eastAsiaTheme="minorEastAsia" w:hAnsiTheme="minorEastAsia"/>
        </w:rPr>
      </w:pPr>
    </w:p>
    <w:p w14:paraId="32E60A17" w14:textId="70FEF1B3" w:rsidR="004425ED" w:rsidRPr="00E41585" w:rsidRDefault="007C3371" w:rsidP="007C3371">
      <w:pPr>
        <w:rPr>
          <w:rFonts w:asciiTheme="minorEastAsia" w:eastAsiaTheme="minorEastAsia" w:hAnsiTheme="minorEastAsia"/>
          <w:sz w:val="24"/>
          <w:szCs w:val="24"/>
        </w:rPr>
      </w:pPr>
      <w:r w:rsidRPr="00E41585">
        <w:rPr>
          <w:rFonts w:asciiTheme="minorEastAsia" w:eastAsiaTheme="minorEastAsia" w:hAnsiTheme="minorEastAsia" w:hint="eastAsia"/>
          <w:sz w:val="24"/>
          <w:szCs w:val="24"/>
        </w:rPr>
        <w:lastRenderedPageBreak/>
        <w:t>会計</w:t>
      </w:r>
      <w:r w:rsidR="004425ED" w:rsidRPr="00E41585">
        <w:rPr>
          <w:rFonts w:asciiTheme="minorEastAsia" w:eastAsiaTheme="minorEastAsia" w:hAnsiTheme="minorEastAsia" w:hint="eastAsia"/>
          <w:sz w:val="24"/>
          <w:szCs w:val="24"/>
        </w:rPr>
        <w:t>部</w:t>
      </w:r>
    </w:p>
    <w:p w14:paraId="03BFA251" w14:textId="0E8EB7BE" w:rsidR="007C3371" w:rsidRPr="00E41585" w:rsidRDefault="007C3371" w:rsidP="007C3371">
      <w:pPr>
        <w:tabs>
          <w:tab w:val="left" w:pos="2085"/>
        </w:tabs>
        <w:rPr>
          <w:rFonts w:asciiTheme="minorEastAsia" w:eastAsiaTheme="minorEastAsia" w:hAnsiTheme="minorEastAsia"/>
          <w:b/>
          <w:color w:val="FFFFFF" w:themeColor="background1"/>
          <w:sz w:val="22"/>
        </w:rPr>
      </w:pPr>
    </w:p>
    <w:tbl>
      <w:tblPr>
        <w:tblStyle w:val="41"/>
        <w:tblW w:w="9639" w:type="dxa"/>
        <w:tblInd w:w="-5" w:type="dxa"/>
        <w:tblLook w:val="04A0" w:firstRow="1" w:lastRow="0" w:firstColumn="1" w:lastColumn="0" w:noHBand="0" w:noVBand="1"/>
      </w:tblPr>
      <w:tblGrid>
        <w:gridCol w:w="2127"/>
        <w:gridCol w:w="4758"/>
        <w:gridCol w:w="2754"/>
      </w:tblGrid>
      <w:tr w:rsidR="007C3371" w:rsidRPr="00E41585" w14:paraId="591CA827" w14:textId="77777777" w:rsidTr="007C3371">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C2BE16" w14:textId="336080D5" w:rsidR="007C3371" w:rsidRPr="00E41585" w:rsidRDefault="007C3371" w:rsidP="00D062B9">
            <w:pPr>
              <w:jc w:val="center"/>
              <w:rPr>
                <w:rFonts w:asciiTheme="minorEastAsia" w:eastAsiaTheme="minorEastAsia" w:hAnsiTheme="minorEastAsia"/>
              </w:rPr>
            </w:pPr>
            <w:r w:rsidRPr="00E41585">
              <w:rPr>
                <w:rFonts w:asciiTheme="minorEastAsia" w:eastAsiaTheme="minorEastAsia" w:hAnsiTheme="minorEastAsia" w:hint="eastAsia"/>
              </w:rPr>
              <w:t>令和</w:t>
            </w:r>
            <w:r w:rsidR="00662341" w:rsidRPr="00E41585">
              <w:rPr>
                <w:rFonts w:asciiTheme="minorEastAsia" w:eastAsiaTheme="minorEastAsia" w:hAnsiTheme="minorEastAsia" w:hint="eastAsia"/>
              </w:rPr>
              <w:t>５</w:t>
            </w:r>
            <w:r w:rsidRPr="00E41585">
              <w:rPr>
                <w:rFonts w:asciiTheme="minorEastAsia" w:eastAsiaTheme="minorEastAsia" w:hAnsiTheme="minorEastAsia" w:hint="eastAsia"/>
              </w:rPr>
              <w:t>年度</w:t>
            </w:r>
          </w:p>
          <w:p w14:paraId="6F0348D3" w14:textId="77777777" w:rsidR="007C3371" w:rsidRPr="00E41585" w:rsidRDefault="007C3371" w:rsidP="00D062B9">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DCA00" w14:textId="77777777" w:rsidR="007C3371" w:rsidRPr="00E41585" w:rsidRDefault="007C3371" w:rsidP="00D062B9">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≪行動目標≫</w:t>
            </w:r>
          </w:p>
          <w:p w14:paraId="680B4BDF" w14:textId="77777777" w:rsidR="007C3371" w:rsidRPr="00E41585" w:rsidRDefault="007C3371" w:rsidP="00D062B9">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○会計担当者で協力し合い、円滑に会計業務を進める。</w:t>
            </w:r>
          </w:p>
          <w:p w14:paraId="146A9D2E" w14:textId="77777777" w:rsidR="007C3371" w:rsidRPr="00E41585" w:rsidRDefault="007C3371" w:rsidP="00D062B9">
            <w:pPr>
              <w:overflowPunct w:val="0"/>
              <w:spacing w:line="240" w:lineRule="exact"/>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○事務長と連携し、適切に会計処理が進むように工夫・改善を行う。</w:t>
            </w:r>
          </w:p>
        </w:tc>
      </w:tr>
      <w:tr w:rsidR="00272F73" w:rsidRPr="00E41585" w14:paraId="4A218931" w14:textId="77777777" w:rsidTr="007C3371">
        <w:trPr>
          <w:trHeight w:val="3215"/>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6BD415" w14:textId="77777777" w:rsidR="00272F73" w:rsidRPr="00E41585" w:rsidRDefault="00272F73" w:rsidP="00272F73">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32B40365" w14:textId="77777777" w:rsidR="00272F73" w:rsidRPr="00E41585" w:rsidRDefault="00272F73" w:rsidP="00272F73">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4758"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34F2B385" w14:textId="77777777" w:rsidR="00272F73" w:rsidRPr="00E41585" w:rsidRDefault="00272F73"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○通帳開設及び解約の手続き</w:t>
            </w:r>
          </w:p>
          <w:p w14:paraId="5DDDC2CA" w14:textId="77777777" w:rsidR="00272F73" w:rsidRPr="00E41585" w:rsidRDefault="00272F73"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○各学級の「集金計画」の作成</w:t>
            </w:r>
          </w:p>
          <w:p w14:paraId="1F86B88B" w14:textId="77777777" w:rsidR="00272F73" w:rsidRPr="00E41585" w:rsidRDefault="00272F73"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○学習費、積立金等の集金、管理</w:t>
            </w:r>
          </w:p>
          <w:p w14:paraId="0E627B53" w14:textId="77777777" w:rsidR="00272F73" w:rsidRPr="00E41585" w:rsidRDefault="00272F73"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○諸帳簿の整理と保存</w:t>
            </w:r>
          </w:p>
          <w:p w14:paraId="7321D5EC" w14:textId="77777777" w:rsidR="00272F73" w:rsidRPr="00E41585" w:rsidRDefault="00272F73"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○各学級の「集金計画」の作成</w:t>
            </w:r>
          </w:p>
          <w:p w14:paraId="7418B678" w14:textId="20D334A6" w:rsidR="00272F73" w:rsidRPr="00E41585" w:rsidRDefault="00662341"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・令和５</w:t>
            </w:r>
            <w:r w:rsidR="00272F73" w:rsidRPr="00E41585">
              <w:rPr>
                <w:rFonts w:asciiTheme="minorEastAsia" w:eastAsiaTheme="minorEastAsia" w:hAnsiTheme="minorEastAsia" w:cs="ＭＳ 明朝" w:hint="eastAsia"/>
                <w:color w:val="000000"/>
                <w:szCs w:val="21"/>
              </w:rPr>
              <w:t>年度の諸経費について</w:t>
            </w:r>
            <w:r w:rsidR="00276007" w:rsidRPr="00E41585">
              <w:rPr>
                <w:rFonts w:asciiTheme="minorEastAsia" w:eastAsiaTheme="minorEastAsia" w:hAnsiTheme="minorEastAsia" w:cs="ＭＳ 明朝" w:hint="eastAsia"/>
                <w:color w:val="000000"/>
                <w:szCs w:val="21"/>
              </w:rPr>
              <w:t>（</w:t>
            </w:r>
            <w:r w:rsidR="00272F73" w:rsidRPr="00E41585">
              <w:rPr>
                <w:rFonts w:asciiTheme="minorEastAsia" w:eastAsiaTheme="minorEastAsia" w:hAnsiTheme="minorEastAsia" w:cs="ＭＳ 明朝" w:hint="eastAsia"/>
                <w:color w:val="000000"/>
                <w:szCs w:val="21"/>
              </w:rPr>
              <w:t>お知らせ</w:t>
            </w:r>
            <w:r w:rsidR="00276007" w:rsidRPr="00E41585">
              <w:rPr>
                <w:rFonts w:asciiTheme="minorEastAsia" w:eastAsiaTheme="minorEastAsia" w:hAnsiTheme="minorEastAsia" w:cs="ＭＳ 明朝" w:hint="eastAsia"/>
                <w:color w:val="000000"/>
                <w:szCs w:val="21"/>
              </w:rPr>
              <w:t>）</w:t>
            </w:r>
          </w:p>
          <w:p w14:paraId="731CFD9F" w14:textId="77777777" w:rsidR="00272F73" w:rsidRPr="00E41585" w:rsidRDefault="00272F73"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○毎月の諸経費集金に関わる連絡、文書作成</w:t>
            </w:r>
          </w:p>
          <w:p w14:paraId="3A3AA97C" w14:textId="77777777" w:rsidR="00272F73" w:rsidRPr="00E41585" w:rsidRDefault="00272F73"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○学園に関わる連絡</w:t>
            </w:r>
          </w:p>
          <w:p w14:paraId="7784C319" w14:textId="77777777" w:rsidR="00272F73" w:rsidRPr="00E41585" w:rsidRDefault="00272F73"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〇学園措置生学級費請求文書作成</w:t>
            </w:r>
          </w:p>
          <w:p w14:paraId="3B3D9A1B" w14:textId="0D8CE64B" w:rsidR="00272F73" w:rsidRPr="00E41585" w:rsidRDefault="00662341"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w:t>
            </w:r>
            <w:r w:rsidR="00272F73" w:rsidRPr="00E41585">
              <w:rPr>
                <w:rFonts w:asciiTheme="minorEastAsia" w:eastAsiaTheme="minorEastAsia" w:hAnsiTheme="minorEastAsia" w:cs="ＭＳ 明朝" w:hint="eastAsia"/>
                <w:color w:val="000000"/>
                <w:szCs w:val="21"/>
              </w:rPr>
              <w:t>各学期学習費振込請求</w:t>
            </w:r>
            <w:r w:rsidR="00276007" w:rsidRPr="00E41585">
              <w:rPr>
                <w:rFonts w:asciiTheme="minorEastAsia" w:eastAsiaTheme="minorEastAsia" w:hAnsiTheme="minorEastAsia" w:cs="ＭＳ 明朝" w:hint="eastAsia"/>
                <w:color w:val="000000"/>
                <w:szCs w:val="21"/>
              </w:rPr>
              <w:t>（</w:t>
            </w:r>
            <w:r w:rsidR="00272F73" w:rsidRPr="00E41585">
              <w:rPr>
                <w:rFonts w:asciiTheme="minorEastAsia" w:eastAsiaTheme="minorEastAsia" w:hAnsiTheme="minorEastAsia" w:cs="ＭＳ 明朝" w:hint="eastAsia"/>
                <w:color w:val="000000"/>
                <w:szCs w:val="21"/>
              </w:rPr>
              <w:t>措置生</w:t>
            </w:r>
            <w:r w:rsidR="00276007" w:rsidRPr="00E41585">
              <w:rPr>
                <w:rFonts w:asciiTheme="minorEastAsia" w:eastAsiaTheme="minorEastAsia" w:hAnsiTheme="minorEastAsia" w:cs="ＭＳ 明朝" w:hint="eastAsia"/>
                <w:color w:val="000000"/>
                <w:szCs w:val="21"/>
              </w:rPr>
              <w:t>）</w:t>
            </w:r>
          </w:p>
          <w:p w14:paraId="454DD9BF" w14:textId="77777777" w:rsidR="00272F73" w:rsidRPr="00E41585" w:rsidRDefault="00272F73"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○新年度各学級の「集金計画」の検討・起案</w:t>
            </w:r>
          </w:p>
          <w:p w14:paraId="56A7495B" w14:textId="77777777" w:rsidR="00272F73" w:rsidRPr="00E41585" w:rsidRDefault="00272F73"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○新年度会計事務担当説明会　資料作成</w:t>
            </w:r>
          </w:p>
          <w:p w14:paraId="15FB4B27" w14:textId="6AB60125" w:rsidR="00272F73" w:rsidRPr="00E41585" w:rsidRDefault="00272F73" w:rsidP="00272F73">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〇新年度通帳開設及び解約の手続き準備</w:t>
            </w:r>
          </w:p>
        </w:tc>
        <w:tc>
          <w:tcPr>
            <w:tcW w:w="2754"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1192DC7E" w14:textId="3AD4F51A" w:rsidR="00272F73" w:rsidRPr="00E41585" w:rsidRDefault="00272F73" w:rsidP="00272F73">
            <w:pPr>
              <w:widowControl/>
              <w:spacing w:line="240" w:lineRule="exact"/>
              <w:jc w:val="left"/>
              <w:rPr>
                <w:rFonts w:asciiTheme="minorEastAsia" w:eastAsiaTheme="minorEastAsia" w:hAnsiTheme="minorEastAsia"/>
              </w:rPr>
            </w:pPr>
          </w:p>
        </w:tc>
      </w:tr>
      <w:tr w:rsidR="00272F73" w:rsidRPr="00E41585" w14:paraId="2748C110" w14:textId="77777777" w:rsidTr="000603A1">
        <w:trPr>
          <w:trHeight w:val="167"/>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98F838" w14:textId="77777777" w:rsidR="00272F73" w:rsidRPr="00E41585" w:rsidRDefault="00272F73" w:rsidP="00272F73">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7F758" w14:textId="77777777" w:rsidR="00272F73" w:rsidRPr="00E41585" w:rsidRDefault="00272F73" w:rsidP="00272F73">
            <w:pPr>
              <w:spacing w:line="240" w:lineRule="exact"/>
              <w:rPr>
                <w:rFonts w:asciiTheme="minorEastAsia" w:eastAsiaTheme="minorEastAsia" w:hAnsiTheme="minorEastAsia"/>
              </w:rPr>
            </w:pPr>
          </w:p>
        </w:tc>
      </w:tr>
    </w:tbl>
    <w:p w14:paraId="7F8B42A1" w14:textId="77777777" w:rsidR="007C3371" w:rsidRPr="00E41585" w:rsidRDefault="007C3371" w:rsidP="004425ED">
      <w:pPr>
        <w:ind w:firstLineChars="100" w:firstLine="240"/>
        <w:rPr>
          <w:rFonts w:asciiTheme="minorEastAsia" w:eastAsiaTheme="minorEastAsia" w:hAnsiTheme="minorEastAsia"/>
          <w:sz w:val="24"/>
          <w:szCs w:val="24"/>
        </w:rPr>
      </w:pPr>
    </w:p>
    <w:p w14:paraId="26331CC1" w14:textId="2F0A7CEA" w:rsidR="00D63F38" w:rsidRPr="00E41585" w:rsidRDefault="00631066" w:rsidP="005C58D8">
      <w:pPr>
        <w:spacing w:line="240" w:lineRule="auto"/>
        <w:rPr>
          <w:rFonts w:asciiTheme="minorEastAsia" w:eastAsiaTheme="minorEastAsia" w:hAnsiTheme="minorEastAsia"/>
          <w:sz w:val="36"/>
          <w:szCs w:val="36"/>
        </w:rPr>
      </w:pPr>
      <w:r>
        <w:rPr>
          <w:rFonts w:asciiTheme="minorEastAsia" w:eastAsiaTheme="minorEastAsia" w:hAnsiTheme="minorEastAsia" w:hint="eastAsia"/>
          <w:sz w:val="36"/>
          <w:szCs w:val="36"/>
        </w:rPr>
        <w:t xml:space="preserve">７　</w:t>
      </w:r>
      <w:r w:rsidR="00D63F38" w:rsidRPr="00E41585">
        <w:rPr>
          <w:rFonts w:asciiTheme="minorEastAsia" w:eastAsiaTheme="minorEastAsia" w:hAnsiTheme="minorEastAsia" w:hint="eastAsia"/>
          <w:sz w:val="36"/>
          <w:szCs w:val="36"/>
        </w:rPr>
        <w:t>生徒指導部</w:t>
      </w:r>
    </w:p>
    <w:p w14:paraId="797BD728" w14:textId="37F072FE" w:rsidR="007C3371" w:rsidRPr="00E41585" w:rsidRDefault="007C3371" w:rsidP="007C3371">
      <w:pPr>
        <w:tabs>
          <w:tab w:val="left" w:pos="2085"/>
        </w:tabs>
        <w:rPr>
          <w:rFonts w:asciiTheme="minorEastAsia" w:eastAsiaTheme="minorEastAsia" w:hAnsiTheme="minorEastAsia"/>
          <w:b/>
          <w:color w:val="FFFFFF" w:themeColor="background1"/>
          <w:sz w:val="22"/>
        </w:rPr>
      </w:pPr>
      <w:bookmarkStart w:id="1" w:name="_GoBack"/>
      <w:bookmarkEnd w:id="1"/>
    </w:p>
    <w:tbl>
      <w:tblPr>
        <w:tblStyle w:val="41"/>
        <w:tblW w:w="9639" w:type="dxa"/>
        <w:tblInd w:w="-5" w:type="dxa"/>
        <w:tblLook w:val="04A0" w:firstRow="1" w:lastRow="0" w:firstColumn="1" w:lastColumn="0" w:noHBand="0" w:noVBand="1"/>
      </w:tblPr>
      <w:tblGrid>
        <w:gridCol w:w="2552"/>
        <w:gridCol w:w="5428"/>
        <w:gridCol w:w="1659"/>
      </w:tblGrid>
      <w:tr w:rsidR="003F5027" w:rsidRPr="00E41585" w14:paraId="59A28F39" w14:textId="77777777" w:rsidTr="00D062B9">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FA1889" w14:textId="7422D309" w:rsidR="003F5027" w:rsidRPr="00E41585" w:rsidRDefault="00E773DA" w:rsidP="003F5027">
            <w:pPr>
              <w:jc w:val="center"/>
              <w:rPr>
                <w:rFonts w:asciiTheme="minorEastAsia" w:eastAsiaTheme="minorEastAsia" w:hAnsiTheme="minorEastAsia"/>
              </w:rPr>
            </w:pPr>
            <w:r w:rsidRPr="00E41585">
              <w:rPr>
                <w:rFonts w:asciiTheme="minorEastAsia" w:eastAsiaTheme="minorEastAsia" w:hAnsiTheme="minorEastAsia" w:hint="eastAsia"/>
              </w:rPr>
              <w:t>令和５</w:t>
            </w:r>
            <w:r w:rsidR="003F5027" w:rsidRPr="00E41585">
              <w:rPr>
                <w:rFonts w:asciiTheme="minorEastAsia" w:eastAsiaTheme="minorEastAsia" w:hAnsiTheme="minorEastAsia" w:hint="eastAsia"/>
              </w:rPr>
              <w:t>年度</w:t>
            </w:r>
          </w:p>
          <w:p w14:paraId="7B8C151C" w14:textId="77777777" w:rsidR="003F5027" w:rsidRPr="00E41585" w:rsidRDefault="003F5027" w:rsidP="003F5027">
            <w:pPr>
              <w:jc w:val="center"/>
              <w:rPr>
                <w:rFonts w:asciiTheme="minorEastAsia" w:eastAsiaTheme="minorEastAsia" w:hAnsiTheme="minorEastAsia"/>
              </w:rPr>
            </w:pPr>
            <w:r w:rsidRPr="00E41585">
              <w:rPr>
                <w:rFonts w:asciiTheme="minorEastAsia" w:eastAsiaTheme="minorEastAsia" w:hAnsiTheme="minorEastAsia" w:hint="eastAsia"/>
              </w:rPr>
              <w:t>運営目標</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9CEA0" w14:textId="77777777" w:rsidR="003F5027" w:rsidRPr="00E41585" w:rsidRDefault="003F5027" w:rsidP="003F5027">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「学校や生徒の実態に応じた予防的生徒指導を実施する。」</w:t>
            </w:r>
          </w:p>
          <w:p w14:paraId="14A00312" w14:textId="1F08CB76" w:rsidR="003F5027" w:rsidRPr="00E41585" w:rsidRDefault="003F5027" w:rsidP="003F5027">
            <w:pPr>
              <w:overflowPunct w:val="0"/>
              <w:spacing w:line="240" w:lineRule="exact"/>
              <w:ind w:left="210" w:hangingChars="100" w:hanging="210"/>
              <w:jc w:val="left"/>
              <w:textAlignment w:val="baseline"/>
              <w:rPr>
                <w:rFonts w:asciiTheme="minorEastAsia" w:eastAsiaTheme="minorEastAsia" w:hAnsiTheme="minorEastAsia" w:cs="ＭＳ 明朝"/>
                <w:color w:val="000000"/>
                <w:szCs w:val="21"/>
              </w:rPr>
            </w:pPr>
            <w:r w:rsidRPr="00E41585">
              <w:rPr>
                <w:rFonts w:asciiTheme="minorEastAsia" w:eastAsiaTheme="minorEastAsia" w:hAnsiTheme="minorEastAsia" w:cs="ＭＳ 明朝" w:hint="eastAsia"/>
                <w:color w:val="000000"/>
                <w:szCs w:val="21"/>
              </w:rPr>
              <w:t>「生徒が安心・安全な学校生活を送れるよう、事案に応じて迅速に情報を共有しながら対応する。」</w:t>
            </w:r>
          </w:p>
        </w:tc>
      </w:tr>
      <w:tr w:rsidR="003F5027" w:rsidRPr="00E41585" w14:paraId="23E1E537" w14:textId="77777777" w:rsidTr="003F5027">
        <w:trPr>
          <w:trHeight w:val="73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5D54B3" w14:textId="77777777" w:rsidR="003F5027" w:rsidRPr="00E41585" w:rsidRDefault="003F5027" w:rsidP="003F5027">
            <w:pPr>
              <w:jc w:val="center"/>
              <w:rPr>
                <w:rFonts w:asciiTheme="minorEastAsia" w:eastAsiaTheme="minorEastAsia" w:hAnsiTheme="minorEastAsia"/>
              </w:rPr>
            </w:pPr>
            <w:r w:rsidRPr="00E41585">
              <w:rPr>
                <w:rFonts w:asciiTheme="minorEastAsia" w:eastAsiaTheme="minorEastAsia" w:hAnsiTheme="minorEastAsia" w:hint="eastAsia"/>
              </w:rPr>
              <w:t>具体的な活動内容</w:t>
            </w:r>
          </w:p>
          <w:p w14:paraId="33872C72" w14:textId="77777777" w:rsidR="003F5027" w:rsidRPr="00E41585" w:rsidRDefault="003F5027" w:rsidP="003F5027">
            <w:pPr>
              <w:jc w:val="center"/>
              <w:rPr>
                <w:rFonts w:asciiTheme="minorEastAsia" w:eastAsiaTheme="minorEastAsia" w:hAnsiTheme="minorEastAsia"/>
              </w:rPr>
            </w:pPr>
            <w:r w:rsidRPr="00E41585">
              <w:rPr>
                <w:rFonts w:asciiTheme="minorEastAsia" w:eastAsiaTheme="minorEastAsia" w:hAnsiTheme="minorEastAsia" w:hint="eastAsia"/>
              </w:rPr>
              <w:t>と担当</w:t>
            </w:r>
          </w:p>
        </w:tc>
        <w:tc>
          <w:tcPr>
            <w:tcW w:w="5428" w:type="dxa"/>
            <w:tcBorders>
              <w:top w:val="single" w:sz="4" w:space="0" w:color="000000" w:themeColor="text1"/>
              <w:left w:val="single" w:sz="4" w:space="0" w:color="000000" w:themeColor="text1"/>
              <w:bottom w:val="single" w:sz="4" w:space="0" w:color="000000" w:themeColor="text1"/>
              <w:right w:val="dotted" w:sz="4" w:space="0" w:color="000000" w:themeColor="text1"/>
            </w:tcBorders>
          </w:tcPr>
          <w:p w14:paraId="251B0473" w14:textId="77777777"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○生徒個別ファイルの作成・管理</w:t>
            </w:r>
          </w:p>
          <w:p w14:paraId="18866CD9" w14:textId="77777777"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〇保存期限を過ぎた生徒個別ファイルの廃棄</w:t>
            </w:r>
          </w:p>
          <w:p w14:paraId="780A75BA" w14:textId="77777777"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〇捜索用生徒顔写真アルバムのエクセルシート印刷、クリアブックへの保存、管理</w:t>
            </w:r>
          </w:p>
          <w:p w14:paraId="445369EA" w14:textId="6405D65B"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○身分証明書発行</w:t>
            </w:r>
            <w:r w:rsidR="00276007" w:rsidRPr="00E41585">
              <w:rPr>
                <w:rFonts w:asciiTheme="minorEastAsia" w:eastAsiaTheme="minorEastAsia" w:hAnsiTheme="minorEastAsia" w:hint="eastAsia"/>
                <w:szCs w:val="21"/>
              </w:rPr>
              <w:t>（</w:t>
            </w:r>
            <w:r w:rsidRPr="00E41585">
              <w:rPr>
                <w:rFonts w:asciiTheme="minorEastAsia" w:eastAsiaTheme="minorEastAsia" w:hAnsiTheme="minorEastAsia" w:hint="eastAsia"/>
                <w:szCs w:val="21"/>
              </w:rPr>
              <w:t>４月</w:t>
            </w:r>
            <w:r w:rsidR="00276007" w:rsidRPr="00E41585">
              <w:rPr>
                <w:rFonts w:asciiTheme="minorEastAsia" w:eastAsiaTheme="minorEastAsia" w:hAnsiTheme="minorEastAsia" w:hint="eastAsia"/>
                <w:szCs w:val="21"/>
              </w:rPr>
              <w:t>）</w:t>
            </w:r>
          </w:p>
          <w:p w14:paraId="4F130DE6" w14:textId="77777777"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○生徒理解会議の計画と実施</w:t>
            </w:r>
          </w:p>
          <w:p w14:paraId="29090CDE" w14:textId="698EB766"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○学校生活</w:t>
            </w:r>
            <w:r w:rsidR="00276007" w:rsidRPr="00E41585">
              <w:rPr>
                <w:rFonts w:asciiTheme="minorEastAsia" w:eastAsiaTheme="minorEastAsia" w:hAnsiTheme="minorEastAsia" w:hint="eastAsia"/>
                <w:szCs w:val="21"/>
              </w:rPr>
              <w:t>（</w:t>
            </w:r>
            <w:r w:rsidRPr="00E41585">
              <w:rPr>
                <w:rFonts w:asciiTheme="minorEastAsia" w:eastAsiaTheme="minorEastAsia" w:hAnsiTheme="minorEastAsia" w:hint="eastAsia"/>
                <w:szCs w:val="21"/>
              </w:rPr>
              <w:t>いじめ</w:t>
            </w:r>
            <w:r w:rsidR="00276007" w:rsidRPr="00E41585">
              <w:rPr>
                <w:rFonts w:asciiTheme="minorEastAsia" w:eastAsiaTheme="minorEastAsia" w:hAnsiTheme="minorEastAsia" w:hint="eastAsia"/>
                <w:szCs w:val="21"/>
              </w:rPr>
              <w:t>）</w:t>
            </w:r>
            <w:r w:rsidRPr="00E41585">
              <w:rPr>
                <w:rFonts w:asciiTheme="minorEastAsia" w:eastAsiaTheme="minorEastAsia" w:hAnsiTheme="minorEastAsia" w:hint="eastAsia"/>
                <w:szCs w:val="21"/>
              </w:rPr>
              <w:t xml:space="preserve">に関するアンケートの実施と集約　　</w:t>
            </w:r>
            <w:r w:rsidR="00276007" w:rsidRPr="00E41585">
              <w:rPr>
                <w:rFonts w:asciiTheme="minorEastAsia" w:eastAsiaTheme="minorEastAsia" w:hAnsiTheme="minorEastAsia" w:hint="eastAsia"/>
                <w:szCs w:val="21"/>
              </w:rPr>
              <w:t>（</w:t>
            </w:r>
            <w:r w:rsidRPr="00E41585">
              <w:rPr>
                <w:rFonts w:asciiTheme="minorEastAsia" w:eastAsiaTheme="minorEastAsia" w:hAnsiTheme="minorEastAsia" w:hint="eastAsia"/>
                <w:szCs w:val="21"/>
              </w:rPr>
              <w:t>各学期１回、計３回</w:t>
            </w:r>
            <w:r w:rsidR="00276007" w:rsidRPr="00E41585">
              <w:rPr>
                <w:rFonts w:asciiTheme="minorEastAsia" w:eastAsiaTheme="minorEastAsia" w:hAnsiTheme="minorEastAsia" w:hint="eastAsia"/>
                <w:szCs w:val="21"/>
              </w:rPr>
              <w:t>）</w:t>
            </w:r>
          </w:p>
          <w:p w14:paraId="5B3F7218" w14:textId="77777777"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〇携帯・スマホ安全教室の実施</w:t>
            </w:r>
          </w:p>
          <w:p w14:paraId="2C08ED91" w14:textId="6CE0862E"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〇生徒指導集会の実施</w:t>
            </w:r>
            <w:r w:rsidR="00276007" w:rsidRPr="00E41585">
              <w:rPr>
                <w:rFonts w:asciiTheme="minorEastAsia" w:eastAsiaTheme="minorEastAsia" w:hAnsiTheme="minorEastAsia" w:hint="eastAsia"/>
                <w:szCs w:val="21"/>
              </w:rPr>
              <w:t>（</w:t>
            </w:r>
            <w:r w:rsidRPr="00E41585">
              <w:rPr>
                <w:rFonts w:asciiTheme="minorEastAsia" w:eastAsiaTheme="minorEastAsia" w:hAnsiTheme="minorEastAsia" w:hint="eastAsia"/>
                <w:szCs w:val="21"/>
              </w:rPr>
              <w:t>長期休業前に実施</w:t>
            </w:r>
            <w:r w:rsidR="00276007" w:rsidRPr="00E41585">
              <w:rPr>
                <w:rFonts w:asciiTheme="minorEastAsia" w:eastAsiaTheme="minorEastAsia" w:hAnsiTheme="minorEastAsia" w:hint="eastAsia"/>
                <w:szCs w:val="21"/>
              </w:rPr>
              <w:t>）</w:t>
            </w:r>
          </w:p>
          <w:p w14:paraId="6D8EAE43" w14:textId="1E3C8F8C" w:rsidR="003F5027" w:rsidRPr="00E41585" w:rsidRDefault="003F5027" w:rsidP="003F5027">
            <w:pPr>
              <w:tabs>
                <w:tab w:val="left" w:pos="2504"/>
              </w:tabs>
              <w:spacing w:line="240" w:lineRule="exact"/>
              <w:ind w:leftChars="15" w:left="31" w:firstLineChars="100" w:firstLine="210"/>
              <w:rPr>
                <w:rFonts w:asciiTheme="minorEastAsia" w:eastAsiaTheme="minorEastAsia" w:hAnsiTheme="minorEastAsia"/>
                <w:szCs w:val="21"/>
              </w:rPr>
            </w:pPr>
            <w:r w:rsidRPr="00E41585">
              <w:rPr>
                <w:rFonts w:asciiTheme="minorEastAsia" w:eastAsiaTheme="minorEastAsia" w:hAnsiTheme="minorEastAsia" w:hint="eastAsia"/>
                <w:szCs w:val="21"/>
              </w:rPr>
              <w:t>・長期休業前指導</w:t>
            </w:r>
            <w:r w:rsidR="00276007" w:rsidRPr="00E41585">
              <w:rPr>
                <w:rFonts w:asciiTheme="minorEastAsia" w:eastAsiaTheme="minorEastAsia" w:hAnsiTheme="minorEastAsia" w:hint="eastAsia"/>
                <w:szCs w:val="21"/>
              </w:rPr>
              <w:t>（</w:t>
            </w:r>
            <w:r w:rsidRPr="00E41585">
              <w:rPr>
                <w:rFonts w:asciiTheme="minorEastAsia" w:eastAsiaTheme="minorEastAsia" w:hAnsiTheme="minorEastAsia" w:hint="eastAsia"/>
                <w:szCs w:val="21"/>
              </w:rPr>
              <w:t>たより作成、配付</w:t>
            </w:r>
            <w:r w:rsidR="00276007" w:rsidRPr="00E41585">
              <w:rPr>
                <w:rFonts w:asciiTheme="minorEastAsia" w:eastAsiaTheme="minorEastAsia" w:hAnsiTheme="minorEastAsia" w:hint="eastAsia"/>
                <w:szCs w:val="21"/>
              </w:rPr>
              <w:t>）</w:t>
            </w:r>
          </w:p>
          <w:p w14:paraId="15C03156" w14:textId="5D5DA81B"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 xml:space="preserve">　　</w:t>
            </w:r>
            <w:r w:rsidR="00276007" w:rsidRPr="00E41585">
              <w:rPr>
                <w:rFonts w:asciiTheme="minorEastAsia" w:eastAsiaTheme="minorEastAsia" w:hAnsiTheme="minorEastAsia" w:hint="eastAsia"/>
                <w:szCs w:val="21"/>
              </w:rPr>
              <w:t>（</w:t>
            </w:r>
            <w:r w:rsidR="003E05CE">
              <w:rPr>
                <w:rFonts w:asciiTheme="minorEastAsia" w:eastAsiaTheme="minorEastAsia" w:hAnsiTheme="minorEastAsia" w:hint="eastAsia"/>
                <w:szCs w:val="21"/>
              </w:rPr>
              <w:t>ＧＷ</w:t>
            </w:r>
            <w:r w:rsidRPr="00E41585">
              <w:rPr>
                <w:rFonts w:asciiTheme="minorEastAsia" w:eastAsiaTheme="minorEastAsia" w:hAnsiTheme="minorEastAsia" w:hint="eastAsia"/>
                <w:szCs w:val="21"/>
              </w:rPr>
              <w:t>・夏休み・冬休み・春休み前の４回</w:t>
            </w:r>
            <w:r w:rsidR="00276007" w:rsidRPr="00E41585">
              <w:rPr>
                <w:rFonts w:asciiTheme="minorEastAsia" w:eastAsiaTheme="minorEastAsia" w:hAnsiTheme="minorEastAsia" w:hint="eastAsia"/>
                <w:szCs w:val="21"/>
              </w:rPr>
              <w:t>）</w:t>
            </w:r>
          </w:p>
          <w:p w14:paraId="0931606D" w14:textId="58E6518B"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〇いじめ見逃しゼロコンクール関係の集約・送付</w:t>
            </w:r>
            <w:r w:rsidR="00276007" w:rsidRPr="00E41585">
              <w:rPr>
                <w:rFonts w:asciiTheme="minorEastAsia" w:eastAsiaTheme="minorEastAsia" w:hAnsiTheme="minorEastAsia" w:hint="eastAsia"/>
                <w:szCs w:val="21"/>
              </w:rPr>
              <w:t>（</w:t>
            </w:r>
            <w:r w:rsidRPr="00E41585">
              <w:rPr>
                <w:rFonts w:asciiTheme="minorEastAsia" w:eastAsiaTheme="minorEastAsia" w:hAnsiTheme="minorEastAsia" w:hint="eastAsia"/>
                <w:szCs w:val="21"/>
              </w:rPr>
              <w:t>標語</w:t>
            </w:r>
            <w:r w:rsidR="00276007" w:rsidRPr="00E41585">
              <w:rPr>
                <w:rFonts w:asciiTheme="minorEastAsia" w:eastAsiaTheme="minorEastAsia" w:hAnsiTheme="minorEastAsia" w:hint="eastAsia"/>
                <w:szCs w:val="21"/>
              </w:rPr>
              <w:t>）</w:t>
            </w:r>
          </w:p>
          <w:p w14:paraId="464CE135" w14:textId="77777777"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〇職員研修会の実施</w:t>
            </w:r>
          </w:p>
          <w:p w14:paraId="0E687D28" w14:textId="5061B664" w:rsidR="003F5027" w:rsidRPr="00E41585" w:rsidRDefault="003F5027"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〇いじめ対策委員会の運営、</w:t>
            </w:r>
            <w:r w:rsidR="00E773DA" w:rsidRPr="00E41585">
              <w:rPr>
                <w:rFonts w:asciiTheme="minorEastAsia" w:eastAsiaTheme="minorEastAsia" w:hAnsiTheme="minorEastAsia" w:hint="eastAsia"/>
                <w:szCs w:val="21"/>
              </w:rPr>
              <w:t>関係職員との連携、生徒への聞き取り、</w:t>
            </w:r>
            <w:r w:rsidRPr="00E41585">
              <w:rPr>
                <w:rFonts w:asciiTheme="minorEastAsia" w:eastAsiaTheme="minorEastAsia" w:hAnsiTheme="minorEastAsia" w:hint="eastAsia"/>
                <w:szCs w:val="21"/>
              </w:rPr>
              <w:t>生徒指導記録・会議録の作成、</w:t>
            </w:r>
            <w:r w:rsidR="00E773DA" w:rsidRPr="00E41585">
              <w:rPr>
                <w:rFonts w:asciiTheme="minorEastAsia" w:eastAsiaTheme="minorEastAsia" w:hAnsiTheme="minorEastAsia" w:hint="eastAsia"/>
                <w:szCs w:val="21"/>
              </w:rPr>
              <w:t>管理職への報告、</w:t>
            </w:r>
            <w:r w:rsidRPr="00E41585">
              <w:rPr>
                <w:rFonts w:asciiTheme="minorEastAsia" w:eastAsiaTheme="minorEastAsia" w:hAnsiTheme="minorEastAsia" w:hint="eastAsia"/>
                <w:szCs w:val="21"/>
              </w:rPr>
              <w:t>供覧による情報共有</w:t>
            </w:r>
          </w:p>
          <w:p w14:paraId="00AC6315" w14:textId="135F2C49" w:rsidR="00E773DA" w:rsidRPr="00E41585" w:rsidRDefault="00E773DA" w:rsidP="003F5027">
            <w:pPr>
              <w:tabs>
                <w:tab w:val="left" w:pos="2504"/>
              </w:tabs>
              <w:spacing w:line="240" w:lineRule="exact"/>
              <w:ind w:leftChars="15" w:left="222" w:hangingChars="91" w:hanging="191"/>
              <w:rPr>
                <w:rFonts w:asciiTheme="minorEastAsia" w:eastAsiaTheme="minorEastAsia" w:hAnsiTheme="minorEastAsia"/>
                <w:szCs w:val="21"/>
              </w:rPr>
            </w:pPr>
            <w:r w:rsidRPr="00E41585">
              <w:rPr>
                <w:rFonts w:asciiTheme="minorEastAsia" w:eastAsiaTheme="minorEastAsia" w:hAnsiTheme="minorEastAsia" w:hint="eastAsia"/>
                <w:szCs w:val="21"/>
              </w:rPr>
              <w:t>○いじめの経過・解消についての判定会議運営</w:t>
            </w:r>
          </w:p>
          <w:p w14:paraId="4532A17E" w14:textId="0BF06B84" w:rsidR="00E773DA" w:rsidRPr="00E41585" w:rsidRDefault="003E05CE" w:rsidP="003F5027">
            <w:pPr>
              <w:tabs>
                <w:tab w:val="left" w:pos="2504"/>
              </w:tabs>
              <w:spacing w:line="240" w:lineRule="exact"/>
              <w:ind w:leftChars="15" w:left="222" w:hangingChars="91" w:hanging="191"/>
              <w:rPr>
                <w:rFonts w:asciiTheme="minorEastAsia" w:eastAsiaTheme="minorEastAsia" w:hAnsiTheme="minorEastAsia"/>
                <w:szCs w:val="21"/>
              </w:rPr>
            </w:pPr>
            <w:r>
              <w:rPr>
                <w:rFonts w:asciiTheme="minorEastAsia" w:eastAsiaTheme="minorEastAsia" w:hAnsiTheme="minorEastAsia" w:hint="eastAsia"/>
                <w:szCs w:val="21"/>
              </w:rPr>
              <w:t>○生徒指導関係のリーフレットの印刷、配付</w:t>
            </w:r>
          </w:p>
          <w:p w14:paraId="59962545" w14:textId="77777777" w:rsidR="003F5027" w:rsidRPr="00E41585" w:rsidRDefault="003F5027" w:rsidP="003F5027">
            <w:pPr>
              <w:widowControl/>
              <w:spacing w:line="240" w:lineRule="exact"/>
              <w:ind w:leftChars="15" w:left="222" w:hangingChars="91" w:hanging="191"/>
              <w:jc w:val="left"/>
              <w:rPr>
                <w:rFonts w:asciiTheme="minorEastAsia" w:eastAsiaTheme="minorEastAsia" w:hAnsiTheme="minorEastAsia"/>
                <w:szCs w:val="21"/>
              </w:rPr>
            </w:pPr>
            <w:r w:rsidRPr="00E41585">
              <w:rPr>
                <w:rFonts w:asciiTheme="minorEastAsia" w:eastAsiaTheme="minorEastAsia" w:hAnsiTheme="minorEastAsia" w:hint="eastAsia"/>
                <w:szCs w:val="21"/>
              </w:rPr>
              <w:t>〇各種調査への対応</w:t>
            </w:r>
          </w:p>
          <w:p w14:paraId="7020BBAE" w14:textId="77777777" w:rsidR="003F5027" w:rsidRPr="00E41585" w:rsidRDefault="003F5027" w:rsidP="003F5027">
            <w:pPr>
              <w:widowControl/>
              <w:spacing w:line="240" w:lineRule="exact"/>
              <w:ind w:leftChars="15" w:left="222" w:hangingChars="91" w:hanging="191"/>
              <w:jc w:val="left"/>
              <w:rPr>
                <w:rFonts w:asciiTheme="minorEastAsia" w:eastAsiaTheme="minorEastAsia" w:hAnsiTheme="minorEastAsia"/>
                <w:szCs w:val="21"/>
              </w:rPr>
            </w:pPr>
            <w:r w:rsidRPr="00E41585">
              <w:rPr>
                <w:rFonts w:asciiTheme="minorEastAsia" w:eastAsiaTheme="minorEastAsia" w:hAnsiTheme="minorEastAsia" w:hint="eastAsia"/>
                <w:szCs w:val="21"/>
              </w:rPr>
              <w:t>〇生徒指導関連文書の管理・回覧等</w:t>
            </w:r>
          </w:p>
          <w:p w14:paraId="2B48D4F6" w14:textId="32CCE677" w:rsidR="003F5027" w:rsidRPr="00E41585" w:rsidRDefault="003F5027" w:rsidP="003F5027">
            <w:pPr>
              <w:widowControl/>
              <w:spacing w:line="240" w:lineRule="exact"/>
              <w:jc w:val="left"/>
              <w:rPr>
                <w:rFonts w:asciiTheme="minorEastAsia" w:eastAsiaTheme="minorEastAsia" w:hAnsiTheme="minorEastAsia" w:cs="ＭＳ 明朝"/>
                <w:color w:val="000000"/>
                <w:szCs w:val="21"/>
              </w:rPr>
            </w:pPr>
            <w:r w:rsidRPr="00E41585">
              <w:rPr>
                <w:rFonts w:asciiTheme="minorEastAsia" w:eastAsiaTheme="minorEastAsia" w:hAnsiTheme="minorEastAsia" w:hint="eastAsia"/>
                <w:szCs w:val="21"/>
              </w:rPr>
              <w:t>〇過年度の生徒指導関連文書の整理・廃棄処分等</w:t>
            </w:r>
          </w:p>
        </w:tc>
        <w:tc>
          <w:tcPr>
            <w:tcW w:w="1659" w:type="dxa"/>
            <w:tcBorders>
              <w:top w:val="single" w:sz="4" w:space="0" w:color="000000" w:themeColor="text1"/>
              <w:left w:val="dotted" w:sz="4" w:space="0" w:color="000000" w:themeColor="text1"/>
              <w:bottom w:val="single" w:sz="4" w:space="0" w:color="000000" w:themeColor="text1"/>
              <w:right w:val="single" w:sz="4" w:space="0" w:color="000000" w:themeColor="text1"/>
            </w:tcBorders>
          </w:tcPr>
          <w:p w14:paraId="53DEC2BE" w14:textId="5CD9FCC5" w:rsidR="00E773DA" w:rsidRPr="00E41585" w:rsidRDefault="00E773DA" w:rsidP="00EE3E61">
            <w:pPr>
              <w:widowControl/>
              <w:spacing w:line="240" w:lineRule="exact"/>
              <w:jc w:val="left"/>
              <w:rPr>
                <w:rFonts w:asciiTheme="minorEastAsia" w:eastAsiaTheme="minorEastAsia" w:hAnsiTheme="minorEastAsia"/>
              </w:rPr>
            </w:pPr>
          </w:p>
        </w:tc>
      </w:tr>
      <w:tr w:rsidR="003F5027" w:rsidRPr="00E41585" w14:paraId="57ABB5D1" w14:textId="77777777" w:rsidTr="00D062B9">
        <w:trPr>
          <w:trHeight w:val="83"/>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2341ED" w14:textId="77777777" w:rsidR="003F5027" w:rsidRPr="00E41585" w:rsidRDefault="003F5027" w:rsidP="003F5027">
            <w:pPr>
              <w:jc w:val="center"/>
              <w:rPr>
                <w:rFonts w:asciiTheme="minorEastAsia" w:eastAsiaTheme="minorEastAsia" w:hAnsiTheme="minorEastAsia"/>
              </w:rPr>
            </w:pPr>
            <w:r w:rsidRPr="00E41585">
              <w:rPr>
                <w:rFonts w:asciiTheme="minorEastAsia" w:eastAsiaTheme="minorEastAsia" w:hAnsiTheme="minorEastAsia" w:hint="eastAsia"/>
              </w:rPr>
              <w:t>備考</w:t>
            </w:r>
          </w:p>
        </w:tc>
        <w:tc>
          <w:tcPr>
            <w:tcW w:w="70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4FDDB" w14:textId="77777777" w:rsidR="003F5027" w:rsidRPr="00E41585" w:rsidRDefault="003F5027" w:rsidP="003F5027">
            <w:pPr>
              <w:spacing w:line="240" w:lineRule="exact"/>
              <w:ind w:left="210" w:hangingChars="100" w:hanging="210"/>
              <w:rPr>
                <w:rFonts w:asciiTheme="minorEastAsia" w:eastAsiaTheme="minorEastAsia" w:hAnsiTheme="minorEastAsia"/>
              </w:rPr>
            </w:pPr>
          </w:p>
        </w:tc>
      </w:tr>
    </w:tbl>
    <w:p w14:paraId="5EE91E7F" w14:textId="77777777" w:rsidR="005C58D8" w:rsidRPr="00E41585" w:rsidRDefault="005C58D8" w:rsidP="00FE11A2">
      <w:pPr>
        <w:rPr>
          <w:rFonts w:asciiTheme="minorEastAsia" w:eastAsiaTheme="minorEastAsia" w:hAnsiTheme="minorEastAsia"/>
          <w:sz w:val="52"/>
        </w:rPr>
      </w:pPr>
    </w:p>
    <w:p w14:paraId="256B639B" w14:textId="77777777" w:rsidR="00190C12" w:rsidRPr="00007D48" w:rsidRDefault="00190C12" w:rsidP="00190C12">
      <w:pPr>
        <w:autoSpaceDE/>
        <w:autoSpaceDN/>
        <w:spacing w:line="60" w:lineRule="atLeast"/>
        <w:ind w:firstLineChars="300" w:firstLine="960"/>
        <w:jc w:val="center"/>
        <w:rPr>
          <w:rFonts w:ascii="游明朝" w:eastAsia="游明朝" w:hAnsi="游明朝"/>
          <w:kern w:val="2"/>
          <w:sz w:val="32"/>
          <w:szCs w:val="32"/>
        </w:rPr>
      </w:pPr>
      <w:r w:rsidRPr="00007D48">
        <w:rPr>
          <w:rFonts w:ascii="游明朝" w:eastAsia="游明朝" w:hAnsi="游明朝" w:hint="eastAsia"/>
          <w:kern w:val="2"/>
          <w:sz w:val="32"/>
          <w:szCs w:val="32"/>
        </w:rPr>
        <w:lastRenderedPageBreak/>
        <w:t>五泉特別支援学校</w:t>
      </w:r>
      <w:r>
        <w:rPr>
          <w:rFonts w:ascii="游明朝" w:eastAsia="游明朝" w:hAnsi="游明朝" w:hint="eastAsia"/>
          <w:kern w:val="2"/>
          <w:sz w:val="32"/>
          <w:szCs w:val="32"/>
        </w:rPr>
        <w:t>村松分校</w:t>
      </w:r>
      <w:r w:rsidRPr="00007D48">
        <w:rPr>
          <w:rFonts w:ascii="游明朝" w:eastAsia="游明朝" w:hAnsi="游明朝" w:hint="eastAsia"/>
          <w:kern w:val="2"/>
          <w:sz w:val="32"/>
          <w:szCs w:val="32"/>
        </w:rPr>
        <w:t>「学校いじめ防止基本方針」</w:t>
      </w:r>
    </w:p>
    <w:p w14:paraId="23D8F3F6" w14:textId="77777777" w:rsidR="00190C12" w:rsidRPr="00007D48" w:rsidRDefault="00190C12" w:rsidP="00190C12">
      <w:pPr>
        <w:autoSpaceDE/>
        <w:autoSpaceDN/>
        <w:spacing w:line="60" w:lineRule="atLeast"/>
        <w:rPr>
          <w:rFonts w:ascii="游明朝" w:eastAsia="游明朝" w:hAnsi="游明朝"/>
          <w:b/>
          <w:kern w:val="2"/>
          <w:sz w:val="24"/>
          <w:szCs w:val="24"/>
        </w:rPr>
      </w:pPr>
      <w:r w:rsidRPr="00007D48">
        <w:rPr>
          <w:rFonts w:ascii="游明朝" w:eastAsia="游明朝" w:hAnsi="游明朝"/>
          <w:noProof/>
          <w:kern w:val="2"/>
          <w:sz w:val="24"/>
          <w:szCs w:val="24"/>
        </w:rPr>
        <mc:AlternateContent>
          <mc:Choice Requires="wps">
            <w:drawing>
              <wp:anchor distT="45720" distB="45720" distL="114300" distR="114300" simplePos="0" relativeHeight="251650560" behindDoc="1" locked="0" layoutInCell="1" allowOverlap="1" wp14:anchorId="0F2A1B00" wp14:editId="5D5A91FC">
                <wp:simplePos x="0" y="0"/>
                <wp:positionH relativeFrom="margin">
                  <wp:posOffset>1905</wp:posOffset>
                </wp:positionH>
                <wp:positionV relativeFrom="paragraph">
                  <wp:posOffset>628650</wp:posOffset>
                </wp:positionV>
                <wp:extent cx="6162675" cy="990600"/>
                <wp:effectExtent l="0" t="0" r="28575" b="1905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990600"/>
                        </a:xfrm>
                        <a:prstGeom prst="rect">
                          <a:avLst/>
                        </a:prstGeom>
                        <a:solidFill>
                          <a:srgbClr val="FFFFFF"/>
                        </a:solidFill>
                        <a:ln w="9525">
                          <a:solidFill>
                            <a:srgbClr val="000000"/>
                          </a:solidFill>
                          <a:miter lim="800000"/>
                          <a:headEnd/>
                          <a:tailEnd/>
                        </a:ln>
                      </wps:spPr>
                      <wps:txbx>
                        <w:txbxContent>
                          <w:p w14:paraId="4B1FD403" w14:textId="1DECD292" w:rsidR="001E4754" w:rsidRPr="00007D48" w:rsidRDefault="001E4754" w:rsidP="00190C12">
                            <w:pPr>
                              <w:rPr>
                                <w:rFonts w:ascii="游明朝" w:eastAsia="游明朝" w:hAnsi="游明朝"/>
                              </w:rPr>
                            </w:pPr>
                            <w:r w:rsidRPr="00007D48">
                              <w:rPr>
                                <w:rFonts w:ascii="游明朝" w:eastAsia="游明朝" w:hAnsi="游明朝" w:hint="eastAsia"/>
                              </w:rPr>
                              <w:t>児童等に対して、当該児童等が在籍する学校に在籍している等当該児童等と一定の人的関係にある他の児童等が行う心理的又は物理的な影響を与える行為</w:t>
                            </w:r>
                            <w:r>
                              <w:rPr>
                                <w:rFonts w:ascii="游明朝" w:eastAsia="游明朝" w:hAnsi="游明朝" w:hint="eastAsia"/>
                              </w:rPr>
                              <w:t>（</w:t>
                            </w:r>
                            <w:r w:rsidRPr="00007D48">
                              <w:rPr>
                                <w:rFonts w:ascii="游明朝" w:eastAsia="游明朝" w:hAnsi="游明朝" w:hint="eastAsia"/>
                              </w:rPr>
                              <w:t>インターネットを通じて行われるものを含む</w:t>
                            </w:r>
                            <w:r>
                              <w:rPr>
                                <w:rFonts w:ascii="游明朝" w:eastAsia="游明朝" w:hAnsi="游明朝" w:hint="eastAsia"/>
                              </w:rPr>
                              <w:t>）</w:t>
                            </w:r>
                            <w:r w:rsidRPr="00007D48">
                              <w:rPr>
                                <w:rFonts w:ascii="游明朝" w:eastAsia="游明朝" w:hAnsi="游明朝" w:hint="eastAsia"/>
                              </w:rPr>
                              <w:t>であって、当該行為の対象となった児童等が心身の苦痛を感じているもの。</w:t>
                            </w:r>
                          </w:p>
                          <w:p w14:paraId="1F1560AB" w14:textId="77777777" w:rsidR="001E4754" w:rsidRDefault="001E4754" w:rsidP="00190C12">
                            <w:r w:rsidRPr="00007D48">
                              <w:rPr>
                                <w:rFonts w:ascii="游明朝" w:eastAsia="游明朝" w:hAnsi="游明朝" w:hint="eastAsia"/>
                              </w:rPr>
                              <w:t xml:space="preserve">　</w:t>
                            </w:r>
                            <w:r w:rsidRPr="00007D48">
                              <w:rPr>
                                <w:rFonts w:ascii="游明朝" w:eastAsia="游明朝" w:hAnsi="游明朝"/>
                              </w:rPr>
                              <w:t xml:space="preserve">　　　　　　　　　　　　　　　　　　</w:t>
                            </w:r>
                            <w:r w:rsidRPr="00007D48">
                              <w:rPr>
                                <w:rFonts w:ascii="游明朝" w:eastAsia="游明朝" w:hAnsi="游明朝" w:hint="eastAsia"/>
                              </w:rPr>
                              <w:t xml:space="preserve">　</w:t>
                            </w:r>
                            <w:r>
                              <w:rPr>
                                <w:rFonts w:ascii="游明朝" w:eastAsia="游明朝" w:hAnsi="游明朝"/>
                              </w:rPr>
                              <w:t xml:space="preserve">　</w:t>
                            </w:r>
                            <w:r>
                              <w:rPr>
                                <w:rFonts w:ascii="游明朝" w:eastAsia="游明朝" w:hAnsi="游明朝" w:hint="eastAsia"/>
                              </w:rPr>
                              <w:t xml:space="preserve">　</w:t>
                            </w:r>
                            <w:r w:rsidRPr="00007D48">
                              <w:rPr>
                                <w:rFonts w:ascii="游明朝" w:eastAsia="游明朝" w:hAnsi="游明朝"/>
                              </w:rPr>
                              <w:t>【</w:t>
                            </w:r>
                            <w:r w:rsidRPr="00007D48">
                              <w:rPr>
                                <w:rFonts w:ascii="游明朝" w:eastAsia="游明朝" w:hAnsi="游明朝" w:hint="eastAsia"/>
                              </w:rPr>
                              <w:t>いじめ防止対策推進法 平成25年法律</w:t>
                            </w:r>
                            <w:r w:rsidRPr="00007D48">
                              <w:rPr>
                                <w:rFonts w:ascii="游明朝" w:eastAsia="游明朝" w:hAnsi="游明朝"/>
                              </w:rPr>
                              <w:t>第</w:t>
                            </w:r>
                            <w:r w:rsidRPr="00007D48">
                              <w:rPr>
                                <w:rFonts w:ascii="游明朝" w:eastAsia="游明朝" w:hAnsi="游明朝" w:hint="eastAsia"/>
                              </w:rPr>
                              <w:t>２</w:t>
                            </w:r>
                            <w:r>
                              <w:t>条から】</w:t>
                            </w: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A1B00" id="テキスト ボックス 2" o:spid="_x0000_s1089" type="#_x0000_t202" style="position:absolute;left:0;text-align:left;margin-left:.15pt;margin-top:49.5pt;width:485.25pt;height:78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">
                <v:textbox>
                  <w:txbxContent>
                    <w:p w14:paraId="4B1FD403" w14:textId="1DECD292" w:rsidR="001E4754" w:rsidRPr="00007D48" w:rsidRDefault="001E4754" w:rsidP="00190C12">
                      <w:pPr>
                        <w:rPr>
                          <w:rFonts w:ascii="游明朝" w:eastAsia="游明朝" w:hAnsi="游明朝"/>
                        </w:rPr>
                      </w:pPr>
                      <w:r w:rsidRPr="00007D48">
                        <w:rPr>
                          <w:rFonts w:ascii="游明朝" w:eastAsia="游明朝" w:hAnsi="游明朝" w:hint="eastAsia"/>
                        </w:rPr>
                        <w:t>児童等に対して、当該児童等が在籍する学校に在籍している等当該児童等と一定の人的関係にある他の児童等が行う心理的又は物理的な影響を与える行為</w:t>
                      </w:r>
                      <w:r>
                        <w:rPr>
                          <w:rFonts w:ascii="游明朝" w:eastAsia="游明朝" w:hAnsi="游明朝" w:hint="eastAsia"/>
                        </w:rPr>
                        <w:t>（</w:t>
                      </w:r>
                      <w:r w:rsidRPr="00007D48">
                        <w:rPr>
                          <w:rFonts w:ascii="游明朝" w:eastAsia="游明朝" w:hAnsi="游明朝" w:hint="eastAsia"/>
                        </w:rPr>
                        <w:t>インターネットを通じて行われるものを含む</w:t>
                      </w:r>
                      <w:r>
                        <w:rPr>
                          <w:rFonts w:ascii="游明朝" w:eastAsia="游明朝" w:hAnsi="游明朝" w:hint="eastAsia"/>
                        </w:rPr>
                        <w:t>）</w:t>
                      </w:r>
                      <w:r w:rsidRPr="00007D48">
                        <w:rPr>
                          <w:rFonts w:ascii="游明朝" w:eastAsia="游明朝" w:hAnsi="游明朝" w:hint="eastAsia"/>
                        </w:rPr>
                        <w:t>であって、当該行為の対象となった児童等が心身の苦痛を感じているもの。</w:t>
                      </w:r>
                    </w:p>
                    <w:p w14:paraId="1F1560AB" w14:textId="77777777" w:rsidR="001E4754" w:rsidRDefault="001E4754" w:rsidP="00190C12">
                      <w:r w:rsidRPr="00007D48">
                        <w:rPr>
                          <w:rFonts w:ascii="游明朝" w:eastAsia="游明朝" w:hAnsi="游明朝" w:hint="eastAsia"/>
                        </w:rPr>
                        <w:t xml:space="preserve">　</w:t>
                      </w:r>
                      <w:r w:rsidRPr="00007D48">
                        <w:rPr>
                          <w:rFonts w:ascii="游明朝" w:eastAsia="游明朝" w:hAnsi="游明朝"/>
                        </w:rPr>
                        <w:t xml:space="preserve">　　　　　　　　　　　　　　　　　　</w:t>
                      </w:r>
                      <w:r w:rsidRPr="00007D48">
                        <w:rPr>
                          <w:rFonts w:ascii="游明朝" w:eastAsia="游明朝" w:hAnsi="游明朝" w:hint="eastAsia"/>
                        </w:rPr>
                        <w:t xml:space="preserve">　</w:t>
                      </w:r>
                      <w:r>
                        <w:rPr>
                          <w:rFonts w:ascii="游明朝" w:eastAsia="游明朝" w:hAnsi="游明朝"/>
                        </w:rPr>
                        <w:t xml:space="preserve">　</w:t>
                      </w:r>
                      <w:r>
                        <w:rPr>
                          <w:rFonts w:ascii="游明朝" w:eastAsia="游明朝" w:hAnsi="游明朝" w:hint="eastAsia"/>
                        </w:rPr>
                        <w:t xml:space="preserve">　</w:t>
                      </w:r>
                      <w:r w:rsidRPr="00007D48">
                        <w:rPr>
                          <w:rFonts w:ascii="游明朝" w:eastAsia="游明朝" w:hAnsi="游明朝"/>
                        </w:rPr>
                        <w:t>【</w:t>
                      </w:r>
                      <w:r w:rsidRPr="00007D48">
                        <w:rPr>
                          <w:rFonts w:ascii="游明朝" w:eastAsia="游明朝" w:hAnsi="游明朝" w:hint="eastAsia"/>
                        </w:rPr>
                        <w:t>いじめ防止対策推進法 平成25年法律</w:t>
                      </w:r>
                      <w:r w:rsidRPr="00007D48">
                        <w:rPr>
                          <w:rFonts w:ascii="游明朝" w:eastAsia="游明朝" w:hAnsi="游明朝"/>
                        </w:rPr>
                        <w:t>第</w:t>
                      </w:r>
                      <w:r w:rsidRPr="00007D48">
                        <w:rPr>
                          <w:rFonts w:ascii="游明朝" w:eastAsia="游明朝" w:hAnsi="游明朝" w:hint="eastAsia"/>
                        </w:rPr>
                        <w:t>２</w:t>
                      </w:r>
                      <w:r>
                        <w:t>条から】</w:t>
                      </w:r>
                      <w:r>
                        <w:rPr>
                          <w:rFonts w:hint="eastAsia"/>
                        </w:rPr>
                        <w:t xml:space="preserve">　</w:t>
                      </w:r>
                    </w:p>
                  </w:txbxContent>
                </v:textbox>
                <w10:wrap type="square" anchorx="margin"/>
              </v:shape>
            </w:pict>
          </mc:Fallback>
        </mc:AlternateContent>
      </w:r>
      <w:r w:rsidRPr="00007D48">
        <w:rPr>
          <w:rFonts w:ascii="游明朝" w:eastAsia="游明朝" w:hAnsi="游明朝"/>
          <w:noProof/>
          <w:kern w:val="2"/>
          <w:sz w:val="22"/>
          <w:szCs w:val="22"/>
        </w:rPr>
        <mc:AlternateContent>
          <mc:Choice Requires="wps">
            <w:drawing>
              <wp:anchor distT="45720" distB="45720" distL="114300" distR="114300" simplePos="0" relativeHeight="251651584" behindDoc="1" locked="0" layoutInCell="1" allowOverlap="1" wp14:anchorId="769F5938" wp14:editId="5A2EB007">
                <wp:simplePos x="0" y="0"/>
                <wp:positionH relativeFrom="column">
                  <wp:posOffset>78105</wp:posOffset>
                </wp:positionH>
                <wp:positionV relativeFrom="paragraph">
                  <wp:posOffset>314325</wp:posOffset>
                </wp:positionV>
                <wp:extent cx="1314450" cy="314325"/>
                <wp:effectExtent l="0" t="0" r="0" b="9525"/>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14325"/>
                        </a:xfrm>
                        <a:prstGeom prst="rect">
                          <a:avLst/>
                        </a:prstGeom>
                        <a:solidFill>
                          <a:srgbClr val="FFFFFF"/>
                        </a:solidFill>
                        <a:ln w="9525">
                          <a:noFill/>
                          <a:miter lim="800000"/>
                          <a:headEnd/>
                          <a:tailEnd/>
                        </a:ln>
                      </wps:spPr>
                      <wps:txbx>
                        <w:txbxContent>
                          <w:p w14:paraId="122A30FA" w14:textId="77777777" w:rsidR="001E4754" w:rsidRPr="00D774A3" w:rsidRDefault="001E4754" w:rsidP="00190C12">
                            <w:pPr>
                              <w:spacing w:line="60" w:lineRule="atLeast"/>
                              <w:rPr>
                                <w:sz w:val="22"/>
                              </w:rPr>
                            </w:pPr>
                            <w:r w:rsidRPr="00D774A3">
                              <w:rPr>
                                <w:rFonts w:hint="eastAsia"/>
                                <w:sz w:val="22"/>
                              </w:rPr>
                              <w:t>＜いじめの定義</w:t>
                            </w:r>
                            <w:r>
                              <w:rPr>
                                <w:rFonts w:hint="eastAsia"/>
                                <w:sz w:val="22"/>
                              </w:rPr>
                              <w:t>〉</w:t>
                            </w:r>
                          </w:p>
                          <w:p w14:paraId="77A5AAC7" w14:textId="77777777" w:rsidR="001E4754" w:rsidRDefault="001E4754" w:rsidP="00190C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F5938" id="_x0000_s1090" type="#_x0000_t202" style="position:absolute;left:0;text-align:left;margin-left:6.15pt;margin-top:24.75pt;width:103.5pt;height:24.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" stroked="f">
                <v:textbox>
                  <w:txbxContent>
                    <w:p w14:paraId="122A30FA" w14:textId="77777777" w:rsidR="001E4754" w:rsidRPr="00D774A3" w:rsidRDefault="001E4754" w:rsidP="00190C12">
                      <w:pPr>
                        <w:spacing w:line="60" w:lineRule="atLeast"/>
                        <w:rPr>
                          <w:sz w:val="22"/>
                        </w:rPr>
                      </w:pPr>
                      <w:r w:rsidRPr="00D774A3">
                        <w:rPr>
                          <w:rFonts w:hint="eastAsia"/>
                          <w:sz w:val="22"/>
                        </w:rPr>
                        <w:t>＜いじめの定義</w:t>
                      </w:r>
                      <w:r>
                        <w:rPr>
                          <w:rFonts w:hint="eastAsia"/>
                          <w:sz w:val="22"/>
                        </w:rPr>
                        <w:t>〉</w:t>
                      </w:r>
                    </w:p>
                    <w:p w14:paraId="77A5AAC7" w14:textId="77777777" w:rsidR="001E4754" w:rsidRDefault="001E4754" w:rsidP="00190C12"/>
                  </w:txbxContent>
                </v:textbox>
              </v:shape>
            </w:pict>
          </mc:Fallback>
        </mc:AlternateContent>
      </w:r>
      <w:r w:rsidRPr="00007D48">
        <w:rPr>
          <w:rFonts w:ascii="游明朝" w:eastAsia="游明朝" w:hAnsi="游明朝" w:hint="eastAsia"/>
          <w:b/>
          <w:kern w:val="2"/>
          <w:sz w:val="24"/>
          <w:szCs w:val="24"/>
        </w:rPr>
        <w:t>１　いじめの防止などの対策に関する基本的な考え方</w:t>
      </w:r>
    </w:p>
    <w:p w14:paraId="5513DA80" w14:textId="6FBD65DF" w:rsidR="00190C12" w:rsidRPr="00007D48" w:rsidRDefault="00AB23FD" w:rsidP="00190C12">
      <w:pPr>
        <w:autoSpaceDE/>
        <w:autoSpaceDN/>
        <w:spacing w:line="320" w:lineRule="exact"/>
        <w:ind w:left="220" w:hangingChars="100" w:hanging="220"/>
        <w:rPr>
          <w:rFonts w:ascii="游明朝" w:eastAsia="游明朝" w:hAnsi="游明朝"/>
          <w:kern w:val="2"/>
          <w:sz w:val="22"/>
          <w:szCs w:val="22"/>
        </w:rPr>
      </w:pPr>
      <w:r>
        <w:rPr>
          <w:rFonts w:ascii="游明朝" w:eastAsia="游明朝" w:hAnsi="游明朝" w:hint="eastAsia"/>
          <w:kern w:val="2"/>
          <w:sz w:val="22"/>
          <w:szCs w:val="22"/>
        </w:rPr>
        <w:t xml:space="preserve">　　いじめは、いじめを受けた</w:t>
      </w:r>
      <w:r w:rsidR="00190C12" w:rsidRPr="00007D48">
        <w:rPr>
          <w:rFonts w:ascii="游明朝" w:eastAsia="游明朝" w:hAnsi="游明朝" w:hint="eastAsia"/>
          <w:kern w:val="2"/>
          <w:sz w:val="22"/>
          <w:szCs w:val="22"/>
        </w:rPr>
        <w:t>生徒の心身の健全な成長及び人格の形成に重大な影響を与えるのみならず、その生命又は心身に重大な危険を生じさせるおそれがある。</w:t>
      </w:r>
    </w:p>
    <w:p w14:paraId="75B2568C" w14:textId="77777777" w:rsidR="00190C12" w:rsidRPr="00007D48" w:rsidRDefault="00190C12" w:rsidP="00190C12">
      <w:pPr>
        <w:autoSpaceDE/>
        <w:autoSpaceDN/>
        <w:spacing w:line="320" w:lineRule="exact"/>
        <w:ind w:left="220" w:hangingChars="100" w:hanging="220"/>
        <w:rPr>
          <w:rFonts w:ascii="游明朝" w:eastAsia="游明朝" w:hAnsi="游明朝"/>
          <w:kern w:val="2"/>
          <w:sz w:val="22"/>
          <w:szCs w:val="22"/>
        </w:rPr>
      </w:pPr>
      <w:r w:rsidRPr="00007D48">
        <w:rPr>
          <w:rFonts w:ascii="游明朝" w:eastAsia="游明朝" w:hAnsi="游明朝" w:hint="eastAsia"/>
          <w:kern w:val="2"/>
          <w:sz w:val="22"/>
          <w:szCs w:val="22"/>
        </w:rPr>
        <w:t xml:space="preserve">　　「いじめは、どの子供にも、どの学校でも起こりうる」問題であり、いじめに悩む児童生徒を救うため、本基本方針に基づき、学校、家庭、地域、その他の関係者の皆様と強い連携の下で、「いじめを決して見逃さない、いじめを決して許さない」という意識を共有し、いじめの防止などに全力で取り組む。</w:t>
      </w:r>
    </w:p>
    <w:p w14:paraId="55AF2C8C" w14:textId="31F8549D" w:rsidR="00190C12" w:rsidRPr="00007D48" w:rsidRDefault="00AB23FD" w:rsidP="00190C12">
      <w:pPr>
        <w:autoSpaceDE/>
        <w:autoSpaceDN/>
        <w:spacing w:line="320" w:lineRule="exact"/>
        <w:ind w:left="220" w:hangingChars="100" w:hanging="220"/>
        <w:rPr>
          <w:rFonts w:ascii="游明朝" w:eastAsia="游明朝" w:hAnsi="游明朝"/>
          <w:kern w:val="2"/>
          <w:sz w:val="22"/>
          <w:szCs w:val="22"/>
        </w:rPr>
      </w:pPr>
      <w:r>
        <w:rPr>
          <w:rFonts w:ascii="游明朝" w:eastAsia="游明朝" w:hAnsi="游明朝" w:hint="eastAsia"/>
          <w:kern w:val="2"/>
          <w:sz w:val="22"/>
          <w:szCs w:val="22"/>
        </w:rPr>
        <w:t xml:space="preserve">　　いじめの防止などの対策は、全ての</w:t>
      </w:r>
      <w:r w:rsidR="00190C12" w:rsidRPr="00007D48">
        <w:rPr>
          <w:rFonts w:ascii="游明朝" w:eastAsia="游明朝" w:hAnsi="游明朝" w:hint="eastAsia"/>
          <w:kern w:val="2"/>
          <w:sz w:val="22"/>
          <w:szCs w:val="22"/>
        </w:rPr>
        <w:t>生徒が安心して学校生活を送り、様々な活動に取り組むことができるよう、日頃から「いじめを許さない」意識の醸成やお互いを尊重し合う人間関係の構築、いつでも誰でも相談できる体制の整備など、学校の内外を問わずいじめを未然に防止することを第一に考え実施する。</w:t>
      </w:r>
    </w:p>
    <w:p w14:paraId="3C4CE215" w14:textId="27B21023" w:rsidR="00190C12" w:rsidRPr="00007D48" w:rsidRDefault="00AB23FD" w:rsidP="00190C12">
      <w:pPr>
        <w:autoSpaceDE/>
        <w:autoSpaceDN/>
        <w:spacing w:line="320" w:lineRule="exact"/>
        <w:ind w:left="220" w:hangingChars="100" w:hanging="220"/>
        <w:rPr>
          <w:rFonts w:ascii="游明朝" w:eastAsia="游明朝" w:hAnsi="游明朝"/>
          <w:kern w:val="2"/>
          <w:sz w:val="22"/>
          <w:szCs w:val="22"/>
        </w:rPr>
      </w:pPr>
      <w:r>
        <w:rPr>
          <w:rFonts w:ascii="游明朝" w:eastAsia="游明朝" w:hAnsi="游明朝" w:hint="eastAsia"/>
          <w:kern w:val="2"/>
          <w:sz w:val="22"/>
          <w:szCs w:val="22"/>
        </w:rPr>
        <w:t xml:space="preserve">　　また、いじめが発生した場合には、いじめを受けた</w:t>
      </w:r>
      <w:r w:rsidR="00190C12" w:rsidRPr="00007D48">
        <w:rPr>
          <w:rFonts w:ascii="游明朝" w:eastAsia="游明朝" w:hAnsi="游明朝" w:hint="eastAsia"/>
          <w:kern w:val="2"/>
          <w:sz w:val="22"/>
          <w:szCs w:val="22"/>
        </w:rPr>
        <w:t>生徒の生命･心身を保護することが特に重要であるとの認識を共有し、県、学校、家庭、地域、関係機関などが連携して、いじめ問題の克服に取り組む。</w:t>
      </w:r>
    </w:p>
    <w:p w14:paraId="6C8A16B1" w14:textId="03E6CE02" w:rsidR="00190C12" w:rsidRPr="00007D48" w:rsidRDefault="00AB23FD" w:rsidP="00190C12">
      <w:pPr>
        <w:autoSpaceDE/>
        <w:autoSpaceDN/>
        <w:spacing w:line="320" w:lineRule="exact"/>
        <w:ind w:left="220" w:hangingChars="100" w:hanging="220"/>
        <w:rPr>
          <w:rFonts w:ascii="游明朝" w:eastAsia="游明朝" w:hAnsi="游明朝"/>
          <w:kern w:val="2"/>
          <w:sz w:val="22"/>
          <w:szCs w:val="22"/>
        </w:rPr>
      </w:pPr>
      <w:r>
        <w:rPr>
          <w:rFonts w:ascii="游明朝" w:eastAsia="游明朝" w:hAnsi="游明朝" w:hint="eastAsia"/>
          <w:kern w:val="2"/>
          <w:sz w:val="22"/>
          <w:szCs w:val="22"/>
        </w:rPr>
        <w:t xml:space="preserve">　　いじめを行った</w:t>
      </w:r>
      <w:r w:rsidR="00190C12" w:rsidRPr="00007D48">
        <w:rPr>
          <w:rFonts w:ascii="游明朝" w:eastAsia="游明朝" w:hAnsi="游明朝" w:hint="eastAsia"/>
          <w:kern w:val="2"/>
          <w:sz w:val="22"/>
          <w:szCs w:val="22"/>
        </w:rPr>
        <w:t>生徒への指導に当たっては、いじめは相手の人格を傷付け、生命をも脅かす行為である</w:t>
      </w:r>
      <w:r>
        <w:rPr>
          <w:rFonts w:ascii="游明朝" w:eastAsia="游明朝" w:hAnsi="游明朝" w:hint="eastAsia"/>
          <w:kern w:val="2"/>
          <w:sz w:val="22"/>
          <w:szCs w:val="22"/>
        </w:rPr>
        <w:t>ことを理解させ、自らの責任の重さを十分自覚させると共に、当該</w:t>
      </w:r>
      <w:r w:rsidR="00190C12" w:rsidRPr="00007D48">
        <w:rPr>
          <w:rFonts w:ascii="游明朝" w:eastAsia="游明朝" w:hAnsi="游明朝" w:hint="eastAsia"/>
          <w:kern w:val="2"/>
          <w:sz w:val="22"/>
          <w:szCs w:val="22"/>
        </w:rPr>
        <w:t>生徒が抱える問題など、いじめの背景にも目を向け、健全な人格の発達に配慮する。</w:t>
      </w:r>
    </w:p>
    <w:p w14:paraId="0895870E" w14:textId="2ADBDAB4" w:rsidR="00190C12" w:rsidRPr="00007D48" w:rsidRDefault="00190C12" w:rsidP="00190C12">
      <w:pPr>
        <w:autoSpaceDE/>
        <w:autoSpaceDN/>
        <w:spacing w:line="320" w:lineRule="exact"/>
        <w:ind w:left="220" w:hangingChars="100" w:hanging="220"/>
        <w:rPr>
          <w:rFonts w:ascii="游明朝" w:eastAsia="游明朝" w:hAnsi="游明朝"/>
          <w:kern w:val="2"/>
          <w:sz w:val="22"/>
          <w:szCs w:val="22"/>
        </w:rPr>
      </w:pPr>
      <w:r w:rsidRPr="00007D48">
        <w:rPr>
          <w:rFonts w:ascii="游明朝" w:eastAsia="游明朝" w:hAnsi="游明朝" w:hint="eastAsia"/>
          <w:kern w:val="2"/>
          <w:sz w:val="22"/>
          <w:szCs w:val="22"/>
        </w:rPr>
        <w:t xml:space="preserve">　　加えて、いじめの加害・被害という二者関係だ</w:t>
      </w:r>
      <w:r w:rsidR="00AB23FD">
        <w:rPr>
          <w:rFonts w:ascii="游明朝" w:eastAsia="游明朝" w:hAnsi="游明朝" w:hint="eastAsia"/>
          <w:kern w:val="2"/>
          <w:sz w:val="22"/>
          <w:szCs w:val="22"/>
        </w:rPr>
        <w:t>けでなく、いじめを認識しながらはやし立てたり面白がったりする生徒や、周辺で傍観している</w:t>
      </w:r>
      <w:r w:rsidRPr="00007D48">
        <w:rPr>
          <w:rFonts w:ascii="游明朝" w:eastAsia="游明朝" w:hAnsi="游明朝" w:hint="eastAsia"/>
          <w:kern w:val="2"/>
          <w:sz w:val="22"/>
          <w:szCs w:val="22"/>
        </w:rPr>
        <w:t>生徒に対しても、そ</w:t>
      </w:r>
      <w:r w:rsidR="00AB23FD">
        <w:rPr>
          <w:rFonts w:ascii="游明朝" w:eastAsia="游明朝" w:hAnsi="游明朝" w:hint="eastAsia"/>
          <w:kern w:val="2"/>
          <w:sz w:val="22"/>
          <w:szCs w:val="22"/>
        </w:rPr>
        <w:t>れがいじめに間接的に荷担する行為であることを自覚させ、全ての</w:t>
      </w:r>
      <w:r w:rsidRPr="00007D48">
        <w:rPr>
          <w:rFonts w:ascii="游明朝" w:eastAsia="游明朝" w:hAnsi="游明朝" w:hint="eastAsia"/>
          <w:kern w:val="2"/>
          <w:sz w:val="22"/>
          <w:szCs w:val="22"/>
        </w:rPr>
        <w:t>生徒が、いじめは決して許されない行為であることを十分理解できるようにする。</w:t>
      </w:r>
    </w:p>
    <w:p w14:paraId="6B6AD636" w14:textId="77777777" w:rsidR="00190C12" w:rsidRPr="00007D48" w:rsidRDefault="00190C12" w:rsidP="00190C12">
      <w:pPr>
        <w:autoSpaceDE/>
        <w:autoSpaceDN/>
        <w:spacing w:line="320" w:lineRule="exact"/>
        <w:rPr>
          <w:rFonts w:ascii="游明朝" w:eastAsia="游明朝" w:hAnsi="游明朝"/>
          <w:kern w:val="2"/>
          <w:sz w:val="22"/>
          <w:szCs w:val="22"/>
        </w:rPr>
      </w:pPr>
    </w:p>
    <w:p w14:paraId="7CA8C34F" w14:textId="77777777" w:rsidR="00190C12" w:rsidRPr="00007D48" w:rsidRDefault="00190C12" w:rsidP="00190C12">
      <w:pPr>
        <w:autoSpaceDE/>
        <w:autoSpaceDN/>
        <w:spacing w:line="320" w:lineRule="exact"/>
        <w:rPr>
          <w:rFonts w:ascii="游明朝" w:eastAsia="游明朝" w:hAnsi="游明朝"/>
          <w:b/>
          <w:kern w:val="2"/>
          <w:sz w:val="24"/>
          <w:szCs w:val="24"/>
        </w:rPr>
      </w:pPr>
      <w:r w:rsidRPr="00007D48">
        <w:rPr>
          <w:rFonts w:ascii="游明朝" w:eastAsia="游明朝" w:hAnsi="游明朝" w:hint="eastAsia"/>
          <w:b/>
          <w:kern w:val="2"/>
          <w:sz w:val="24"/>
          <w:szCs w:val="24"/>
        </w:rPr>
        <w:t>２　いじめ防止対策を実効的に行うための組織の設置</w:t>
      </w:r>
    </w:p>
    <w:p w14:paraId="7159AAE7" w14:textId="2A94318A" w:rsidR="00190C12" w:rsidRPr="00007D48" w:rsidRDefault="00AB23FD" w:rsidP="00190C12">
      <w:pPr>
        <w:autoSpaceDE/>
        <w:autoSpaceDN/>
        <w:spacing w:line="320" w:lineRule="exact"/>
        <w:ind w:left="220" w:hangingChars="100" w:hanging="220"/>
        <w:rPr>
          <w:rFonts w:ascii="游明朝" w:eastAsia="游明朝" w:hAnsi="游明朝"/>
          <w:kern w:val="2"/>
          <w:sz w:val="22"/>
          <w:szCs w:val="22"/>
        </w:rPr>
      </w:pPr>
      <w:r>
        <w:rPr>
          <w:rFonts w:ascii="游明朝" w:eastAsia="游明朝" w:hAnsi="游明朝" w:hint="eastAsia"/>
          <w:kern w:val="2"/>
          <w:sz w:val="22"/>
          <w:szCs w:val="22"/>
        </w:rPr>
        <w:t xml:space="preserve">　　本校はいじめを未然防止し、全ての</w:t>
      </w:r>
      <w:r w:rsidR="00190C12" w:rsidRPr="00007D48">
        <w:rPr>
          <w:rFonts w:ascii="游明朝" w:eastAsia="游明朝" w:hAnsi="游明朝" w:hint="eastAsia"/>
          <w:kern w:val="2"/>
          <w:sz w:val="22"/>
          <w:szCs w:val="22"/>
        </w:rPr>
        <w:t>生徒が安心して学校生活が送ることができるように、また、いじめ防止等に関する取組を実効的に行うため、法第２２条に基づき、「いじめ対策委員会」を設置する。この同委員会を中心に、学校全体でいじめの防止と早期発見に取り組むとともに、保護者やふなおか学園、地域との連携を図りながら、いじめが疑われる場合は、適切かつ迅速に対応し、さらにその再発防止に努める。</w:t>
      </w:r>
    </w:p>
    <w:p w14:paraId="17FE4DD7" w14:textId="77777777" w:rsidR="00190C12" w:rsidRPr="00007D48" w:rsidRDefault="00190C12" w:rsidP="00190C12">
      <w:pPr>
        <w:numPr>
          <w:ilvl w:val="0"/>
          <w:numId w:val="18"/>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組織の構成員</w:t>
      </w:r>
    </w:p>
    <w:p w14:paraId="11FCF691" w14:textId="251A9A06" w:rsidR="00190C12" w:rsidRPr="00E773DA" w:rsidRDefault="00AB23FD" w:rsidP="00190C12">
      <w:pPr>
        <w:autoSpaceDE/>
        <w:autoSpaceDN/>
        <w:spacing w:line="320" w:lineRule="exact"/>
        <w:ind w:left="720"/>
        <w:rPr>
          <w:rFonts w:ascii="游明朝" w:eastAsia="游明朝" w:hAnsi="游明朝"/>
          <w:kern w:val="2"/>
          <w:sz w:val="22"/>
          <w:szCs w:val="22"/>
        </w:rPr>
      </w:pPr>
      <w:r>
        <w:rPr>
          <w:rFonts w:ascii="游明朝" w:eastAsia="游明朝" w:hAnsi="游明朝" w:hint="eastAsia"/>
          <w:kern w:val="2"/>
          <w:sz w:val="22"/>
          <w:szCs w:val="22"/>
        </w:rPr>
        <w:t>校長・教頭・教務主任・教務副任・生徒指導主事</w:t>
      </w:r>
      <w:r w:rsidR="00190C12" w:rsidRPr="00007D48">
        <w:rPr>
          <w:rFonts w:ascii="游明朝" w:eastAsia="游明朝" w:hAnsi="游明朝" w:hint="eastAsia"/>
          <w:kern w:val="2"/>
          <w:sz w:val="22"/>
          <w:szCs w:val="22"/>
        </w:rPr>
        <w:t>・養護教諭・特別支援Co</w:t>
      </w:r>
      <w:r w:rsidR="00E773DA">
        <w:rPr>
          <w:rFonts w:ascii="游明朝" w:eastAsia="游明朝" w:hAnsi="游明朝" w:hint="eastAsia"/>
          <w:kern w:val="2"/>
          <w:sz w:val="22"/>
          <w:szCs w:val="22"/>
        </w:rPr>
        <w:t xml:space="preserve">　SC</w:t>
      </w:r>
    </w:p>
    <w:p w14:paraId="308BDAC4" w14:textId="77777777" w:rsidR="00190C12" w:rsidRPr="00007D48" w:rsidRDefault="00190C12" w:rsidP="00190C12">
      <w:pPr>
        <w:numPr>
          <w:ilvl w:val="0"/>
          <w:numId w:val="19"/>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必要に応じ、関係する教職員やふなおか学園職員、専門家等の参加を求める。</w:t>
      </w:r>
    </w:p>
    <w:p w14:paraId="00544CA0" w14:textId="77777777" w:rsidR="00190C12" w:rsidRPr="00007D48" w:rsidRDefault="00190C12" w:rsidP="00190C12">
      <w:pPr>
        <w:numPr>
          <w:ilvl w:val="0"/>
          <w:numId w:val="18"/>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組織の役割</w:t>
      </w:r>
    </w:p>
    <w:p w14:paraId="3D0C4B2D" w14:textId="77777777" w:rsidR="00190C12" w:rsidRPr="00007D48" w:rsidRDefault="00190C12" w:rsidP="00190C12">
      <w:pPr>
        <w:numPr>
          <w:ilvl w:val="0"/>
          <w:numId w:val="20"/>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学校いじめ防止基本方針に基づく取組の実施、具体的な年間指導計画の作成・実行・検証・修正の中核とする。</w:t>
      </w:r>
    </w:p>
    <w:p w14:paraId="1BACC7E8" w14:textId="77777777" w:rsidR="00190C12" w:rsidRPr="00007D48" w:rsidRDefault="00190C12" w:rsidP="00190C12">
      <w:pPr>
        <w:numPr>
          <w:ilvl w:val="0"/>
          <w:numId w:val="20"/>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lastRenderedPageBreak/>
        <w:t>いじめの早期発見、適切かつ迅速な対応のための相談・通報の窓口となる。</w:t>
      </w:r>
    </w:p>
    <w:p w14:paraId="4E7DC6E1" w14:textId="0B971BB8" w:rsidR="00190C12" w:rsidRPr="00007D48" w:rsidRDefault="00AB23FD" w:rsidP="00190C12">
      <w:pPr>
        <w:numPr>
          <w:ilvl w:val="0"/>
          <w:numId w:val="20"/>
        </w:numPr>
        <w:autoSpaceDE/>
        <w:autoSpaceDN/>
        <w:spacing w:line="320" w:lineRule="exact"/>
        <w:rPr>
          <w:rFonts w:ascii="游明朝" w:eastAsia="游明朝" w:hAnsi="游明朝"/>
          <w:kern w:val="2"/>
          <w:sz w:val="22"/>
          <w:szCs w:val="22"/>
        </w:rPr>
      </w:pPr>
      <w:r>
        <w:rPr>
          <w:rFonts w:ascii="游明朝" w:eastAsia="游明朝" w:hAnsi="游明朝" w:hint="eastAsia"/>
          <w:kern w:val="2"/>
          <w:sz w:val="22"/>
          <w:szCs w:val="22"/>
        </w:rPr>
        <w:t>いじめに関する情報や</w:t>
      </w:r>
      <w:r w:rsidR="00190C12" w:rsidRPr="00007D48">
        <w:rPr>
          <w:rFonts w:ascii="游明朝" w:eastAsia="游明朝" w:hAnsi="游明朝" w:hint="eastAsia"/>
          <w:kern w:val="2"/>
          <w:sz w:val="22"/>
          <w:szCs w:val="22"/>
        </w:rPr>
        <w:t>生徒の問題行動などに係る情報の収集と記録、共有を行う。また、本校への入学以前の人間関係が原因となり、いじめを引き起こすことのないよう関係機関と必要な連携を行う。</w:t>
      </w:r>
    </w:p>
    <w:p w14:paraId="4A437709" w14:textId="726F49BB" w:rsidR="00190C12" w:rsidRPr="00007D48" w:rsidRDefault="00190C12" w:rsidP="00190C12">
      <w:pPr>
        <w:numPr>
          <w:ilvl w:val="0"/>
          <w:numId w:val="20"/>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生徒のいじめの疑いに関する情報があった際は緊急会議を開催し、事実関係の把握といじめの定義に照らし合わせて、いじめであるか否かの判断を行う。</w:t>
      </w:r>
    </w:p>
    <w:p w14:paraId="193A712F" w14:textId="75CF22ED" w:rsidR="00190C12" w:rsidRPr="00007D48" w:rsidRDefault="00AB23FD" w:rsidP="00190C12">
      <w:pPr>
        <w:numPr>
          <w:ilvl w:val="0"/>
          <w:numId w:val="20"/>
        </w:numPr>
        <w:autoSpaceDE/>
        <w:autoSpaceDN/>
        <w:spacing w:line="320" w:lineRule="exact"/>
        <w:rPr>
          <w:rFonts w:ascii="游明朝" w:eastAsia="游明朝" w:hAnsi="游明朝"/>
          <w:kern w:val="2"/>
          <w:sz w:val="22"/>
          <w:szCs w:val="22"/>
        </w:rPr>
      </w:pPr>
      <w:r>
        <w:rPr>
          <w:rFonts w:ascii="游明朝" w:eastAsia="游明朝" w:hAnsi="游明朝" w:hint="eastAsia"/>
          <w:kern w:val="2"/>
          <w:sz w:val="22"/>
          <w:szCs w:val="22"/>
        </w:rPr>
        <w:t>いじめを受けた生徒、いじめを行った生徒、さらには間接的にいじめに荷担した</w:t>
      </w:r>
      <w:r w:rsidR="00190C12" w:rsidRPr="00007D48">
        <w:rPr>
          <w:rFonts w:ascii="游明朝" w:eastAsia="游明朝" w:hAnsi="游明朝" w:hint="eastAsia"/>
          <w:kern w:val="2"/>
          <w:sz w:val="22"/>
          <w:szCs w:val="22"/>
        </w:rPr>
        <w:t>生徒に対する支援・指導の体制・対応方針の決定と対応を組織的に実施する。</w:t>
      </w:r>
    </w:p>
    <w:p w14:paraId="7214D48A" w14:textId="77777777" w:rsidR="00190C12" w:rsidRPr="00007D48" w:rsidRDefault="00190C12" w:rsidP="00190C12">
      <w:pPr>
        <w:autoSpaceDE/>
        <w:autoSpaceDN/>
        <w:spacing w:line="320" w:lineRule="exact"/>
        <w:rPr>
          <w:rFonts w:ascii="游明朝" w:eastAsia="游明朝" w:hAnsi="游明朝"/>
          <w:kern w:val="2"/>
          <w:sz w:val="22"/>
          <w:szCs w:val="22"/>
        </w:rPr>
      </w:pPr>
    </w:p>
    <w:p w14:paraId="242AA261" w14:textId="77777777" w:rsidR="00190C12" w:rsidRPr="00007D48" w:rsidRDefault="00190C12" w:rsidP="00190C12">
      <w:pPr>
        <w:autoSpaceDE/>
        <w:autoSpaceDN/>
        <w:spacing w:line="320" w:lineRule="exact"/>
        <w:rPr>
          <w:rFonts w:ascii="游明朝" w:eastAsia="游明朝" w:hAnsi="游明朝"/>
          <w:b/>
          <w:kern w:val="2"/>
          <w:sz w:val="24"/>
          <w:szCs w:val="24"/>
        </w:rPr>
      </w:pPr>
      <w:r w:rsidRPr="00007D48">
        <w:rPr>
          <w:rFonts w:ascii="游明朝" w:eastAsia="游明朝" w:hAnsi="游明朝" w:hint="eastAsia"/>
          <w:b/>
          <w:kern w:val="2"/>
          <w:sz w:val="24"/>
          <w:szCs w:val="24"/>
        </w:rPr>
        <w:t>３　いじめ対策委員会への報告と記録の保存</w:t>
      </w:r>
    </w:p>
    <w:p w14:paraId="12A41A9D" w14:textId="5CAA54B1" w:rsidR="00190C12" w:rsidRPr="00007D48" w:rsidRDefault="00282F1E" w:rsidP="00282F1E">
      <w:pPr>
        <w:autoSpaceDE/>
        <w:autoSpaceDN/>
        <w:spacing w:line="320" w:lineRule="exact"/>
        <w:ind w:left="660" w:hangingChars="300" w:hanging="660"/>
        <w:rPr>
          <w:rFonts w:ascii="游明朝" w:eastAsia="游明朝" w:hAnsi="游明朝"/>
          <w:kern w:val="2"/>
          <w:sz w:val="22"/>
          <w:szCs w:val="22"/>
        </w:rPr>
      </w:pPr>
      <w:r>
        <w:rPr>
          <w:rFonts w:ascii="游明朝" w:eastAsia="游明朝" w:hAnsi="游明朝" w:hint="eastAsia"/>
          <w:kern w:val="2"/>
          <w:sz w:val="22"/>
          <w:szCs w:val="22"/>
        </w:rPr>
        <w:t>（１）</w:t>
      </w:r>
      <w:r w:rsidR="00190C12" w:rsidRPr="00007D48">
        <w:rPr>
          <w:rFonts w:ascii="游明朝" w:eastAsia="游明朝" w:hAnsi="游明朝" w:hint="eastAsia"/>
          <w:kern w:val="2"/>
          <w:sz w:val="22"/>
          <w:szCs w:val="22"/>
        </w:rPr>
        <w:t>いじめ対策委員会</w:t>
      </w:r>
      <w:r w:rsidR="00AB23FD">
        <w:rPr>
          <w:rFonts w:ascii="游明朝" w:eastAsia="游明朝" w:hAnsi="游明朝" w:hint="eastAsia"/>
          <w:kern w:val="2"/>
          <w:sz w:val="22"/>
          <w:szCs w:val="22"/>
        </w:rPr>
        <w:t>が情報の収集と記録、共有を行う。また、収集した情報は、個別の</w:t>
      </w:r>
      <w:r w:rsidR="00190C12" w:rsidRPr="00007D48">
        <w:rPr>
          <w:rFonts w:ascii="游明朝" w:eastAsia="游明朝" w:hAnsi="游明朝" w:hint="eastAsia"/>
          <w:kern w:val="2"/>
          <w:sz w:val="22"/>
          <w:szCs w:val="22"/>
        </w:rPr>
        <w:t>生徒ごとに記録し、複数の教職員で個別に認知した情報の集約と共有化を図る。</w:t>
      </w:r>
    </w:p>
    <w:p w14:paraId="3C9DB56E" w14:textId="6EC8F1C4" w:rsidR="00190C12" w:rsidRPr="00007D48" w:rsidRDefault="00282F1E" w:rsidP="00282F1E">
      <w:pPr>
        <w:autoSpaceDE/>
        <w:autoSpaceDN/>
        <w:spacing w:line="320" w:lineRule="exact"/>
        <w:ind w:left="660" w:hangingChars="300" w:hanging="660"/>
        <w:rPr>
          <w:rFonts w:ascii="游明朝" w:eastAsia="游明朝" w:hAnsi="游明朝"/>
          <w:kern w:val="2"/>
          <w:sz w:val="22"/>
          <w:szCs w:val="22"/>
        </w:rPr>
      </w:pPr>
      <w:r>
        <w:rPr>
          <w:rFonts w:ascii="游明朝" w:eastAsia="游明朝" w:hAnsi="游明朝" w:hint="eastAsia"/>
          <w:kern w:val="2"/>
          <w:sz w:val="22"/>
          <w:szCs w:val="22"/>
        </w:rPr>
        <w:t>（２）</w:t>
      </w:r>
      <w:r w:rsidR="00AB23FD">
        <w:rPr>
          <w:rFonts w:ascii="游明朝" w:eastAsia="游明朝" w:hAnsi="游明朝" w:hint="eastAsia"/>
          <w:kern w:val="2"/>
          <w:sz w:val="22"/>
          <w:szCs w:val="22"/>
        </w:rPr>
        <w:t>各教職員はささいと思えるいじめの兆候や懸念、</w:t>
      </w:r>
      <w:r w:rsidR="00190C12" w:rsidRPr="00007D48">
        <w:rPr>
          <w:rFonts w:ascii="游明朝" w:eastAsia="游明朝" w:hAnsi="游明朝" w:hint="eastAsia"/>
          <w:kern w:val="2"/>
          <w:sz w:val="22"/>
          <w:szCs w:val="22"/>
        </w:rPr>
        <w:t>生徒からの訴えを抱え込まず、また対応不要と個人で判断せずに、全て同組織に報告･相談する。</w:t>
      </w:r>
    </w:p>
    <w:p w14:paraId="0945FFE0" w14:textId="3C403F54" w:rsidR="00190C12" w:rsidRPr="00007D48" w:rsidRDefault="00282F1E" w:rsidP="00282F1E">
      <w:pPr>
        <w:autoSpaceDE/>
        <w:autoSpaceDN/>
        <w:spacing w:line="320" w:lineRule="exact"/>
        <w:rPr>
          <w:rFonts w:ascii="游明朝" w:eastAsia="游明朝" w:hAnsi="游明朝"/>
          <w:kern w:val="2"/>
          <w:sz w:val="22"/>
          <w:szCs w:val="22"/>
        </w:rPr>
      </w:pPr>
      <w:r>
        <w:rPr>
          <w:rFonts w:ascii="游明朝" w:eastAsia="游明朝" w:hAnsi="游明朝" w:hint="eastAsia"/>
          <w:kern w:val="2"/>
          <w:sz w:val="22"/>
          <w:szCs w:val="22"/>
        </w:rPr>
        <w:t>（３）</w:t>
      </w:r>
      <w:r w:rsidR="00190C12" w:rsidRPr="00007D48">
        <w:rPr>
          <w:rFonts w:ascii="游明朝" w:eastAsia="游明朝" w:hAnsi="游明朝" w:hint="eastAsia"/>
          <w:kern w:val="2"/>
          <w:sz w:val="22"/>
          <w:szCs w:val="22"/>
        </w:rPr>
        <w:t>記録は５年間保存とする。</w:t>
      </w:r>
    </w:p>
    <w:p w14:paraId="5D75EFB7" w14:textId="418C113B" w:rsidR="00190C12" w:rsidRPr="00007D48" w:rsidRDefault="00282F1E" w:rsidP="00282F1E">
      <w:pPr>
        <w:autoSpaceDE/>
        <w:autoSpaceDN/>
        <w:spacing w:line="320" w:lineRule="exact"/>
        <w:rPr>
          <w:rFonts w:ascii="游明朝" w:eastAsia="游明朝" w:hAnsi="游明朝"/>
          <w:kern w:val="2"/>
          <w:sz w:val="22"/>
          <w:szCs w:val="22"/>
        </w:rPr>
      </w:pPr>
      <w:r>
        <w:rPr>
          <w:rFonts w:ascii="游明朝" w:eastAsia="游明朝" w:hAnsi="游明朝" w:hint="eastAsia"/>
          <w:kern w:val="2"/>
          <w:sz w:val="22"/>
          <w:szCs w:val="22"/>
        </w:rPr>
        <w:t>（４）</w:t>
      </w:r>
      <w:r w:rsidR="00190C12" w:rsidRPr="00007D48">
        <w:rPr>
          <w:rFonts w:ascii="游明朝" w:eastAsia="游明朝" w:hAnsi="游明朝" w:hint="eastAsia"/>
          <w:kern w:val="2"/>
          <w:sz w:val="22"/>
          <w:szCs w:val="22"/>
        </w:rPr>
        <w:t>生徒の進学･転学にあたって、適切に引き継いだり情報提供したりできるようにする。</w:t>
      </w:r>
    </w:p>
    <w:p w14:paraId="107A3A4B" w14:textId="77777777" w:rsidR="00190C12" w:rsidRPr="00007D48" w:rsidRDefault="00190C12" w:rsidP="00190C12">
      <w:pPr>
        <w:autoSpaceDE/>
        <w:autoSpaceDN/>
        <w:spacing w:line="320" w:lineRule="exact"/>
        <w:rPr>
          <w:rFonts w:ascii="游明朝" w:eastAsia="游明朝" w:hAnsi="游明朝"/>
          <w:kern w:val="2"/>
          <w:sz w:val="22"/>
          <w:szCs w:val="22"/>
        </w:rPr>
      </w:pPr>
    </w:p>
    <w:p w14:paraId="3C1AF78F" w14:textId="77777777" w:rsidR="00190C12" w:rsidRPr="00007D48" w:rsidRDefault="00190C12" w:rsidP="00190C12">
      <w:pPr>
        <w:autoSpaceDE/>
        <w:autoSpaceDN/>
        <w:spacing w:line="320" w:lineRule="exact"/>
        <w:rPr>
          <w:rFonts w:ascii="游明朝" w:eastAsia="游明朝" w:hAnsi="游明朝"/>
          <w:b/>
          <w:kern w:val="2"/>
          <w:sz w:val="24"/>
          <w:szCs w:val="24"/>
        </w:rPr>
      </w:pPr>
      <w:r w:rsidRPr="00007D48">
        <w:rPr>
          <w:rFonts w:ascii="游明朝" w:eastAsia="游明朝" w:hAnsi="游明朝" w:hint="eastAsia"/>
          <w:b/>
          <w:kern w:val="2"/>
          <w:sz w:val="24"/>
          <w:szCs w:val="24"/>
        </w:rPr>
        <w:t>４　いじめ防止のための取組</w:t>
      </w:r>
    </w:p>
    <w:p w14:paraId="7197F825" w14:textId="77777777" w:rsidR="00190C12" w:rsidRPr="00007D48" w:rsidRDefault="00190C12" w:rsidP="00190C12">
      <w:pPr>
        <w:numPr>
          <w:ilvl w:val="0"/>
          <w:numId w:val="22"/>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いじめを生まない学校・学級風土づくり、居場所づくり</w:t>
      </w:r>
    </w:p>
    <w:p w14:paraId="6E17A36B" w14:textId="45C2CB77" w:rsidR="00190C12" w:rsidRPr="00007D48" w:rsidRDefault="00190C12" w:rsidP="00190C12">
      <w:pPr>
        <w:numPr>
          <w:ilvl w:val="0"/>
          <w:numId w:val="23"/>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生徒が心の通じ合うコミュニケーション能力を育み、規律正しい態度で授業や行事に主体的に参加・活動できるような授業づくりや集団づくりを行う。</w:t>
      </w:r>
    </w:p>
    <w:p w14:paraId="1BE52301" w14:textId="77777777" w:rsidR="00190C12" w:rsidRPr="00007D48" w:rsidRDefault="00190C12" w:rsidP="00190C12">
      <w:pPr>
        <w:numPr>
          <w:ilvl w:val="0"/>
          <w:numId w:val="23"/>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企業就労や福祉就労等に向けて社会的自立を目指す目標のもと、居場所や絆をつくる活動を通じて、生徒自ら規律正しい態度で授業や行事に参加できるよう指導･支援を組織的に行う。</w:t>
      </w:r>
    </w:p>
    <w:p w14:paraId="407C9CD4" w14:textId="54A89DCB" w:rsidR="00190C12" w:rsidRPr="00007D48" w:rsidRDefault="00190C12" w:rsidP="00190C12">
      <w:pPr>
        <w:numPr>
          <w:ilvl w:val="0"/>
          <w:numId w:val="23"/>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生徒の社会性を育成し、学校や学部、学級の集団の一員として自覚をもたせるとともに、互いの良さを認め合える人間関係づくりを通した学校風土の醸成に努める。</w:t>
      </w:r>
    </w:p>
    <w:p w14:paraId="07994517" w14:textId="0F6BBC3C" w:rsidR="00190C12" w:rsidRPr="00007D48" w:rsidRDefault="00190C12" w:rsidP="00190C12">
      <w:pPr>
        <w:numPr>
          <w:ilvl w:val="0"/>
          <w:numId w:val="23"/>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生徒に対して、傍観者にならずに他者に知らせたり、いじめを止めさせたりするための行動をとる重要性を理解させる。</w:t>
      </w:r>
    </w:p>
    <w:p w14:paraId="1DFC2F31" w14:textId="02C4227F" w:rsidR="00190C12" w:rsidRPr="00007D48" w:rsidRDefault="00AB23FD" w:rsidP="00190C12">
      <w:pPr>
        <w:numPr>
          <w:ilvl w:val="0"/>
          <w:numId w:val="23"/>
        </w:numPr>
        <w:autoSpaceDE/>
        <w:autoSpaceDN/>
        <w:spacing w:line="320" w:lineRule="exact"/>
        <w:rPr>
          <w:rFonts w:ascii="游明朝" w:eastAsia="游明朝" w:hAnsi="游明朝"/>
          <w:kern w:val="2"/>
          <w:sz w:val="22"/>
          <w:szCs w:val="22"/>
        </w:rPr>
      </w:pPr>
      <w:r>
        <w:rPr>
          <w:rFonts w:ascii="游明朝" w:eastAsia="游明朝" w:hAnsi="游明朝" w:hint="eastAsia"/>
          <w:kern w:val="2"/>
          <w:sz w:val="22"/>
          <w:szCs w:val="22"/>
        </w:rPr>
        <w:t>特に配慮が必要な生徒については、日常的に当該</w:t>
      </w:r>
      <w:r w:rsidR="00190C12" w:rsidRPr="00007D48">
        <w:rPr>
          <w:rFonts w:ascii="游明朝" w:eastAsia="游明朝" w:hAnsi="游明朝" w:hint="eastAsia"/>
          <w:kern w:val="2"/>
          <w:sz w:val="22"/>
          <w:szCs w:val="22"/>
        </w:rPr>
        <w:t>生徒の特性を踏まえ</w:t>
      </w:r>
      <w:r>
        <w:rPr>
          <w:rFonts w:ascii="游明朝" w:eastAsia="游明朝" w:hAnsi="游明朝" w:hint="eastAsia"/>
          <w:kern w:val="2"/>
          <w:sz w:val="22"/>
          <w:szCs w:val="22"/>
        </w:rPr>
        <w:t>た適切な支援を行うとともに、保護者や関係機関との連携、周囲の</w:t>
      </w:r>
      <w:r w:rsidR="00190C12" w:rsidRPr="00007D48">
        <w:rPr>
          <w:rFonts w:ascii="游明朝" w:eastAsia="游明朝" w:hAnsi="游明朝" w:hint="eastAsia"/>
          <w:kern w:val="2"/>
          <w:sz w:val="22"/>
          <w:szCs w:val="22"/>
        </w:rPr>
        <w:t>生徒に対する必要な指導を組織的に行う。</w:t>
      </w:r>
    </w:p>
    <w:p w14:paraId="6EAB283D" w14:textId="77777777" w:rsidR="00190C12" w:rsidRPr="00007D48" w:rsidRDefault="00190C12" w:rsidP="00190C12">
      <w:pPr>
        <w:numPr>
          <w:ilvl w:val="0"/>
          <w:numId w:val="22"/>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教職員の意識と資質の向上</w:t>
      </w:r>
    </w:p>
    <w:p w14:paraId="3733AA44" w14:textId="2C2C808B" w:rsidR="00190C12" w:rsidRPr="00007D48" w:rsidRDefault="00841BB6" w:rsidP="00190C12">
      <w:pPr>
        <w:numPr>
          <w:ilvl w:val="0"/>
          <w:numId w:val="24"/>
        </w:numPr>
        <w:autoSpaceDE/>
        <w:autoSpaceDN/>
        <w:spacing w:line="320" w:lineRule="exact"/>
        <w:rPr>
          <w:rFonts w:ascii="游明朝" w:eastAsia="游明朝" w:hAnsi="游明朝"/>
          <w:kern w:val="2"/>
          <w:sz w:val="22"/>
          <w:szCs w:val="22"/>
        </w:rPr>
      </w:pPr>
      <w:r>
        <w:rPr>
          <w:rFonts w:ascii="游明朝" w:eastAsia="游明朝" w:hAnsi="游明朝" w:hint="eastAsia"/>
          <w:kern w:val="2"/>
          <w:sz w:val="22"/>
          <w:szCs w:val="22"/>
        </w:rPr>
        <w:t>教職員の何気ない言動が</w:t>
      </w:r>
      <w:r w:rsidR="00AB23FD">
        <w:rPr>
          <w:rFonts w:ascii="游明朝" w:eastAsia="游明朝" w:hAnsi="游明朝" w:hint="eastAsia"/>
          <w:kern w:val="2"/>
          <w:sz w:val="22"/>
          <w:szCs w:val="22"/>
        </w:rPr>
        <w:t>生徒を傷付けたり、他の</w:t>
      </w:r>
      <w:r w:rsidR="00190C12" w:rsidRPr="00007D48">
        <w:rPr>
          <w:rFonts w:ascii="游明朝" w:eastAsia="游明朝" w:hAnsi="游明朝" w:hint="eastAsia"/>
          <w:kern w:val="2"/>
          <w:sz w:val="22"/>
          <w:szCs w:val="22"/>
        </w:rPr>
        <w:t>生徒によるいじめを助長したりすることのないよう、指導の在り方に細心の注意を図る。</w:t>
      </w:r>
    </w:p>
    <w:p w14:paraId="5417C127" w14:textId="77777777" w:rsidR="00190C12" w:rsidRPr="00007D48" w:rsidRDefault="00190C12" w:rsidP="00190C12">
      <w:pPr>
        <w:numPr>
          <w:ilvl w:val="0"/>
          <w:numId w:val="24"/>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いじめ防止に関する職員研修を定期的に実施する。</w:t>
      </w:r>
    </w:p>
    <w:p w14:paraId="2E59D5D4" w14:textId="77777777" w:rsidR="00190C12" w:rsidRPr="00007D48" w:rsidRDefault="00190C12" w:rsidP="00190C12">
      <w:p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 xml:space="preserve">　</w:t>
      </w:r>
    </w:p>
    <w:p w14:paraId="476CE5A1" w14:textId="77777777" w:rsidR="00190C12" w:rsidRPr="00007D48" w:rsidRDefault="00190C12" w:rsidP="00190C12">
      <w:pPr>
        <w:autoSpaceDE/>
        <w:autoSpaceDN/>
        <w:spacing w:line="320" w:lineRule="exact"/>
        <w:rPr>
          <w:rFonts w:ascii="游明朝" w:eastAsia="游明朝" w:hAnsi="游明朝"/>
          <w:b/>
          <w:kern w:val="2"/>
          <w:sz w:val="24"/>
          <w:szCs w:val="24"/>
        </w:rPr>
      </w:pPr>
      <w:r w:rsidRPr="00007D48">
        <w:rPr>
          <w:rFonts w:ascii="游明朝" w:eastAsia="游明朝" w:hAnsi="游明朝" w:hint="eastAsia"/>
          <w:b/>
          <w:kern w:val="2"/>
          <w:sz w:val="24"/>
          <w:szCs w:val="24"/>
        </w:rPr>
        <w:t>５　いじめの早期発見のための取組</w:t>
      </w:r>
    </w:p>
    <w:p w14:paraId="37B2337F" w14:textId="50CDC9E4" w:rsidR="00190C12" w:rsidRPr="00007D48" w:rsidRDefault="00AB23FD" w:rsidP="00190C12">
      <w:pPr>
        <w:numPr>
          <w:ilvl w:val="0"/>
          <w:numId w:val="25"/>
        </w:numPr>
        <w:autoSpaceDE/>
        <w:autoSpaceDN/>
        <w:spacing w:line="320" w:lineRule="exact"/>
        <w:rPr>
          <w:rFonts w:ascii="游明朝" w:eastAsia="游明朝" w:hAnsi="游明朝"/>
          <w:kern w:val="2"/>
          <w:sz w:val="22"/>
          <w:szCs w:val="22"/>
        </w:rPr>
      </w:pPr>
      <w:r>
        <w:rPr>
          <w:rFonts w:ascii="游明朝" w:eastAsia="游明朝" w:hAnsi="游明朝" w:hint="eastAsia"/>
          <w:kern w:val="2"/>
          <w:sz w:val="22"/>
          <w:szCs w:val="22"/>
        </w:rPr>
        <w:t>日常的に生徒の見守りや信頼関係の構築などに努め、</w:t>
      </w:r>
      <w:r w:rsidR="00190C12" w:rsidRPr="00007D48">
        <w:rPr>
          <w:rFonts w:ascii="游明朝" w:eastAsia="游明朝" w:hAnsi="游明朝" w:hint="eastAsia"/>
          <w:kern w:val="2"/>
          <w:sz w:val="22"/>
          <w:szCs w:val="22"/>
        </w:rPr>
        <w:t>生徒が示す変化や危険信号を見逃さないように危機意識をもって的確に関わり、積極的な認知に努める。</w:t>
      </w:r>
    </w:p>
    <w:p w14:paraId="4A6E5917" w14:textId="4297A99C" w:rsidR="00190C12" w:rsidRPr="00007D48" w:rsidRDefault="00190C12" w:rsidP="00190C12">
      <w:pPr>
        <w:numPr>
          <w:ilvl w:val="0"/>
          <w:numId w:val="25"/>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生徒がSOSを発信した場合、必ず学校の教職員が迅速に対応することを徹底する。</w:t>
      </w:r>
    </w:p>
    <w:p w14:paraId="2C3BDA58" w14:textId="535374BC" w:rsidR="00190C12" w:rsidRPr="00E773DA" w:rsidRDefault="00190C12" w:rsidP="00E773DA">
      <w:pPr>
        <w:pStyle w:val="ac"/>
        <w:numPr>
          <w:ilvl w:val="0"/>
          <w:numId w:val="25"/>
        </w:numPr>
        <w:spacing w:line="320" w:lineRule="exact"/>
        <w:ind w:leftChars="0"/>
        <w:rPr>
          <w:rFonts w:ascii="游明朝" w:eastAsia="游明朝" w:hAnsi="游明朝"/>
          <w:sz w:val="22"/>
        </w:rPr>
      </w:pPr>
      <w:r w:rsidRPr="00E773DA">
        <w:rPr>
          <w:rFonts w:ascii="游明朝" w:eastAsia="游明朝" w:hAnsi="游明朝" w:hint="eastAsia"/>
          <w:sz w:val="22"/>
        </w:rPr>
        <w:t>生徒及び保護者がいじめに関連した事案を気</w:t>
      </w:r>
      <w:r w:rsidR="00AB23FD">
        <w:rPr>
          <w:rFonts w:ascii="游明朝" w:eastAsia="游明朝" w:hAnsi="游明朝" w:hint="eastAsia"/>
          <w:sz w:val="22"/>
        </w:rPr>
        <w:t>軽に相談できる校内体制を整え、家庭、地域、関係機関と連携して</w:t>
      </w:r>
      <w:r w:rsidRPr="00E773DA">
        <w:rPr>
          <w:rFonts w:ascii="游明朝" w:eastAsia="游明朝" w:hAnsi="游明朝" w:hint="eastAsia"/>
          <w:sz w:val="22"/>
        </w:rPr>
        <w:t>生徒の見守りを継続する。</w:t>
      </w:r>
    </w:p>
    <w:p w14:paraId="0F342D80" w14:textId="6A6C1D97" w:rsidR="00190C12" w:rsidRPr="00007D48" w:rsidRDefault="00AB23FD" w:rsidP="00190C12">
      <w:pPr>
        <w:numPr>
          <w:ilvl w:val="0"/>
          <w:numId w:val="25"/>
        </w:numPr>
        <w:autoSpaceDE/>
        <w:autoSpaceDN/>
        <w:spacing w:line="320" w:lineRule="exact"/>
        <w:rPr>
          <w:rFonts w:ascii="游明朝" w:eastAsia="游明朝" w:hAnsi="游明朝"/>
          <w:kern w:val="2"/>
          <w:sz w:val="22"/>
          <w:szCs w:val="22"/>
        </w:rPr>
      </w:pPr>
      <w:r>
        <w:rPr>
          <w:rFonts w:ascii="游明朝" w:eastAsia="游明朝" w:hAnsi="游明朝" w:hint="eastAsia"/>
          <w:kern w:val="2"/>
          <w:sz w:val="22"/>
          <w:szCs w:val="22"/>
        </w:rPr>
        <w:t>運営委員会や職員会議、学部会、生徒指導部会、</w:t>
      </w:r>
      <w:r w:rsidR="00190C12" w:rsidRPr="00007D48">
        <w:rPr>
          <w:rFonts w:ascii="游明朝" w:eastAsia="游明朝" w:hAnsi="游明朝" w:hint="eastAsia"/>
          <w:kern w:val="2"/>
          <w:sz w:val="22"/>
          <w:szCs w:val="22"/>
        </w:rPr>
        <w:t>生徒理解の会などにおいて、定期的に職員</w:t>
      </w:r>
      <w:r w:rsidR="00190C12" w:rsidRPr="00007D48">
        <w:rPr>
          <w:rFonts w:ascii="游明朝" w:eastAsia="游明朝" w:hAnsi="游明朝" w:hint="eastAsia"/>
          <w:kern w:val="2"/>
          <w:sz w:val="22"/>
          <w:szCs w:val="22"/>
        </w:rPr>
        <w:lastRenderedPageBreak/>
        <w:t>間の情報交換を密に行い、いじめが深刻化する前に全職員で対処できるようにする。</w:t>
      </w:r>
    </w:p>
    <w:p w14:paraId="5FC23E92" w14:textId="13819BA6" w:rsidR="00190C12" w:rsidRPr="00007D48" w:rsidRDefault="00190C12" w:rsidP="00190C12">
      <w:pPr>
        <w:numPr>
          <w:ilvl w:val="0"/>
          <w:numId w:val="25"/>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生徒及び保護者対象のいじめアンケートの実施と追跡調査を行い、いじめの早期発見に努める。</w:t>
      </w:r>
    </w:p>
    <w:p w14:paraId="39E75449" w14:textId="77777777" w:rsidR="00190C12" w:rsidRPr="00007D48" w:rsidRDefault="00190C12" w:rsidP="00190C12">
      <w:pPr>
        <w:autoSpaceDE/>
        <w:autoSpaceDN/>
        <w:spacing w:line="320" w:lineRule="exact"/>
        <w:rPr>
          <w:rFonts w:ascii="游明朝" w:eastAsia="游明朝" w:hAnsi="游明朝"/>
          <w:kern w:val="2"/>
          <w:sz w:val="22"/>
          <w:szCs w:val="22"/>
        </w:rPr>
      </w:pPr>
    </w:p>
    <w:p w14:paraId="7A9947E9" w14:textId="77777777" w:rsidR="00190C12" w:rsidRPr="00007D48" w:rsidRDefault="00190C12" w:rsidP="00190C12">
      <w:pPr>
        <w:autoSpaceDE/>
        <w:autoSpaceDN/>
        <w:spacing w:line="320" w:lineRule="exact"/>
        <w:rPr>
          <w:rFonts w:ascii="游明朝" w:eastAsia="游明朝" w:hAnsi="游明朝"/>
          <w:b/>
          <w:kern w:val="2"/>
          <w:sz w:val="24"/>
          <w:szCs w:val="24"/>
        </w:rPr>
      </w:pPr>
      <w:r w:rsidRPr="00007D48">
        <w:rPr>
          <w:rFonts w:ascii="游明朝" w:eastAsia="游明朝" w:hAnsi="游明朝" w:hint="eastAsia"/>
          <w:b/>
          <w:kern w:val="2"/>
          <w:sz w:val="24"/>
          <w:szCs w:val="24"/>
        </w:rPr>
        <w:t>６　いじめに対する対処</w:t>
      </w:r>
    </w:p>
    <w:p w14:paraId="6568BC37" w14:textId="3D1A74C2" w:rsidR="00190C12" w:rsidRPr="00007D48" w:rsidRDefault="00190C12" w:rsidP="00190C12">
      <w:pPr>
        <w:numPr>
          <w:ilvl w:val="0"/>
          <w:numId w:val="26"/>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いじめの疑いを発見、又は通報を受けた場合には、一部の教職員で抱え込まず、速やか</w:t>
      </w:r>
      <w:r w:rsidR="00AB23FD">
        <w:rPr>
          <w:rFonts w:ascii="游明朝" w:eastAsia="游明朝" w:hAnsi="游明朝" w:hint="eastAsia"/>
          <w:kern w:val="2"/>
          <w:sz w:val="22"/>
          <w:szCs w:val="22"/>
        </w:rPr>
        <w:t>にいじめ対策委員会を中核として組織的に対応し、いじめを受けた生徒及びいじめの疑いを知らせてきた</w:t>
      </w:r>
      <w:r w:rsidRPr="00007D48">
        <w:rPr>
          <w:rFonts w:ascii="游明朝" w:eastAsia="游明朝" w:hAnsi="游明朝" w:hint="eastAsia"/>
          <w:kern w:val="2"/>
          <w:sz w:val="22"/>
          <w:szCs w:val="22"/>
        </w:rPr>
        <w:t>生徒を徹底して守る体制を整える。</w:t>
      </w:r>
    </w:p>
    <w:p w14:paraId="7E096C82" w14:textId="77777777" w:rsidR="00190C12" w:rsidRPr="00007D48" w:rsidRDefault="00190C12" w:rsidP="00190C12">
      <w:pPr>
        <w:numPr>
          <w:ilvl w:val="0"/>
          <w:numId w:val="26"/>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いじめに係る相談や情報が入った場合は、速やかに事実確認を行う。</w:t>
      </w:r>
    </w:p>
    <w:p w14:paraId="4A94B1F5" w14:textId="0C2C5513" w:rsidR="00190C12" w:rsidRPr="00007D48" w:rsidRDefault="00190C12" w:rsidP="00190C12">
      <w:pPr>
        <w:numPr>
          <w:ilvl w:val="0"/>
          <w:numId w:val="26"/>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いじめの事実が確認された場合は、いじめ</w:t>
      </w:r>
      <w:r w:rsidR="00AB23FD">
        <w:rPr>
          <w:rFonts w:ascii="游明朝" w:eastAsia="游明朝" w:hAnsi="游明朝" w:hint="eastAsia"/>
          <w:kern w:val="2"/>
          <w:sz w:val="22"/>
          <w:szCs w:val="22"/>
        </w:rPr>
        <w:t>をやめさせるとともに、その再発を防止するためにいじめを受けた生徒・保護者に対する支援と、いじめを行った</w:t>
      </w:r>
      <w:r w:rsidRPr="00007D48">
        <w:rPr>
          <w:rFonts w:ascii="游明朝" w:eastAsia="游明朝" w:hAnsi="游明朝" w:hint="eastAsia"/>
          <w:kern w:val="2"/>
          <w:sz w:val="22"/>
          <w:szCs w:val="22"/>
        </w:rPr>
        <w:t>生徒への指導とその保護者への助言を継続的に行う。</w:t>
      </w:r>
    </w:p>
    <w:p w14:paraId="457BF239" w14:textId="77777777" w:rsidR="00190C12" w:rsidRPr="00007D48" w:rsidRDefault="00190C12" w:rsidP="00190C12">
      <w:pPr>
        <w:numPr>
          <w:ilvl w:val="0"/>
          <w:numId w:val="26"/>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子ども同士の関係や個々の障害特性を踏まえて、いじめ発生の要因を明確にすると供に、好ましい人間関係作りについて、丁寧な指導に努めていく。</w:t>
      </w:r>
    </w:p>
    <w:p w14:paraId="3F0855F7" w14:textId="77777777" w:rsidR="00190C12" w:rsidRPr="00007D48" w:rsidRDefault="00190C12" w:rsidP="00190C12">
      <w:pPr>
        <w:numPr>
          <w:ilvl w:val="0"/>
          <w:numId w:val="26"/>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いじめの関係者間における争いを生じさせないよう、いじめの事案に係る情報を関係保護者と共有するための必要な措置を講ずる。</w:t>
      </w:r>
    </w:p>
    <w:p w14:paraId="3DD6B5BA" w14:textId="77777777" w:rsidR="00190C12" w:rsidRPr="00007D48" w:rsidRDefault="00190C12" w:rsidP="00190C12">
      <w:pPr>
        <w:numPr>
          <w:ilvl w:val="0"/>
          <w:numId w:val="26"/>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犯罪行為として取り扱われるべきいじめについては、教職員全員の共通理解、保護者の協力、関係機関との連携のもと、新潟県教育委員会及び所轄の警察署などと連携して対処する。</w:t>
      </w:r>
    </w:p>
    <w:p w14:paraId="710687F8" w14:textId="77777777" w:rsidR="00190C12" w:rsidRPr="00007D48" w:rsidRDefault="00190C12" w:rsidP="00190C12">
      <w:pPr>
        <w:autoSpaceDE/>
        <w:autoSpaceDN/>
        <w:spacing w:line="320" w:lineRule="exact"/>
        <w:rPr>
          <w:rFonts w:ascii="游明朝" w:eastAsia="游明朝" w:hAnsi="游明朝"/>
          <w:kern w:val="2"/>
          <w:sz w:val="22"/>
          <w:szCs w:val="22"/>
        </w:rPr>
      </w:pPr>
    </w:p>
    <w:p w14:paraId="229B2869" w14:textId="77777777" w:rsidR="00190C12" w:rsidRPr="00007D48" w:rsidRDefault="00190C12" w:rsidP="00190C12">
      <w:pPr>
        <w:autoSpaceDE/>
        <w:autoSpaceDN/>
        <w:spacing w:line="320" w:lineRule="exact"/>
        <w:rPr>
          <w:rFonts w:ascii="游明朝" w:eastAsia="游明朝" w:hAnsi="游明朝"/>
          <w:b/>
          <w:kern w:val="2"/>
          <w:sz w:val="24"/>
          <w:szCs w:val="24"/>
        </w:rPr>
      </w:pPr>
      <w:r w:rsidRPr="00007D48">
        <w:rPr>
          <w:rFonts w:ascii="游明朝" w:eastAsia="游明朝" w:hAnsi="游明朝" w:hint="eastAsia"/>
          <w:b/>
          <w:kern w:val="2"/>
          <w:sz w:val="24"/>
          <w:szCs w:val="24"/>
        </w:rPr>
        <w:t>７　インターネットを通じて行われるいじめに対する対処</w:t>
      </w:r>
    </w:p>
    <w:p w14:paraId="356A0C9A" w14:textId="77777777" w:rsidR="00190C12" w:rsidRPr="00007D48" w:rsidRDefault="00190C12" w:rsidP="00190C12">
      <w:pPr>
        <w:numPr>
          <w:ilvl w:val="1"/>
          <w:numId w:val="22"/>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インターネット上の不適切な書き込み等については、被害の拡大を避けるために、サイト管理者又はプロバイダーに直ちに削除を依頼する。必要に応じて所轄の五泉警察署に通報し、適切に援助を求める。</w:t>
      </w:r>
    </w:p>
    <w:p w14:paraId="40723C39" w14:textId="3D17C57F" w:rsidR="00190C12" w:rsidRPr="00007D48" w:rsidRDefault="00E773DA" w:rsidP="00190C12">
      <w:pPr>
        <w:numPr>
          <w:ilvl w:val="1"/>
          <w:numId w:val="22"/>
        </w:numPr>
        <w:autoSpaceDE/>
        <w:autoSpaceDN/>
        <w:spacing w:line="320" w:lineRule="exact"/>
        <w:rPr>
          <w:rFonts w:ascii="游明朝" w:eastAsia="游明朝" w:hAnsi="游明朝"/>
          <w:kern w:val="2"/>
          <w:sz w:val="22"/>
          <w:szCs w:val="22"/>
        </w:rPr>
      </w:pPr>
      <w:r>
        <w:rPr>
          <w:rFonts w:ascii="游明朝" w:eastAsia="游明朝" w:hAnsi="游明朝" w:hint="eastAsia"/>
          <w:kern w:val="2"/>
          <w:sz w:val="22"/>
          <w:szCs w:val="22"/>
        </w:rPr>
        <w:t>情報モラルについては、授業を</w:t>
      </w:r>
      <w:r w:rsidR="00190C12" w:rsidRPr="00007D48">
        <w:rPr>
          <w:rFonts w:ascii="游明朝" w:eastAsia="游明朝" w:hAnsi="游明朝" w:hint="eastAsia"/>
          <w:kern w:val="2"/>
          <w:sz w:val="22"/>
          <w:szCs w:val="22"/>
        </w:rPr>
        <w:t>年1回</w:t>
      </w:r>
      <w:r>
        <w:rPr>
          <w:rFonts w:ascii="游明朝" w:eastAsia="游明朝" w:hAnsi="游明朝" w:hint="eastAsia"/>
          <w:kern w:val="2"/>
          <w:sz w:val="22"/>
          <w:szCs w:val="22"/>
        </w:rPr>
        <w:t>以上</w:t>
      </w:r>
      <w:r w:rsidR="00190C12" w:rsidRPr="00007D48">
        <w:rPr>
          <w:rFonts w:ascii="游明朝" w:eastAsia="游明朝" w:hAnsi="游明朝" w:hint="eastAsia"/>
          <w:kern w:val="2"/>
          <w:sz w:val="22"/>
          <w:szCs w:val="22"/>
        </w:rPr>
        <w:t>行う。日常では、社会生活の授業にも適宜、場面をとらえてネットトラブルに巻き込まれないように指導を行う。</w:t>
      </w:r>
    </w:p>
    <w:p w14:paraId="797D2D19" w14:textId="77777777" w:rsidR="00190C12" w:rsidRPr="00007D48" w:rsidRDefault="00190C12" w:rsidP="00190C12">
      <w:pPr>
        <w:autoSpaceDE/>
        <w:autoSpaceDN/>
        <w:spacing w:line="320" w:lineRule="exact"/>
        <w:rPr>
          <w:rFonts w:ascii="游明朝" w:eastAsia="游明朝" w:hAnsi="游明朝"/>
          <w:kern w:val="2"/>
          <w:sz w:val="22"/>
          <w:szCs w:val="22"/>
        </w:rPr>
      </w:pPr>
    </w:p>
    <w:p w14:paraId="5238027B" w14:textId="77777777" w:rsidR="00190C12" w:rsidRPr="00007D48" w:rsidRDefault="00190C12" w:rsidP="00190C12">
      <w:pPr>
        <w:autoSpaceDE/>
        <w:autoSpaceDN/>
        <w:spacing w:line="320" w:lineRule="exact"/>
        <w:rPr>
          <w:rFonts w:ascii="游明朝" w:eastAsia="游明朝" w:hAnsi="游明朝"/>
          <w:b/>
          <w:kern w:val="2"/>
          <w:sz w:val="24"/>
          <w:szCs w:val="24"/>
        </w:rPr>
      </w:pPr>
      <w:r w:rsidRPr="00007D48">
        <w:rPr>
          <w:rFonts w:ascii="游明朝" w:eastAsia="游明朝" w:hAnsi="游明朝" w:hint="eastAsia"/>
          <w:b/>
          <w:kern w:val="2"/>
          <w:sz w:val="24"/>
          <w:szCs w:val="24"/>
        </w:rPr>
        <w:t>８　重大事案への対処</w:t>
      </w:r>
    </w:p>
    <w:p w14:paraId="49C3FFD3" w14:textId="205BCD48" w:rsidR="00190C12" w:rsidRPr="00007D48" w:rsidRDefault="00190C12" w:rsidP="00190C12">
      <w:pPr>
        <w:autoSpaceDE/>
        <w:autoSpaceDN/>
        <w:spacing w:line="320" w:lineRule="exact"/>
        <w:ind w:left="220" w:hangingChars="100" w:hanging="220"/>
        <w:rPr>
          <w:rFonts w:ascii="游明朝" w:eastAsia="游明朝" w:hAnsi="游明朝"/>
          <w:kern w:val="2"/>
          <w:sz w:val="22"/>
          <w:szCs w:val="22"/>
        </w:rPr>
      </w:pPr>
      <w:r w:rsidRPr="00007D48">
        <w:rPr>
          <w:rFonts w:ascii="游明朝" w:eastAsia="游明朝" w:hAnsi="游明朝" w:hint="eastAsia"/>
          <w:kern w:val="2"/>
          <w:sz w:val="22"/>
          <w:szCs w:val="22"/>
        </w:rPr>
        <w:t xml:space="preserve">　　いじめにより、生命・心身または財産に重大な被害が生じた疑いや、相当の</w:t>
      </w:r>
      <w:r w:rsidR="00AB23FD">
        <w:rPr>
          <w:rFonts w:ascii="游明朝" w:eastAsia="游明朝" w:hAnsi="游明朝" w:hint="eastAsia"/>
          <w:kern w:val="2"/>
          <w:sz w:val="22"/>
          <w:szCs w:val="22"/>
        </w:rPr>
        <w:t>期間、学校を欠席することを余儀なくされている疑いがあるとき、</w:t>
      </w:r>
      <w:r w:rsidRPr="00007D48">
        <w:rPr>
          <w:rFonts w:ascii="游明朝" w:eastAsia="游明朝" w:hAnsi="游明朝" w:hint="eastAsia"/>
          <w:kern w:val="2"/>
          <w:sz w:val="22"/>
          <w:szCs w:val="22"/>
        </w:rPr>
        <w:t>生徒や保護者からいじめにより重大な被害が生じたという申し立てがあったときは、次の対処を行う。</w:t>
      </w:r>
    </w:p>
    <w:p w14:paraId="7F3A2501" w14:textId="77777777" w:rsidR="00190C12" w:rsidRPr="00007D48" w:rsidRDefault="00190C12" w:rsidP="00190C12">
      <w:pPr>
        <w:numPr>
          <w:ilvl w:val="1"/>
          <w:numId w:val="18"/>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重大事態が発生したときは、新潟県教育委員会及び警察等の関係機関に速やかに報告する。</w:t>
      </w:r>
    </w:p>
    <w:p w14:paraId="74AA9205" w14:textId="77777777" w:rsidR="00190C12" w:rsidRPr="00007D48" w:rsidRDefault="00190C12" w:rsidP="00190C12">
      <w:pPr>
        <w:numPr>
          <w:ilvl w:val="1"/>
          <w:numId w:val="18"/>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犯罪行為として取り扱われるべきいじめについては、教職員全員の共通理解、保護者の協力、関係機関との連携のもと、新潟県教育委員会及び所轄の警察署などと連携して対処する。</w:t>
      </w:r>
    </w:p>
    <w:p w14:paraId="4EB0B0FE" w14:textId="3BC1046F" w:rsidR="00190C12" w:rsidRPr="00007D48" w:rsidRDefault="00190C12" w:rsidP="00190C12">
      <w:pPr>
        <w:numPr>
          <w:ilvl w:val="1"/>
          <w:numId w:val="18"/>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新潟県教育委員会と協議の上、当該事案に対処する組織</w:t>
      </w:r>
      <w:r w:rsidR="00276007">
        <w:rPr>
          <w:rFonts w:ascii="游明朝" w:eastAsia="游明朝" w:hAnsi="游明朝" w:hint="eastAsia"/>
          <w:kern w:val="2"/>
          <w:sz w:val="22"/>
          <w:szCs w:val="22"/>
        </w:rPr>
        <w:t>（</w:t>
      </w:r>
      <w:r w:rsidRPr="00007D48">
        <w:rPr>
          <w:rFonts w:ascii="游明朝" w:eastAsia="游明朝" w:hAnsi="游明朝" w:hint="eastAsia"/>
          <w:kern w:val="2"/>
          <w:sz w:val="22"/>
          <w:szCs w:val="22"/>
        </w:rPr>
        <w:t>いじめ対策委員会</w:t>
      </w:r>
      <w:r w:rsidR="00276007">
        <w:rPr>
          <w:rFonts w:ascii="游明朝" w:eastAsia="游明朝" w:hAnsi="游明朝" w:hint="eastAsia"/>
          <w:kern w:val="2"/>
          <w:sz w:val="22"/>
          <w:szCs w:val="22"/>
        </w:rPr>
        <w:t>）</w:t>
      </w:r>
      <w:r w:rsidRPr="00007D48">
        <w:rPr>
          <w:rFonts w:ascii="游明朝" w:eastAsia="游明朝" w:hAnsi="游明朝" w:hint="eastAsia"/>
          <w:kern w:val="2"/>
          <w:sz w:val="22"/>
          <w:szCs w:val="22"/>
        </w:rPr>
        <w:t>を設置する。</w:t>
      </w:r>
    </w:p>
    <w:p w14:paraId="6B82DEC1" w14:textId="77777777" w:rsidR="00190C12" w:rsidRPr="00007D48" w:rsidRDefault="00190C12" w:rsidP="00190C12">
      <w:pPr>
        <w:numPr>
          <w:ilvl w:val="1"/>
          <w:numId w:val="18"/>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上記組織を中心として、事実関係を明確にするための調査を実施する。</w:t>
      </w:r>
    </w:p>
    <w:p w14:paraId="16A89431" w14:textId="1A81CB60" w:rsidR="00190C12" w:rsidRPr="00007D48" w:rsidRDefault="00841BB6" w:rsidP="00190C12">
      <w:pPr>
        <w:numPr>
          <w:ilvl w:val="1"/>
          <w:numId w:val="18"/>
        </w:numPr>
        <w:autoSpaceDE/>
        <w:autoSpaceDN/>
        <w:spacing w:line="320" w:lineRule="exact"/>
        <w:rPr>
          <w:rFonts w:ascii="游明朝" w:eastAsia="游明朝" w:hAnsi="游明朝"/>
          <w:kern w:val="2"/>
          <w:sz w:val="22"/>
          <w:szCs w:val="22"/>
        </w:rPr>
      </w:pPr>
      <w:r>
        <w:rPr>
          <w:rFonts w:ascii="游明朝" w:eastAsia="游明朝" w:hAnsi="游明朝" w:hint="eastAsia"/>
          <w:kern w:val="2"/>
          <w:sz w:val="22"/>
          <w:szCs w:val="22"/>
        </w:rPr>
        <w:t>上記調査結果については、いじめを受けた</w:t>
      </w:r>
      <w:r w:rsidR="00190C12" w:rsidRPr="00007D48">
        <w:rPr>
          <w:rFonts w:ascii="游明朝" w:eastAsia="游明朝" w:hAnsi="游明朝" w:hint="eastAsia"/>
          <w:kern w:val="2"/>
          <w:sz w:val="22"/>
          <w:szCs w:val="22"/>
        </w:rPr>
        <w:t>生徒・保護者に対し、事実関係その他の必要な情報を適切に提供する。</w:t>
      </w:r>
    </w:p>
    <w:p w14:paraId="5C49DBDD" w14:textId="77777777" w:rsidR="00190C12" w:rsidRPr="00007D48" w:rsidRDefault="00190C12" w:rsidP="00190C12">
      <w:pPr>
        <w:numPr>
          <w:ilvl w:val="1"/>
          <w:numId w:val="18"/>
        </w:num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上記調査結果を踏まえて検証を行い、重大事案の再発防止のために必要な取組を進める。</w:t>
      </w:r>
    </w:p>
    <w:p w14:paraId="188492BE" w14:textId="77777777" w:rsidR="00190C12" w:rsidRPr="00007D48" w:rsidRDefault="00190C12" w:rsidP="00190C12">
      <w:pPr>
        <w:autoSpaceDE/>
        <w:autoSpaceDN/>
        <w:spacing w:line="320" w:lineRule="exact"/>
        <w:rPr>
          <w:rFonts w:ascii="游明朝" w:eastAsia="游明朝" w:hAnsi="游明朝"/>
          <w:kern w:val="2"/>
          <w:sz w:val="22"/>
          <w:szCs w:val="22"/>
        </w:rPr>
      </w:pPr>
    </w:p>
    <w:p w14:paraId="30FE3441" w14:textId="77777777" w:rsidR="00190C12" w:rsidRPr="00007D48" w:rsidRDefault="00190C12" w:rsidP="00190C12">
      <w:pPr>
        <w:autoSpaceDE/>
        <w:autoSpaceDN/>
        <w:spacing w:line="320" w:lineRule="exact"/>
        <w:rPr>
          <w:rFonts w:ascii="游明朝" w:eastAsia="游明朝" w:hAnsi="游明朝"/>
          <w:b/>
          <w:kern w:val="2"/>
          <w:sz w:val="24"/>
          <w:szCs w:val="24"/>
        </w:rPr>
      </w:pPr>
      <w:r w:rsidRPr="00007D48">
        <w:rPr>
          <w:rFonts w:ascii="游明朝" w:eastAsia="游明朝" w:hAnsi="游明朝" w:hint="eastAsia"/>
          <w:b/>
          <w:kern w:val="2"/>
          <w:sz w:val="24"/>
          <w:szCs w:val="24"/>
        </w:rPr>
        <w:t>９　その他</w:t>
      </w:r>
    </w:p>
    <w:p w14:paraId="2327620E" w14:textId="77777777" w:rsidR="00190C12" w:rsidRPr="00007D48" w:rsidRDefault="00190C12" w:rsidP="00190C12">
      <w:pPr>
        <w:autoSpaceDE/>
        <w:autoSpaceDN/>
        <w:spacing w:line="320" w:lineRule="exact"/>
        <w:rPr>
          <w:rFonts w:ascii="游明朝" w:eastAsia="游明朝" w:hAnsi="游明朝"/>
          <w:kern w:val="2"/>
          <w:sz w:val="22"/>
          <w:szCs w:val="22"/>
        </w:rPr>
      </w:pPr>
      <w:r w:rsidRPr="00007D48">
        <w:rPr>
          <w:rFonts w:ascii="游明朝" w:eastAsia="游明朝" w:hAnsi="游明朝" w:hint="eastAsia"/>
          <w:kern w:val="2"/>
          <w:sz w:val="22"/>
          <w:szCs w:val="22"/>
        </w:rPr>
        <w:t xml:space="preserve">　　　年度末に自校の取組について組織で評価を行い、必要に応じて学校基本方針の改定を行う。</w:t>
      </w:r>
    </w:p>
    <w:p w14:paraId="38E96EA8" w14:textId="77777777" w:rsidR="00190C12" w:rsidRPr="00007D48" w:rsidRDefault="00190C12" w:rsidP="00190C12">
      <w:pPr>
        <w:rPr>
          <w:rFonts w:asciiTheme="majorEastAsia" w:eastAsiaTheme="majorEastAsia" w:hAnsiTheme="majorEastAsia"/>
          <w:sz w:val="36"/>
          <w:szCs w:val="36"/>
        </w:rPr>
      </w:pPr>
    </w:p>
    <w:p w14:paraId="6E46E604" w14:textId="77777777" w:rsidR="00190C12" w:rsidRPr="00E65FCD" w:rsidRDefault="00190C12" w:rsidP="00190C12">
      <w:pPr>
        <w:autoSpaceDE/>
        <w:autoSpaceDN/>
        <w:spacing w:line="240" w:lineRule="auto"/>
        <w:jc w:val="center"/>
        <w:rPr>
          <w:rFonts w:ascii="游明朝" w:eastAsia="游明朝" w:hAnsi="游明朝"/>
          <w:b/>
          <w:kern w:val="2"/>
          <w:sz w:val="36"/>
          <w:szCs w:val="36"/>
          <w:shd w:val="pct15" w:color="auto" w:fill="FFFFFF"/>
        </w:rPr>
      </w:pPr>
      <w:r w:rsidRPr="00E65FCD">
        <w:rPr>
          <w:rFonts w:ascii="游明朝" w:eastAsia="游明朝" w:hAnsi="游明朝" w:hint="eastAsia"/>
          <w:b/>
          <w:kern w:val="2"/>
          <w:sz w:val="36"/>
          <w:szCs w:val="36"/>
          <w:shd w:val="pct15" w:color="auto" w:fill="FFFFFF"/>
        </w:rPr>
        <w:lastRenderedPageBreak/>
        <w:t>五泉特別支援学校</w:t>
      </w:r>
      <w:r>
        <w:rPr>
          <w:rFonts w:ascii="游明朝" w:eastAsia="游明朝" w:hAnsi="游明朝" w:hint="eastAsia"/>
          <w:b/>
          <w:kern w:val="2"/>
          <w:sz w:val="36"/>
          <w:szCs w:val="36"/>
          <w:shd w:val="pct15" w:color="auto" w:fill="FFFFFF"/>
        </w:rPr>
        <w:t>村松分校</w:t>
      </w:r>
      <w:r w:rsidRPr="00E65FCD">
        <w:rPr>
          <w:rFonts w:ascii="游明朝" w:eastAsia="游明朝" w:hAnsi="游明朝" w:hint="eastAsia"/>
          <w:b/>
          <w:kern w:val="2"/>
          <w:sz w:val="36"/>
          <w:szCs w:val="36"/>
          <w:shd w:val="pct15" w:color="auto" w:fill="FFFFFF"/>
        </w:rPr>
        <w:t>いじめ対応フローチャート</w:t>
      </w:r>
    </w:p>
    <w:p w14:paraId="30F31021" w14:textId="4724FC27" w:rsidR="00190C12" w:rsidRPr="004C461C" w:rsidRDefault="00190C12" w:rsidP="001459D5">
      <w:pPr>
        <w:autoSpaceDE/>
        <w:autoSpaceDN/>
        <w:spacing w:line="400" w:lineRule="exact"/>
        <w:ind w:firstLineChars="100" w:firstLine="241"/>
        <w:rPr>
          <w:rFonts w:asciiTheme="minorEastAsia" w:eastAsiaTheme="minorEastAsia" w:hAnsiTheme="minorEastAsia"/>
          <w:b/>
          <w:kern w:val="2"/>
          <w:sz w:val="24"/>
          <w:szCs w:val="24"/>
        </w:rPr>
      </w:pPr>
      <w:r w:rsidRPr="004C461C">
        <w:rPr>
          <w:rFonts w:asciiTheme="minorEastAsia" w:eastAsiaTheme="minorEastAsia" w:hAnsiTheme="minorEastAsia" w:hint="eastAsia"/>
          <w:b/>
          <w:kern w:val="2"/>
          <w:sz w:val="24"/>
          <w:szCs w:val="24"/>
        </w:rPr>
        <w:t>日常の観</w:t>
      </w:r>
      <w:r w:rsidR="00E773DA" w:rsidRPr="004C461C">
        <w:rPr>
          <w:rFonts w:asciiTheme="minorEastAsia" w:eastAsiaTheme="minorEastAsia" w:hAnsiTheme="minorEastAsia" w:hint="eastAsia"/>
          <w:b/>
          <w:kern w:val="2"/>
          <w:sz w:val="24"/>
          <w:szCs w:val="24"/>
        </w:rPr>
        <w:t>察・アンケート・本人や周囲からの訴え・保護者からの訴え等により、生徒が</w:t>
      </w:r>
    </w:p>
    <w:p w14:paraId="70EA3BD5" w14:textId="0FF9C2C6" w:rsidR="00E773DA" w:rsidRPr="004C461C" w:rsidRDefault="00E773DA" w:rsidP="001459D5">
      <w:pPr>
        <w:autoSpaceDE/>
        <w:autoSpaceDN/>
        <w:spacing w:line="340" w:lineRule="exact"/>
        <w:ind w:firstLineChars="100" w:firstLine="241"/>
        <w:rPr>
          <w:rFonts w:asciiTheme="minorEastAsia" w:eastAsiaTheme="minorEastAsia" w:hAnsiTheme="minorEastAsia"/>
          <w:b/>
          <w:kern w:val="2"/>
          <w:sz w:val="24"/>
          <w:szCs w:val="24"/>
        </w:rPr>
      </w:pPr>
      <w:r w:rsidRPr="004C461C">
        <w:rPr>
          <w:rFonts w:asciiTheme="minorEastAsia" w:eastAsiaTheme="minorEastAsia" w:hAnsiTheme="minorEastAsia" w:hint="eastAsia"/>
          <w:b/>
          <w:kern w:val="2"/>
          <w:sz w:val="24"/>
          <w:szCs w:val="24"/>
        </w:rPr>
        <w:t>何らかの被害を受けている可能性があると</w:t>
      </w:r>
      <w:r w:rsidR="001459D5" w:rsidRPr="004C461C">
        <w:rPr>
          <w:rFonts w:asciiTheme="minorEastAsia" w:eastAsiaTheme="minorEastAsia" w:hAnsiTheme="minorEastAsia" w:hint="eastAsia"/>
          <w:b/>
          <w:kern w:val="2"/>
          <w:sz w:val="24"/>
          <w:szCs w:val="24"/>
        </w:rPr>
        <w:t>わかったとき</w:t>
      </w:r>
    </w:p>
    <w:p w14:paraId="77BE9262" w14:textId="2DE48068" w:rsidR="00190C12" w:rsidRPr="00E65FCD" w:rsidRDefault="00190C12" w:rsidP="00190C12">
      <w:pPr>
        <w:autoSpaceDE/>
        <w:autoSpaceDN/>
        <w:spacing w:line="800" w:lineRule="exact"/>
        <w:ind w:left="357"/>
        <w:rPr>
          <w:rFonts w:ascii="游明朝" w:eastAsia="游明朝" w:hAnsi="游明朝"/>
          <w:kern w:val="2"/>
          <w:szCs w:val="22"/>
        </w:rPr>
      </w:pPr>
      <w:r w:rsidRPr="00E65FCD">
        <w:rPr>
          <w:rFonts w:ascii="游明朝" w:eastAsia="游明朝" w:hAnsi="游明朝" w:hint="eastAsia"/>
          <w:b/>
          <w:kern w:val="2"/>
          <w:sz w:val="24"/>
          <w:szCs w:val="24"/>
        </w:rPr>
        <w:t>◎情報を得た教職員</w:t>
      </w:r>
      <w:r w:rsidRPr="00E65FCD">
        <w:rPr>
          <w:rFonts w:ascii="游明朝" w:eastAsia="游明朝" w:hAnsi="游明朝" w:hint="eastAsia"/>
          <w:b/>
          <w:kern w:val="2"/>
          <w:sz w:val="28"/>
          <w:szCs w:val="28"/>
        </w:rPr>
        <w:t>→</w:t>
      </w:r>
      <w:r w:rsidR="00AB23FD">
        <w:rPr>
          <w:rFonts w:ascii="游明朝" w:eastAsia="游明朝" w:hAnsi="游明朝" w:hint="eastAsia"/>
          <w:kern w:val="2"/>
          <w:sz w:val="28"/>
          <w:szCs w:val="28"/>
          <w:bdr w:val="single" w:sz="12" w:space="0" w:color="auto"/>
        </w:rPr>
        <w:t>学年主任・教務副任</w:t>
      </w:r>
      <w:r w:rsidRPr="00E65FCD">
        <w:rPr>
          <w:rFonts w:ascii="游明朝" w:eastAsia="游明朝" w:hAnsi="游明朝" w:hint="eastAsia"/>
          <w:kern w:val="2"/>
          <w:sz w:val="28"/>
          <w:szCs w:val="28"/>
          <w:bdr w:val="single" w:sz="12" w:space="0" w:color="auto"/>
        </w:rPr>
        <w:t>・生徒指導主事</w:t>
      </w:r>
    </w:p>
    <w:p w14:paraId="6502B5FB" w14:textId="3858B378" w:rsidR="00190C12" w:rsidRPr="00E65FCD" w:rsidRDefault="00190C12" w:rsidP="00190C12">
      <w:pPr>
        <w:autoSpaceDE/>
        <w:autoSpaceDN/>
        <w:spacing w:line="360" w:lineRule="exact"/>
        <w:ind w:firstLineChars="2300" w:firstLine="5415"/>
        <w:rPr>
          <w:rFonts w:ascii="游明朝" w:eastAsia="游明朝" w:hAnsi="游明朝"/>
          <w:kern w:val="2"/>
          <w:szCs w:val="22"/>
        </w:rPr>
      </w:pPr>
      <w:r w:rsidRPr="00E65FCD">
        <w:rPr>
          <w:rFonts w:ascii="游明朝" w:eastAsia="游明朝" w:hAnsi="游明朝"/>
          <w:b/>
          <w:noProof/>
          <w:kern w:val="2"/>
          <w:sz w:val="24"/>
          <w:szCs w:val="24"/>
        </w:rPr>
        <mc:AlternateContent>
          <mc:Choice Requires="wps">
            <w:drawing>
              <wp:anchor distT="0" distB="0" distL="114300" distR="114300" simplePos="0" relativeHeight="251653632" behindDoc="0" locked="0" layoutInCell="1" allowOverlap="1" wp14:anchorId="4C23F1F5" wp14:editId="17B0BE0C">
                <wp:simplePos x="0" y="0"/>
                <wp:positionH relativeFrom="margin">
                  <wp:posOffset>2298065</wp:posOffset>
                </wp:positionH>
                <wp:positionV relativeFrom="paragraph">
                  <wp:posOffset>71120</wp:posOffset>
                </wp:positionV>
                <wp:extent cx="483079" cy="577970"/>
                <wp:effectExtent l="19050" t="0" r="31750" b="31750"/>
                <wp:wrapNone/>
                <wp:docPr id="57" name="下矢印 367"/>
                <wp:cNvGraphicFramePr/>
                <a:graphic xmlns:a="http://schemas.openxmlformats.org/drawingml/2006/main">
                  <a:graphicData uri="http://schemas.microsoft.com/office/word/2010/wordprocessingShape">
                    <wps:wsp>
                      <wps:cNvSpPr/>
                      <wps:spPr>
                        <a:xfrm>
                          <a:off x="0" y="0"/>
                          <a:ext cx="483079" cy="57797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ED5C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7" o:spid="_x0000_s1026" type="#_x0000_t67" style="position:absolute;left:0;text-align:left;margin-left:180.95pt;margin-top:5.6pt;width:38.05pt;height:45.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" adj="12573" fillcolor="#5b9bd5" strokecolor="#41719c" strokeweight="1pt">
                <w10:wrap anchorx="margin"/>
              </v:shape>
            </w:pict>
          </mc:Fallback>
        </mc:AlternateContent>
      </w:r>
      <w:r w:rsidRPr="00E65FCD">
        <w:rPr>
          <w:rFonts w:ascii="游明朝" w:eastAsia="游明朝" w:hAnsi="游明朝" w:hint="eastAsia"/>
          <w:b/>
          <w:kern w:val="2"/>
          <w:sz w:val="24"/>
          <w:szCs w:val="24"/>
        </w:rPr>
        <w:t>※</w:t>
      </w:r>
      <w:r w:rsidRPr="00E65FCD">
        <w:rPr>
          <w:rFonts w:ascii="游明朝" w:eastAsia="游明朝" w:hAnsi="游明朝"/>
          <w:kern w:val="2"/>
          <w:szCs w:val="22"/>
        </w:rPr>
        <w:t>事実関係の確認・整理</w:t>
      </w:r>
      <w:r w:rsidR="00276007">
        <w:rPr>
          <w:rFonts w:ascii="游明朝" w:eastAsia="游明朝" w:hAnsi="游明朝"/>
          <w:kern w:val="2"/>
          <w:szCs w:val="22"/>
        </w:rPr>
        <w:t>（</w:t>
      </w:r>
      <w:r w:rsidRPr="00E65FCD">
        <w:rPr>
          <w:rFonts w:ascii="游明朝" w:eastAsia="游明朝" w:hAnsi="游明朝" w:hint="eastAsia"/>
          <w:kern w:val="2"/>
          <w:szCs w:val="22"/>
        </w:rPr>
        <w:t>情報共有</w:t>
      </w:r>
      <w:r w:rsidR="00276007">
        <w:rPr>
          <w:rFonts w:ascii="游明朝" w:eastAsia="游明朝" w:hAnsi="游明朝"/>
          <w:kern w:val="2"/>
          <w:szCs w:val="22"/>
        </w:rPr>
        <w:t>）</w:t>
      </w:r>
    </w:p>
    <w:p w14:paraId="340C4C1B" w14:textId="58C406B8" w:rsidR="00190C12" w:rsidRPr="00E65FCD" w:rsidRDefault="00190C12" w:rsidP="00190C12">
      <w:pPr>
        <w:autoSpaceDE/>
        <w:autoSpaceDN/>
        <w:spacing w:line="240" w:lineRule="auto"/>
        <w:ind w:firstLineChars="100" w:firstLine="240"/>
        <w:rPr>
          <w:rFonts w:ascii="游明朝" w:eastAsia="游明朝" w:hAnsi="游明朝"/>
          <w:kern w:val="2"/>
          <w:sz w:val="24"/>
          <w:szCs w:val="24"/>
          <w:bdr w:val="single" w:sz="4" w:space="0" w:color="auto"/>
          <w:vertAlign w:val="subscript"/>
        </w:rPr>
      </w:pPr>
    </w:p>
    <w:p w14:paraId="56D06D31" w14:textId="3514744C" w:rsidR="00190C12" w:rsidRPr="00E65FCD" w:rsidRDefault="00190C12" w:rsidP="00190C12">
      <w:pPr>
        <w:autoSpaceDE/>
        <w:autoSpaceDN/>
        <w:spacing w:line="240" w:lineRule="auto"/>
        <w:ind w:firstLineChars="100" w:firstLine="235"/>
        <w:rPr>
          <w:rFonts w:ascii="游明朝" w:eastAsia="游明朝" w:hAnsi="游明朝"/>
          <w:kern w:val="2"/>
          <w:sz w:val="24"/>
          <w:szCs w:val="24"/>
          <w:bdr w:val="single" w:sz="4" w:space="0" w:color="auto"/>
        </w:rPr>
      </w:pPr>
      <w:r w:rsidRPr="00E65FCD">
        <w:rPr>
          <w:rFonts w:ascii="游明朝" w:eastAsia="游明朝" w:hAnsi="游明朝"/>
          <w:b/>
          <w:noProof/>
          <w:kern w:val="2"/>
          <w:sz w:val="24"/>
          <w:szCs w:val="24"/>
        </w:rPr>
        <mc:AlternateContent>
          <mc:Choice Requires="wps">
            <w:drawing>
              <wp:anchor distT="45720" distB="45720" distL="114300" distR="114300" simplePos="0" relativeHeight="251664896" behindDoc="0" locked="0" layoutInCell="1" allowOverlap="1" wp14:anchorId="694D5A7E" wp14:editId="5DEF92FC">
                <wp:simplePos x="0" y="0"/>
                <wp:positionH relativeFrom="margin">
                  <wp:posOffset>3664154</wp:posOffset>
                </wp:positionH>
                <wp:positionV relativeFrom="paragraph">
                  <wp:posOffset>4445</wp:posOffset>
                </wp:positionV>
                <wp:extent cx="2837815" cy="1466215"/>
                <wp:effectExtent l="0" t="0" r="19685" b="19685"/>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6621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8FBCEA4" w14:textId="16784BC8" w:rsidR="001E4754" w:rsidRPr="001459D5" w:rsidRDefault="001E4754" w:rsidP="00190C12">
                            <w:pPr>
                              <w:spacing w:line="300" w:lineRule="exact"/>
                              <w:jc w:val="left"/>
                              <w:rPr>
                                <w:rFonts w:asciiTheme="minorEastAsia" w:eastAsiaTheme="minorEastAsia" w:hAnsiTheme="minorEastAsia"/>
                                <w:sz w:val="22"/>
                              </w:rPr>
                            </w:pPr>
                            <w:r>
                              <w:rPr>
                                <w:rFonts w:asciiTheme="minorEastAsia" w:eastAsiaTheme="minorEastAsia" w:hAnsiTheme="minorEastAsia" w:hint="eastAsia"/>
                                <w:sz w:val="22"/>
                              </w:rPr>
                              <w:t>【</w:t>
                            </w:r>
                            <w:r w:rsidRPr="001459D5">
                              <w:rPr>
                                <w:rFonts w:asciiTheme="minorEastAsia" w:eastAsiaTheme="minorEastAsia" w:hAnsiTheme="minorEastAsia" w:hint="eastAsia"/>
                                <w:sz w:val="22"/>
                              </w:rPr>
                              <w:t>いじめ対策</w:t>
                            </w:r>
                            <w:r w:rsidRPr="001459D5">
                              <w:rPr>
                                <w:rFonts w:asciiTheme="minorEastAsia" w:eastAsiaTheme="minorEastAsia" w:hAnsiTheme="minorEastAsia"/>
                                <w:sz w:val="22"/>
                              </w:rPr>
                              <w:t>委員会</w:t>
                            </w:r>
                            <w:r w:rsidRPr="001459D5">
                              <w:rPr>
                                <w:rFonts w:asciiTheme="minorEastAsia" w:eastAsiaTheme="minorEastAsia" w:hAnsiTheme="minorEastAsia" w:hint="eastAsia"/>
                                <w:sz w:val="22"/>
                              </w:rPr>
                              <w:t>構成員</w:t>
                            </w:r>
                            <w:r>
                              <w:rPr>
                                <w:rFonts w:asciiTheme="minorEastAsia" w:eastAsiaTheme="minorEastAsia" w:hAnsiTheme="minorEastAsia" w:hint="eastAsia"/>
                                <w:sz w:val="22"/>
                              </w:rPr>
                              <w:t>】</w:t>
                            </w:r>
                          </w:p>
                          <w:p w14:paraId="1F334B70" w14:textId="77777777" w:rsidR="001E4754" w:rsidRDefault="001E4754" w:rsidP="00190C12">
                            <w:pPr>
                              <w:spacing w:line="300" w:lineRule="exact"/>
                              <w:ind w:firstLineChars="100" w:firstLine="220"/>
                              <w:jc w:val="left"/>
                              <w:rPr>
                                <w:sz w:val="22"/>
                              </w:rPr>
                            </w:pPr>
                            <w:r>
                              <w:rPr>
                                <w:sz w:val="22"/>
                              </w:rPr>
                              <w:t>校長</w:t>
                            </w:r>
                            <w:r>
                              <w:rPr>
                                <w:rFonts w:hint="eastAsia"/>
                                <w:sz w:val="22"/>
                              </w:rPr>
                              <w:t xml:space="preserve">　</w:t>
                            </w:r>
                            <w:r>
                              <w:rPr>
                                <w:sz w:val="22"/>
                              </w:rPr>
                              <w:t>教頭</w:t>
                            </w:r>
                            <w:r>
                              <w:rPr>
                                <w:rFonts w:hint="eastAsia"/>
                                <w:sz w:val="22"/>
                              </w:rPr>
                              <w:t xml:space="preserve">　</w:t>
                            </w:r>
                            <w:r>
                              <w:rPr>
                                <w:sz w:val="22"/>
                              </w:rPr>
                              <w:t>教務主任</w:t>
                            </w:r>
                            <w:r>
                              <w:rPr>
                                <w:rFonts w:hint="eastAsia"/>
                                <w:sz w:val="22"/>
                              </w:rPr>
                              <w:t xml:space="preserve">　</w:t>
                            </w:r>
                            <w:r>
                              <w:rPr>
                                <w:sz w:val="22"/>
                              </w:rPr>
                              <w:t>生徒指導主事</w:t>
                            </w:r>
                            <w:r>
                              <w:rPr>
                                <w:rFonts w:hint="eastAsia"/>
                                <w:sz w:val="22"/>
                              </w:rPr>
                              <w:t xml:space="preserve">　</w:t>
                            </w:r>
                          </w:p>
                          <w:p w14:paraId="0DE1C3B5" w14:textId="321554CE" w:rsidR="001E4754" w:rsidRDefault="001E4754" w:rsidP="00190C12">
                            <w:pPr>
                              <w:spacing w:line="300" w:lineRule="exact"/>
                              <w:ind w:firstLineChars="100" w:firstLine="220"/>
                              <w:jc w:val="left"/>
                              <w:rPr>
                                <w:sz w:val="22"/>
                              </w:rPr>
                            </w:pPr>
                            <w:r>
                              <w:rPr>
                                <w:rFonts w:hint="eastAsia"/>
                                <w:sz w:val="22"/>
                              </w:rPr>
                              <w:t>教務</w:t>
                            </w:r>
                            <w:r>
                              <w:rPr>
                                <w:sz w:val="22"/>
                              </w:rPr>
                              <w:t>副任　養護教諭</w:t>
                            </w:r>
                            <w:r>
                              <w:rPr>
                                <w:rFonts w:hint="eastAsia"/>
                                <w:sz w:val="22"/>
                              </w:rPr>
                              <w:t xml:space="preserve">　</w:t>
                            </w:r>
                          </w:p>
                          <w:p w14:paraId="291DBD30" w14:textId="534A5DA6" w:rsidR="001E4754" w:rsidRDefault="001E4754" w:rsidP="00190C12">
                            <w:pPr>
                              <w:spacing w:line="300" w:lineRule="exact"/>
                              <w:ind w:firstLineChars="100" w:firstLine="220"/>
                              <w:jc w:val="left"/>
                              <w:rPr>
                                <w:sz w:val="22"/>
                              </w:rPr>
                            </w:pPr>
                            <w:r>
                              <w:rPr>
                                <w:sz w:val="22"/>
                              </w:rPr>
                              <w:t>スクールカウンセラー</w:t>
                            </w:r>
                          </w:p>
                          <w:p w14:paraId="74EFAA62" w14:textId="77777777" w:rsidR="001E4754" w:rsidRDefault="001E4754" w:rsidP="00190C12">
                            <w:pPr>
                              <w:spacing w:line="300" w:lineRule="exact"/>
                              <w:ind w:firstLineChars="100" w:firstLine="220"/>
                              <w:jc w:val="left"/>
                              <w:rPr>
                                <w:sz w:val="22"/>
                              </w:rPr>
                            </w:pPr>
                            <w:r>
                              <w:rPr>
                                <w:rFonts w:hint="eastAsia"/>
                                <w:sz w:val="22"/>
                              </w:rPr>
                              <w:t>※必要</w:t>
                            </w:r>
                            <w:r>
                              <w:rPr>
                                <w:sz w:val="22"/>
                              </w:rPr>
                              <w:t>に応じ</w:t>
                            </w:r>
                            <w:r>
                              <w:rPr>
                                <w:rFonts w:hint="eastAsia"/>
                                <w:sz w:val="22"/>
                              </w:rPr>
                              <w:t>、</w:t>
                            </w:r>
                            <w:r>
                              <w:rPr>
                                <w:sz w:val="22"/>
                              </w:rPr>
                              <w:t>関係す</w:t>
                            </w:r>
                            <w:r>
                              <w:rPr>
                                <w:rFonts w:hint="eastAsia"/>
                                <w:sz w:val="22"/>
                              </w:rPr>
                              <w:t>る</w:t>
                            </w:r>
                            <w:r>
                              <w:rPr>
                                <w:sz w:val="22"/>
                              </w:rPr>
                              <w:t>教職員や</w:t>
                            </w:r>
                          </w:p>
                          <w:p w14:paraId="29686A8A" w14:textId="77777777" w:rsidR="001E4754" w:rsidRDefault="001E4754" w:rsidP="00190C12">
                            <w:pPr>
                              <w:spacing w:line="300" w:lineRule="exact"/>
                              <w:ind w:firstLineChars="200" w:firstLine="440"/>
                              <w:jc w:val="left"/>
                              <w:rPr>
                                <w:sz w:val="22"/>
                              </w:rPr>
                            </w:pPr>
                            <w:r>
                              <w:rPr>
                                <w:sz w:val="22"/>
                              </w:rPr>
                              <w:t>ふなおか</w:t>
                            </w:r>
                            <w:r>
                              <w:rPr>
                                <w:rFonts w:hint="eastAsia"/>
                                <w:sz w:val="22"/>
                              </w:rPr>
                              <w:t>学園</w:t>
                            </w:r>
                            <w:r>
                              <w:rPr>
                                <w:sz w:val="22"/>
                              </w:rPr>
                              <w:t>職員、</w:t>
                            </w:r>
                            <w:r>
                              <w:rPr>
                                <w:rFonts w:hint="eastAsia"/>
                                <w:sz w:val="22"/>
                              </w:rPr>
                              <w:t>専門家</w:t>
                            </w:r>
                            <w:r>
                              <w:rPr>
                                <w:sz w:val="22"/>
                              </w:rPr>
                              <w:t>等の</w:t>
                            </w:r>
                          </w:p>
                          <w:p w14:paraId="25CBEA34" w14:textId="77777777" w:rsidR="001E4754" w:rsidRPr="00C97617" w:rsidRDefault="001E4754" w:rsidP="00190C12">
                            <w:pPr>
                              <w:spacing w:line="300" w:lineRule="exact"/>
                              <w:ind w:firstLineChars="200" w:firstLine="440"/>
                              <w:jc w:val="left"/>
                              <w:rPr>
                                <w:sz w:val="22"/>
                              </w:rPr>
                            </w:pPr>
                            <w:r>
                              <w:rPr>
                                <w:sz w:val="22"/>
                              </w:rPr>
                              <w:t>参加を求める。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D5A7E" id="_x0000_s1091" type="#_x0000_t202" style="position:absolute;left:0;text-align:left;margin-left:288.5pt;margin-top:.35pt;width:223.45pt;height:115.4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" fillcolor="window" strokecolor="windowText" strokeweight="1pt">
                <v:textbox>
                  <w:txbxContent>
                    <w:p w14:paraId="68FBCEA4" w14:textId="16784BC8" w:rsidR="001E4754" w:rsidRPr="001459D5" w:rsidRDefault="001E4754" w:rsidP="00190C12">
                      <w:pPr>
                        <w:spacing w:line="300" w:lineRule="exact"/>
                        <w:jc w:val="left"/>
                        <w:rPr>
                          <w:rFonts w:asciiTheme="minorEastAsia" w:eastAsiaTheme="minorEastAsia" w:hAnsiTheme="minorEastAsia"/>
                          <w:sz w:val="22"/>
                        </w:rPr>
                      </w:pPr>
                      <w:r>
                        <w:rPr>
                          <w:rFonts w:asciiTheme="minorEastAsia" w:eastAsiaTheme="minorEastAsia" w:hAnsiTheme="minorEastAsia" w:hint="eastAsia"/>
                          <w:sz w:val="22"/>
                        </w:rPr>
                        <w:t>【</w:t>
                      </w:r>
                      <w:r w:rsidRPr="001459D5">
                        <w:rPr>
                          <w:rFonts w:asciiTheme="minorEastAsia" w:eastAsiaTheme="minorEastAsia" w:hAnsiTheme="minorEastAsia" w:hint="eastAsia"/>
                          <w:sz w:val="22"/>
                        </w:rPr>
                        <w:t>いじめ対策</w:t>
                      </w:r>
                      <w:r w:rsidRPr="001459D5">
                        <w:rPr>
                          <w:rFonts w:asciiTheme="minorEastAsia" w:eastAsiaTheme="minorEastAsia" w:hAnsiTheme="minorEastAsia"/>
                          <w:sz w:val="22"/>
                        </w:rPr>
                        <w:t>委員会</w:t>
                      </w:r>
                      <w:r w:rsidRPr="001459D5">
                        <w:rPr>
                          <w:rFonts w:asciiTheme="minorEastAsia" w:eastAsiaTheme="minorEastAsia" w:hAnsiTheme="minorEastAsia" w:hint="eastAsia"/>
                          <w:sz w:val="22"/>
                        </w:rPr>
                        <w:t>構成員</w:t>
                      </w:r>
                      <w:r>
                        <w:rPr>
                          <w:rFonts w:asciiTheme="minorEastAsia" w:eastAsiaTheme="minorEastAsia" w:hAnsiTheme="minorEastAsia" w:hint="eastAsia"/>
                          <w:sz w:val="22"/>
                        </w:rPr>
                        <w:t>】</w:t>
                      </w:r>
                    </w:p>
                    <w:p w14:paraId="1F334B70" w14:textId="77777777" w:rsidR="001E4754" w:rsidRDefault="001E4754" w:rsidP="00190C12">
                      <w:pPr>
                        <w:spacing w:line="300" w:lineRule="exact"/>
                        <w:ind w:firstLineChars="100" w:firstLine="220"/>
                        <w:jc w:val="left"/>
                        <w:rPr>
                          <w:sz w:val="22"/>
                        </w:rPr>
                      </w:pPr>
                      <w:r>
                        <w:rPr>
                          <w:sz w:val="22"/>
                        </w:rPr>
                        <w:t>校長</w:t>
                      </w:r>
                      <w:r>
                        <w:rPr>
                          <w:rFonts w:hint="eastAsia"/>
                          <w:sz w:val="22"/>
                        </w:rPr>
                        <w:t xml:space="preserve">　</w:t>
                      </w:r>
                      <w:r>
                        <w:rPr>
                          <w:sz w:val="22"/>
                        </w:rPr>
                        <w:t>教頭</w:t>
                      </w:r>
                      <w:r>
                        <w:rPr>
                          <w:rFonts w:hint="eastAsia"/>
                          <w:sz w:val="22"/>
                        </w:rPr>
                        <w:t xml:space="preserve">　</w:t>
                      </w:r>
                      <w:r>
                        <w:rPr>
                          <w:sz w:val="22"/>
                        </w:rPr>
                        <w:t>教務主任</w:t>
                      </w:r>
                      <w:r>
                        <w:rPr>
                          <w:rFonts w:hint="eastAsia"/>
                          <w:sz w:val="22"/>
                        </w:rPr>
                        <w:t xml:space="preserve">　</w:t>
                      </w:r>
                      <w:r>
                        <w:rPr>
                          <w:sz w:val="22"/>
                        </w:rPr>
                        <w:t>生徒指導主事</w:t>
                      </w:r>
                      <w:r>
                        <w:rPr>
                          <w:rFonts w:hint="eastAsia"/>
                          <w:sz w:val="22"/>
                        </w:rPr>
                        <w:t xml:space="preserve">　</w:t>
                      </w:r>
                    </w:p>
                    <w:p w14:paraId="0DE1C3B5" w14:textId="321554CE" w:rsidR="001E4754" w:rsidRDefault="001E4754" w:rsidP="00190C12">
                      <w:pPr>
                        <w:spacing w:line="300" w:lineRule="exact"/>
                        <w:ind w:firstLineChars="100" w:firstLine="220"/>
                        <w:jc w:val="left"/>
                        <w:rPr>
                          <w:sz w:val="22"/>
                        </w:rPr>
                      </w:pPr>
                      <w:r>
                        <w:rPr>
                          <w:rFonts w:hint="eastAsia"/>
                          <w:sz w:val="22"/>
                        </w:rPr>
                        <w:t>教務</w:t>
                      </w:r>
                      <w:r>
                        <w:rPr>
                          <w:sz w:val="22"/>
                        </w:rPr>
                        <w:t>副任　養護教諭</w:t>
                      </w:r>
                      <w:r>
                        <w:rPr>
                          <w:rFonts w:hint="eastAsia"/>
                          <w:sz w:val="22"/>
                        </w:rPr>
                        <w:t xml:space="preserve">　</w:t>
                      </w:r>
                    </w:p>
                    <w:p w14:paraId="291DBD30" w14:textId="534A5DA6" w:rsidR="001E4754" w:rsidRDefault="001E4754" w:rsidP="00190C12">
                      <w:pPr>
                        <w:spacing w:line="300" w:lineRule="exact"/>
                        <w:ind w:firstLineChars="100" w:firstLine="220"/>
                        <w:jc w:val="left"/>
                        <w:rPr>
                          <w:sz w:val="22"/>
                        </w:rPr>
                      </w:pPr>
                      <w:bookmarkStart w:id="2" w:name="_GoBack"/>
                      <w:bookmarkEnd w:id="2"/>
                      <w:r>
                        <w:rPr>
                          <w:sz w:val="22"/>
                        </w:rPr>
                        <w:t>スクールカウンセラー</w:t>
                      </w:r>
                    </w:p>
                    <w:p w14:paraId="74EFAA62" w14:textId="77777777" w:rsidR="001E4754" w:rsidRDefault="001E4754" w:rsidP="00190C12">
                      <w:pPr>
                        <w:spacing w:line="300" w:lineRule="exact"/>
                        <w:ind w:firstLineChars="100" w:firstLine="220"/>
                        <w:jc w:val="left"/>
                        <w:rPr>
                          <w:sz w:val="22"/>
                        </w:rPr>
                      </w:pPr>
                      <w:r>
                        <w:rPr>
                          <w:rFonts w:hint="eastAsia"/>
                          <w:sz w:val="22"/>
                        </w:rPr>
                        <w:t>※必要</w:t>
                      </w:r>
                      <w:r>
                        <w:rPr>
                          <w:sz w:val="22"/>
                        </w:rPr>
                        <w:t>に応じ</w:t>
                      </w:r>
                      <w:r>
                        <w:rPr>
                          <w:rFonts w:hint="eastAsia"/>
                          <w:sz w:val="22"/>
                        </w:rPr>
                        <w:t>、</w:t>
                      </w:r>
                      <w:r>
                        <w:rPr>
                          <w:sz w:val="22"/>
                        </w:rPr>
                        <w:t>関係す</w:t>
                      </w:r>
                      <w:r>
                        <w:rPr>
                          <w:rFonts w:hint="eastAsia"/>
                          <w:sz w:val="22"/>
                        </w:rPr>
                        <w:t>る</w:t>
                      </w:r>
                      <w:r>
                        <w:rPr>
                          <w:sz w:val="22"/>
                        </w:rPr>
                        <w:t>教職員や</w:t>
                      </w:r>
                    </w:p>
                    <w:p w14:paraId="29686A8A" w14:textId="77777777" w:rsidR="001E4754" w:rsidRDefault="001E4754" w:rsidP="00190C12">
                      <w:pPr>
                        <w:spacing w:line="300" w:lineRule="exact"/>
                        <w:ind w:firstLineChars="200" w:firstLine="440"/>
                        <w:jc w:val="left"/>
                        <w:rPr>
                          <w:sz w:val="22"/>
                        </w:rPr>
                      </w:pPr>
                      <w:r>
                        <w:rPr>
                          <w:sz w:val="22"/>
                        </w:rPr>
                        <w:t>ふなおか</w:t>
                      </w:r>
                      <w:r>
                        <w:rPr>
                          <w:rFonts w:hint="eastAsia"/>
                          <w:sz w:val="22"/>
                        </w:rPr>
                        <w:t>学園</w:t>
                      </w:r>
                      <w:r>
                        <w:rPr>
                          <w:sz w:val="22"/>
                        </w:rPr>
                        <w:t>職員、</w:t>
                      </w:r>
                      <w:r>
                        <w:rPr>
                          <w:rFonts w:hint="eastAsia"/>
                          <w:sz w:val="22"/>
                        </w:rPr>
                        <w:t>専門家</w:t>
                      </w:r>
                      <w:r>
                        <w:rPr>
                          <w:sz w:val="22"/>
                        </w:rPr>
                        <w:t>等の</w:t>
                      </w:r>
                    </w:p>
                    <w:p w14:paraId="25CBEA34" w14:textId="77777777" w:rsidR="001E4754" w:rsidRPr="00C97617" w:rsidRDefault="001E4754" w:rsidP="00190C12">
                      <w:pPr>
                        <w:spacing w:line="300" w:lineRule="exact"/>
                        <w:ind w:firstLineChars="200" w:firstLine="440"/>
                        <w:jc w:val="left"/>
                        <w:rPr>
                          <w:sz w:val="22"/>
                        </w:rPr>
                      </w:pPr>
                      <w:r>
                        <w:rPr>
                          <w:sz w:val="22"/>
                        </w:rPr>
                        <w:t>参加を求める。</w:t>
                      </w:r>
                    </w:p>
                  </w:txbxContent>
                </v:textbox>
                <w10:wrap type="square" anchorx="margin"/>
              </v:shape>
            </w:pict>
          </mc:Fallback>
        </mc:AlternateContent>
      </w:r>
      <w:r w:rsidRPr="00E65FCD">
        <w:rPr>
          <w:rFonts w:ascii="游明朝" w:eastAsia="游明朝" w:hAnsi="游明朝"/>
          <w:b/>
          <w:noProof/>
          <w:kern w:val="2"/>
          <w:sz w:val="24"/>
          <w:szCs w:val="24"/>
        </w:rPr>
        <mc:AlternateContent>
          <mc:Choice Requires="wps">
            <w:drawing>
              <wp:anchor distT="45720" distB="45720" distL="114300" distR="114300" simplePos="0" relativeHeight="251652608" behindDoc="1" locked="0" layoutInCell="1" allowOverlap="1" wp14:anchorId="2040D0A9" wp14:editId="71919525">
                <wp:simplePos x="0" y="0"/>
                <wp:positionH relativeFrom="margin">
                  <wp:posOffset>745898</wp:posOffset>
                </wp:positionH>
                <wp:positionV relativeFrom="paragraph">
                  <wp:posOffset>6985</wp:posOffset>
                </wp:positionV>
                <wp:extent cx="2752725" cy="495300"/>
                <wp:effectExtent l="0" t="0" r="28575" b="19050"/>
                <wp:wrapSquare wrapText="bothSides"/>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95300"/>
                        </a:xfrm>
                        <a:prstGeom prst="rect">
                          <a:avLst/>
                        </a:prstGeom>
                        <a:solidFill>
                          <a:sysClr val="window" lastClr="FFFFFF"/>
                        </a:solidFill>
                        <a:ln w="25400" cap="flat" cmpd="sng" algn="ctr">
                          <a:solidFill>
                            <a:sysClr val="windowText" lastClr="000000"/>
                          </a:solidFill>
                          <a:prstDash val="solid"/>
                          <a:miter lim="800000"/>
                          <a:headEnd/>
                          <a:tailEnd/>
                        </a:ln>
                        <a:effectLst/>
                      </wps:spPr>
                      <wps:txbx>
                        <w:txbxContent>
                          <w:p w14:paraId="1AE49DF7" w14:textId="77777777" w:rsidR="001E4754" w:rsidRPr="00D47B15" w:rsidRDefault="001E4754" w:rsidP="00190C12">
                            <w:pPr>
                              <w:spacing w:before="240" w:line="300" w:lineRule="exact"/>
                              <w:jc w:val="center"/>
                              <w:rPr>
                                <w:b/>
                                <w:sz w:val="40"/>
                                <w:szCs w:val="40"/>
                              </w:rPr>
                            </w:pPr>
                            <w:r w:rsidRPr="00D47B15">
                              <w:rPr>
                                <w:rFonts w:hint="eastAsia"/>
                                <w:b/>
                                <w:sz w:val="40"/>
                                <w:szCs w:val="40"/>
                              </w:rPr>
                              <w:t>いじめ対策</w:t>
                            </w:r>
                            <w:r w:rsidRPr="00D47B15">
                              <w:rPr>
                                <w:b/>
                                <w:sz w:val="40"/>
                                <w:szCs w:val="40"/>
                              </w:rPr>
                              <w:t>委員会</w:t>
                            </w:r>
                          </w:p>
                          <w:p w14:paraId="4F8CD4BC" w14:textId="77777777" w:rsidR="001E4754" w:rsidRDefault="001E4754" w:rsidP="00190C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0D0A9" id="_x0000_s1092" type="#_x0000_t202" style="position:absolute;left:0;text-align:left;margin-left:58.75pt;margin-top:.55pt;width:216.75pt;height:39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" fillcolor="window" strokecolor="windowText" strokeweight="2pt">
                <v:textbox>
                  <w:txbxContent>
                    <w:p w14:paraId="1AE49DF7" w14:textId="77777777" w:rsidR="001E4754" w:rsidRPr="00D47B15" w:rsidRDefault="001E4754" w:rsidP="00190C12">
                      <w:pPr>
                        <w:spacing w:before="240" w:line="300" w:lineRule="exact"/>
                        <w:jc w:val="center"/>
                        <w:rPr>
                          <w:b/>
                          <w:sz w:val="40"/>
                          <w:szCs w:val="40"/>
                        </w:rPr>
                      </w:pPr>
                      <w:r w:rsidRPr="00D47B15">
                        <w:rPr>
                          <w:rFonts w:hint="eastAsia"/>
                          <w:b/>
                          <w:sz w:val="40"/>
                          <w:szCs w:val="40"/>
                        </w:rPr>
                        <w:t>いじめ対策</w:t>
                      </w:r>
                      <w:r w:rsidRPr="00D47B15">
                        <w:rPr>
                          <w:b/>
                          <w:sz w:val="40"/>
                          <w:szCs w:val="40"/>
                        </w:rPr>
                        <w:t>委員会</w:t>
                      </w:r>
                    </w:p>
                    <w:p w14:paraId="4F8CD4BC" w14:textId="77777777" w:rsidR="001E4754" w:rsidRDefault="001E4754" w:rsidP="00190C12"/>
                  </w:txbxContent>
                </v:textbox>
                <w10:wrap type="square" anchorx="margin"/>
              </v:shape>
            </w:pict>
          </mc:Fallback>
        </mc:AlternateContent>
      </w:r>
    </w:p>
    <w:p w14:paraId="14F9D249" w14:textId="17DC8380" w:rsidR="00190C12" w:rsidRPr="00E65FCD" w:rsidRDefault="001459D5" w:rsidP="00190C12">
      <w:pPr>
        <w:autoSpaceDE/>
        <w:autoSpaceDN/>
        <w:spacing w:line="240" w:lineRule="auto"/>
        <w:ind w:firstLineChars="100" w:firstLine="235"/>
        <w:rPr>
          <w:rFonts w:ascii="游明朝" w:eastAsia="游明朝" w:hAnsi="游明朝"/>
          <w:kern w:val="2"/>
          <w:sz w:val="24"/>
          <w:szCs w:val="24"/>
          <w:bdr w:val="single" w:sz="4" w:space="0" w:color="auto"/>
        </w:rPr>
      </w:pPr>
      <w:r w:rsidRPr="00E65FCD">
        <w:rPr>
          <w:rFonts w:ascii="游明朝" w:eastAsia="游明朝" w:hAnsi="游明朝"/>
          <w:b/>
          <w:noProof/>
          <w:kern w:val="2"/>
          <w:sz w:val="24"/>
          <w:szCs w:val="24"/>
        </w:rPr>
        <mc:AlternateContent>
          <mc:Choice Requires="wps">
            <w:drawing>
              <wp:anchor distT="0" distB="0" distL="114300" distR="114300" simplePos="0" relativeHeight="251658752" behindDoc="0" locked="0" layoutInCell="1" allowOverlap="1" wp14:anchorId="4DD8113D" wp14:editId="6A02AF67">
                <wp:simplePos x="0" y="0"/>
                <wp:positionH relativeFrom="margin">
                  <wp:posOffset>2019300</wp:posOffset>
                </wp:positionH>
                <wp:positionV relativeFrom="paragraph">
                  <wp:posOffset>363855</wp:posOffset>
                </wp:positionV>
                <wp:extent cx="1228090" cy="345057"/>
                <wp:effectExtent l="0" t="0" r="10160" b="17145"/>
                <wp:wrapNone/>
                <wp:docPr id="62" name="角丸四角形 379"/>
                <wp:cNvGraphicFramePr/>
                <a:graphic xmlns:a="http://schemas.openxmlformats.org/drawingml/2006/main">
                  <a:graphicData uri="http://schemas.microsoft.com/office/word/2010/wordprocessingShape">
                    <wps:wsp>
                      <wps:cNvSpPr/>
                      <wps:spPr>
                        <a:xfrm>
                          <a:off x="0" y="0"/>
                          <a:ext cx="1228090" cy="345057"/>
                        </a:xfrm>
                        <a:prstGeom prst="roundRect">
                          <a:avLst/>
                        </a:prstGeom>
                        <a:noFill/>
                        <a:ln w="25400" cap="flat" cmpd="sng" algn="ctr">
                          <a:solidFill>
                            <a:sysClr val="windowText" lastClr="000000"/>
                          </a:solidFill>
                          <a:prstDash val="solid"/>
                          <a:miter lim="800000"/>
                        </a:ln>
                        <a:effectLst/>
                      </wps:spPr>
                      <wps:txbx>
                        <w:txbxContent>
                          <w:p w14:paraId="68CA1F7D" w14:textId="77777777" w:rsidR="001E4754" w:rsidRPr="00E65FCD" w:rsidRDefault="001E4754" w:rsidP="00190C12">
                            <w:pPr>
                              <w:spacing w:line="300" w:lineRule="exact"/>
                              <w:jc w:val="center"/>
                              <w:rPr>
                                <w:b/>
                                <w:color w:val="000000"/>
                                <w:sz w:val="28"/>
                                <w:szCs w:val="28"/>
                              </w:rPr>
                            </w:pPr>
                            <w:r w:rsidRPr="00E65FCD">
                              <w:rPr>
                                <w:rFonts w:hint="eastAsia"/>
                                <w:b/>
                                <w:color w:val="000000"/>
                                <w:sz w:val="28"/>
                                <w:szCs w:val="28"/>
                              </w:rPr>
                              <w:t>緊急会議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8113D" id="角丸四角形 379" o:spid="_x0000_s1093" style="position:absolute;left:0;text-align:left;margin-left:159pt;margin-top:28.65pt;width:96.7pt;height:27.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" filled="f" strokecolor="windowText" strokeweight="2pt">
                <v:stroke joinstyle="miter"/>
                <v:textbox>
                  <w:txbxContent>
                    <w:p w14:paraId="68CA1F7D" w14:textId="77777777" w:rsidR="001E4754" w:rsidRPr="00E65FCD" w:rsidRDefault="001E4754" w:rsidP="00190C12">
                      <w:pPr>
                        <w:spacing w:line="300" w:lineRule="exact"/>
                        <w:jc w:val="center"/>
                        <w:rPr>
                          <w:b/>
                          <w:color w:val="000000"/>
                          <w:sz w:val="28"/>
                          <w:szCs w:val="28"/>
                        </w:rPr>
                      </w:pPr>
                      <w:r w:rsidRPr="00E65FCD">
                        <w:rPr>
                          <w:rFonts w:hint="eastAsia"/>
                          <w:b/>
                          <w:color w:val="000000"/>
                          <w:sz w:val="28"/>
                          <w:szCs w:val="28"/>
                        </w:rPr>
                        <w:t>緊急会議</w:t>
                      </w:r>
                    </w:p>
                  </w:txbxContent>
                </v:textbox>
                <w10:wrap anchorx="margin"/>
              </v:roundrect>
            </w:pict>
          </mc:Fallback>
        </mc:AlternateContent>
      </w:r>
      <w:r w:rsidRPr="00E65FCD">
        <w:rPr>
          <w:rFonts w:ascii="游明朝" w:eastAsia="游明朝" w:hAnsi="游明朝"/>
          <w:b/>
          <w:noProof/>
          <w:kern w:val="2"/>
          <w:sz w:val="24"/>
          <w:szCs w:val="24"/>
        </w:rPr>
        <mc:AlternateContent>
          <mc:Choice Requires="wps">
            <w:drawing>
              <wp:anchor distT="0" distB="0" distL="114300" distR="114300" simplePos="0" relativeHeight="251655680" behindDoc="0" locked="0" layoutInCell="1" allowOverlap="1" wp14:anchorId="79139DA8" wp14:editId="41722049">
                <wp:simplePos x="0" y="0"/>
                <wp:positionH relativeFrom="margin">
                  <wp:posOffset>2321560</wp:posOffset>
                </wp:positionH>
                <wp:positionV relativeFrom="paragraph">
                  <wp:posOffset>94615</wp:posOffset>
                </wp:positionV>
                <wp:extent cx="414020" cy="241540"/>
                <wp:effectExtent l="38100" t="0" r="5080" b="44450"/>
                <wp:wrapNone/>
                <wp:docPr id="61" name="下矢印 371"/>
                <wp:cNvGraphicFramePr/>
                <a:graphic xmlns:a="http://schemas.openxmlformats.org/drawingml/2006/main">
                  <a:graphicData uri="http://schemas.microsoft.com/office/word/2010/wordprocessingShape">
                    <wps:wsp>
                      <wps:cNvSpPr/>
                      <wps:spPr>
                        <a:xfrm>
                          <a:off x="0" y="0"/>
                          <a:ext cx="414020" cy="24154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A3FE5E" id="下矢印 371" o:spid="_x0000_s1026" type="#_x0000_t67" style="position:absolute;left:0;text-align:left;margin-left:182.8pt;margin-top:7.45pt;width:32.6pt;height:19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" adj="10800" fillcolor="#5b9bd5" strokecolor="#41719c" strokeweight="1pt">
                <w10:wrap anchorx="margin"/>
              </v:shape>
            </w:pict>
          </mc:Fallback>
        </mc:AlternateContent>
      </w:r>
      <w:r w:rsidRPr="00E65FCD">
        <w:rPr>
          <w:rFonts w:ascii="游明朝" w:eastAsia="游明朝" w:hAnsi="游明朝"/>
          <w:b/>
          <w:noProof/>
          <w:kern w:val="2"/>
          <w:sz w:val="24"/>
          <w:szCs w:val="24"/>
        </w:rPr>
        <mc:AlternateContent>
          <mc:Choice Requires="wps">
            <w:drawing>
              <wp:anchor distT="0" distB="0" distL="114300" distR="114300" simplePos="0" relativeHeight="251657728" behindDoc="0" locked="0" layoutInCell="1" allowOverlap="1" wp14:anchorId="75947195" wp14:editId="3FC1EC37">
                <wp:simplePos x="0" y="0"/>
                <wp:positionH relativeFrom="column">
                  <wp:posOffset>516255</wp:posOffset>
                </wp:positionH>
                <wp:positionV relativeFrom="paragraph">
                  <wp:posOffset>161925</wp:posOffset>
                </wp:positionV>
                <wp:extent cx="1476375" cy="342900"/>
                <wp:effectExtent l="19050" t="19050" r="28575" b="19050"/>
                <wp:wrapNone/>
                <wp:docPr id="58" name="角丸四角形 368"/>
                <wp:cNvGraphicFramePr/>
                <a:graphic xmlns:a="http://schemas.openxmlformats.org/drawingml/2006/main">
                  <a:graphicData uri="http://schemas.microsoft.com/office/word/2010/wordprocessingShape">
                    <wps:wsp>
                      <wps:cNvSpPr/>
                      <wps:spPr>
                        <a:xfrm>
                          <a:off x="0" y="0"/>
                          <a:ext cx="1476375" cy="342900"/>
                        </a:xfrm>
                        <a:prstGeom prst="roundRect">
                          <a:avLst>
                            <a:gd name="adj" fmla="val 14228"/>
                          </a:avLst>
                        </a:prstGeom>
                        <a:noFill/>
                        <a:ln w="38100" cap="flat" cmpd="dbl" algn="ctr">
                          <a:solidFill>
                            <a:sysClr val="windowText" lastClr="000000"/>
                          </a:solidFill>
                          <a:prstDash val="solid"/>
                          <a:miter lim="800000"/>
                        </a:ln>
                        <a:effectLst/>
                      </wps:spPr>
                      <wps:txbx>
                        <w:txbxContent>
                          <w:p w14:paraId="29958AD5" w14:textId="7D5FCFB0" w:rsidR="001E4754" w:rsidRPr="00E65FCD" w:rsidRDefault="001E4754" w:rsidP="00190C12">
                            <w:pPr>
                              <w:spacing w:before="60" w:line="240" w:lineRule="exact"/>
                              <w:rPr>
                                <w:b/>
                                <w:color w:val="000000"/>
                                <w:sz w:val="28"/>
                                <w:szCs w:val="28"/>
                              </w:rPr>
                            </w:pPr>
                            <w:r w:rsidRPr="001459D5">
                              <w:rPr>
                                <w:rFonts w:hint="eastAsia"/>
                                <w:b/>
                                <w:color w:val="000000"/>
                                <w:sz w:val="24"/>
                                <w:szCs w:val="28"/>
                              </w:rPr>
                              <w:t>いじめの</w:t>
                            </w:r>
                            <w:r w:rsidRPr="001459D5">
                              <w:rPr>
                                <w:b/>
                                <w:color w:val="000000"/>
                                <w:sz w:val="24"/>
                                <w:szCs w:val="28"/>
                              </w:rPr>
                              <w:t>疑い認知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47195" id="角丸四角形 368" o:spid="_x0000_s1094" style="position:absolute;left:0;text-align:left;margin-left:40.65pt;margin-top:12.75pt;width:116.2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" filled="f" strokecolor="windowText" strokeweight="3pt">
                <v:stroke linestyle="thinThin" joinstyle="miter"/>
                <v:textbox>
                  <w:txbxContent>
                    <w:p w14:paraId="29958AD5" w14:textId="7D5FCFB0" w:rsidR="001E4754" w:rsidRPr="00E65FCD" w:rsidRDefault="001E4754" w:rsidP="00190C12">
                      <w:pPr>
                        <w:spacing w:before="60" w:line="240" w:lineRule="exact"/>
                        <w:rPr>
                          <w:b/>
                          <w:color w:val="000000"/>
                          <w:sz w:val="28"/>
                          <w:szCs w:val="28"/>
                        </w:rPr>
                      </w:pPr>
                      <w:r w:rsidRPr="001459D5">
                        <w:rPr>
                          <w:rFonts w:hint="eastAsia"/>
                          <w:b/>
                          <w:color w:val="000000"/>
                          <w:sz w:val="24"/>
                          <w:szCs w:val="28"/>
                        </w:rPr>
                        <w:t>いじめの</w:t>
                      </w:r>
                      <w:r w:rsidRPr="001459D5">
                        <w:rPr>
                          <w:b/>
                          <w:color w:val="000000"/>
                          <w:sz w:val="24"/>
                          <w:szCs w:val="28"/>
                        </w:rPr>
                        <w:t>疑い認知</w:t>
                      </w:r>
                    </w:p>
                  </w:txbxContent>
                </v:textbox>
              </v:roundrect>
            </w:pict>
          </mc:Fallback>
        </mc:AlternateContent>
      </w:r>
      <w:r w:rsidR="00190C12" w:rsidRPr="00E65FCD">
        <w:rPr>
          <w:rFonts w:ascii="游明朝" w:eastAsia="游明朝" w:hAnsi="游明朝"/>
          <w:noProof/>
          <w:kern w:val="2"/>
          <w:sz w:val="24"/>
          <w:szCs w:val="24"/>
        </w:rPr>
        <mc:AlternateContent>
          <mc:Choice Requires="wps">
            <w:drawing>
              <wp:anchor distT="45720" distB="45720" distL="114300" distR="114300" simplePos="0" relativeHeight="251656704" behindDoc="0" locked="0" layoutInCell="1" allowOverlap="1" wp14:anchorId="06E5282B" wp14:editId="2042A468">
                <wp:simplePos x="0" y="0"/>
                <wp:positionH relativeFrom="margin">
                  <wp:align>left</wp:align>
                </wp:positionH>
                <wp:positionV relativeFrom="paragraph">
                  <wp:posOffset>147739</wp:posOffset>
                </wp:positionV>
                <wp:extent cx="293298" cy="3200400"/>
                <wp:effectExtent l="0" t="0" r="21590" b="1905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98" cy="3200400"/>
                        </a:xfrm>
                        <a:prstGeom prst="rect">
                          <a:avLst/>
                        </a:prstGeom>
                        <a:solidFill>
                          <a:srgbClr val="FFFFFF"/>
                        </a:solidFill>
                        <a:ln w="19050">
                          <a:solidFill>
                            <a:srgbClr val="000000"/>
                          </a:solidFill>
                          <a:miter lim="800000"/>
                          <a:headEnd/>
                          <a:tailEnd/>
                        </a:ln>
                      </wps:spPr>
                      <wps:txbx>
                        <w:txbxContent>
                          <w:p w14:paraId="2D26ED88" w14:textId="77777777" w:rsidR="001E4754" w:rsidRPr="00D31BAA" w:rsidRDefault="001E4754" w:rsidP="00190C12">
                            <w:pPr>
                              <w:rPr>
                                <w:b/>
                                <w:sz w:val="22"/>
                              </w:rPr>
                            </w:pPr>
                            <w:r w:rsidRPr="00D31BAA">
                              <w:rPr>
                                <w:rFonts w:hint="eastAsia"/>
                                <w:b/>
                                <w:sz w:val="22"/>
                              </w:rPr>
                              <w:t>県教育</w:t>
                            </w:r>
                            <w:r w:rsidRPr="00D31BAA">
                              <w:rPr>
                                <w:b/>
                                <w:sz w:val="22"/>
                              </w:rPr>
                              <w:t>委員会　義務教育課　特別支援</w:t>
                            </w:r>
                            <w:r w:rsidRPr="00D31BAA">
                              <w:rPr>
                                <w:rFonts w:hint="eastAsia"/>
                                <w:b/>
                                <w:sz w:val="22"/>
                              </w:rPr>
                              <w:t>教育</w:t>
                            </w:r>
                            <w:r w:rsidRPr="00D31BAA">
                              <w:rPr>
                                <w:b/>
                                <w:sz w:val="22"/>
                              </w:rPr>
                              <w:t>推進室</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E5282B" id="_x0000_s1095" type="#_x0000_t202" style="position:absolute;left:0;text-align:left;margin-left:0;margin-top:11.65pt;width:23.1pt;height:252pt;z-index:251663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" strokeweight="1.5pt">
                <v:textbox style="layout-flow:vertical-ideographic;mso-fit-shape-to-text:t">
                  <w:txbxContent>
                    <w:p w14:paraId="2D26ED88" w14:textId="77777777" w:rsidR="001E4754" w:rsidRPr="00D31BAA" w:rsidRDefault="001E4754" w:rsidP="00190C12">
                      <w:pPr>
                        <w:rPr>
                          <w:b/>
                          <w:sz w:val="22"/>
                        </w:rPr>
                      </w:pPr>
                      <w:r w:rsidRPr="00D31BAA">
                        <w:rPr>
                          <w:rFonts w:hint="eastAsia"/>
                          <w:b/>
                          <w:sz w:val="22"/>
                        </w:rPr>
                        <w:t>県教育</w:t>
                      </w:r>
                      <w:r w:rsidRPr="00D31BAA">
                        <w:rPr>
                          <w:b/>
                          <w:sz w:val="22"/>
                        </w:rPr>
                        <w:t>委員会　義務教育課　特別支援</w:t>
                      </w:r>
                      <w:r w:rsidRPr="00D31BAA">
                        <w:rPr>
                          <w:rFonts w:hint="eastAsia"/>
                          <w:b/>
                          <w:sz w:val="22"/>
                        </w:rPr>
                        <w:t>教育</w:t>
                      </w:r>
                      <w:r w:rsidRPr="00D31BAA">
                        <w:rPr>
                          <w:b/>
                          <w:sz w:val="22"/>
                        </w:rPr>
                        <w:t>推進室</w:t>
                      </w:r>
                    </w:p>
                  </w:txbxContent>
                </v:textbox>
                <w10:wrap anchorx="margin"/>
              </v:shape>
            </w:pict>
          </mc:Fallback>
        </mc:AlternateContent>
      </w:r>
    </w:p>
    <w:p w14:paraId="4F04FA0F" w14:textId="0E12A7DE" w:rsidR="00190C12" w:rsidRPr="00E65FCD" w:rsidRDefault="00190C12" w:rsidP="00190C12">
      <w:pPr>
        <w:autoSpaceDE/>
        <w:autoSpaceDN/>
        <w:spacing w:line="240" w:lineRule="auto"/>
        <w:ind w:firstLineChars="100" w:firstLine="235"/>
        <w:rPr>
          <w:rFonts w:ascii="游明朝" w:eastAsia="游明朝" w:hAnsi="游明朝"/>
          <w:kern w:val="2"/>
          <w:sz w:val="24"/>
          <w:szCs w:val="24"/>
          <w:bdr w:val="single" w:sz="4" w:space="0" w:color="auto"/>
        </w:rPr>
      </w:pPr>
      <w:r w:rsidRPr="00E65FCD">
        <w:rPr>
          <w:rFonts w:ascii="游明朝" w:eastAsia="游明朝" w:hAnsi="游明朝"/>
          <w:b/>
          <w:noProof/>
          <w:kern w:val="2"/>
          <w:sz w:val="24"/>
          <w:szCs w:val="24"/>
        </w:rPr>
        <mc:AlternateContent>
          <mc:Choice Requires="wps">
            <w:drawing>
              <wp:anchor distT="0" distB="0" distL="114300" distR="114300" simplePos="0" relativeHeight="251661824" behindDoc="0" locked="0" layoutInCell="1" allowOverlap="1" wp14:anchorId="37A9F8C2" wp14:editId="66725C2D">
                <wp:simplePos x="0" y="0"/>
                <wp:positionH relativeFrom="margin">
                  <wp:posOffset>2326005</wp:posOffset>
                </wp:positionH>
                <wp:positionV relativeFrom="paragraph">
                  <wp:posOffset>295275</wp:posOffset>
                </wp:positionV>
                <wp:extent cx="414020" cy="283210"/>
                <wp:effectExtent l="38100" t="0" r="5080" b="40640"/>
                <wp:wrapNone/>
                <wp:docPr id="139" name="下矢印 381"/>
                <wp:cNvGraphicFramePr/>
                <a:graphic xmlns:a="http://schemas.openxmlformats.org/drawingml/2006/main">
                  <a:graphicData uri="http://schemas.microsoft.com/office/word/2010/wordprocessingShape">
                    <wps:wsp>
                      <wps:cNvSpPr/>
                      <wps:spPr>
                        <a:xfrm>
                          <a:off x="0" y="0"/>
                          <a:ext cx="414020" cy="28321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C94CC4" id="下矢印 381" o:spid="_x0000_s1026" type="#_x0000_t67" style="position:absolute;left:0;text-align:left;margin-left:183.15pt;margin-top:23.25pt;width:32.6pt;height:22.3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" adj="10800" fillcolor="#5b9bd5" strokecolor="#41719c" strokeweight="1pt">
                <w10:wrap anchorx="margin"/>
              </v:shape>
            </w:pict>
          </mc:Fallback>
        </mc:AlternateContent>
      </w:r>
    </w:p>
    <w:p w14:paraId="0CF9EC7E" w14:textId="77777777" w:rsidR="00190C12" w:rsidRPr="00E65FCD" w:rsidRDefault="00190C12" w:rsidP="00190C12">
      <w:pPr>
        <w:autoSpaceDE/>
        <w:autoSpaceDN/>
        <w:spacing w:line="240" w:lineRule="auto"/>
        <w:ind w:firstLineChars="100" w:firstLine="240"/>
        <w:rPr>
          <w:rFonts w:ascii="游明朝" w:eastAsia="游明朝" w:hAnsi="游明朝"/>
          <w:kern w:val="2"/>
          <w:sz w:val="24"/>
          <w:szCs w:val="24"/>
          <w:bdr w:val="single" w:sz="4" w:space="0" w:color="auto"/>
        </w:rPr>
      </w:pPr>
      <w:r w:rsidRPr="00E65FCD">
        <w:rPr>
          <w:rFonts w:ascii="游明朝" w:eastAsia="游明朝" w:hAnsi="游明朝"/>
          <w:noProof/>
          <w:kern w:val="2"/>
          <w:sz w:val="24"/>
          <w:szCs w:val="24"/>
        </w:rPr>
        <mc:AlternateContent>
          <mc:Choice Requires="wps">
            <w:drawing>
              <wp:anchor distT="45720" distB="45720" distL="114300" distR="114300" simplePos="0" relativeHeight="251667968" behindDoc="1" locked="0" layoutInCell="1" allowOverlap="1" wp14:anchorId="67BCCD91" wp14:editId="5127184E">
                <wp:simplePos x="0" y="0"/>
                <wp:positionH relativeFrom="column">
                  <wp:posOffset>789533</wp:posOffset>
                </wp:positionH>
                <wp:positionV relativeFrom="paragraph">
                  <wp:posOffset>144900</wp:posOffset>
                </wp:positionV>
                <wp:extent cx="474345" cy="1404620"/>
                <wp:effectExtent l="0" t="0" r="1905" b="0"/>
                <wp:wrapNone/>
                <wp:docPr id="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404620"/>
                        </a:xfrm>
                        <a:prstGeom prst="rect">
                          <a:avLst/>
                        </a:prstGeom>
                        <a:solidFill>
                          <a:srgbClr val="FFFFFF"/>
                        </a:solidFill>
                        <a:ln w="9525">
                          <a:noFill/>
                          <a:miter lim="800000"/>
                          <a:headEnd/>
                          <a:tailEnd/>
                        </a:ln>
                      </wps:spPr>
                      <wps:txbx>
                        <w:txbxContent>
                          <w:p w14:paraId="49733C31" w14:textId="77777777" w:rsidR="001E4754" w:rsidRPr="00E65FCD" w:rsidRDefault="001E4754" w:rsidP="00190C12">
                            <w:pPr>
                              <w:rPr>
                                <w:rFonts w:ascii="游ゴシック Light" w:eastAsia="游ゴシック Light" w:hAnsi="游ゴシック Light"/>
                                <w:b/>
                              </w:rPr>
                            </w:pPr>
                            <w:r w:rsidRPr="00E65FCD">
                              <w:rPr>
                                <w:rFonts w:ascii="游ゴシック Light" w:eastAsia="游ゴシック Light" w:hAnsi="游ゴシック Light" w:hint="eastAsia"/>
                                <w:b/>
                              </w:rPr>
                              <w:t>報告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CCD91" id="_x0000_s1096" type="#_x0000_t202" style="position:absolute;left:0;text-align:left;margin-left:62.15pt;margin-top:11.4pt;width:37.35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" stroked="f">
                <v:textbox style="mso-fit-shape-to-text:t">
                  <w:txbxContent>
                    <w:p w14:paraId="49733C31" w14:textId="77777777" w:rsidR="001E4754" w:rsidRPr="00E65FCD" w:rsidRDefault="001E4754" w:rsidP="00190C12">
                      <w:pPr>
                        <w:rPr>
                          <w:rFonts w:ascii="游ゴシック Light" w:eastAsia="游ゴシック Light" w:hAnsi="游ゴシック Light"/>
                          <w:b/>
                        </w:rPr>
                      </w:pPr>
                      <w:r w:rsidRPr="00E65FCD">
                        <w:rPr>
                          <w:rFonts w:ascii="游ゴシック Light" w:eastAsia="游ゴシック Light" w:hAnsi="游ゴシック Light" w:hint="eastAsia"/>
                          <w:b/>
                        </w:rPr>
                        <w:t>報告</w:t>
                      </w:r>
                    </w:p>
                  </w:txbxContent>
                </v:textbox>
              </v:shape>
            </w:pict>
          </mc:Fallback>
        </mc:AlternateContent>
      </w:r>
      <w:r w:rsidRPr="00E65FCD">
        <w:rPr>
          <w:rFonts w:ascii="游明朝" w:eastAsia="游明朝" w:hAnsi="游明朝"/>
          <w:b/>
          <w:noProof/>
          <w:kern w:val="2"/>
          <w:sz w:val="24"/>
          <w:szCs w:val="24"/>
        </w:rPr>
        <mc:AlternateContent>
          <mc:Choice Requires="wps">
            <w:drawing>
              <wp:anchor distT="0" distB="0" distL="114300" distR="114300" simplePos="0" relativeHeight="251665920" behindDoc="0" locked="0" layoutInCell="1" allowOverlap="1" wp14:anchorId="63DC4000" wp14:editId="13902DC6">
                <wp:simplePos x="0" y="0"/>
                <wp:positionH relativeFrom="column">
                  <wp:posOffset>788718</wp:posOffset>
                </wp:positionH>
                <wp:positionV relativeFrom="paragraph">
                  <wp:posOffset>394454</wp:posOffset>
                </wp:positionV>
                <wp:extent cx="414068" cy="163902"/>
                <wp:effectExtent l="19050" t="19050" r="24130" b="45720"/>
                <wp:wrapNone/>
                <wp:docPr id="142" name="左矢印 383"/>
                <wp:cNvGraphicFramePr/>
                <a:graphic xmlns:a="http://schemas.openxmlformats.org/drawingml/2006/main">
                  <a:graphicData uri="http://schemas.microsoft.com/office/word/2010/wordprocessingShape">
                    <wps:wsp>
                      <wps:cNvSpPr/>
                      <wps:spPr>
                        <a:xfrm>
                          <a:off x="0" y="0"/>
                          <a:ext cx="414068" cy="163902"/>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1A957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83" o:spid="_x0000_s1026" type="#_x0000_t66" style="position:absolute;left:0;text-align:left;margin-left:62.1pt;margin-top:31.05pt;width:32.6pt;height:12.9p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" adj="4275" fillcolor="#5b9bd5" strokecolor="#41719c" strokeweight="1pt"/>
            </w:pict>
          </mc:Fallback>
        </mc:AlternateContent>
      </w:r>
      <w:r w:rsidRPr="00E65FCD">
        <w:rPr>
          <w:rFonts w:ascii="游明朝" w:eastAsia="游明朝" w:hAnsi="游明朝"/>
          <w:b/>
          <w:noProof/>
          <w:kern w:val="2"/>
          <w:sz w:val="24"/>
          <w:szCs w:val="24"/>
        </w:rPr>
        <mc:AlternateContent>
          <mc:Choice Requires="wps">
            <w:drawing>
              <wp:anchor distT="0" distB="0" distL="114300" distR="114300" simplePos="0" relativeHeight="251654656" behindDoc="0" locked="0" layoutInCell="1" allowOverlap="1" wp14:anchorId="1D38BC61" wp14:editId="249F989A">
                <wp:simplePos x="0" y="0"/>
                <wp:positionH relativeFrom="margin">
                  <wp:posOffset>1345924</wp:posOffset>
                </wp:positionH>
                <wp:positionV relativeFrom="paragraph">
                  <wp:posOffset>162092</wp:posOffset>
                </wp:positionV>
                <wp:extent cx="4140680" cy="1000664"/>
                <wp:effectExtent l="0" t="0" r="12700" b="28575"/>
                <wp:wrapNone/>
                <wp:docPr id="143" name="テキスト ボックス 143"/>
                <wp:cNvGraphicFramePr/>
                <a:graphic xmlns:a="http://schemas.openxmlformats.org/drawingml/2006/main">
                  <a:graphicData uri="http://schemas.microsoft.com/office/word/2010/wordprocessingShape">
                    <wps:wsp>
                      <wps:cNvSpPr txBox="1"/>
                      <wps:spPr>
                        <a:xfrm>
                          <a:off x="0" y="0"/>
                          <a:ext cx="4140680" cy="1000664"/>
                        </a:xfrm>
                        <a:prstGeom prst="rect">
                          <a:avLst/>
                        </a:prstGeom>
                        <a:solidFill>
                          <a:sysClr val="window" lastClr="FFFFFF"/>
                        </a:solidFill>
                        <a:ln w="25400">
                          <a:solidFill>
                            <a:prstClr val="black"/>
                          </a:solidFill>
                        </a:ln>
                      </wps:spPr>
                      <wps:txbx>
                        <w:txbxContent>
                          <w:p w14:paraId="64D91012" w14:textId="77777777" w:rsidR="001E4754" w:rsidRPr="00D11D57" w:rsidRDefault="001E4754" w:rsidP="00190C12">
                            <w:pPr>
                              <w:rPr>
                                <w:b/>
                              </w:rPr>
                            </w:pPr>
                            <w:r w:rsidRPr="00D11D57">
                              <w:rPr>
                                <w:rFonts w:hint="eastAsia"/>
                                <w:b/>
                              </w:rPr>
                              <w:t>〇指導方針の</w:t>
                            </w:r>
                            <w:r w:rsidRPr="00D11D57">
                              <w:rPr>
                                <w:b/>
                              </w:rPr>
                              <w:t>決定、指導体制の確立</w:t>
                            </w:r>
                          </w:p>
                          <w:p w14:paraId="764A6E6F" w14:textId="77777777" w:rsidR="001E4754" w:rsidRPr="00D11D57" w:rsidRDefault="001E4754" w:rsidP="00190C12">
                            <w:pPr>
                              <w:pStyle w:val="ac"/>
                              <w:ind w:leftChars="0" w:left="360"/>
                              <w:rPr>
                                <w:b/>
                              </w:rPr>
                            </w:pPr>
                            <w:r w:rsidRPr="00D11D57">
                              <w:rPr>
                                <w:rFonts w:hint="eastAsia"/>
                                <w:b/>
                              </w:rPr>
                              <w:t>・</w:t>
                            </w:r>
                            <w:r w:rsidRPr="00D11D57">
                              <w:rPr>
                                <w:b/>
                              </w:rPr>
                              <w:t>関係生徒へ</w:t>
                            </w:r>
                            <w:r w:rsidRPr="00D11D57">
                              <w:rPr>
                                <w:rFonts w:hint="eastAsia"/>
                                <w:b/>
                              </w:rPr>
                              <w:t>の</w:t>
                            </w:r>
                            <w:r w:rsidRPr="00D11D57">
                              <w:rPr>
                                <w:b/>
                              </w:rPr>
                              <w:t>指導</w:t>
                            </w:r>
                          </w:p>
                          <w:p w14:paraId="207B87BF" w14:textId="1ED6A648" w:rsidR="001E4754" w:rsidRDefault="001E4754" w:rsidP="00190C12">
                            <w:pPr>
                              <w:pStyle w:val="ac"/>
                              <w:ind w:leftChars="0" w:left="360"/>
                              <w:rPr>
                                <w:b/>
                              </w:rPr>
                            </w:pPr>
                            <w:r w:rsidRPr="00D11D57">
                              <w:rPr>
                                <w:rFonts w:hint="eastAsia"/>
                                <w:b/>
                              </w:rPr>
                              <w:t>・</w:t>
                            </w:r>
                            <w:r w:rsidRPr="00D11D57">
                              <w:rPr>
                                <w:b/>
                              </w:rPr>
                              <w:t>全体</w:t>
                            </w:r>
                            <w:r>
                              <w:rPr>
                                <w:b/>
                              </w:rPr>
                              <w:t>（</w:t>
                            </w:r>
                            <w:r w:rsidRPr="00D11D57">
                              <w:rPr>
                                <w:b/>
                              </w:rPr>
                              <w:t>全校・学年・</w:t>
                            </w:r>
                            <w:r w:rsidRPr="00D11D57">
                              <w:rPr>
                                <w:rFonts w:hint="eastAsia"/>
                                <w:b/>
                              </w:rPr>
                              <w:t>学級</w:t>
                            </w:r>
                            <w:r>
                              <w:rPr>
                                <w:b/>
                              </w:rPr>
                              <w:t>）</w:t>
                            </w:r>
                            <w:r w:rsidRPr="00D11D57">
                              <w:rPr>
                                <w:b/>
                              </w:rPr>
                              <w:t>への指導</w:t>
                            </w:r>
                          </w:p>
                          <w:p w14:paraId="3E1361C2" w14:textId="7E0559EC" w:rsidR="001E4754" w:rsidRPr="00D11D57" w:rsidRDefault="001E4754" w:rsidP="00190C12">
                            <w:pPr>
                              <w:pStyle w:val="ac"/>
                              <w:ind w:leftChars="0" w:left="360"/>
                              <w:rPr>
                                <w:b/>
                              </w:rPr>
                            </w:pPr>
                            <w:r w:rsidRPr="00D11D57">
                              <w:rPr>
                                <w:rFonts w:hint="eastAsia"/>
                                <w:b/>
                              </w:rPr>
                              <w:t>・</w:t>
                            </w:r>
                            <w:r>
                              <w:rPr>
                                <w:b/>
                              </w:rPr>
                              <w:t>被害者生徒・保護者、加害</w:t>
                            </w:r>
                            <w:r w:rsidRPr="00D11D57">
                              <w:rPr>
                                <w:b/>
                              </w:rPr>
                              <w:t>生徒・保護者への</w:t>
                            </w:r>
                            <w:r>
                              <w:rPr>
                                <w:rFonts w:hint="eastAsia"/>
                                <w:b/>
                              </w:rPr>
                              <w:t>説明</w:t>
                            </w:r>
                          </w:p>
                          <w:p w14:paraId="089A323C" w14:textId="77777777" w:rsidR="001E4754" w:rsidRPr="00D11D57" w:rsidRDefault="001E4754" w:rsidP="00190C12">
                            <w:pPr>
                              <w:pStyle w:val="ac"/>
                              <w:ind w:leftChars="0" w:left="360"/>
                              <w:rPr>
                                <w:b/>
                              </w:rPr>
                            </w:pPr>
                          </w:p>
                          <w:p w14:paraId="1E85EAB6" w14:textId="77777777" w:rsidR="001E4754" w:rsidRPr="008337A2" w:rsidRDefault="001E4754" w:rsidP="00190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8BC61" id="テキスト ボックス 143" o:spid="_x0000_s1097" type="#_x0000_t202" style="position:absolute;left:0;text-align:left;margin-left:106pt;margin-top:12.75pt;width:326.05pt;height:78.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" fillcolor="window" strokeweight="2pt">
                <v:textbox>
                  <w:txbxContent>
                    <w:p w14:paraId="64D91012" w14:textId="77777777" w:rsidR="001E4754" w:rsidRPr="00D11D57" w:rsidRDefault="001E4754" w:rsidP="00190C12">
                      <w:pPr>
                        <w:rPr>
                          <w:b/>
                        </w:rPr>
                      </w:pPr>
                      <w:r w:rsidRPr="00D11D57">
                        <w:rPr>
                          <w:rFonts w:hint="eastAsia"/>
                          <w:b/>
                        </w:rPr>
                        <w:t>〇指導方針の</w:t>
                      </w:r>
                      <w:r w:rsidRPr="00D11D57">
                        <w:rPr>
                          <w:b/>
                        </w:rPr>
                        <w:t>決定、指導体制の確立</w:t>
                      </w:r>
                    </w:p>
                    <w:p w14:paraId="764A6E6F" w14:textId="77777777" w:rsidR="001E4754" w:rsidRPr="00D11D57" w:rsidRDefault="001E4754" w:rsidP="00190C12">
                      <w:pPr>
                        <w:pStyle w:val="ac"/>
                        <w:ind w:leftChars="0" w:left="360"/>
                        <w:rPr>
                          <w:b/>
                        </w:rPr>
                      </w:pPr>
                      <w:r w:rsidRPr="00D11D57">
                        <w:rPr>
                          <w:rFonts w:hint="eastAsia"/>
                          <w:b/>
                        </w:rPr>
                        <w:t>・</w:t>
                      </w:r>
                      <w:r w:rsidRPr="00D11D57">
                        <w:rPr>
                          <w:b/>
                        </w:rPr>
                        <w:t>関係生徒へ</w:t>
                      </w:r>
                      <w:r w:rsidRPr="00D11D57">
                        <w:rPr>
                          <w:rFonts w:hint="eastAsia"/>
                          <w:b/>
                        </w:rPr>
                        <w:t>の</w:t>
                      </w:r>
                      <w:r w:rsidRPr="00D11D57">
                        <w:rPr>
                          <w:b/>
                        </w:rPr>
                        <w:t>指導</w:t>
                      </w:r>
                    </w:p>
                    <w:p w14:paraId="207B87BF" w14:textId="1ED6A648" w:rsidR="001E4754" w:rsidRDefault="001E4754" w:rsidP="00190C12">
                      <w:pPr>
                        <w:pStyle w:val="ac"/>
                        <w:ind w:leftChars="0" w:left="360"/>
                        <w:rPr>
                          <w:b/>
                        </w:rPr>
                      </w:pPr>
                      <w:r w:rsidRPr="00D11D57">
                        <w:rPr>
                          <w:rFonts w:hint="eastAsia"/>
                          <w:b/>
                        </w:rPr>
                        <w:t>・</w:t>
                      </w:r>
                      <w:r w:rsidRPr="00D11D57">
                        <w:rPr>
                          <w:b/>
                        </w:rPr>
                        <w:t>全体</w:t>
                      </w:r>
                      <w:r>
                        <w:rPr>
                          <w:b/>
                        </w:rPr>
                        <w:t>（</w:t>
                      </w:r>
                      <w:r w:rsidRPr="00D11D57">
                        <w:rPr>
                          <w:b/>
                        </w:rPr>
                        <w:t>全校・学年・</w:t>
                      </w:r>
                      <w:r w:rsidRPr="00D11D57">
                        <w:rPr>
                          <w:rFonts w:hint="eastAsia"/>
                          <w:b/>
                        </w:rPr>
                        <w:t>学級</w:t>
                      </w:r>
                      <w:r>
                        <w:rPr>
                          <w:b/>
                        </w:rPr>
                        <w:t>）</w:t>
                      </w:r>
                      <w:r w:rsidRPr="00D11D57">
                        <w:rPr>
                          <w:b/>
                        </w:rPr>
                        <w:t>への指導</w:t>
                      </w:r>
                    </w:p>
                    <w:p w14:paraId="3E1361C2" w14:textId="7E0559EC" w:rsidR="001E4754" w:rsidRPr="00D11D57" w:rsidRDefault="001E4754" w:rsidP="00190C12">
                      <w:pPr>
                        <w:pStyle w:val="ac"/>
                        <w:ind w:leftChars="0" w:left="360"/>
                        <w:rPr>
                          <w:b/>
                        </w:rPr>
                      </w:pPr>
                      <w:r w:rsidRPr="00D11D57">
                        <w:rPr>
                          <w:rFonts w:hint="eastAsia"/>
                          <w:b/>
                        </w:rPr>
                        <w:t>・</w:t>
                      </w:r>
                      <w:r>
                        <w:rPr>
                          <w:b/>
                        </w:rPr>
                        <w:t>被害者生徒・保護者、加害</w:t>
                      </w:r>
                      <w:r w:rsidRPr="00D11D57">
                        <w:rPr>
                          <w:b/>
                        </w:rPr>
                        <w:t>生徒・保護者への</w:t>
                      </w:r>
                      <w:r>
                        <w:rPr>
                          <w:rFonts w:hint="eastAsia"/>
                          <w:b/>
                        </w:rPr>
                        <w:t>説明</w:t>
                      </w:r>
                    </w:p>
                    <w:p w14:paraId="089A323C" w14:textId="77777777" w:rsidR="001E4754" w:rsidRPr="00D11D57" w:rsidRDefault="001E4754" w:rsidP="00190C12">
                      <w:pPr>
                        <w:pStyle w:val="ac"/>
                        <w:ind w:leftChars="0" w:left="360"/>
                        <w:rPr>
                          <w:b/>
                        </w:rPr>
                      </w:pPr>
                    </w:p>
                    <w:p w14:paraId="1E85EAB6" w14:textId="77777777" w:rsidR="001E4754" w:rsidRPr="008337A2" w:rsidRDefault="001E4754" w:rsidP="00190C12"/>
                  </w:txbxContent>
                </v:textbox>
                <w10:wrap anchorx="margin"/>
              </v:shape>
            </w:pict>
          </mc:Fallback>
        </mc:AlternateContent>
      </w:r>
    </w:p>
    <w:p w14:paraId="6AF2457C" w14:textId="530BD0C6" w:rsidR="00190C12" w:rsidRPr="00E65FCD" w:rsidRDefault="00190C12" w:rsidP="00190C12">
      <w:pPr>
        <w:autoSpaceDE/>
        <w:autoSpaceDN/>
        <w:spacing w:line="240" w:lineRule="auto"/>
        <w:ind w:firstLineChars="100" w:firstLine="240"/>
        <w:rPr>
          <w:rFonts w:ascii="游明朝" w:eastAsia="游明朝" w:hAnsi="游明朝"/>
          <w:kern w:val="2"/>
          <w:sz w:val="24"/>
          <w:szCs w:val="24"/>
        </w:rPr>
      </w:pPr>
      <w:r w:rsidRPr="00E65FCD">
        <w:rPr>
          <w:rFonts w:ascii="游明朝" w:eastAsia="游明朝" w:hAnsi="游明朝"/>
          <w:noProof/>
          <w:kern w:val="2"/>
          <w:sz w:val="24"/>
          <w:szCs w:val="24"/>
        </w:rPr>
        <mc:AlternateContent>
          <mc:Choice Requires="wps">
            <w:drawing>
              <wp:anchor distT="45720" distB="45720" distL="114300" distR="114300" simplePos="0" relativeHeight="251678208" behindDoc="1" locked="0" layoutInCell="1" allowOverlap="1" wp14:anchorId="2E214A2A" wp14:editId="4948823B">
                <wp:simplePos x="0" y="0"/>
                <wp:positionH relativeFrom="column">
                  <wp:posOffset>310551</wp:posOffset>
                </wp:positionH>
                <wp:positionV relativeFrom="paragraph">
                  <wp:posOffset>2926308</wp:posOffset>
                </wp:positionV>
                <wp:extent cx="474345" cy="1404620"/>
                <wp:effectExtent l="0" t="0" r="1905"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404620"/>
                        </a:xfrm>
                        <a:prstGeom prst="rect">
                          <a:avLst/>
                        </a:prstGeom>
                        <a:solidFill>
                          <a:srgbClr val="FFFFFF"/>
                        </a:solidFill>
                        <a:ln w="9525">
                          <a:noFill/>
                          <a:miter lim="800000"/>
                          <a:headEnd/>
                          <a:tailEnd/>
                        </a:ln>
                      </wps:spPr>
                      <wps:txbx>
                        <w:txbxContent>
                          <w:p w14:paraId="53B39A4F" w14:textId="77777777" w:rsidR="001E4754" w:rsidRPr="00E65FCD" w:rsidRDefault="001E4754" w:rsidP="00190C12">
                            <w:pPr>
                              <w:rPr>
                                <w:rFonts w:ascii="游ゴシック Light" w:eastAsia="游ゴシック Light" w:hAnsi="游ゴシック Light"/>
                                <w:b/>
                              </w:rPr>
                            </w:pPr>
                            <w:r w:rsidRPr="00E65FCD">
                              <w:rPr>
                                <w:rFonts w:ascii="游ゴシック Light" w:eastAsia="游ゴシック Light" w:hAnsi="游ゴシック Light" w:hint="eastAsia"/>
                                <w:b/>
                              </w:rPr>
                              <w:t>報告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14A2A" id="_x0000_s1098" type="#_x0000_t202" style="position:absolute;left:0;text-align:left;margin-left:24.45pt;margin-top:230.4pt;width:37.35pt;height:110.6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" stroked="f">
                <v:textbox style="mso-fit-shape-to-text:t">
                  <w:txbxContent>
                    <w:p w14:paraId="53B39A4F" w14:textId="77777777" w:rsidR="001E4754" w:rsidRPr="00E65FCD" w:rsidRDefault="001E4754" w:rsidP="00190C12">
                      <w:pPr>
                        <w:rPr>
                          <w:rFonts w:ascii="游ゴシック Light" w:eastAsia="游ゴシック Light" w:hAnsi="游ゴシック Light"/>
                          <w:b/>
                        </w:rPr>
                      </w:pPr>
                      <w:r w:rsidRPr="00E65FCD">
                        <w:rPr>
                          <w:rFonts w:ascii="游ゴシック Light" w:eastAsia="游ゴシック Light" w:hAnsi="游ゴシック Light" w:hint="eastAsia"/>
                          <w:b/>
                        </w:rPr>
                        <w:t>報告</w:t>
                      </w:r>
                    </w:p>
                  </w:txbxContent>
                </v:textbox>
              </v:shape>
            </w:pict>
          </mc:Fallback>
        </mc:AlternateContent>
      </w:r>
      <w:r w:rsidRPr="00E65FCD">
        <w:rPr>
          <w:rFonts w:ascii="游明朝" w:eastAsia="游明朝" w:hAnsi="游明朝"/>
          <w:noProof/>
          <w:kern w:val="2"/>
          <w:sz w:val="24"/>
          <w:szCs w:val="24"/>
        </w:rPr>
        <mc:AlternateContent>
          <mc:Choice Requires="wps">
            <w:drawing>
              <wp:anchor distT="0" distB="0" distL="114300" distR="114300" simplePos="0" relativeHeight="251677184" behindDoc="0" locked="0" layoutInCell="1" allowOverlap="1" wp14:anchorId="45855297" wp14:editId="26BE32DD">
                <wp:simplePos x="0" y="0"/>
                <wp:positionH relativeFrom="column">
                  <wp:posOffset>133925</wp:posOffset>
                </wp:positionH>
                <wp:positionV relativeFrom="paragraph">
                  <wp:posOffset>1998859</wp:posOffset>
                </wp:positionV>
                <wp:extent cx="758837" cy="2104845"/>
                <wp:effectExtent l="19050" t="19050" r="22225" b="10160"/>
                <wp:wrapNone/>
                <wp:docPr id="312" name="屈折矢印 384"/>
                <wp:cNvGraphicFramePr/>
                <a:graphic xmlns:a="http://schemas.openxmlformats.org/drawingml/2006/main">
                  <a:graphicData uri="http://schemas.microsoft.com/office/word/2010/wordprocessingShape">
                    <wps:wsp>
                      <wps:cNvSpPr/>
                      <wps:spPr>
                        <a:xfrm flipH="1">
                          <a:off x="0" y="0"/>
                          <a:ext cx="758837" cy="2104845"/>
                        </a:xfrm>
                        <a:prstGeom prst="bentUpArrow">
                          <a:avLst>
                            <a:gd name="adj1" fmla="val 14236"/>
                            <a:gd name="adj2" fmla="val 25000"/>
                            <a:gd name="adj3" fmla="val 2631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068BD4" id="屈折矢印 384" o:spid="_x0000_s1026" style="position:absolute;left:0;text-align:left;margin-left:10.55pt;margin-top:157.4pt;width:59.75pt;height:165.75pt;flip:x;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837,210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" path="m,1996817r515114,l515114,199696r-135695,l569128,,758837,199696r-135695,l623142,2104845,,2104845,,1996817xe" fillcolor="#5b9bd5" strokecolor="#41719c" strokeweight="1pt">
                <v:stroke joinstyle="miter"/>
                <v:path arrowok="t" o:connecttype="custom" o:connectlocs="0,1996817;515114,1996817;515114,199696;379419,199696;569128,0;758837,199696;623142,199696;623142,2104845;0,2104845;0,1996817" o:connectangles="0,0,0,0,0,0,0,0,0,0"/>
              </v:shape>
            </w:pict>
          </mc:Fallback>
        </mc:AlternateContent>
      </w:r>
      <w:r w:rsidRPr="00E65FCD">
        <w:rPr>
          <w:rFonts w:ascii="游明朝" w:eastAsia="游明朝" w:hAnsi="游明朝"/>
          <w:b/>
          <w:noProof/>
          <w:kern w:val="2"/>
          <w:sz w:val="24"/>
          <w:szCs w:val="24"/>
        </w:rPr>
        <mc:AlternateContent>
          <mc:Choice Requires="wps">
            <w:drawing>
              <wp:anchor distT="0" distB="0" distL="114300" distR="114300" simplePos="0" relativeHeight="251663872" behindDoc="0" locked="0" layoutInCell="1" allowOverlap="1" wp14:anchorId="235312D2" wp14:editId="3AD28A0E">
                <wp:simplePos x="0" y="0"/>
                <wp:positionH relativeFrom="column">
                  <wp:posOffset>1004570</wp:posOffset>
                </wp:positionH>
                <wp:positionV relativeFrom="paragraph">
                  <wp:posOffset>3934292</wp:posOffset>
                </wp:positionV>
                <wp:extent cx="1228090" cy="431165"/>
                <wp:effectExtent l="19050" t="19050" r="10160" b="26035"/>
                <wp:wrapNone/>
                <wp:docPr id="327" name="角丸四角形 386"/>
                <wp:cNvGraphicFramePr/>
                <a:graphic xmlns:a="http://schemas.openxmlformats.org/drawingml/2006/main">
                  <a:graphicData uri="http://schemas.microsoft.com/office/word/2010/wordprocessingShape">
                    <wps:wsp>
                      <wps:cNvSpPr/>
                      <wps:spPr>
                        <a:xfrm>
                          <a:off x="0" y="0"/>
                          <a:ext cx="1228090" cy="431165"/>
                        </a:xfrm>
                        <a:prstGeom prst="roundRect">
                          <a:avLst/>
                        </a:prstGeom>
                        <a:noFill/>
                        <a:ln w="38100" cap="flat" cmpd="sng" algn="ctr">
                          <a:solidFill>
                            <a:sysClr val="windowText" lastClr="000000"/>
                          </a:solidFill>
                          <a:prstDash val="solid"/>
                          <a:miter lim="800000"/>
                        </a:ln>
                        <a:effectLst/>
                      </wps:spPr>
                      <wps:txbx>
                        <w:txbxContent>
                          <w:p w14:paraId="7E2D3388" w14:textId="77777777" w:rsidR="001E4754" w:rsidRPr="00E65FCD" w:rsidRDefault="001E4754" w:rsidP="00190C12">
                            <w:pPr>
                              <w:spacing w:beforeLines="30" w:before="108" w:line="240" w:lineRule="exact"/>
                              <w:jc w:val="center"/>
                              <w:rPr>
                                <w:b/>
                                <w:color w:val="000000"/>
                                <w:sz w:val="28"/>
                                <w:szCs w:val="28"/>
                              </w:rPr>
                            </w:pPr>
                            <w:r w:rsidRPr="00E65FCD">
                              <w:rPr>
                                <w:rFonts w:hint="eastAsia"/>
                                <w:b/>
                                <w:color w:val="000000"/>
                                <w:sz w:val="28"/>
                                <w:szCs w:val="28"/>
                              </w:rPr>
                              <w:t>事態収拾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312D2" id="角丸四角形 386" o:spid="_x0000_s1099" style="position:absolute;left:0;text-align:left;margin-left:79.1pt;margin-top:309.8pt;width:96.7pt;height:33.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" filled="f" strokecolor="windowText" strokeweight="3pt">
                <v:stroke joinstyle="miter"/>
                <v:textbox>
                  <w:txbxContent>
                    <w:p w14:paraId="7E2D3388" w14:textId="77777777" w:rsidR="001E4754" w:rsidRPr="00E65FCD" w:rsidRDefault="001E4754" w:rsidP="00190C12">
                      <w:pPr>
                        <w:spacing w:beforeLines="30" w:before="108" w:line="240" w:lineRule="exact"/>
                        <w:jc w:val="center"/>
                        <w:rPr>
                          <w:b/>
                          <w:color w:val="000000"/>
                          <w:sz w:val="28"/>
                          <w:szCs w:val="28"/>
                        </w:rPr>
                      </w:pPr>
                      <w:r w:rsidRPr="00E65FCD">
                        <w:rPr>
                          <w:rFonts w:hint="eastAsia"/>
                          <w:b/>
                          <w:color w:val="000000"/>
                          <w:sz w:val="28"/>
                          <w:szCs w:val="28"/>
                        </w:rPr>
                        <w:t>事態収拾</w:t>
                      </w:r>
                    </w:p>
                  </w:txbxContent>
                </v:textbox>
              </v:roundrect>
            </w:pict>
          </mc:Fallback>
        </mc:AlternateContent>
      </w:r>
      <w:r w:rsidRPr="00E65FCD">
        <w:rPr>
          <w:rFonts w:ascii="游明朝" w:eastAsia="游明朝" w:hAnsi="游明朝"/>
          <w:noProof/>
          <w:kern w:val="2"/>
          <w:sz w:val="24"/>
          <w:szCs w:val="24"/>
        </w:rPr>
        <mc:AlternateContent>
          <mc:Choice Requires="wps">
            <w:drawing>
              <wp:anchor distT="0" distB="0" distL="114300" distR="114300" simplePos="0" relativeHeight="251674112" behindDoc="0" locked="0" layoutInCell="1" allowOverlap="1" wp14:anchorId="57C49AB7" wp14:editId="7367C84C">
                <wp:simplePos x="0" y="0"/>
                <wp:positionH relativeFrom="column">
                  <wp:posOffset>4214219</wp:posOffset>
                </wp:positionH>
                <wp:positionV relativeFrom="paragraph">
                  <wp:posOffset>765283</wp:posOffset>
                </wp:positionV>
                <wp:extent cx="457200" cy="1690538"/>
                <wp:effectExtent l="0" t="19050" r="38100" b="24130"/>
                <wp:wrapNone/>
                <wp:docPr id="331" name="屈折矢印 388"/>
                <wp:cNvGraphicFramePr/>
                <a:graphic xmlns:a="http://schemas.openxmlformats.org/drawingml/2006/main">
                  <a:graphicData uri="http://schemas.microsoft.com/office/word/2010/wordprocessingShape">
                    <wps:wsp>
                      <wps:cNvSpPr/>
                      <wps:spPr>
                        <a:xfrm>
                          <a:off x="0" y="0"/>
                          <a:ext cx="457200" cy="1690538"/>
                        </a:xfrm>
                        <a:prstGeom prst="ben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D8CE9" id="屈折矢印 388" o:spid="_x0000_s1026" style="position:absolute;left:0;text-align:left;margin-left:331.85pt;margin-top:60.25pt;width:36pt;height:13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169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" path="m,1576238r285750,l285750,114300r-57150,l342900,,457200,114300r-57150,l400050,1690538,,1690538,,1576238xe" fillcolor="#5b9bd5" strokecolor="#41719c" strokeweight="1pt">
                <v:stroke joinstyle="miter"/>
                <v:path arrowok="t" o:connecttype="custom" o:connectlocs="0,1576238;285750,1576238;285750,114300;228600,114300;342900,0;457200,114300;400050,114300;400050,1690538;0,1690538;0,1576238" o:connectangles="0,0,0,0,0,0,0,0,0,0"/>
              </v:shape>
            </w:pict>
          </mc:Fallback>
        </mc:AlternateContent>
      </w:r>
      <w:r w:rsidRPr="00E65FCD">
        <w:rPr>
          <w:rFonts w:ascii="游明朝" w:eastAsia="游明朝" w:hAnsi="游明朝"/>
          <w:b/>
          <w:noProof/>
          <w:kern w:val="2"/>
          <w:sz w:val="24"/>
          <w:szCs w:val="24"/>
        </w:rPr>
        <mc:AlternateContent>
          <mc:Choice Requires="wps">
            <w:drawing>
              <wp:anchor distT="0" distB="0" distL="114300" distR="114300" simplePos="0" relativeHeight="251672064" behindDoc="0" locked="0" layoutInCell="1" allowOverlap="1" wp14:anchorId="43AF176A" wp14:editId="158516A8">
                <wp:simplePos x="0" y="0"/>
                <wp:positionH relativeFrom="margin">
                  <wp:posOffset>2281902</wp:posOffset>
                </wp:positionH>
                <wp:positionV relativeFrom="paragraph">
                  <wp:posOffset>1809079</wp:posOffset>
                </wp:positionV>
                <wp:extent cx="414020" cy="422599"/>
                <wp:effectExtent l="19050" t="0" r="24130" b="34925"/>
                <wp:wrapNone/>
                <wp:docPr id="336" name="下矢印 390"/>
                <wp:cNvGraphicFramePr/>
                <a:graphic xmlns:a="http://schemas.openxmlformats.org/drawingml/2006/main">
                  <a:graphicData uri="http://schemas.microsoft.com/office/word/2010/wordprocessingShape">
                    <wps:wsp>
                      <wps:cNvSpPr/>
                      <wps:spPr>
                        <a:xfrm>
                          <a:off x="0" y="0"/>
                          <a:ext cx="414020" cy="42259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23737B" id="下矢印 390" o:spid="_x0000_s1026" type="#_x0000_t67" style="position:absolute;left:0;text-align:left;margin-left:179.7pt;margin-top:142.45pt;width:32.6pt;height:33.3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" adj="11019" fillcolor="#5b9bd5" strokecolor="#41719c" strokeweight="1pt">
                <w10:wrap anchorx="margin"/>
              </v:shape>
            </w:pict>
          </mc:Fallback>
        </mc:AlternateContent>
      </w:r>
      <w:r w:rsidRPr="00E65FCD">
        <w:rPr>
          <w:rFonts w:ascii="游明朝" w:eastAsia="游明朝" w:hAnsi="游明朝"/>
          <w:b/>
          <w:noProof/>
          <w:kern w:val="2"/>
          <w:sz w:val="24"/>
          <w:szCs w:val="24"/>
        </w:rPr>
        <mc:AlternateContent>
          <mc:Choice Requires="wps">
            <w:drawing>
              <wp:anchor distT="0" distB="0" distL="114300" distR="114300" simplePos="0" relativeHeight="251662848" behindDoc="0" locked="0" layoutInCell="1" allowOverlap="1" wp14:anchorId="492E8B48" wp14:editId="19A21DC1">
                <wp:simplePos x="0" y="0"/>
                <wp:positionH relativeFrom="margin">
                  <wp:posOffset>2307782</wp:posOffset>
                </wp:positionH>
                <wp:positionV relativeFrom="paragraph">
                  <wp:posOffset>3810407</wp:posOffset>
                </wp:positionV>
                <wp:extent cx="414020" cy="784501"/>
                <wp:effectExtent l="19050" t="0" r="43180" b="34925"/>
                <wp:wrapNone/>
                <wp:docPr id="337" name="下矢印 391"/>
                <wp:cNvGraphicFramePr/>
                <a:graphic xmlns:a="http://schemas.openxmlformats.org/drawingml/2006/main">
                  <a:graphicData uri="http://schemas.microsoft.com/office/word/2010/wordprocessingShape">
                    <wps:wsp>
                      <wps:cNvSpPr/>
                      <wps:spPr>
                        <a:xfrm>
                          <a:off x="0" y="0"/>
                          <a:ext cx="414020" cy="784501"/>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C3075F" id="下矢印 391" o:spid="_x0000_s1026" type="#_x0000_t67" style="position:absolute;left:0;text-align:left;margin-left:181.7pt;margin-top:300.05pt;width:32.6pt;height:61.75pt;z-index:251897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" adj="15900" fillcolor="#5b9bd5" strokecolor="#41719c" strokeweight="1pt">
                <w10:wrap anchorx="margin"/>
              </v:shape>
            </w:pict>
          </mc:Fallback>
        </mc:AlternateContent>
      </w:r>
      <w:r w:rsidRPr="00E65FCD">
        <w:rPr>
          <w:rFonts w:ascii="游明朝" w:eastAsia="游明朝" w:hAnsi="游明朝"/>
          <w:noProof/>
          <w:kern w:val="2"/>
          <w:sz w:val="24"/>
          <w:szCs w:val="24"/>
        </w:rPr>
        <mc:AlternateContent>
          <mc:Choice Requires="wps">
            <w:drawing>
              <wp:anchor distT="45720" distB="45720" distL="114300" distR="114300" simplePos="0" relativeHeight="251671040" behindDoc="0" locked="0" layoutInCell="1" allowOverlap="1" wp14:anchorId="7B5C2B5C" wp14:editId="19F855BF">
                <wp:simplePos x="0" y="0"/>
                <wp:positionH relativeFrom="column">
                  <wp:posOffset>1583055</wp:posOffset>
                </wp:positionH>
                <wp:positionV relativeFrom="paragraph">
                  <wp:posOffset>1222387</wp:posOffset>
                </wp:positionV>
                <wp:extent cx="1797685" cy="534670"/>
                <wp:effectExtent l="0" t="0" r="12065" b="17780"/>
                <wp:wrapSquare wrapText="bothSides"/>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534670"/>
                        </a:xfrm>
                        <a:prstGeom prst="rect">
                          <a:avLst/>
                        </a:prstGeom>
                        <a:solidFill>
                          <a:srgbClr val="FFFFFF"/>
                        </a:solidFill>
                        <a:ln w="25400">
                          <a:solidFill>
                            <a:srgbClr val="000000"/>
                          </a:solidFill>
                          <a:miter lim="800000"/>
                          <a:headEnd/>
                          <a:tailEnd/>
                        </a:ln>
                      </wps:spPr>
                      <wps:txbx>
                        <w:txbxContent>
                          <w:p w14:paraId="4F52E9AE" w14:textId="77777777" w:rsidR="001E4754" w:rsidRPr="0063243D" w:rsidRDefault="001E4754" w:rsidP="00190C12">
                            <w:pPr>
                              <w:jc w:val="center"/>
                              <w:rPr>
                                <w:b/>
                                <w:sz w:val="24"/>
                                <w:szCs w:val="24"/>
                              </w:rPr>
                            </w:pPr>
                            <w:r w:rsidRPr="0063243D">
                              <w:rPr>
                                <w:b/>
                                <w:sz w:val="24"/>
                                <w:szCs w:val="24"/>
                              </w:rPr>
                              <w:t>継続指導、経過観察</w:t>
                            </w:r>
                          </w:p>
                          <w:p w14:paraId="3ADB9C04" w14:textId="77777777" w:rsidR="001E4754" w:rsidRDefault="001E4754" w:rsidP="00190C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C2B5C" id="_x0000_s1100" type="#_x0000_t202" style="position:absolute;left:0;text-align:left;margin-left:124.65pt;margin-top:96.25pt;width:141.55pt;height:42.1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" strokeweight="2pt">
                <v:textbox>
                  <w:txbxContent>
                    <w:p w14:paraId="4F52E9AE" w14:textId="77777777" w:rsidR="001E4754" w:rsidRPr="0063243D" w:rsidRDefault="001E4754" w:rsidP="00190C12">
                      <w:pPr>
                        <w:jc w:val="center"/>
                        <w:rPr>
                          <w:b/>
                          <w:sz w:val="24"/>
                          <w:szCs w:val="24"/>
                        </w:rPr>
                      </w:pPr>
                      <w:r w:rsidRPr="0063243D">
                        <w:rPr>
                          <w:b/>
                          <w:sz w:val="24"/>
                          <w:szCs w:val="24"/>
                        </w:rPr>
                        <w:t>継続指導、経過観察</w:t>
                      </w:r>
                    </w:p>
                    <w:p w14:paraId="3ADB9C04" w14:textId="77777777" w:rsidR="001E4754" w:rsidRDefault="001E4754" w:rsidP="00190C12"/>
                  </w:txbxContent>
                </v:textbox>
                <w10:wrap type="square"/>
              </v:shape>
            </w:pict>
          </mc:Fallback>
        </mc:AlternateContent>
      </w:r>
      <w:r w:rsidRPr="00E65FCD">
        <w:rPr>
          <w:rFonts w:ascii="游明朝" w:eastAsia="游明朝" w:hAnsi="游明朝"/>
          <w:noProof/>
          <w:kern w:val="2"/>
          <w:sz w:val="24"/>
          <w:szCs w:val="24"/>
        </w:rPr>
        <mc:AlternateContent>
          <mc:Choice Requires="wps">
            <w:drawing>
              <wp:anchor distT="45720" distB="45720" distL="114300" distR="114300" simplePos="0" relativeHeight="251659776" behindDoc="0" locked="0" layoutInCell="1" allowOverlap="1" wp14:anchorId="66FE3476" wp14:editId="412F75EC">
                <wp:simplePos x="0" y="0"/>
                <wp:positionH relativeFrom="margin">
                  <wp:posOffset>892810</wp:posOffset>
                </wp:positionH>
                <wp:positionV relativeFrom="paragraph">
                  <wp:posOffset>2300605</wp:posOffset>
                </wp:positionV>
                <wp:extent cx="3242945" cy="1439545"/>
                <wp:effectExtent l="19050" t="19050" r="14605" b="27305"/>
                <wp:wrapSquare wrapText="bothSides"/>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1439545"/>
                        </a:xfrm>
                        <a:prstGeom prst="rect">
                          <a:avLst/>
                        </a:prstGeom>
                        <a:solidFill>
                          <a:srgbClr val="FFFFFF"/>
                        </a:solidFill>
                        <a:ln w="38100" cmpd="dbl">
                          <a:solidFill>
                            <a:srgbClr val="000000"/>
                          </a:solidFill>
                          <a:miter lim="800000"/>
                          <a:headEnd/>
                          <a:tailEnd/>
                        </a:ln>
                      </wps:spPr>
                      <wps:txbx>
                        <w:txbxContent>
                          <w:p w14:paraId="15FD1D32" w14:textId="77777777" w:rsidR="001E4754" w:rsidRPr="0063243D" w:rsidRDefault="001E4754" w:rsidP="00190C12">
                            <w:pPr>
                              <w:jc w:val="center"/>
                              <w:rPr>
                                <w:b/>
                                <w:sz w:val="24"/>
                                <w:szCs w:val="24"/>
                              </w:rPr>
                            </w:pPr>
                            <w:r w:rsidRPr="0063243D">
                              <w:rPr>
                                <w:b/>
                                <w:sz w:val="24"/>
                                <w:szCs w:val="24"/>
                              </w:rPr>
                              <w:t>事態収拾の判断</w:t>
                            </w:r>
                          </w:p>
                          <w:p w14:paraId="2A55D58A" w14:textId="77777777" w:rsidR="001E4754" w:rsidRDefault="001E4754" w:rsidP="00190C12">
                            <w:pPr>
                              <w:rPr>
                                <w:b/>
                              </w:rPr>
                            </w:pPr>
                            <w:r w:rsidRPr="00FF777A">
                              <w:rPr>
                                <w:rFonts w:hint="eastAsia"/>
                                <w:b/>
                              </w:rPr>
                              <w:t>※</w:t>
                            </w:r>
                            <w:r w:rsidRPr="00FF777A">
                              <w:rPr>
                                <w:b/>
                              </w:rPr>
                              <w:t>いじめが解消して</w:t>
                            </w:r>
                            <w:r w:rsidRPr="00FF777A">
                              <w:rPr>
                                <w:rFonts w:hint="eastAsia"/>
                                <w:b/>
                              </w:rPr>
                              <w:t>いる</w:t>
                            </w:r>
                            <w:r w:rsidRPr="00FF777A">
                              <w:rPr>
                                <w:b/>
                              </w:rPr>
                              <w:t>２つの条件</w:t>
                            </w:r>
                          </w:p>
                          <w:p w14:paraId="39EDE8D3" w14:textId="77777777" w:rsidR="001E4754" w:rsidRPr="00FF777A" w:rsidRDefault="001E4754" w:rsidP="00190C12">
                            <w:pPr>
                              <w:ind w:firstLineChars="100" w:firstLine="211"/>
                              <w:rPr>
                                <w:b/>
                              </w:rPr>
                            </w:pPr>
                            <w:r w:rsidRPr="00FF777A">
                              <w:rPr>
                                <w:b/>
                              </w:rPr>
                              <w:t>①</w:t>
                            </w:r>
                            <w:r w:rsidRPr="00FF777A">
                              <w:rPr>
                                <w:b/>
                              </w:rPr>
                              <w:t>「いじめ行為がやんでいる状態が３ヶ月継続」</w:t>
                            </w:r>
                          </w:p>
                          <w:p w14:paraId="7709AA62" w14:textId="77777777" w:rsidR="001E4754" w:rsidRPr="00FF777A" w:rsidRDefault="001E4754" w:rsidP="00190C12">
                            <w:pPr>
                              <w:ind w:firstLineChars="100" w:firstLine="211"/>
                              <w:rPr>
                                <w:b/>
                              </w:rPr>
                            </w:pPr>
                            <w:r w:rsidRPr="00FF777A">
                              <w:rPr>
                                <w:b/>
                              </w:rPr>
                              <w:t>②</w:t>
                            </w:r>
                            <w:r w:rsidRPr="00FF777A">
                              <w:rPr>
                                <w:b/>
                              </w:rPr>
                              <w:t>「被害者が心身に苦痛を受けていない」</w:t>
                            </w:r>
                          </w:p>
                          <w:p w14:paraId="48DA7999" w14:textId="77777777" w:rsidR="001E4754" w:rsidRDefault="001E4754" w:rsidP="00190C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E3476" id="_x0000_s1101" type="#_x0000_t202" style="position:absolute;left:0;text-align:left;margin-left:70.3pt;margin-top:181.15pt;width:255.35pt;height:113.3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" strokeweight="3pt">
                <v:stroke linestyle="thinThin"/>
                <v:textbox>
                  <w:txbxContent>
                    <w:p w14:paraId="15FD1D32" w14:textId="77777777" w:rsidR="001E4754" w:rsidRPr="0063243D" w:rsidRDefault="001E4754" w:rsidP="00190C12">
                      <w:pPr>
                        <w:jc w:val="center"/>
                        <w:rPr>
                          <w:b/>
                          <w:sz w:val="24"/>
                          <w:szCs w:val="24"/>
                        </w:rPr>
                      </w:pPr>
                      <w:r w:rsidRPr="0063243D">
                        <w:rPr>
                          <w:b/>
                          <w:sz w:val="24"/>
                          <w:szCs w:val="24"/>
                        </w:rPr>
                        <w:t>事態収拾の判断</w:t>
                      </w:r>
                    </w:p>
                    <w:p w14:paraId="2A55D58A" w14:textId="77777777" w:rsidR="001E4754" w:rsidRDefault="001E4754" w:rsidP="00190C12">
                      <w:pPr>
                        <w:rPr>
                          <w:b/>
                        </w:rPr>
                      </w:pPr>
                      <w:r w:rsidRPr="00FF777A">
                        <w:rPr>
                          <w:rFonts w:hint="eastAsia"/>
                          <w:b/>
                        </w:rPr>
                        <w:t>※</w:t>
                      </w:r>
                      <w:r w:rsidRPr="00FF777A">
                        <w:rPr>
                          <w:b/>
                        </w:rPr>
                        <w:t>いじめが解消して</w:t>
                      </w:r>
                      <w:r w:rsidRPr="00FF777A">
                        <w:rPr>
                          <w:rFonts w:hint="eastAsia"/>
                          <w:b/>
                        </w:rPr>
                        <w:t>いる</w:t>
                      </w:r>
                      <w:r w:rsidRPr="00FF777A">
                        <w:rPr>
                          <w:b/>
                        </w:rPr>
                        <w:t>２つの条件</w:t>
                      </w:r>
                    </w:p>
                    <w:p w14:paraId="39EDE8D3" w14:textId="77777777" w:rsidR="001E4754" w:rsidRPr="00FF777A" w:rsidRDefault="001E4754" w:rsidP="00190C12">
                      <w:pPr>
                        <w:ind w:firstLineChars="100" w:firstLine="211"/>
                        <w:rPr>
                          <w:b/>
                        </w:rPr>
                      </w:pPr>
                      <w:r w:rsidRPr="00FF777A">
                        <w:rPr>
                          <w:b/>
                        </w:rPr>
                        <w:t>①</w:t>
                      </w:r>
                      <w:r w:rsidRPr="00FF777A">
                        <w:rPr>
                          <w:b/>
                        </w:rPr>
                        <w:t>「いじめ行為がやんでいる状態が３ヶ月継続」</w:t>
                      </w:r>
                    </w:p>
                    <w:p w14:paraId="7709AA62" w14:textId="77777777" w:rsidR="001E4754" w:rsidRPr="00FF777A" w:rsidRDefault="001E4754" w:rsidP="00190C12">
                      <w:pPr>
                        <w:ind w:firstLineChars="100" w:firstLine="211"/>
                        <w:rPr>
                          <w:b/>
                        </w:rPr>
                      </w:pPr>
                      <w:r w:rsidRPr="00FF777A">
                        <w:rPr>
                          <w:b/>
                        </w:rPr>
                        <w:t>②</w:t>
                      </w:r>
                      <w:r w:rsidRPr="00FF777A">
                        <w:rPr>
                          <w:b/>
                        </w:rPr>
                        <w:t>「被害者が心身に苦痛を受けていない」</w:t>
                      </w:r>
                    </w:p>
                    <w:p w14:paraId="48DA7999" w14:textId="77777777" w:rsidR="001E4754" w:rsidRDefault="001E4754" w:rsidP="00190C12"/>
                  </w:txbxContent>
                </v:textbox>
                <w10:wrap type="square" anchorx="margin"/>
              </v:shape>
            </w:pict>
          </mc:Fallback>
        </mc:AlternateContent>
      </w:r>
      <w:r w:rsidRPr="00E65FCD">
        <w:rPr>
          <w:rFonts w:ascii="游明朝" w:eastAsia="游明朝" w:hAnsi="游明朝"/>
          <w:noProof/>
          <w:kern w:val="2"/>
          <w:sz w:val="24"/>
          <w:szCs w:val="24"/>
        </w:rPr>
        <mc:AlternateContent>
          <mc:Choice Requires="wps">
            <w:drawing>
              <wp:anchor distT="45720" distB="45720" distL="114300" distR="114300" simplePos="0" relativeHeight="251673088" behindDoc="0" locked="0" layoutInCell="1" allowOverlap="1" wp14:anchorId="54CBBD85" wp14:editId="2732688A">
                <wp:simplePos x="0" y="0"/>
                <wp:positionH relativeFrom="column">
                  <wp:posOffset>4697119</wp:posOffset>
                </wp:positionH>
                <wp:positionV relativeFrom="paragraph">
                  <wp:posOffset>1450975</wp:posOffset>
                </wp:positionV>
                <wp:extent cx="594995" cy="1404620"/>
                <wp:effectExtent l="0" t="0" r="0" b="0"/>
                <wp:wrapSquare wrapText="bothSides"/>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404620"/>
                        </a:xfrm>
                        <a:prstGeom prst="rect">
                          <a:avLst/>
                        </a:prstGeom>
                        <a:solidFill>
                          <a:srgbClr val="FFFFFF"/>
                        </a:solidFill>
                        <a:ln w="9525">
                          <a:noFill/>
                          <a:miter lim="800000"/>
                          <a:headEnd/>
                          <a:tailEnd/>
                        </a:ln>
                      </wps:spPr>
                      <wps:txbx>
                        <w:txbxContent>
                          <w:p w14:paraId="0077B023" w14:textId="77777777" w:rsidR="001E4754" w:rsidRPr="00E65FCD" w:rsidRDefault="001E4754" w:rsidP="00190C12">
                            <w:pPr>
                              <w:rPr>
                                <w:rFonts w:ascii="游ゴシック Light" w:eastAsia="游ゴシック Light" w:hAnsi="游ゴシック Light"/>
                                <w:b/>
                              </w:rPr>
                            </w:pPr>
                            <w:r w:rsidRPr="00E65FCD">
                              <w:rPr>
                                <w:rFonts w:ascii="游ゴシック Light" w:eastAsia="游ゴシック Light" w:hAnsi="游ゴシック Light" w:hint="eastAsia"/>
                                <w:b/>
                              </w:rPr>
                              <w:t>再調整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BBD85" id="_x0000_s1102" type="#_x0000_t202" style="position:absolute;left:0;text-align:left;margin-left:369.85pt;margin-top:114.25pt;width:46.85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" stroked="f">
                <v:textbox style="mso-fit-shape-to-text:t">
                  <w:txbxContent>
                    <w:p w14:paraId="0077B023" w14:textId="77777777" w:rsidR="001E4754" w:rsidRPr="00E65FCD" w:rsidRDefault="001E4754" w:rsidP="00190C12">
                      <w:pPr>
                        <w:rPr>
                          <w:rFonts w:ascii="游ゴシック Light" w:eastAsia="游ゴシック Light" w:hAnsi="游ゴシック Light"/>
                          <w:b/>
                        </w:rPr>
                      </w:pPr>
                      <w:r w:rsidRPr="00E65FCD">
                        <w:rPr>
                          <w:rFonts w:ascii="游ゴシック Light" w:eastAsia="游ゴシック Light" w:hAnsi="游ゴシック Light" w:hint="eastAsia"/>
                          <w:b/>
                        </w:rPr>
                        <w:t>再調整</w:t>
                      </w:r>
                    </w:p>
                  </w:txbxContent>
                </v:textbox>
                <w10:wrap type="square"/>
              </v:shape>
            </w:pict>
          </mc:Fallback>
        </mc:AlternateContent>
      </w:r>
      <w:r w:rsidRPr="00E65FCD">
        <w:rPr>
          <w:rFonts w:ascii="游明朝" w:eastAsia="游明朝" w:hAnsi="游明朝"/>
          <w:noProof/>
          <w:kern w:val="2"/>
          <w:sz w:val="24"/>
          <w:szCs w:val="24"/>
        </w:rPr>
        <mc:AlternateContent>
          <mc:Choice Requires="wps">
            <w:drawing>
              <wp:anchor distT="45720" distB="45720" distL="114300" distR="114300" simplePos="0" relativeHeight="251668992" behindDoc="0" locked="0" layoutInCell="1" allowOverlap="1" wp14:anchorId="53E14C13" wp14:editId="05305BDC">
                <wp:simplePos x="0" y="0"/>
                <wp:positionH relativeFrom="column">
                  <wp:posOffset>758717</wp:posOffset>
                </wp:positionH>
                <wp:positionV relativeFrom="paragraph">
                  <wp:posOffset>368324</wp:posOffset>
                </wp:positionV>
                <wp:extent cx="474345" cy="1404620"/>
                <wp:effectExtent l="0" t="0" r="1905" b="0"/>
                <wp:wrapSquare wrapText="bothSides"/>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404620"/>
                        </a:xfrm>
                        <a:prstGeom prst="rect">
                          <a:avLst/>
                        </a:prstGeom>
                        <a:solidFill>
                          <a:srgbClr val="FFFFFF"/>
                        </a:solidFill>
                        <a:ln w="9525">
                          <a:noFill/>
                          <a:miter lim="800000"/>
                          <a:headEnd/>
                          <a:tailEnd/>
                        </a:ln>
                      </wps:spPr>
                      <wps:txbx>
                        <w:txbxContent>
                          <w:p w14:paraId="0AACE21F" w14:textId="77777777" w:rsidR="001E4754" w:rsidRPr="00E65FCD" w:rsidRDefault="001E4754" w:rsidP="00190C12">
                            <w:pPr>
                              <w:rPr>
                                <w:rFonts w:ascii="游ゴシック Light" w:eastAsia="游ゴシック Light" w:hAnsi="游ゴシック Light"/>
                                <w:b/>
                              </w:rPr>
                            </w:pPr>
                            <w:r w:rsidRPr="00E65FCD">
                              <w:rPr>
                                <w:rFonts w:ascii="游ゴシック Light" w:eastAsia="游ゴシック Light" w:hAnsi="游ゴシック Light" w:hint="eastAsia"/>
                                <w:b/>
                              </w:rPr>
                              <w:t>指導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14C13" id="_x0000_s1103" type="#_x0000_t202" style="position:absolute;left:0;text-align:left;margin-left:59.75pt;margin-top:29pt;width:37.3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" stroked="f">
                <v:textbox style="mso-fit-shape-to-text:t">
                  <w:txbxContent>
                    <w:p w14:paraId="0AACE21F" w14:textId="77777777" w:rsidR="001E4754" w:rsidRPr="00E65FCD" w:rsidRDefault="001E4754" w:rsidP="00190C12">
                      <w:pPr>
                        <w:rPr>
                          <w:rFonts w:ascii="游ゴシック Light" w:eastAsia="游ゴシック Light" w:hAnsi="游ゴシック Light"/>
                          <w:b/>
                        </w:rPr>
                      </w:pPr>
                      <w:r w:rsidRPr="00E65FCD">
                        <w:rPr>
                          <w:rFonts w:ascii="游ゴシック Light" w:eastAsia="游ゴシック Light" w:hAnsi="游ゴシック Light" w:hint="eastAsia"/>
                          <w:b/>
                        </w:rPr>
                        <w:t>指導</w:t>
                      </w:r>
                    </w:p>
                  </w:txbxContent>
                </v:textbox>
                <w10:wrap type="square"/>
              </v:shape>
            </w:pict>
          </mc:Fallback>
        </mc:AlternateContent>
      </w:r>
      <w:r w:rsidRPr="00E65FCD">
        <w:rPr>
          <w:rFonts w:ascii="游明朝" w:eastAsia="游明朝" w:hAnsi="游明朝"/>
          <w:noProof/>
          <w:kern w:val="2"/>
          <w:sz w:val="24"/>
          <w:szCs w:val="24"/>
        </w:rPr>
        <mc:AlternateContent>
          <mc:Choice Requires="wps">
            <w:drawing>
              <wp:anchor distT="0" distB="0" distL="114300" distR="114300" simplePos="0" relativeHeight="251666944" behindDoc="0" locked="0" layoutInCell="1" allowOverlap="1" wp14:anchorId="2B40AA11" wp14:editId="6AC908EB">
                <wp:simplePos x="0" y="0"/>
                <wp:positionH relativeFrom="column">
                  <wp:posOffset>797560</wp:posOffset>
                </wp:positionH>
                <wp:positionV relativeFrom="paragraph">
                  <wp:posOffset>208795</wp:posOffset>
                </wp:positionV>
                <wp:extent cx="422694" cy="155275"/>
                <wp:effectExtent l="0" t="19050" r="34925" b="35560"/>
                <wp:wrapNone/>
                <wp:docPr id="342" name="右矢印 396"/>
                <wp:cNvGraphicFramePr/>
                <a:graphic xmlns:a="http://schemas.openxmlformats.org/drawingml/2006/main">
                  <a:graphicData uri="http://schemas.microsoft.com/office/word/2010/wordprocessingShape">
                    <wps:wsp>
                      <wps:cNvSpPr/>
                      <wps:spPr>
                        <a:xfrm>
                          <a:off x="0" y="0"/>
                          <a:ext cx="422694" cy="1552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AD5BE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6" o:spid="_x0000_s1026" type="#_x0000_t13" style="position:absolute;left:0;text-align:left;margin-left:62.8pt;margin-top:16.45pt;width:33.3pt;height:12.25pt;z-index:25190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" adj="17633" fillcolor="#5b9bd5" strokecolor="#41719c" strokeweight="1pt"/>
            </w:pict>
          </mc:Fallback>
        </mc:AlternateContent>
      </w:r>
    </w:p>
    <w:p w14:paraId="6B608A39" w14:textId="78BC92C1" w:rsidR="00190C12" w:rsidRPr="00E65FCD" w:rsidRDefault="001459D5" w:rsidP="00190C12">
      <w:pPr>
        <w:rPr>
          <w:rFonts w:asciiTheme="majorEastAsia" w:eastAsiaTheme="majorEastAsia" w:hAnsiTheme="majorEastAsia"/>
          <w:sz w:val="36"/>
          <w:szCs w:val="36"/>
        </w:rPr>
      </w:pPr>
      <w:r w:rsidRPr="00E65FCD">
        <w:rPr>
          <w:rFonts w:ascii="游明朝" w:eastAsia="游明朝" w:hAnsi="游明朝"/>
          <w:b/>
          <w:noProof/>
          <w:kern w:val="2"/>
          <w:sz w:val="24"/>
          <w:szCs w:val="24"/>
        </w:rPr>
        <mc:AlternateContent>
          <mc:Choice Requires="wps">
            <w:drawing>
              <wp:anchor distT="0" distB="0" distL="114300" distR="114300" simplePos="0" relativeHeight="251670016" behindDoc="0" locked="0" layoutInCell="1" allowOverlap="1" wp14:anchorId="6769FC41" wp14:editId="16414C1C">
                <wp:simplePos x="0" y="0"/>
                <wp:positionH relativeFrom="margin">
                  <wp:posOffset>2316480</wp:posOffset>
                </wp:positionH>
                <wp:positionV relativeFrom="paragraph">
                  <wp:posOffset>285750</wp:posOffset>
                </wp:positionV>
                <wp:extent cx="414020" cy="438785"/>
                <wp:effectExtent l="19050" t="0" r="24130" b="37465"/>
                <wp:wrapNone/>
                <wp:docPr id="332" name="下矢印 389"/>
                <wp:cNvGraphicFramePr/>
                <a:graphic xmlns:a="http://schemas.openxmlformats.org/drawingml/2006/main">
                  <a:graphicData uri="http://schemas.microsoft.com/office/word/2010/wordprocessingShape">
                    <wps:wsp>
                      <wps:cNvSpPr/>
                      <wps:spPr>
                        <a:xfrm>
                          <a:off x="0" y="0"/>
                          <a:ext cx="414020" cy="4387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23135D" id="下矢印 389" o:spid="_x0000_s1026" type="#_x0000_t67" style="position:absolute;left:0;text-align:left;margin-left:182.4pt;margin-top:22.5pt;width:32.6pt;height:34.55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" adj="11410" fillcolor="#5b9bd5" strokecolor="#41719c" strokeweight="1pt">
                <w10:wrap anchorx="margin"/>
              </v:shape>
            </w:pict>
          </mc:Fallback>
        </mc:AlternateContent>
      </w:r>
    </w:p>
    <w:p w14:paraId="71A3A75D" w14:textId="77777777" w:rsidR="00190C12" w:rsidRDefault="00190C12" w:rsidP="00190C12">
      <w:pPr>
        <w:rPr>
          <w:rFonts w:asciiTheme="majorEastAsia" w:eastAsiaTheme="majorEastAsia" w:hAnsiTheme="majorEastAsia"/>
          <w:sz w:val="36"/>
          <w:szCs w:val="36"/>
        </w:rPr>
      </w:pPr>
    </w:p>
    <w:p w14:paraId="2E5881F6" w14:textId="77777777" w:rsidR="00190C12" w:rsidRDefault="00190C12" w:rsidP="00190C12">
      <w:pPr>
        <w:rPr>
          <w:rFonts w:asciiTheme="majorEastAsia" w:eastAsiaTheme="majorEastAsia" w:hAnsiTheme="majorEastAsia"/>
          <w:sz w:val="36"/>
          <w:szCs w:val="36"/>
        </w:rPr>
      </w:pPr>
    </w:p>
    <w:p w14:paraId="147E98DB" w14:textId="77777777" w:rsidR="00190C12" w:rsidRDefault="00190C12" w:rsidP="00190C12">
      <w:pPr>
        <w:rPr>
          <w:rFonts w:asciiTheme="majorEastAsia" w:eastAsiaTheme="majorEastAsia" w:hAnsiTheme="majorEastAsia"/>
          <w:sz w:val="36"/>
          <w:szCs w:val="36"/>
        </w:rPr>
      </w:pPr>
    </w:p>
    <w:p w14:paraId="57BABEE8" w14:textId="07552967" w:rsidR="00190C12" w:rsidRDefault="001459D5" w:rsidP="00190C12">
      <w:pPr>
        <w:rPr>
          <w:rFonts w:asciiTheme="majorEastAsia" w:eastAsiaTheme="majorEastAsia" w:hAnsiTheme="majorEastAsia"/>
          <w:sz w:val="36"/>
          <w:szCs w:val="36"/>
        </w:rPr>
      </w:pPr>
      <w:r w:rsidRPr="00E65FCD">
        <w:rPr>
          <w:rFonts w:ascii="游明朝" w:eastAsia="游明朝" w:hAnsi="游明朝"/>
          <w:noProof/>
          <w:kern w:val="2"/>
          <w:sz w:val="24"/>
          <w:szCs w:val="24"/>
        </w:rPr>
        <mc:AlternateContent>
          <mc:Choice Requires="wps">
            <w:drawing>
              <wp:anchor distT="45720" distB="45720" distL="114300" distR="114300" simplePos="0" relativeHeight="251676160" behindDoc="0" locked="0" layoutInCell="1" allowOverlap="1" wp14:anchorId="19AE0ABD" wp14:editId="5E712F6F">
                <wp:simplePos x="0" y="0"/>
                <wp:positionH relativeFrom="margin">
                  <wp:posOffset>4183380</wp:posOffset>
                </wp:positionH>
                <wp:positionV relativeFrom="paragraph">
                  <wp:posOffset>212725</wp:posOffset>
                </wp:positionV>
                <wp:extent cx="1664335" cy="409575"/>
                <wp:effectExtent l="0" t="0" r="12065" b="28575"/>
                <wp:wrapSquare wrapText="bothSides"/>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409575"/>
                        </a:xfrm>
                        <a:prstGeom prst="rect">
                          <a:avLst/>
                        </a:prstGeom>
                        <a:solidFill>
                          <a:srgbClr val="FFFFFF"/>
                        </a:solidFill>
                        <a:ln w="25400">
                          <a:solidFill>
                            <a:srgbClr val="000000"/>
                          </a:solidFill>
                          <a:miter lim="800000"/>
                          <a:headEnd/>
                          <a:tailEnd/>
                        </a:ln>
                      </wps:spPr>
                      <wps:txbx>
                        <w:txbxContent>
                          <w:p w14:paraId="128A0377" w14:textId="77777777" w:rsidR="001E4754" w:rsidRPr="001C6A80" w:rsidRDefault="001E4754" w:rsidP="00190C12">
                            <w:pPr>
                              <w:rPr>
                                <w:b/>
                                <w:sz w:val="22"/>
                              </w:rPr>
                            </w:pPr>
                            <w:r>
                              <w:rPr>
                                <w:rFonts w:hint="eastAsia"/>
                                <w:b/>
                                <w:sz w:val="22"/>
                              </w:rPr>
                              <w:t>事態が</w:t>
                            </w:r>
                            <w:r>
                              <w:rPr>
                                <w:b/>
                                <w:sz w:val="22"/>
                              </w:rPr>
                              <w:t>収拾</w:t>
                            </w:r>
                            <w:r>
                              <w:rPr>
                                <w:rFonts w:hint="eastAsia"/>
                                <w:b/>
                                <w:sz w:val="22"/>
                              </w:rPr>
                              <w:t>しない</w:t>
                            </w:r>
                            <w:r w:rsidRPr="001C6A80">
                              <w:rPr>
                                <w:b/>
                                <w:sz w:val="22"/>
                              </w:rPr>
                              <w:t>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E0ABD" id="_x0000_s1104" type="#_x0000_t202" style="position:absolute;left:0;text-align:left;margin-left:329.4pt;margin-top:16.75pt;width:131.05pt;height:32.2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" strokeweight="2pt">
                <v:textbox>
                  <w:txbxContent>
                    <w:p w14:paraId="128A0377" w14:textId="77777777" w:rsidR="001E4754" w:rsidRPr="001C6A80" w:rsidRDefault="001E4754" w:rsidP="00190C12">
                      <w:pPr>
                        <w:rPr>
                          <w:b/>
                          <w:sz w:val="22"/>
                        </w:rPr>
                      </w:pPr>
                      <w:r>
                        <w:rPr>
                          <w:rFonts w:hint="eastAsia"/>
                          <w:b/>
                          <w:sz w:val="22"/>
                        </w:rPr>
                        <w:t>事態が</w:t>
                      </w:r>
                      <w:r>
                        <w:rPr>
                          <w:b/>
                          <w:sz w:val="22"/>
                        </w:rPr>
                        <w:t>収拾</w:t>
                      </w:r>
                      <w:r>
                        <w:rPr>
                          <w:rFonts w:hint="eastAsia"/>
                          <w:b/>
                          <w:sz w:val="22"/>
                        </w:rPr>
                        <w:t>しない</w:t>
                      </w:r>
                      <w:r w:rsidRPr="001C6A80">
                        <w:rPr>
                          <w:b/>
                          <w:sz w:val="22"/>
                        </w:rPr>
                        <w:t>場合</w:t>
                      </w:r>
                    </w:p>
                  </w:txbxContent>
                </v:textbox>
                <w10:wrap type="square" anchorx="margin"/>
              </v:shape>
            </w:pict>
          </mc:Fallback>
        </mc:AlternateContent>
      </w:r>
    </w:p>
    <w:p w14:paraId="323AB0B6" w14:textId="77777777" w:rsidR="00190C12" w:rsidRDefault="00190C12" w:rsidP="00190C12">
      <w:pPr>
        <w:rPr>
          <w:rFonts w:asciiTheme="majorEastAsia" w:eastAsiaTheme="majorEastAsia" w:hAnsiTheme="majorEastAsia"/>
          <w:sz w:val="36"/>
          <w:szCs w:val="36"/>
        </w:rPr>
      </w:pPr>
    </w:p>
    <w:p w14:paraId="1099F536" w14:textId="77777777" w:rsidR="00190C12" w:rsidRDefault="00190C12" w:rsidP="00190C12">
      <w:pPr>
        <w:rPr>
          <w:rFonts w:asciiTheme="majorEastAsia" w:eastAsiaTheme="majorEastAsia" w:hAnsiTheme="majorEastAsia"/>
          <w:sz w:val="36"/>
          <w:szCs w:val="36"/>
        </w:rPr>
      </w:pPr>
    </w:p>
    <w:p w14:paraId="7D60C9D7" w14:textId="4B31820B" w:rsidR="00190C12" w:rsidRDefault="001459D5" w:rsidP="00190C12">
      <w:pPr>
        <w:rPr>
          <w:rFonts w:asciiTheme="majorEastAsia" w:eastAsiaTheme="majorEastAsia" w:hAnsiTheme="majorEastAsia"/>
          <w:sz w:val="36"/>
          <w:szCs w:val="36"/>
        </w:rPr>
      </w:pPr>
      <w:r w:rsidRPr="00E65FCD">
        <w:rPr>
          <w:rFonts w:ascii="游明朝" w:eastAsia="游明朝" w:hAnsi="游明朝"/>
          <w:noProof/>
          <w:kern w:val="2"/>
          <w:sz w:val="24"/>
          <w:szCs w:val="24"/>
        </w:rPr>
        <mc:AlternateContent>
          <mc:Choice Requires="wps">
            <w:drawing>
              <wp:anchor distT="0" distB="0" distL="114300" distR="114300" simplePos="0" relativeHeight="251675136" behindDoc="0" locked="0" layoutInCell="1" allowOverlap="1" wp14:anchorId="09E3D1CE" wp14:editId="5ABC7C71">
                <wp:simplePos x="0" y="0"/>
                <wp:positionH relativeFrom="margin">
                  <wp:posOffset>4192270</wp:posOffset>
                </wp:positionH>
                <wp:positionV relativeFrom="paragraph">
                  <wp:posOffset>127000</wp:posOffset>
                </wp:positionV>
                <wp:extent cx="1847850" cy="755650"/>
                <wp:effectExtent l="0" t="0" r="19050" b="25400"/>
                <wp:wrapNone/>
                <wp:docPr id="330" name="テキスト ボックス 330"/>
                <wp:cNvGraphicFramePr/>
                <a:graphic xmlns:a="http://schemas.openxmlformats.org/drawingml/2006/main">
                  <a:graphicData uri="http://schemas.microsoft.com/office/word/2010/wordprocessingShape">
                    <wps:wsp>
                      <wps:cNvSpPr txBox="1"/>
                      <wps:spPr>
                        <a:xfrm>
                          <a:off x="0" y="0"/>
                          <a:ext cx="1847850" cy="755650"/>
                        </a:xfrm>
                        <a:prstGeom prst="rect">
                          <a:avLst/>
                        </a:prstGeom>
                        <a:solidFill>
                          <a:sysClr val="window" lastClr="FFFFFF"/>
                        </a:solidFill>
                        <a:ln w="22225" cmpd="sng">
                          <a:solidFill>
                            <a:prstClr val="black"/>
                          </a:solidFill>
                        </a:ln>
                      </wps:spPr>
                      <wps:txbx>
                        <w:txbxContent>
                          <w:p w14:paraId="271EF1E7" w14:textId="77777777" w:rsidR="001E4754" w:rsidRDefault="001E4754" w:rsidP="00190C12">
                            <w:pPr>
                              <w:spacing w:line="300" w:lineRule="exact"/>
                              <w:rPr>
                                <w:b/>
                                <w:sz w:val="24"/>
                                <w:szCs w:val="24"/>
                              </w:rPr>
                            </w:pPr>
                            <w:r>
                              <w:rPr>
                                <w:rFonts w:hint="eastAsia"/>
                                <w:b/>
                                <w:sz w:val="24"/>
                                <w:szCs w:val="24"/>
                              </w:rPr>
                              <w:t>○</w:t>
                            </w:r>
                            <w:r w:rsidRPr="00600A02">
                              <w:rPr>
                                <w:rFonts w:hint="eastAsia"/>
                                <w:b/>
                                <w:sz w:val="24"/>
                                <w:szCs w:val="24"/>
                              </w:rPr>
                              <w:t>記録の</w:t>
                            </w:r>
                            <w:r w:rsidRPr="00600A02">
                              <w:rPr>
                                <w:b/>
                                <w:sz w:val="24"/>
                                <w:szCs w:val="24"/>
                              </w:rPr>
                              <w:t>保存</w:t>
                            </w:r>
                            <w:r w:rsidRPr="00600A02">
                              <w:rPr>
                                <w:rFonts w:hint="eastAsia"/>
                                <w:b/>
                                <w:sz w:val="24"/>
                                <w:szCs w:val="24"/>
                              </w:rPr>
                              <w:t xml:space="preserve">　</w:t>
                            </w:r>
                          </w:p>
                          <w:p w14:paraId="6932EA61" w14:textId="77777777" w:rsidR="001E4754" w:rsidRPr="00600A02" w:rsidRDefault="001E4754" w:rsidP="00190C12">
                            <w:pPr>
                              <w:spacing w:line="300" w:lineRule="exact"/>
                              <w:rPr>
                                <w:sz w:val="22"/>
                              </w:rPr>
                            </w:pPr>
                            <w:r>
                              <w:rPr>
                                <w:rFonts w:hint="eastAsia"/>
                                <w:b/>
                                <w:sz w:val="24"/>
                                <w:szCs w:val="24"/>
                              </w:rPr>
                              <w:t xml:space="preserve">　</w:t>
                            </w:r>
                            <w:r w:rsidRPr="00600A02">
                              <w:rPr>
                                <w:rFonts w:hint="eastAsia"/>
                                <w:sz w:val="22"/>
                              </w:rPr>
                              <w:t>事実関係</w:t>
                            </w:r>
                            <w:r w:rsidRPr="00600A02">
                              <w:rPr>
                                <w:sz w:val="22"/>
                              </w:rPr>
                              <w:t>、</w:t>
                            </w:r>
                            <w:r w:rsidRPr="00600A02">
                              <w:rPr>
                                <w:rFonts w:hint="eastAsia"/>
                                <w:sz w:val="22"/>
                              </w:rPr>
                              <w:t>経過</w:t>
                            </w:r>
                            <w:r w:rsidRPr="00600A02">
                              <w:rPr>
                                <w:sz w:val="22"/>
                              </w:rPr>
                              <w:t>等の記録</w:t>
                            </w:r>
                          </w:p>
                          <w:p w14:paraId="615685AB" w14:textId="77777777" w:rsidR="001E4754" w:rsidRPr="00600A02" w:rsidRDefault="001E4754" w:rsidP="00190C12">
                            <w:pPr>
                              <w:spacing w:line="300" w:lineRule="exact"/>
                              <w:ind w:firstLineChars="300" w:firstLine="723"/>
                              <w:rPr>
                                <w:b/>
                                <w:sz w:val="24"/>
                                <w:szCs w:val="24"/>
                              </w:rPr>
                            </w:pPr>
                            <w:r w:rsidRPr="00600A02">
                              <w:rPr>
                                <w:b/>
                                <w:sz w:val="24"/>
                                <w:szCs w:val="24"/>
                              </w:rPr>
                              <w:t>※</w:t>
                            </w:r>
                            <w:r w:rsidRPr="00600A02">
                              <w:rPr>
                                <w:b/>
                                <w:sz w:val="24"/>
                                <w:szCs w:val="24"/>
                              </w:rPr>
                              <w:t>５年保存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3D1CE" id="テキスト ボックス 330" o:spid="_x0000_s1105" type="#_x0000_t202" style="position:absolute;left:0;text-align:left;margin-left:330.1pt;margin-top:10pt;width:145.5pt;height:59.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" fillcolor="window" strokeweight="1.75pt">
                <v:textbox>
                  <w:txbxContent>
                    <w:p w14:paraId="271EF1E7" w14:textId="77777777" w:rsidR="001E4754" w:rsidRDefault="001E4754" w:rsidP="00190C12">
                      <w:pPr>
                        <w:spacing w:line="300" w:lineRule="exact"/>
                        <w:rPr>
                          <w:b/>
                          <w:sz w:val="24"/>
                          <w:szCs w:val="24"/>
                        </w:rPr>
                      </w:pPr>
                      <w:r>
                        <w:rPr>
                          <w:rFonts w:hint="eastAsia"/>
                          <w:b/>
                          <w:sz w:val="24"/>
                          <w:szCs w:val="24"/>
                        </w:rPr>
                        <w:t>○</w:t>
                      </w:r>
                      <w:r w:rsidRPr="00600A02">
                        <w:rPr>
                          <w:rFonts w:hint="eastAsia"/>
                          <w:b/>
                          <w:sz w:val="24"/>
                          <w:szCs w:val="24"/>
                        </w:rPr>
                        <w:t>記録の</w:t>
                      </w:r>
                      <w:r w:rsidRPr="00600A02">
                        <w:rPr>
                          <w:b/>
                          <w:sz w:val="24"/>
                          <w:szCs w:val="24"/>
                        </w:rPr>
                        <w:t>保存</w:t>
                      </w:r>
                      <w:r w:rsidRPr="00600A02">
                        <w:rPr>
                          <w:rFonts w:hint="eastAsia"/>
                          <w:b/>
                          <w:sz w:val="24"/>
                          <w:szCs w:val="24"/>
                        </w:rPr>
                        <w:t xml:space="preserve">　</w:t>
                      </w:r>
                    </w:p>
                    <w:p w14:paraId="6932EA61" w14:textId="77777777" w:rsidR="001E4754" w:rsidRPr="00600A02" w:rsidRDefault="001E4754" w:rsidP="00190C12">
                      <w:pPr>
                        <w:spacing w:line="300" w:lineRule="exact"/>
                        <w:rPr>
                          <w:sz w:val="22"/>
                        </w:rPr>
                      </w:pPr>
                      <w:r>
                        <w:rPr>
                          <w:rFonts w:hint="eastAsia"/>
                          <w:b/>
                          <w:sz w:val="24"/>
                          <w:szCs w:val="24"/>
                        </w:rPr>
                        <w:t xml:space="preserve">　</w:t>
                      </w:r>
                      <w:r w:rsidRPr="00600A02">
                        <w:rPr>
                          <w:rFonts w:hint="eastAsia"/>
                          <w:sz w:val="22"/>
                        </w:rPr>
                        <w:t>事実関係</w:t>
                      </w:r>
                      <w:r w:rsidRPr="00600A02">
                        <w:rPr>
                          <w:sz w:val="22"/>
                        </w:rPr>
                        <w:t>、</w:t>
                      </w:r>
                      <w:r w:rsidRPr="00600A02">
                        <w:rPr>
                          <w:rFonts w:hint="eastAsia"/>
                          <w:sz w:val="22"/>
                        </w:rPr>
                        <w:t>経過</w:t>
                      </w:r>
                      <w:r w:rsidRPr="00600A02">
                        <w:rPr>
                          <w:sz w:val="22"/>
                        </w:rPr>
                        <w:t>等の記録</w:t>
                      </w:r>
                    </w:p>
                    <w:p w14:paraId="615685AB" w14:textId="77777777" w:rsidR="001E4754" w:rsidRPr="00600A02" w:rsidRDefault="001E4754" w:rsidP="00190C12">
                      <w:pPr>
                        <w:spacing w:line="300" w:lineRule="exact"/>
                        <w:ind w:firstLineChars="300" w:firstLine="723"/>
                        <w:rPr>
                          <w:b/>
                          <w:sz w:val="24"/>
                          <w:szCs w:val="24"/>
                        </w:rPr>
                      </w:pPr>
                      <w:r w:rsidRPr="00600A02">
                        <w:rPr>
                          <w:b/>
                          <w:sz w:val="24"/>
                          <w:szCs w:val="24"/>
                        </w:rPr>
                        <w:t>※</w:t>
                      </w:r>
                      <w:r w:rsidRPr="00600A02">
                        <w:rPr>
                          <w:b/>
                          <w:sz w:val="24"/>
                          <w:szCs w:val="24"/>
                        </w:rPr>
                        <w:t>５年保存</w:t>
                      </w:r>
                    </w:p>
                  </w:txbxContent>
                </v:textbox>
                <w10:wrap anchorx="margin"/>
              </v:shape>
            </w:pict>
          </mc:Fallback>
        </mc:AlternateContent>
      </w:r>
    </w:p>
    <w:p w14:paraId="052C4A46" w14:textId="5E1903CF" w:rsidR="00190C12" w:rsidRDefault="001459D5" w:rsidP="00190C12">
      <w:pPr>
        <w:rPr>
          <w:rFonts w:asciiTheme="majorEastAsia" w:eastAsiaTheme="majorEastAsia" w:hAnsiTheme="majorEastAsia"/>
          <w:sz w:val="36"/>
          <w:szCs w:val="36"/>
        </w:rPr>
      </w:pPr>
      <w:r w:rsidRPr="00E65FCD">
        <w:rPr>
          <w:rFonts w:ascii="游明朝" w:eastAsia="游明朝" w:hAnsi="游明朝"/>
          <w:b/>
          <w:noProof/>
          <w:kern w:val="2"/>
          <w:sz w:val="24"/>
          <w:szCs w:val="24"/>
        </w:rPr>
        <mc:AlternateContent>
          <mc:Choice Requires="wps">
            <w:drawing>
              <wp:anchor distT="45720" distB="45720" distL="114300" distR="114300" simplePos="0" relativeHeight="251660800" behindDoc="0" locked="0" layoutInCell="1" allowOverlap="1" wp14:anchorId="69B2111D" wp14:editId="67D406AC">
                <wp:simplePos x="0" y="0"/>
                <wp:positionH relativeFrom="margin">
                  <wp:posOffset>1219200</wp:posOffset>
                </wp:positionH>
                <wp:positionV relativeFrom="paragraph">
                  <wp:posOffset>536576</wp:posOffset>
                </wp:positionV>
                <wp:extent cx="2846705" cy="323850"/>
                <wp:effectExtent l="19050" t="19050" r="10795" b="1905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323850"/>
                        </a:xfrm>
                        <a:prstGeom prst="rect">
                          <a:avLst/>
                        </a:prstGeom>
                        <a:solidFill>
                          <a:srgbClr val="FFFFFF"/>
                        </a:solidFill>
                        <a:ln w="28575">
                          <a:solidFill>
                            <a:srgbClr val="000000"/>
                          </a:solidFill>
                          <a:miter lim="800000"/>
                          <a:headEnd/>
                          <a:tailEnd/>
                        </a:ln>
                      </wps:spPr>
                      <wps:txbx>
                        <w:txbxContent>
                          <w:p w14:paraId="2C33BDBD" w14:textId="77777777" w:rsidR="001E4754" w:rsidRPr="0063243D" w:rsidRDefault="001E4754" w:rsidP="00190C12">
                            <w:pPr>
                              <w:pStyle w:val="ac"/>
                              <w:ind w:leftChars="0" w:left="360"/>
                              <w:rPr>
                                <w:b/>
                                <w:sz w:val="24"/>
                                <w:szCs w:val="24"/>
                              </w:rPr>
                            </w:pPr>
                            <w:r w:rsidRPr="0063243D">
                              <w:rPr>
                                <w:rFonts w:hint="eastAsia"/>
                                <w:b/>
                                <w:sz w:val="24"/>
                                <w:szCs w:val="24"/>
                              </w:rPr>
                              <w:t>再発防止に</w:t>
                            </w:r>
                            <w:r w:rsidRPr="0063243D">
                              <w:rPr>
                                <w:b/>
                                <w:sz w:val="24"/>
                                <w:szCs w:val="24"/>
                              </w:rPr>
                              <w:t>向けた予防的取り組み</w:t>
                            </w:r>
                          </w:p>
                          <w:p w14:paraId="5802CADC" w14:textId="77777777" w:rsidR="001E4754" w:rsidRDefault="001E4754" w:rsidP="00190C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2111D" id="_x0000_s1106" type="#_x0000_t202" style="position:absolute;left:0;text-align:left;margin-left:96pt;margin-top:42.25pt;width:224.15pt;height:25.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" strokeweight="2.25pt">
                <v:textbox>
                  <w:txbxContent>
                    <w:p w14:paraId="2C33BDBD" w14:textId="77777777" w:rsidR="001E4754" w:rsidRPr="0063243D" w:rsidRDefault="001E4754" w:rsidP="00190C12">
                      <w:pPr>
                        <w:pStyle w:val="ac"/>
                        <w:ind w:leftChars="0" w:left="360"/>
                        <w:rPr>
                          <w:b/>
                          <w:sz w:val="24"/>
                          <w:szCs w:val="24"/>
                        </w:rPr>
                      </w:pPr>
                      <w:r w:rsidRPr="0063243D">
                        <w:rPr>
                          <w:rFonts w:hint="eastAsia"/>
                          <w:b/>
                          <w:sz w:val="24"/>
                          <w:szCs w:val="24"/>
                        </w:rPr>
                        <w:t>再発防止に</w:t>
                      </w:r>
                      <w:r w:rsidRPr="0063243D">
                        <w:rPr>
                          <w:b/>
                          <w:sz w:val="24"/>
                          <w:szCs w:val="24"/>
                        </w:rPr>
                        <w:t>向けた予防的取り組み</w:t>
                      </w:r>
                    </w:p>
                    <w:p w14:paraId="5802CADC" w14:textId="77777777" w:rsidR="001E4754" w:rsidRDefault="001E4754" w:rsidP="00190C12"/>
                  </w:txbxContent>
                </v:textbox>
                <w10:wrap anchorx="margin"/>
              </v:shape>
            </w:pict>
          </mc:Fallback>
        </mc:AlternateContent>
      </w:r>
    </w:p>
    <w:p w14:paraId="291AA1A9" w14:textId="77777777" w:rsidR="00FE11A2" w:rsidRPr="004C461C" w:rsidRDefault="00FE11A2" w:rsidP="00FE11A2">
      <w:pPr>
        <w:rPr>
          <w:rFonts w:asciiTheme="minorEastAsia" w:eastAsiaTheme="minorEastAsia" w:hAnsiTheme="minorEastAsia"/>
          <w:sz w:val="40"/>
        </w:rPr>
      </w:pPr>
      <w:r w:rsidRPr="004C461C">
        <w:rPr>
          <w:rFonts w:asciiTheme="minorEastAsia" w:eastAsiaTheme="minorEastAsia" w:hAnsiTheme="minorEastAsia" w:hint="eastAsia"/>
          <w:sz w:val="52"/>
        </w:rPr>
        <w:lastRenderedPageBreak/>
        <w:t>Ⅳ　補足資料</w:t>
      </w:r>
    </w:p>
    <w:p w14:paraId="7DB8958D" w14:textId="77777777" w:rsidR="00622659" w:rsidRPr="004C461C" w:rsidRDefault="00622659" w:rsidP="000475FB">
      <w:pPr>
        <w:rPr>
          <w:rFonts w:asciiTheme="minorEastAsia" w:eastAsiaTheme="minorEastAsia" w:hAnsiTheme="minorEastAsia"/>
          <w:sz w:val="28"/>
        </w:rPr>
      </w:pPr>
    </w:p>
    <w:p w14:paraId="2D4E352A" w14:textId="126FDF46" w:rsidR="00622659" w:rsidRPr="004C461C" w:rsidRDefault="00622659" w:rsidP="000475FB">
      <w:pPr>
        <w:rPr>
          <w:rFonts w:asciiTheme="minorEastAsia" w:eastAsiaTheme="minorEastAsia" w:hAnsiTheme="minorEastAsia"/>
          <w:sz w:val="28"/>
        </w:rPr>
      </w:pPr>
      <w:r w:rsidRPr="004C461C">
        <w:rPr>
          <w:rFonts w:asciiTheme="minorEastAsia" w:eastAsiaTheme="minorEastAsia" w:hAnsiTheme="minorEastAsia" w:hint="eastAsia"/>
          <w:sz w:val="28"/>
        </w:rPr>
        <w:t>生徒行方不明時の対応</w:t>
      </w:r>
    </w:p>
    <w:p w14:paraId="2C5A5850" w14:textId="550FEA25" w:rsidR="00622659" w:rsidRPr="004C461C" w:rsidRDefault="00622659" w:rsidP="000475FB">
      <w:pPr>
        <w:rPr>
          <w:rFonts w:asciiTheme="minorEastAsia" w:eastAsiaTheme="minorEastAsia" w:hAnsiTheme="minorEastAsia"/>
          <w:sz w:val="28"/>
        </w:rPr>
      </w:pPr>
      <w:r w:rsidRPr="004C461C">
        <w:rPr>
          <w:rFonts w:asciiTheme="minorEastAsia" w:eastAsiaTheme="minorEastAsia" w:hAnsiTheme="minorEastAsia" w:hint="eastAsia"/>
          <w:sz w:val="28"/>
        </w:rPr>
        <w:t>生徒行方不明時の第２次捜索区域地図</w:t>
      </w:r>
    </w:p>
    <w:p w14:paraId="20FAB68D" w14:textId="77777777" w:rsidR="00622659" w:rsidRPr="004C461C" w:rsidRDefault="00622659" w:rsidP="000475FB">
      <w:pPr>
        <w:rPr>
          <w:rFonts w:asciiTheme="minorEastAsia" w:eastAsiaTheme="minorEastAsia" w:hAnsiTheme="minorEastAsia"/>
          <w:sz w:val="28"/>
        </w:rPr>
      </w:pPr>
      <w:r w:rsidRPr="004C461C">
        <w:rPr>
          <w:rFonts w:asciiTheme="minorEastAsia" w:eastAsiaTheme="minorEastAsia" w:hAnsiTheme="minorEastAsia" w:hint="eastAsia"/>
          <w:sz w:val="28"/>
        </w:rPr>
        <w:t>当校までの地図と交通案内</w:t>
      </w:r>
    </w:p>
    <w:p w14:paraId="4D3A0F9F" w14:textId="3498D412" w:rsidR="000E35A4" w:rsidRPr="004C461C" w:rsidRDefault="000E35A4" w:rsidP="000475FB">
      <w:pPr>
        <w:rPr>
          <w:rFonts w:asciiTheme="minorEastAsia" w:eastAsiaTheme="minorEastAsia" w:hAnsiTheme="minorEastAsia"/>
          <w:sz w:val="28"/>
        </w:rPr>
      </w:pPr>
      <w:r w:rsidRPr="004C461C">
        <w:rPr>
          <w:rFonts w:asciiTheme="minorEastAsia" w:eastAsiaTheme="minorEastAsia" w:hAnsiTheme="minorEastAsia" w:hint="eastAsia"/>
          <w:sz w:val="28"/>
        </w:rPr>
        <w:t>年間行事予定</w:t>
      </w:r>
    </w:p>
    <w:p w14:paraId="47761CC7" w14:textId="7900274B" w:rsidR="000475FB" w:rsidRPr="004C461C" w:rsidRDefault="000475FB" w:rsidP="004D3CC5">
      <w:pPr>
        <w:jc w:val="left"/>
        <w:rPr>
          <w:rFonts w:asciiTheme="minorEastAsia" w:eastAsiaTheme="minorEastAsia" w:hAnsiTheme="minorEastAsia"/>
          <w:b/>
          <w:sz w:val="36"/>
          <w:szCs w:val="36"/>
        </w:rPr>
      </w:pPr>
      <w:r w:rsidRPr="004C461C">
        <w:rPr>
          <w:rFonts w:asciiTheme="minorEastAsia" w:eastAsiaTheme="minorEastAsia" w:hAnsiTheme="minorEastAsia" w:hint="eastAsia"/>
          <w:b/>
          <w:sz w:val="32"/>
          <w:szCs w:val="32"/>
        </w:rPr>
        <w:t>生徒行方不明時の対応</w:t>
      </w:r>
    </w:p>
    <w:p w14:paraId="193AEC37" w14:textId="02E18024" w:rsidR="008C134F" w:rsidRPr="004C461C" w:rsidRDefault="008C134F" w:rsidP="008C134F">
      <w:pPr>
        <w:spacing w:line="240" w:lineRule="exact"/>
        <w:rPr>
          <w:rFonts w:asciiTheme="minorEastAsia" w:eastAsiaTheme="minorEastAsia" w:hAnsiTheme="minorEastAsia"/>
          <w:b/>
        </w:rPr>
      </w:pPr>
      <w:r w:rsidRPr="004C461C">
        <w:rPr>
          <w:rFonts w:asciiTheme="minorEastAsia" w:eastAsiaTheme="minorEastAsia" w:hAnsiTheme="minorEastAsia" w:hint="eastAsia"/>
          <w:b/>
        </w:rPr>
        <w:t>１　行方不明に気づいてからのフローチャート</w:t>
      </w:r>
    </w:p>
    <w:p w14:paraId="0484BF5E" w14:textId="77777777" w:rsidR="008C134F" w:rsidRPr="00F354D3" w:rsidRDefault="008C134F" w:rsidP="008C134F">
      <w:pPr>
        <w:spacing w:line="240" w:lineRule="exact"/>
        <w:rPr>
          <w:rFonts w:ascii="AR丸ゴシック体M" w:eastAsia="AR丸ゴシック体M"/>
        </w:rPr>
      </w:pPr>
    </w:p>
    <w:p w14:paraId="73AE3444" w14:textId="77777777" w:rsidR="008C134F" w:rsidRPr="00016F75" w:rsidRDefault="008C134F" w:rsidP="008C134F">
      <w:pPr>
        <w:spacing w:line="240" w:lineRule="exact"/>
        <w:rPr>
          <w:rFonts w:ascii="AR丸ゴシック体M" w:eastAsia="AR丸ゴシック体M"/>
        </w:rPr>
      </w:pPr>
      <w:r w:rsidRPr="00016F75">
        <w:rPr>
          <w:rFonts w:ascii="AR丸ゴシック体M" w:eastAsia="AR丸ゴシック体M" w:hint="eastAsia"/>
        </w:rPr>
        <w:t xml:space="preserve">　　　　</w:t>
      </w:r>
    </w:p>
    <w:p w14:paraId="7D17FA9A" w14:textId="77777777" w:rsidR="008C134F" w:rsidRPr="00016F75" w:rsidRDefault="008C134F" w:rsidP="008C134F">
      <w:pPr>
        <w:spacing w:line="240" w:lineRule="exact"/>
        <w:ind w:firstLineChars="100" w:firstLine="210"/>
        <w:rPr>
          <w:rFonts w:ascii="AR丸ゴシック体M" w:eastAsia="AR丸ゴシック体M"/>
        </w:rPr>
      </w:pPr>
      <w:r>
        <w:rPr>
          <w:rFonts w:ascii="AR丸ゴシック体M" w:eastAsia="AR丸ゴシック体M"/>
          <w:noProof/>
        </w:rPr>
        <mc:AlternateContent>
          <mc:Choice Requires="wps">
            <w:drawing>
              <wp:anchor distT="0" distB="0" distL="114300" distR="114300" simplePos="0" relativeHeight="251570688" behindDoc="0" locked="0" layoutInCell="1" allowOverlap="1" wp14:anchorId="2E084491" wp14:editId="0E3B37CF">
                <wp:simplePos x="0" y="0"/>
                <wp:positionH relativeFrom="column">
                  <wp:posOffset>1904365</wp:posOffset>
                </wp:positionH>
                <wp:positionV relativeFrom="paragraph">
                  <wp:posOffset>63500</wp:posOffset>
                </wp:positionV>
                <wp:extent cx="2600960" cy="213360"/>
                <wp:effectExtent l="9525" t="6350" r="8890" b="8890"/>
                <wp:wrapNone/>
                <wp:docPr id="140"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213360"/>
                        </a:xfrm>
                        <a:prstGeom prst="rect">
                          <a:avLst/>
                        </a:prstGeom>
                        <a:solidFill>
                          <a:srgbClr val="FFFFFF"/>
                        </a:solidFill>
                        <a:ln w="9525">
                          <a:solidFill>
                            <a:srgbClr val="000000"/>
                          </a:solidFill>
                          <a:miter lim="800000"/>
                          <a:headEnd/>
                          <a:tailEnd/>
                        </a:ln>
                      </wps:spPr>
                      <wps:txbx>
                        <w:txbxContent>
                          <w:p w14:paraId="4856EEE3" w14:textId="5CEBD981" w:rsidR="001E4754" w:rsidRPr="00016F75" w:rsidRDefault="001E4754" w:rsidP="008C134F">
                            <w:pPr>
                              <w:rPr>
                                <w:rFonts w:ascii="AR丸ゴシック体M" w:eastAsia="AR丸ゴシック体M"/>
                              </w:rPr>
                            </w:pPr>
                            <w:r w:rsidRPr="00016F75">
                              <w:rPr>
                                <w:rFonts w:ascii="AR丸ゴシック体M" w:eastAsia="AR丸ゴシック体M" w:hint="eastAsia"/>
                              </w:rPr>
                              <w:t>＜生徒の行方不明に気付いた職員＞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84491" id="Text Box 471" o:spid="_x0000_s1107" type="#_x0000_t202" style="position:absolute;left:0;text-align:left;margin-left:149.95pt;margin-top:5pt;width:204.8pt;height:16.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">
                <v:textbox inset="5.85pt,.7pt,5.85pt,.7pt">
                  <w:txbxContent>
                    <w:p w14:paraId="4856EEE3" w14:textId="5CEBD981" w:rsidR="001E4754" w:rsidRPr="00016F75" w:rsidRDefault="001E4754" w:rsidP="008C134F">
                      <w:pPr>
                        <w:rPr>
                          <w:rFonts w:ascii="AR丸ゴシック体M" w:eastAsia="AR丸ゴシック体M"/>
                        </w:rPr>
                      </w:pPr>
                      <w:r w:rsidRPr="00016F75">
                        <w:rPr>
                          <w:rFonts w:ascii="AR丸ゴシック体M" w:eastAsia="AR丸ゴシック体M" w:hint="eastAsia"/>
                        </w:rPr>
                        <w:t>＜生徒の行方不明に気付いた職員＞</w:t>
                      </w:r>
                    </w:p>
                  </w:txbxContent>
                </v:textbox>
              </v:shape>
            </w:pict>
          </mc:Fallback>
        </mc:AlternateContent>
      </w:r>
      <w:r w:rsidRPr="00016F75">
        <w:rPr>
          <w:rFonts w:ascii="AR丸ゴシック体M" w:eastAsia="AR丸ゴシック体M" w:hint="eastAsia"/>
        </w:rPr>
        <w:t>時間経過＜時間：分＞</w:t>
      </w:r>
    </w:p>
    <w:p w14:paraId="1BF5E759" w14:textId="77777777" w:rsidR="008C134F" w:rsidRPr="00016F75" w:rsidRDefault="008C134F" w:rsidP="008C134F">
      <w:pPr>
        <w:spacing w:line="240" w:lineRule="exact"/>
        <w:rPr>
          <w:rFonts w:ascii="AR丸ゴシック体M" w:eastAsia="AR丸ゴシック体M"/>
        </w:rPr>
      </w:pPr>
      <w:r>
        <w:rPr>
          <w:rFonts w:ascii="AR丸ゴシック体M" w:eastAsia="AR丸ゴシック体M"/>
          <w:noProof/>
        </w:rPr>
        <mc:AlternateContent>
          <mc:Choice Requires="wps">
            <w:drawing>
              <wp:anchor distT="0" distB="0" distL="114300" distR="114300" simplePos="0" relativeHeight="251573760" behindDoc="0" locked="0" layoutInCell="1" allowOverlap="1" wp14:anchorId="10D8BE78" wp14:editId="660FB2E5">
                <wp:simplePos x="0" y="0"/>
                <wp:positionH relativeFrom="column">
                  <wp:posOffset>323850</wp:posOffset>
                </wp:positionH>
                <wp:positionV relativeFrom="paragraph">
                  <wp:posOffset>72390</wp:posOffset>
                </wp:positionV>
                <wp:extent cx="972820" cy="228600"/>
                <wp:effectExtent l="0" t="0" r="0" b="3810"/>
                <wp:wrapNone/>
                <wp:docPr id="13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44643" w14:textId="77777777" w:rsidR="001E4754" w:rsidRPr="00016F75" w:rsidRDefault="001E4754" w:rsidP="008C134F">
                            <w:pPr>
                              <w:rPr>
                                <w:rFonts w:ascii="AR丸ゴシック体M" w:eastAsia="AR丸ゴシック体M"/>
                              </w:rPr>
                            </w:pPr>
                            <w:r w:rsidRPr="00016F75">
                              <w:rPr>
                                <w:rFonts w:ascii="AR丸ゴシック体M" w:eastAsia="AR丸ゴシック体M" w:hint="eastAsia"/>
                              </w:rPr>
                              <w:t>＜０：００＞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8BE78" id="Text Box 478" o:spid="_x0000_s1108" type="#_x0000_t202" style="position:absolute;left:0;text-align:left;margin-left:25.5pt;margin-top:5.7pt;width:76.6pt;height:1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6hwIAABg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" stroked="f">
                <v:textbox inset="5.85pt,.7pt,5.85pt,.7pt">
                  <w:txbxContent>
                    <w:p w14:paraId="7C044643" w14:textId="77777777" w:rsidR="001E4754" w:rsidRPr="00016F75" w:rsidRDefault="001E4754" w:rsidP="008C134F">
                      <w:pPr>
                        <w:rPr>
                          <w:rFonts w:ascii="AR丸ゴシック体M" w:eastAsia="AR丸ゴシック体M"/>
                        </w:rPr>
                      </w:pPr>
                      <w:r w:rsidRPr="00016F75">
                        <w:rPr>
                          <w:rFonts w:ascii="AR丸ゴシック体M" w:eastAsia="AR丸ゴシック体M" w:hint="eastAsia"/>
                        </w:rPr>
                        <w:t>＜０：００＞</w:t>
                      </w:r>
                    </w:p>
                  </w:txbxContent>
                </v:textbox>
              </v:shape>
            </w:pict>
          </mc:Fallback>
        </mc:AlternateContent>
      </w:r>
    </w:p>
    <w:p w14:paraId="43B90F7B" w14:textId="12669B49" w:rsidR="008C134F" w:rsidRPr="00016F75" w:rsidRDefault="008C134F" w:rsidP="008C134F">
      <w:pPr>
        <w:spacing w:line="240" w:lineRule="exact"/>
        <w:rPr>
          <w:rFonts w:ascii="AR丸ゴシック体M" w:eastAsia="AR丸ゴシック体M"/>
          <w:szCs w:val="21"/>
        </w:rPr>
      </w:pPr>
      <w:r>
        <w:rPr>
          <w:rFonts w:ascii="AR丸ゴシック体M" w:eastAsia="AR丸ゴシック体M"/>
          <w:noProof/>
          <w:szCs w:val="21"/>
        </w:rPr>
        <mc:AlternateContent>
          <mc:Choice Requires="wps">
            <w:drawing>
              <wp:anchor distT="0" distB="0" distL="114300" distR="114300" simplePos="0" relativeHeight="251602432" behindDoc="0" locked="0" layoutInCell="1" allowOverlap="1" wp14:anchorId="034EE8F7" wp14:editId="4B536552">
                <wp:simplePos x="0" y="0"/>
                <wp:positionH relativeFrom="column">
                  <wp:posOffset>3047365</wp:posOffset>
                </wp:positionH>
                <wp:positionV relativeFrom="paragraph">
                  <wp:posOffset>12700</wp:posOffset>
                </wp:positionV>
                <wp:extent cx="161290" cy="150495"/>
                <wp:effectExtent l="22860" t="6985" r="25400" b="13970"/>
                <wp:wrapNone/>
                <wp:docPr id="314"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50495"/>
                        </a:xfrm>
                        <a:prstGeom prst="downArrow">
                          <a:avLst>
                            <a:gd name="adj1" fmla="val 45667"/>
                            <a:gd name="adj2" fmla="val 45569"/>
                          </a:avLst>
                        </a:prstGeom>
                        <a:solidFill>
                          <a:schemeClr val="tx1">
                            <a:lumMod val="100000"/>
                            <a:lumOff val="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27B8B4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72" o:spid="_x0000_s1026" type="#_x0000_t67" style="position:absolute;left:0;text-align:left;margin-left:239.95pt;margin-top:1pt;width:12.7pt;height: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" adj="11757,5868" fillcolor="black [3213]">
                <v:textbox inset="5.85pt,.7pt,5.85pt,.7pt"/>
              </v:shape>
            </w:pict>
          </mc:Fallback>
        </mc:AlternateContent>
      </w:r>
      <w:r>
        <w:rPr>
          <w:rFonts w:ascii="AR丸ゴシック体M" w:eastAsia="AR丸ゴシック体M"/>
          <w:noProof/>
          <w:szCs w:val="21"/>
        </w:rPr>
        <mc:AlternateContent>
          <mc:Choice Requires="wps">
            <w:drawing>
              <wp:anchor distT="0" distB="0" distL="114300" distR="114300" simplePos="0" relativeHeight="251578880" behindDoc="0" locked="0" layoutInCell="1" allowOverlap="1" wp14:anchorId="5022BF13" wp14:editId="600911AF">
                <wp:simplePos x="0" y="0"/>
                <wp:positionH relativeFrom="column">
                  <wp:posOffset>593090</wp:posOffset>
                </wp:positionH>
                <wp:positionV relativeFrom="paragraph">
                  <wp:posOffset>102870</wp:posOffset>
                </wp:positionV>
                <wp:extent cx="1270" cy="1055370"/>
                <wp:effectExtent l="59690" t="7620" r="53340" b="22860"/>
                <wp:wrapNone/>
                <wp:docPr id="135"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055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10CBE62" id="Line 493" o:spid="_x0000_s1026" style="position:absolute;left:0;text-align:left;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pt,8.1pt" to="46.8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RINAIAAFs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">
                <v:stroke endarrow="block"/>
              </v:line>
            </w:pict>
          </mc:Fallback>
        </mc:AlternateContent>
      </w:r>
    </w:p>
    <w:p w14:paraId="2D93CCD5" w14:textId="3DF76750" w:rsidR="008C134F" w:rsidRPr="00016F75" w:rsidRDefault="00C44A3D" w:rsidP="008C134F">
      <w:pPr>
        <w:spacing w:line="240" w:lineRule="exact"/>
        <w:rPr>
          <w:rFonts w:ascii="AR丸ゴシック体M" w:eastAsia="AR丸ゴシック体M"/>
          <w:szCs w:val="21"/>
        </w:rPr>
      </w:pPr>
      <w:r>
        <w:rPr>
          <w:rFonts w:ascii="AR丸ゴシック体M" w:eastAsia="AR丸ゴシック体M"/>
          <w:noProof/>
        </w:rPr>
        <mc:AlternateContent>
          <mc:Choice Requires="wps">
            <w:drawing>
              <wp:anchor distT="0" distB="0" distL="114300" distR="114300" simplePos="0" relativeHeight="251571712" behindDoc="0" locked="0" layoutInCell="1" allowOverlap="1" wp14:anchorId="56F856AA" wp14:editId="0C6BA3C5">
                <wp:simplePos x="0" y="0"/>
                <wp:positionH relativeFrom="column">
                  <wp:posOffset>2666365</wp:posOffset>
                </wp:positionH>
                <wp:positionV relativeFrom="paragraph">
                  <wp:posOffset>57150</wp:posOffset>
                </wp:positionV>
                <wp:extent cx="1257300" cy="247650"/>
                <wp:effectExtent l="0" t="0" r="19050" b="19050"/>
                <wp:wrapNone/>
                <wp:docPr id="13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7650"/>
                        </a:xfrm>
                        <a:prstGeom prst="rect">
                          <a:avLst/>
                        </a:prstGeom>
                        <a:solidFill>
                          <a:srgbClr val="FFFFFF"/>
                        </a:solidFill>
                        <a:ln w="9525">
                          <a:solidFill>
                            <a:srgbClr val="000000"/>
                          </a:solidFill>
                          <a:miter lim="800000"/>
                          <a:headEnd/>
                          <a:tailEnd/>
                        </a:ln>
                      </wps:spPr>
                      <wps:txbx>
                        <w:txbxContent>
                          <w:p w14:paraId="203030CC" w14:textId="06C83F5C" w:rsidR="001E4754" w:rsidRPr="00016F75" w:rsidRDefault="001E4754" w:rsidP="008C134F">
                            <w:pPr>
                              <w:spacing w:line="240" w:lineRule="atLeast"/>
                              <w:rPr>
                                <w:rFonts w:ascii="AR丸ゴシック体M" w:eastAsia="AR丸ゴシック体M"/>
                              </w:rPr>
                            </w:pPr>
                            <w:r w:rsidRPr="00016F75">
                              <w:rPr>
                                <w:rFonts w:ascii="AR丸ゴシック体M" w:eastAsia="AR丸ゴシック体M" w:hint="eastAsia"/>
                              </w:rPr>
                              <w:t>＜</w:t>
                            </w:r>
                            <w:r>
                              <w:rPr>
                                <w:rFonts w:ascii="AR丸ゴシック体M" w:eastAsia="AR丸ゴシック体M" w:hint="eastAsia"/>
                              </w:rPr>
                              <w:t>生徒</w:t>
                            </w:r>
                            <w:r>
                              <w:rPr>
                                <w:rFonts w:ascii="AR丸ゴシック体M" w:eastAsia="AR丸ゴシック体M"/>
                              </w:rPr>
                              <w:t>指導主事</w:t>
                            </w:r>
                            <w:r w:rsidRPr="00016F75">
                              <w:rPr>
                                <w:rFonts w:ascii="AR丸ゴシック体M" w:eastAsia="AR丸ゴシック体M"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856AA" id="Text Box 473" o:spid="_x0000_s1109" type="#_x0000_t202" style="position:absolute;left:0;text-align:left;margin-left:209.95pt;margin-top:4.5pt;width:99pt;height:1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">
                <v:textbox inset="5.85pt,.7pt,5.85pt,.7pt">
                  <w:txbxContent>
                    <w:p w14:paraId="203030CC" w14:textId="06C83F5C" w:rsidR="001E4754" w:rsidRPr="00016F75" w:rsidRDefault="001E4754" w:rsidP="008C134F">
                      <w:pPr>
                        <w:spacing w:line="240" w:lineRule="atLeast"/>
                        <w:rPr>
                          <w:rFonts w:ascii="AR丸ゴシック体M" w:eastAsia="AR丸ゴシック体M"/>
                        </w:rPr>
                      </w:pPr>
                      <w:r w:rsidRPr="00016F75">
                        <w:rPr>
                          <w:rFonts w:ascii="AR丸ゴシック体M" w:eastAsia="AR丸ゴシック体M" w:hint="eastAsia"/>
                        </w:rPr>
                        <w:t>＜</w:t>
                      </w:r>
                      <w:r>
                        <w:rPr>
                          <w:rFonts w:ascii="AR丸ゴシック体M" w:eastAsia="AR丸ゴシック体M" w:hint="eastAsia"/>
                        </w:rPr>
                        <w:t>生徒</w:t>
                      </w:r>
                      <w:r>
                        <w:rPr>
                          <w:rFonts w:ascii="AR丸ゴシック体M" w:eastAsia="AR丸ゴシック体M"/>
                        </w:rPr>
                        <w:t>指導主事</w:t>
                      </w:r>
                      <w:r w:rsidRPr="00016F75">
                        <w:rPr>
                          <w:rFonts w:ascii="AR丸ゴシック体M" w:eastAsia="AR丸ゴシック体M" w:hint="eastAsia"/>
                        </w:rPr>
                        <w:t>＞</w:t>
                      </w:r>
                    </w:p>
                  </w:txbxContent>
                </v:textbox>
              </v:shape>
            </w:pict>
          </mc:Fallback>
        </mc:AlternateContent>
      </w:r>
      <w:r w:rsidR="00865BA8">
        <w:rPr>
          <w:rFonts w:ascii="AR丸ゴシック体M" w:eastAsia="AR丸ゴシック体M"/>
          <w:noProof/>
        </w:rPr>
        <mc:AlternateContent>
          <mc:Choice Requires="wps">
            <w:drawing>
              <wp:anchor distT="0" distB="0" distL="114300" distR="114300" simplePos="0" relativeHeight="251594240" behindDoc="0" locked="0" layoutInCell="1" allowOverlap="1" wp14:anchorId="77143BA0" wp14:editId="7ADC34A6">
                <wp:simplePos x="0" y="0"/>
                <wp:positionH relativeFrom="margin">
                  <wp:posOffset>4029075</wp:posOffset>
                </wp:positionH>
                <wp:positionV relativeFrom="paragraph">
                  <wp:posOffset>18415</wp:posOffset>
                </wp:positionV>
                <wp:extent cx="1695450" cy="356235"/>
                <wp:effectExtent l="0" t="0" r="0" b="5715"/>
                <wp:wrapNone/>
                <wp:docPr id="315"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C2D4C" w14:textId="4F3682D4" w:rsidR="001E4754" w:rsidRPr="001667A9" w:rsidRDefault="001E4754" w:rsidP="008C134F">
                            <w:pPr>
                              <w:rPr>
                                <w:rFonts w:ascii="AR丸ゴシック体M" w:eastAsia="AR丸ゴシック体M"/>
                                <w:b/>
                                <w:sz w:val="24"/>
                                <w:szCs w:val="24"/>
                              </w:rPr>
                            </w:pPr>
                            <w:r w:rsidRPr="001667A9">
                              <w:rPr>
                                <w:rFonts w:ascii="AR丸ゴシック体M" w:eastAsia="AR丸ゴシック体M" w:hint="eastAsia"/>
                                <w:b/>
                                <w:sz w:val="24"/>
                                <w:szCs w:val="24"/>
                              </w:rPr>
                              <w:t>＜他の生徒管理＞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43BA0" id="Text Box 501" o:spid="_x0000_s1110" type="#_x0000_t202" style="position:absolute;left:0;text-align:left;margin-left:317.25pt;margin-top:1.45pt;width:133.5pt;height:28.0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" stroked="f">
                <v:textbox inset="5.85pt,.7pt,5.85pt,.7pt">
                  <w:txbxContent>
                    <w:p w14:paraId="0F5C2D4C" w14:textId="4F3682D4" w:rsidR="001E4754" w:rsidRPr="001667A9" w:rsidRDefault="001E4754" w:rsidP="008C134F">
                      <w:pPr>
                        <w:rPr>
                          <w:rFonts w:ascii="AR丸ゴシック体M" w:eastAsia="AR丸ゴシック体M"/>
                          <w:b/>
                          <w:sz w:val="24"/>
                          <w:szCs w:val="24"/>
                        </w:rPr>
                      </w:pPr>
                      <w:r w:rsidRPr="001667A9">
                        <w:rPr>
                          <w:rFonts w:ascii="AR丸ゴシック体M" w:eastAsia="AR丸ゴシック体M" w:hint="eastAsia"/>
                          <w:b/>
                          <w:sz w:val="24"/>
                          <w:szCs w:val="24"/>
                        </w:rPr>
                        <w:t>＜他の生徒管理＞</w:t>
                      </w:r>
                    </w:p>
                  </w:txbxContent>
                </v:textbox>
                <w10:wrap anchorx="margin"/>
              </v:shape>
            </w:pict>
          </mc:Fallback>
        </mc:AlternateContent>
      </w:r>
      <w:r w:rsidR="00865BA8">
        <w:rPr>
          <w:rFonts w:ascii="AR丸ゴシック体M" w:eastAsia="AR丸ゴシック体M"/>
          <w:noProof/>
        </w:rPr>
        <mc:AlternateContent>
          <mc:Choice Requires="wps">
            <w:drawing>
              <wp:anchor distT="0" distB="0" distL="114300" distR="114300" simplePos="0" relativeHeight="251585024" behindDoc="0" locked="0" layoutInCell="1" allowOverlap="1" wp14:anchorId="06D2CA5E" wp14:editId="3A274448">
                <wp:simplePos x="0" y="0"/>
                <wp:positionH relativeFrom="column">
                  <wp:posOffset>1157605</wp:posOffset>
                </wp:positionH>
                <wp:positionV relativeFrom="paragraph">
                  <wp:posOffset>22860</wp:posOffset>
                </wp:positionV>
                <wp:extent cx="1447800" cy="403860"/>
                <wp:effectExtent l="0" t="0" r="0" b="0"/>
                <wp:wrapNone/>
                <wp:docPr id="125"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4462C" w14:textId="2AFC504F" w:rsidR="001E4754" w:rsidRPr="001667A9" w:rsidRDefault="001E4754" w:rsidP="008C134F">
                            <w:pPr>
                              <w:rPr>
                                <w:rFonts w:ascii="AR丸ゴシック体M" w:eastAsia="AR丸ゴシック体M"/>
                                <w:b/>
                                <w:sz w:val="24"/>
                                <w:szCs w:val="24"/>
                              </w:rPr>
                            </w:pPr>
                            <w:r w:rsidRPr="001667A9">
                              <w:rPr>
                                <w:rFonts w:ascii="AR丸ゴシック体M" w:eastAsia="AR丸ゴシック体M" w:hint="eastAsia"/>
                                <w:b/>
                                <w:sz w:val="24"/>
                                <w:szCs w:val="24"/>
                              </w:rPr>
                              <w:t>＜対象</w:t>
                            </w:r>
                            <w:r>
                              <w:rPr>
                                <w:rFonts w:ascii="AR丸ゴシック体M" w:eastAsia="AR丸ゴシック体M" w:hint="eastAsia"/>
                                <w:b/>
                                <w:sz w:val="24"/>
                                <w:szCs w:val="24"/>
                              </w:rPr>
                              <w:t>生徒</w:t>
                            </w:r>
                            <w:r w:rsidRPr="001667A9">
                              <w:rPr>
                                <w:rFonts w:ascii="AR丸ゴシック体M" w:eastAsia="AR丸ゴシック体M" w:hint="eastAsia"/>
                                <w:b/>
                                <w:sz w:val="24"/>
                                <w:szCs w:val="24"/>
                              </w:rPr>
                              <w:t>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2CA5E" id="_x0000_s1111" type="#_x0000_t202" style="position:absolute;left:0;text-align:left;margin-left:91.15pt;margin-top:1.8pt;width:114pt;height:3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" stroked="f">
                <v:textbox inset="5.85pt,.7pt,5.85pt,.7pt">
                  <w:txbxContent>
                    <w:p w14:paraId="2414462C" w14:textId="2AFC504F" w:rsidR="001E4754" w:rsidRPr="001667A9" w:rsidRDefault="001E4754" w:rsidP="008C134F">
                      <w:pPr>
                        <w:rPr>
                          <w:rFonts w:ascii="AR丸ゴシック体M" w:eastAsia="AR丸ゴシック体M"/>
                          <w:b/>
                          <w:sz w:val="24"/>
                          <w:szCs w:val="24"/>
                        </w:rPr>
                      </w:pPr>
                      <w:r w:rsidRPr="001667A9">
                        <w:rPr>
                          <w:rFonts w:ascii="AR丸ゴシック体M" w:eastAsia="AR丸ゴシック体M" w:hint="eastAsia"/>
                          <w:b/>
                          <w:sz w:val="24"/>
                          <w:szCs w:val="24"/>
                        </w:rPr>
                        <w:t>＜対象</w:t>
                      </w:r>
                      <w:r>
                        <w:rPr>
                          <w:rFonts w:ascii="AR丸ゴシック体M" w:eastAsia="AR丸ゴシック体M" w:hint="eastAsia"/>
                          <w:b/>
                          <w:sz w:val="24"/>
                          <w:szCs w:val="24"/>
                        </w:rPr>
                        <w:t>生徒</w:t>
                      </w:r>
                      <w:r w:rsidRPr="001667A9">
                        <w:rPr>
                          <w:rFonts w:ascii="AR丸ゴシック体M" w:eastAsia="AR丸ゴシック体M" w:hint="eastAsia"/>
                          <w:b/>
                          <w:sz w:val="24"/>
                          <w:szCs w:val="24"/>
                        </w:rPr>
                        <w:t>捜索＞</w:t>
                      </w:r>
                    </w:p>
                  </w:txbxContent>
                </v:textbox>
              </v:shape>
            </w:pict>
          </mc:Fallback>
        </mc:AlternateContent>
      </w:r>
      <w:r w:rsidR="008C134F">
        <w:rPr>
          <w:rFonts w:ascii="AR丸ゴシック体M" w:eastAsia="AR丸ゴシック体M"/>
          <w:noProof/>
          <w:szCs w:val="21"/>
        </w:rPr>
        <mc:AlternateContent>
          <mc:Choice Requires="wps">
            <w:drawing>
              <wp:anchor distT="0" distB="0" distL="114300" distR="114300" simplePos="0" relativeHeight="251580928" behindDoc="0" locked="0" layoutInCell="1" allowOverlap="1" wp14:anchorId="65C567E7" wp14:editId="612FEE38">
                <wp:simplePos x="0" y="0"/>
                <wp:positionH relativeFrom="column">
                  <wp:posOffset>107950</wp:posOffset>
                </wp:positionH>
                <wp:positionV relativeFrom="paragraph">
                  <wp:posOffset>60960</wp:posOffset>
                </wp:positionV>
                <wp:extent cx="351790" cy="828675"/>
                <wp:effectExtent l="3175" t="3810" r="0" b="0"/>
                <wp:wrapNone/>
                <wp:docPr id="133"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28733" w14:textId="77777777" w:rsidR="001E4754" w:rsidRPr="00016F75" w:rsidRDefault="001E4754" w:rsidP="008C134F">
                            <w:pPr>
                              <w:rPr>
                                <w:rFonts w:ascii="AR丸ゴシック体M" w:eastAsia="AR丸ゴシック体M"/>
                              </w:rPr>
                            </w:pPr>
                            <w:r>
                              <w:rPr>
                                <w:rFonts w:ascii="AR丸ゴシック体M" w:eastAsia="AR丸ゴシック体M" w:hint="eastAsia"/>
                              </w:rPr>
                              <w:t>一</w:t>
                            </w:r>
                            <w:r>
                              <w:rPr>
                                <w:rFonts w:ascii="AR丸ゴシック体M" w:eastAsia="AR丸ゴシック体M"/>
                              </w:rPr>
                              <w:t>次</w:t>
                            </w:r>
                            <w:r w:rsidRPr="00016F75">
                              <w:rPr>
                                <w:rFonts w:ascii="AR丸ゴシック体M" w:eastAsia="AR丸ゴシック体M" w:hint="eastAsia"/>
                              </w:rPr>
                              <w:t>捜索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67E7" id="Text Box 496" o:spid="_x0000_s1112" type="#_x0000_t202" style="position:absolute;left:0;text-align:left;margin-left:8.5pt;margin-top:4.8pt;width:27.7pt;height:65.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" stroked="f">
                <v:textbox style="layout-flow:vertical-ideographic" inset="5.85pt,.7pt,5.85pt,.7pt">
                  <w:txbxContent>
                    <w:p w14:paraId="36628733" w14:textId="77777777" w:rsidR="001E4754" w:rsidRPr="00016F75" w:rsidRDefault="001E4754" w:rsidP="008C134F">
                      <w:pPr>
                        <w:rPr>
                          <w:rFonts w:ascii="AR丸ゴシック体M" w:eastAsia="AR丸ゴシック体M"/>
                        </w:rPr>
                      </w:pPr>
                      <w:r>
                        <w:rPr>
                          <w:rFonts w:ascii="AR丸ゴシック体M" w:eastAsia="AR丸ゴシック体M" w:hint="eastAsia"/>
                        </w:rPr>
                        <w:t>一</w:t>
                      </w:r>
                      <w:r>
                        <w:rPr>
                          <w:rFonts w:ascii="AR丸ゴシック体M" w:eastAsia="AR丸ゴシック体M"/>
                        </w:rPr>
                        <w:t>次</w:t>
                      </w:r>
                      <w:r w:rsidRPr="00016F75">
                        <w:rPr>
                          <w:rFonts w:ascii="AR丸ゴシック体M" w:eastAsia="AR丸ゴシック体M" w:hint="eastAsia"/>
                        </w:rPr>
                        <w:t>捜索</w:t>
                      </w:r>
                    </w:p>
                  </w:txbxContent>
                </v:textbox>
              </v:shape>
            </w:pict>
          </mc:Fallback>
        </mc:AlternateContent>
      </w:r>
    </w:p>
    <w:p w14:paraId="1A25D77B" w14:textId="49081EDD" w:rsidR="008C134F" w:rsidRPr="00016F75" w:rsidRDefault="008C134F" w:rsidP="008C134F">
      <w:pPr>
        <w:spacing w:line="240" w:lineRule="exact"/>
        <w:rPr>
          <w:rFonts w:ascii="AR丸ゴシック体M" w:eastAsia="AR丸ゴシック体M"/>
          <w:szCs w:val="21"/>
        </w:rPr>
      </w:pPr>
    </w:p>
    <w:p w14:paraId="38C843D4" w14:textId="77777777" w:rsidR="008C134F" w:rsidRPr="00016F75" w:rsidRDefault="008C134F" w:rsidP="008C134F">
      <w:pPr>
        <w:spacing w:line="240" w:lineRule="exact"/>
        <w:rPr>
          <w:rFonts w:ascii="AR丸ゴシック体M" w:eastAsia="AR丸ゴシック体M"/>
          <w:szCs w:val="21"/>
        </w:rPr>
      </w:pPr>
      <w:r>
        <w:rPr>
          <w:rFonts w:ascii="AR丸ゴシック体M" w:eastAsia="AR丸ゴシック体M"/>
          <w:noProof/>
          <w:szCs w:val="21"/>
        </w:rPr>
        <mc:AlternateContent>
          <mc:Choice Requires="wps">
            <w:drawing>
              <wp:anchor distT="0" distB="0" distL="114300" distR="114300" simplePos="0" relativeHeight="251587072" behindDoc="0" locked="0" layoutInCell="1" allowOverlap="1" wp14:anchorId="1BC6286A" wp14:editId="1C09348A">
                <wp:simplePos x="0" y="0"/>
                <wp:positionH relativeFrom="column">
                  <wp:posOffset>3080385</wp:posOffset>
                </wp:positionH>
                <wp:positionV relativeFrom="paragraph">
                  <wp:posOffset>13970</wp:posOffset>
                </wp:positionV>
                <wp:extent cx="161290" cy="150495"/>
                <wp:effectExtent l="22860" t="12065" r="25400" b="8890"/>
                <wp:wrapNone/>
                <wp:docPr id="134"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50495"/>
                        </a:xfrm>
                        <a:prstGeom prst="downArrow">
                          <a:avLst>
                            <a:gd name="adj1" fmla="val 49602"/>
                            <a:gd name="adj2" fmla="val 49366"/>
                          </a:avLst>
                        </a:prstGeom>
                        <a:solidFill>
                          <a:schemeClr val="tx1">
                            <a:lumMod val="100000"/>
                            <a:lumOff val="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951408" id="AutoShape 531" o:spid="_x0000_s1026" type="#_x0000_t67" style="position:absolute;left:0;text-align:left;margin-left:242.55pt;margin-top:1.1pt;width:12.7pt;height:11.8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" adj="10937,5443" fillcolor="black [3213]">
                <v:textbox inset="5.85pt,.7pt,5.85pt,.7pt"/>
              </v:shape>
            </w:pict>
          </mc:Fallback>
        </mc:AlternateContent>
      </w:r>
    </w:p>
    <w:p w14:paraId="75DEF40E" w14:textId="77777777" w:rsidR="008C134F" w:rsidRPr="00016F75" w:rsidRDefault="008C134F" w:rsidP="008C134F">
      <w:pPr>
        <w:spacing w:line="240" w:lineRule="exact"/>
        <w:rPr>
          <w:rFonts w:ascii="AR丸ゴシック体M" w:eastAsia="AR丸ゴシック体M"/>
          <w:szCs w:val="21"/>
        </w:rPr>
      </w:pPr>
      <w:r>
        <w:rPr>
          <w:rFonts w:ascii="AR丸ゴシック体M" w:eastAsia="AR丸ゴシック体M"/>
          <w:noProof/>
        </w:rPr>
        <mc:AlternateContent>
          <mc:Choice Requires="wps">
            <w:drawing>
              <wp:anchor distT="0" distB="0" distL="114300" distR="114300" simplePos="0" relativeHeight="251595264" behindDoc="0" locked="0" layoutInCell="1" allowOverlap="1" wp14:anchorId="2831574B" wp14:editId="07EEA4D4">
                <wp:simplePos x="0" y="0"/>
                <wp:positionH relativeFrom="margin">
                  <wp:posOffset>4211320</wp:posOffset>
                </wp:positionH>
                <wp:positionV relativeFrom="paragraph">
                  <wp:posOffset>6350</wp:posOffset>
                </wp:positionV>
                <wp:extent cx="1209675" cy="314325"/>
                <wp:effectExtent l="0" t="0" r="28575" b="28575"/>
                <wp:wrapNone/>
                <wp:docPr id="31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solidFill>
                          <a:srgbClr val="FFFFFF"/>
                        </a:solidFill>
                        <a:ln w="9525">
                          <a:solidFill>
                            <a:srgbClr val="000000"/>
                          </a:solidFill>
                          <a:miter lim="800000"/>
                          <a:headEnd/>
                          <a:tailEnd/>
                        </a:ln>
                      </wps:spPr>
                      <wps:txbx>
                        <w:txbxContent>
                          <w:p w14:paraId="5420B26F" w14:textId="7F320BA8" w:rsidR="001E4754" w:rsidRPr="00905D06" w:rsidRDefault="001E4754" w:rsidP="008C134F">
                            <w:pPr>
                              <w:spacing w:line="240" w:lineRule="exact"/>
                              <w:rPr>
                                <w:rFonts w:ascii="AR丸ゴシック体M" w:eastAsia="AR丸ゴシック体M"/>
                              </w:rPr>
                            </w:pPr>
                            <w:r>
                              <w:rPr>
                                <w:rFonts w:ascii="AR丸ゴシック体M" w:eastAsia="AR丸ゴシック体M" w:hint="eastAsia"/>
                              </w:rPr>
                              <w:t>学級</w:t>
                            </w:r>
                            <w:r>
                              <w:rPr>
                                <w:rFonts w:ascii="AR丸ゴシック体M" w:eastAsia="AR丸ゴシック体M"/>
                              </w:rPr>
                              <w:t>・</w:t>
                            </w:r>
                            <w:r>
                              <w:rPr>
                                <w:rFonts w:ascii="AR丸ゴシック体M" w:eastAsia="AR丸ゴシック体M" w:hint="eastAsia"/>
                              </w:rPr>
                              <w:t>学年</w:t>
                            </w:r>
                            <w:r>
                              <w:rPr>
                                <w:rFonts w:ascii="AR丸ゴシック体M" w:eastAsia="AR丸ゴシック体M"/>
                              </w:rPr>
                              <w:t>管理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574B" id="Text Box 474" o:spid="_x0000_s1113" type="#_x0000_t202" style="position:absolute;left:0;text-align:left;margin-left:331.6pt;margin-top:.5pt;width:95.25pt;height:24.7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">
                <v:textbox inset="5.85pt,.7pt,5.85pt,.7pt">
                  <w:txbxContent>
                    <w:p w14:paraId="5420B26F" w14:textId="7F320BA8" w:rsidR="001E4754" w:rsidRPr="00905D06" w:rsidRDefault="001E4754" w:rsidP="008C134F">
                      <w:pPr>
                        <w:spacing w:line="240" w:lineRule="exact"/>
                        <w:rPr>
                          <w:rFonts w:ascii="AR丸ゴシック体M" w:eastAsia="AR丸ゴシック体M"/>
                        </w:rPr>
                      </w:pPr>
                      <w:r>
                        <w:rPr>
                          <w:rFonts w:ascii="AR丸ゴシック体M" w:eastAsia="AR丸ゴシック体M" w:hint="eastAsia"/>
                        </w:rPr>
                        <w:t>学級</w:t>
                      </w:r>
                      <w:r>
                        <w:rPr>
                          <w:rFonts w:ascii="AR丸ゴシック体M" w:eastAsia="AR丸ゴシック体M"/>
                        </w:rPr>
                        <w:t>・</w:t>
                      </w:r>
                      <w:r>
                        <w:rPr>
                          <w:rFonts w:ascii="AR丸ゴシック体M" w:eastAsia="AR丸ゴシック体M" w:hint="eastAsia"/>
                        </w:rPr>
                        <w:t>学年</w:t>
                      </w:r>
                      <w:r>
                        <w:rPr>
                          <w:rFonts w:ascii="AR丸ゴシック体M" w:eastAsia="AR丸ゴシック体M"/>
                        </w:rPr>
                        <w:t>管理</w:t>
                      </w:r>
                    </w:p>
                  </w:txbxContent>
                </v:textbox>
                <w10:wrap anchorx="margin"/>
              </v:shape>
            </w:pict>
          </mc:Fallback>
        </mc:AlternateContent>
      </w:r>
      <w:r>
        <w:rPr>
          <w:rFonts w:ascii="AR丸ゴシック体M" w:eastAsia="AR丸ゴシック体M"/>
          <w:noProof/>
        </w:rPr>
        <mc:AlternateContent>
          <mc:Choice Requires="wps">
            <w:drawing>
              <wp:anchor distT="0" distB="0" distL="114300" distR="114300" simplePos="0" relativeHeight="251593216" behindDoc="0" locked="0" layoutInCell="1" allowOverlap="1" wp14:anchorId="6935FE8D" wp14:editId="57736780">
                <wp:simplePos x="0" y="0"/>
                <wp:positionH relativeFrom="column">
                  <wp:posOffset>2752725</wp:posOffset>
                </wp:positionH>
                <wp:positionV relativeFrom="paragraph">
                  <wp:posOffset>8890</wp:posOffset>
                </wp:positionV>
                <wp:extent cx="885190" cy="222885"/>
                <wp:effectExtent l="0" t="0" r="10160" b="24765"/>
                <wp:wrapNone/>
                <wp:docPr id="31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22885"/>
                        </a:xfrm>
                        <a:prstGeom prst="rect">
                          <a:avLst/>
                        </a:prstGeom>
                        <a:solidFill>
                          <a:srgbClr val="FFFFFF"/>
                        </a:solidFill>
                        <a:ln w="9525">
                          <a:solidFill>
                            <a:srgbClr val="000000"/>
                          </a:solidFill>
                          <a:miter lim="800000"/>
                          <a:headEnd/>
                          <a:tailEnd/>
                        </a:ln>
                      </wps:spPr>
                      <wps:txbx>
                        <w:txbxContent>
                          <w:p w14:paraId="56A28FC5" w14:textId="77777777" w:rsidR="001E4754" w:rsidRPr="00016F75" w:rsidRDefault="001E4754" w:rsidP="008C134F">
                            <w:pPr>
                              <w:spacing w:line="240" w:lineRule="atLeast"/>
                              <w:rPr>
                                <w:rFonts w:ascii="AR丸ゴシック体M" w:eastAsia="AR丸ゴシック体M"/>
                              </w:rPr>
                            </w:pPr>
                            <w:r w:rsidRPr="00016F75">
                              <w:rPr>
                                <w:rFonts w:ascii="AR丸ゴシック体M" w:eastAsia="AR丸ゴシック体M" w:hint="eastAsia"/>
                              </w:rPr>
                              <w:t>＜</w:t>
                            </w:r>
                            <w:r>
                              <w:rPr>
                                <w:rFonts w:ascii="AR丸ゴシック体M" w:eastAsia="AR丸ゴシック体M" w:hint="eastAsia"/>
                              </w:rPr>
                              <w:t>管理職</w:t>
                            </w:r>
                            <w:r w:rsidRPr="00016F75">
                              <w:rPr>
                                <w:rFonts w:ascii="AR丸ゴシック体M" w:eastAsia="AR丸ゴシック体M"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FE8D" id="_x0000_s1114" type="#_x0000_t202" style="position:absolute;left:0;text-align:left;margin-left:216.75pt;margin-top:.7pt;width:69.7pt;height:17.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">
                <v:textbox inset="5.85pt,.7pt,5.85pt,.7pt">
                  <w:txbxContent>
                    <w:p w14:paraId="56A28FC5" w14:textId="77777777" w:rsidR="001E4754" w:rsidRPr="00016F75" w:rsidRDefault="001E4754" w:rsidP="008C134F">
                      <w:pPr>
                        <w:spacing w:line="240" w:lineRule="atLeast"/>
                        <w:rPr>
                          <w:rFonts w:ascii="AR丸ゴシック体M" w:eastAsia="AR丸ゴシック体M"/>
                        </w:rPr>
                      </w:pPr>
                      <w:r w:rsidRPr="00016F75">
                        <w:rPr>
                          <w:rFonts w:ascii="AR丸ゴシック体M" w:eastAsia="AR丸ゴシック体M" w:hint="eastAsia"/>
                        </w:rPr>
                        <w:t>＜</w:t>
                      </w:r>
                      <w:r>
                        <w:rPr>
                          <w:rFonts w:ascii="AR丸ゴシック体M" w:eastAsia="AR丸ゴシック体M" w:hint="eastAsia"/>
                        </w:rPr>
                        <w:t>管理職</w:t>
                      </w:r>
                      <w:r w:rsidRPr="00016F75">
                        <w:rPr>
                          <w:rFonts w:ascii="AR丸ゴシック体M" w:eastAsia="AR丸ゴシック体M" w:hint="eastAsia"/>
                        </w:rPr>
                        <w:t>＞</w:t>
                      </w:r>
                    </w:p>
                  </w:txbxContent>
                </v:textbox>
              </v:shape>
            </w:pict>
          </mc:Fallback>
        </mc:AlternateContent>
      </w:r>
      <w:r>
        <w:rPr>
          <w:rFonts w:ascii="AR丸ゴシック体M" w:eastAsia="AR丸ゴシック体M"/>
          <w:noProof/>
        </w:rPr>
        <mc:AlternateContent>
          <mc:Choice Requires="wps">
            <w:drawing>
              <wp:anchor distT="0" distB="0" distL="114300" distR="114300" simplePos="0" relativeHeight="251572736" behindDoc="0" locked="0" layoutInCell="1" allowOverlap="1" wp14:anchorId="01567225" wp14:editId="6C65A458">
                <wp:simplePos x="0" y="0"/>
                <wp:positionH relativeFrom="column">
                  <wp:posOffset>1291590</wp:posOffset>
                </wp:positionH>
                <wp:positionV relativeFrom="paragraph">
                  <wp:posOffset>6350</wp:posOffset>
                </wp:positionV>
                <wp:extent cx="1143000" cy="295275"/>
                <wp:effectExtent l="0" t="0" r="19050" b="28575"/>
                <wp:wrapNone/>
                <wp:docPr id="13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solidFill>
                            <a:srgbClr val="000000"/>
                          </a:solidFill>
                          <a:miter lim="800000"/>
                          <a:headEnd/>
                          <a:tailEnd/>
                        </a:ln>
                      </wps:spPr>
                      <wps:txbx>
                        <w:txbxContent>
                          <w:p w14:paraId="00489501" w14:textId="77777777" w:rsidR="001E4754" w:rsidRPr="00905D06" w:rsidRDefault="001E4754" w:rsidP="008C134F">
                            <w:pPr>
                              <w:spacing w:line="240" w:lineRule="exact"/>
                              <w:rPr>
                                <w:rFonts w:ascii="AR丸ゴシック体M" w:eastAsia="AR丸ゴシック体M"/>
                              </w:rPr>
                            </w:pPr>
                            <w:r>
                              <w:rPr>
                                <w:rFonts w:ascii="AR丸ゴシック体M" w:eastAsia="AR丸ゴシック体M" w:hint="eastAsia"/>
                              </w:rPr>
                              <w:t>校内</w:t>
                            </w:r>
                            <w:r>
                              <w:rPr>
                                <w:rFonts w:ascii="AR丸ゴシック体M" w:eastAsia="AR丸ゴシック体M"/>
                              </w:rPr>
                              <w:t>・校舎捜索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67225" id="_x0000_s1115" type="#_x0000_t202" style="position:absolute;left:0;text-align:left;margin-left:101.7pt;margin-top:.5pt;width:90pt;height:23.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">
                <v:textbox inset="5.85pt,.7pt,5.85pt,.7pt">
                  <w:txbxContent>
                    <w:p w14:paraId="00489501" w14:textId="77777777" w:rsidR="001E4754" w:rsidRPr="00905D06" w:rsidRDefault="001E4754" w:rsidP="008C134F">
                      <w:pPr>
                        <w:spacing w:line="240" w:lineRule="exact"/>
                        <w:rPr>
                          <w:rFonts w:ascii="AR丸ゴシック体M" w:eastAsia="AR丸ゴシック体M"/>
                        </w:rPr>
                      </w:pPr>
                      <w:r>
                        <w:rPr>
                          <w:rFonts w:ascii="AR丸ゴシック体M" w:eastAsia="AR丸ゴシック体M" w:hint="eastAsia"/>
                        </w:rPr>
                        <w:t>校内</w:t>
                      </w:r>
                      <w:r>
                        <w:rPr>
                          <w:rFonts w:ascii="AR丸ゴシック体M" w:eastAsia="AR丸ゴシック体M"/>
                        </w:rPr>
                        <w:t>・校舎捜索</w:t>
                      </w:r>
                    </w:p>
                  </w:txbxContent>
                </v:textbox>
              </v:shape>
            </w:pict>
          </mc:Fallback>
        </mc:AlternateContent>
      </w:r>
    </w:p>
    <w:p w14:paraId="0545A757" w14:textId="77777777" w:rsidR="008C134F" w:rsidRPr="00016F75" w:rsidRDefault="008C134F" w:rsidP="008C134F">
      <w:pPr>
        <w:spacing w:line="240" w:lineRule="exact"/>
        <w:rPr>
          <w:rFonts w:ascii="AR丸ゴシック体M" w:eastAsia="AR丸ゴシック体M"/>
          <w:szCs w:val="21"/>
        </w:rPr>
      </w:pPr>
    </w:p>
    <w:p w14:paraId="5C315798" w14:textId="77777777" w:rsidR="008C134F" w:rsidRPr="00016F75" w:rsidRDefault="008C134F" w:rsidP="008C134F">
      <w:pPr>
        <w:spacing w:line="240" w:lineRule="exact"/>
        <w:rPr>
          <w:rFonts w:ascii="AR丸ゴシック体M" w:eastAsia="AR丸ゴシック体M"/>
          <w:szCs w:val="21"/>
        </w:rPr>
      </w:pPr>
      <w:r>
        <w:rPr>
          <w:rFonts w:ascii="AR丸ゴシック体M" w:eastAsia="AR丸ゴシック体M"/>
          <w:noProof/>
        </w:rPr>
        <mc:AlternateContent>
          <mc:Choice Requires="wps">
            <w:drawing>
              <wp:anchor distT="0" distB="0" distL="114300" distR="114300" simplePos="0" relativeHeight="251586048" behindDoc="0" locked="0" layoutInCell="1" allowOverlap="1" wp14:anchorId="125EB8F0" wp14:editId="56E97CAB">
                <wp:simplePos x="0" y="0"/>
                <wp:positionH relativeFrom="column">
                  <wp:posOffset>1720215</wp:posOffset>
                </wp:positionH>
                <wp:positionV relativeFrom="paragraph">
                  <wp:posOffset>6350</wp:posOffset>
                </wp:positionV>
                <wp:extent cx="219075" cy="266700"/>
                <wp:effectExtent l="38100" t="0" r="9525" b="38100"/>
                <wp:wrapNone/>
                <wp:docPr id="118"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66700"/>
                        </a:xfrm>
                        <a:prstGeom prst="downArrow">
                          <a:avLst>
                            <a:gd name="adj1" fmla="val 50000"/>
                            <a:gd name="adj2" fmla="val 32776"/>
                          </a:avLst>
                        </a:prstGeom>
                        <a:solidFill>
                          <a:schemeClr val="tx1">
                            <a:lumMod val="100000"/>
                            <a:lumOff val="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8F7C38" id="AutoShape 530" o:spid="_x0000_s1026" type="#_x0000_t67" style="position:absolute;left:0;text-align:left;margin-left:135.45pt;margin-top:.5pt;width:17.25pt;height:2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" adj="15785" fillcolor="black [3213]">
                <v:textbox inset="5.85pt,.7pt,5.85pt,.7pt"/>
              </v:shape>
            </w:pict>
          </mc:Fallback>
        </mc:AlternateContent>
      </w:r>
      <w:r>
        <w:rPr>
          <w:rFonts w:ascii="AR丸ゴシック体M" w:eastAsia="AR丸ゴシック体M"/>
          <w:noProof/>
          <w:szCs w:val="21"/>
        </w:rPr>
        <mc:AlternateContent>
          <mc:Choice Requires="wps">
            <w:drawing>
              <wp:anchor distT="0" distB="0" distL="114300" distR="114300" simplePos="0" relativeHeight="251596288" behindDoc="0" locked="0" layoutInCell="1" allowOverlap="1" wp14:anchorId="56608FC6" wp14:editId="51788F19">
                <wp:simplePos x="0" y="0"/>
                <wp:positionH relativeFrom="column">
                  <wp:posOffset>3072130</wp:posOffset>
                </wp:positionH>
                <wp:positionV relativeFrom="paragraph">
                  <wp:posOffset>6350</wp:posOffset>
                </wp:positionV>
                <wp:extent cx="200025" cy="276225"/>
                <wp:effectExtent l="19050" t="0" r="28575" b="47625"/>
                <wp:wrapNone/>
                <wp:docPr id="127"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76225"/>
                        </a:xfrm>
                        <a:prstGeom prst="downArrow">
                          <a:avLst>
                            <a:gd name="adj1" fmla="val 49602"/>
                            <a:gd name="adj2" fmla="val 57481"/>
                          </a:avLst>
                        </a:prstGeom>
                        <a:solidFill>
                          <a:sysClr val="windowText" lastClr="000000">
                            <a:lumMod val="100000"/>
                            <a:lumOff val="0"/>
                          </a:sys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B460F8" id="AutoShape 480" o:spid="_x0000_s1026" type="#_x0000_t67" style="position:absolute;left:0;text-align:left;margin-left:241.9pt;margin-top:.5pt;width:15.75pt;height:21.7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" adj="12609,5443" fillcolor="black">
                <v:textbox inset="5.85pt,.7pt,5.85pt,.7pt"/>
              </v:shape>
            </w:pict>
          </mc:Fallback>
        </mc:AlternateContent>
      </w:r>
      <w:r>
        <w:rPr>
          <w:rFonts w:ascii="AR丸ゴシック体M" w:eastAsia="AR丸ゴシック体M"/>
          <w:noProof/>
        </w:rPr>
        <mc:AlternateContent>
          <mc:Choice Requires="wps">
            <w:drawing>
              <wp:anchor distT="0" distB="0" distL="114300" distR="114300" simplePos="0" relativeHeight="251597312" behindDoc="0" locked="0" layoutInCell="1" allowOverlap="1" wp14:anchorId="191688B4" wp14:editId="108713F8">
                <wp:simplePos x="0" y="0"/>
                <wp:positionH relativeFrom="column">
                  <wp:posOffset>4730115</wp:posOffset>
                </wp:positionH>
                <wp:positionV relativeFrom="paragraph">
                  <wp:posOffset>6350</wp:posOffset>
                </wp:positionV>
                <wp:extent cx="228600" cy="285750"/>
                <wp:effectExtent l="38100" t="0" r="0" b="38100"/>
                <wp:wrapNone/>
                <wp:docPr id="318"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5750"/>
                        </a:xfrm>
                        <a:prstGeom prst="downArrow">
                          <a:avLst>
                            <a:gd name="adj1" fmla="val 50000"/>
                            <a:gd name="adj2" fmla="val 32776"/>
                          </a:avLst>
                        </a:prstGeom>
                        <a:solidFill>
                          <a:sysClr val="windowText" lastClr="000000">
                            <a:lumMod val="100000"/>
                            <a:lumOff val="0"/>
                          </a:sys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A8DDF7" id="AutoShape 530" o:spid="_x0000_s1026" type="#_x0000_t67" style="position:absolute;left:0;text-align:left;margin-left:372.45pt;margin-top:.5pt;width:18pt;height:2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" adj="15936" fillcolor="black">
                <v:textbox inset="5.85pt,.7pt,5.85pt,.7pt"/>
              </v:shape>
            </w:pict>
          </mc:Fallback>
        </mc:AlternateContent>
      </w:r>
    </w:p>
    <w:p w14:paraId="6BFA5BC0" w14:textId="77777777" w:rsidR="008C134F" w:rsidRDefault="008C134F" w:rsidP="008C134F">
      <w:pPr>
        <w:spacing w:line="240" w:lineRule="exact"/>
        <w:rPr>
          <w:rFonts w:ascii="AR丸ゴシック体M" w:eastAsia="AR丸ゴシック体M"/>
          <w:szCs w:val="21"/>
        </w:rPr>
      </w:pPr>
    </w:p>
    <w:p w14:paraId="7E9EC66A" w14:textId="77777777" w:rsidR="008C134F" w:rsidRPr="00016F75" w:rsidRDefault="008C134F" w:rsidP="008C134F">
      <w:pPr>
        <w:spacing w:line="240" w:lineRule="exact"/>
        <w:rPr>
          <w:rFonts w:ascii="AR丸ゴシック体M" w:eastAsia="AR丸ゴシック体M"/>
          <w:szCs w:val="21"/>
        </w:rPr>
      </w:pPr>
      <w:r>
        <w:rPr>
          <w:rFonts w:ascii="AR丸ゴシック体M" w:eastAsia="AR丸ゴシック体M"/>
          <w:noProof/>
        </w:rPr>
        <mc:AlternateContent>
          <mc:Choice Requires="wps">
            <w:drawing>
              <wp:anchor distT="0" distB="0" distL="114300" distR="114300" simplePos="0" relativeHeight="251575808" behindDoc="0" locked="0" layoutInCell="1" allowOverlap="1" wp14:anchorId="2915DBE0" wp14:editId="46A0DE7E">
                <wp:simplePos x="0" y="0"/>
                <wp:positionH relativeFrom="column">
                  <wp:posOffset>2529840</wp:posOffset>
                </wp:positionH>
                <wp:positionV relativeFrom="paragraph">
                  <wp:posOffset>82550</wp:posOffset>
                </wp:positionV>
                <wp:extent cx="1581150" cy="419100"/>
                <wp:effectExtent l="0" t="0" r="19050" b="19050"/>
                <wp:wrapNone/>
                <wp:docPr id="12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19100"/>
                        </a:xfrm>
                        <a:prstGeom prst="rect">
                          <a:avLst/>
                        </a:prstGeom>
                        <a:solidFill>
                          <a:srgbClr val="FFFFFF"/>
                        </a:solidFill>
                        <a:ln w="19050">
                          <a:solidFill>
                            <a:srgbClr val="000000"/>
                          </a:solidFill>
                          <a:miter lim="800000"/>
                          <a:headEnd/>
                          <a:tailEnd/>
                        </a:ln>
                      </wps:spPr>
                      <wps:txbx>
                        <w:txbxContent>
                          <w:p w14:paraId="5317043E" w14:textId="77777777" w:rsidR="001E4754" w:rsidRPr="008E1F35" w:rsidRDefault="001E4754" w:rsidP="008C134F">
                            <w:pPr>
                              <w:spacing w:line="240" w:lineRule="exact"/>
                              <w:rPr>
                                <w:rFonts w:ascii="AR丸ゴシック体M" w:eastAsia="AR丸ゴシック体M"/>
                                <w:b/>
                                <w:sz w:val="24"/>
                                <w:szCs w:val="24"/>
                              </w:rPr>
                            </w:pPr>
                            <w:r>
                              <w:rPr>
                                <w:rFonts w:ascii="AR丸ゴシック体M" w:eastAsia="AR丸ゴシック体M" w:hint="eastAsia"/>
                                <w:b/>
                                <w:sz w:val="24"/>
                                <w:szCs w:val="24"/>
                              </w:rPr>
                              <w:t xml:space="preserve">　　</w:t>
                            </w:r>
                            <w:r>
                              <w:rPr>
                                <w:rFonts w:ascii="AR丸ゴシック体M" w:eastAsia="AR丸ゴシック体M"/>
                                <w:b/>
                                <w:sz w:val="24"/>
                                <w:szCs w:val="24"/>
                              </w:rPr>
                              <w:t xml:space="preserve">　　　　　　　</w:t>
                            </w:r>
                            <w:r w:rsidRPr="008E1F35">
                              <w:rPr>
                                <w:rFonts w:ascii="AR丸ゴシック体M" w:eastAsia="AR丸ゴシック体M" w:hint="eastAsia"/>
                                <w:b/>
                                <w:sz w:val="24"/>
                                <w:szCs w:val="24"/>
                              </w:rPr>
                              <w:t>＜本　部　設　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DBE0" id="Text Box 482" o:spid="_x0000_s1116" type="#_x0000_t202" style="position:absolute;left:0;text-align:left;margin-left:199.2pt;margin-top:6.5pt;width:124.5pt;height:3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" strokeweight="1.5pt">
                <v:textbox inset="5.85pt,.7pt,5.85pt,.7pt">
                  <w:txbxContent>
                    <w:p w14:paraId="5317043E" w14:textId="77777777" w:rsidR="001E4754" w:rsidRPr="008E1F35" w:rsidRDefault="001E4754" w:rsidP="008C134F">
                      <w:pPr>
                        <w:spacing w:line="240" w:lineRule="exact"/>
                        <w:rPr>
                          <w:rFonts w:ascii="AR丸ゴシック体M" w:eastAsia="AR丸ゴシック体M"/>
                          <w:b/>
                          <w:sz w:val="24"/>
                          <w:szCs w:val="24"/>
                        </w:rPr>
                      </w:pPr>
                      <w:r>
                        <w:rPr>
                          <w:rFonts w:ascii="AR丸ゴシック体M" w:eastAsia="AR丸ゴシック体M" w:hint="eastAsia"/>
                          <w:b/>
                          <w:sz w:val="24"/>
                          <w:szCs w:val="24"/>
                        </w:rPr>
                        <w:t xml:space="preserve">　　</w:t>
                      </w:r>
                      <w:r>
                        <w:rPr>
                          <w:rFonts w:ascii="AR丸ゴシック体M" w:eastAsia="AR丸ゴシック体M"/>
                          <w:b/>
                          <w:sz w:val="24"/>
                          <w:szCs w:val="24"/>
                        </w:rPr>
                        <w:t xml:space="preserve">　　　　　　　</w:t>
                      </w:r>
                      <w:r w:rsidRPr="008E1F35">
                        <w:rPr>
                          <w:rFonts w:ascii="AR丸ゴシック体M" w:eastAsia="AR丸ゴシック体M" w:hint="eastAsia"/>
                          <w:b/>
                          <w:sz w:val="24"/>
                          <w:szCs w:val="24"/>
                        </w:rPr>
                        <w:t>＜本　部　設　置＞</w:t>
                      </w:r>
                    </w:p>
                  </w:txbxContent>
                </v:textbox>
              </v:shape>
            </w:pict>
          </mc:Fallback>
        </mc:AlternateContent>
      </w:r>
      <w:r>
        <w:rPr>
          <w:rFonts w:ascii="AR丸ゴシック体M" w:eastAsia="AR丸ゴシック体M"/>
          <w:noProof/>
          <w:szCs w:val="21"/>
        </w:rPr>
        <mc:AlternateContent>
          <mc:Choice Requires="wps">
            <w:drawing>
              <wp:anchor distT="0" distB="0" distL="114300" distR="114300" simplePos="0" relativeHeight="251577856" behindDoc="0" locked="0" layoutInCell="1" allowOverlap="1" wp14:anchorId="24845181" wp14:editId="03379184">
                <wp:simplePos x="0" y="0"/>
                <wp:positionH relativeFrom="column">
                  <wp:posOffset>1082040</wp:posOffset>
                </wp:positionH>
                <wp:positionV relativeFrom="paragraph">
                  <wp:posOffset>6350</wp:posOffset>
                </wp:positionV>
                <wp:extent cx="4438650" cy="0"/>
                <wp:effectExtent l="0" t="0" r="19050" b="19050"/>
                <wp:wrapNone/>
                <wp:docPr id="108"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86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1BDA3A6" id="Line 492" o:spid="_x0000_s1026" style="position:absolute;left:0;text-align:left;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5pt" to="434.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">
                <v:stroke dashstyle="dash"/>
              </v:line>
            </w:pict>
          </mc:Fallback>
        </mc:AlternateContent>
      </w:r>
      <w:r>
        <w:rPr>
          <w:rFonts w:ascii="AR丸ゴシック体M" w:eastAsia="AR丸ゴシック体M"/>
          <w:noProof/>
        </w:rPr>
        <mc:AlternateContent>
          <mc:Choice Requires="wps">
            <w:drawing>
              <wp:anchor distT="0" distB="0" distL="114300" distR="114300" simplePos="0" relativeHeight="251574784" behindDoc="0" locked="0" layoutInCell="1" allowOverlap="1" wp14:anchorId="05D62BA8" wp14:editId="04557014">
                <wp:simplePos x="0" y="0"/>
                <wp:positionH relativeFrom="column">
                  <wp:posOffset>227965</wp:posOffset>
                </wp:positionH>
                <wp:positionV relativeFrom="paragraph">
                  <wp:posOffset>7620</wp:posOffset>
                </wp:positionV>
                <wp:extent cx="972820" cy="200025"/>
                <wp:effectExtent l="1270" t="0" r="0" b="1905"/>
                <wp:wrapNone/>
                <wp:docPr id="12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005DF" w14:textId="77777777" w:rsidR="001E4754" w:rsidRPr="00016F75" w:rsidRDefault="001E4754" w:rsidP="008C134F">
                            <w:pPr>
                              <w:rPr>
                                <w:rFonts w:ascii="AR丸ゴシック体M" w:eastAsia="AR丸ゴシック体M"/>
                              </w:rPr>
                            </w:pPr>
                            <w:r w:rsidRPr="00016F75">
                              <w:rPr>
                                <w:rFonts w:ascii="AR丸ゴシック体M" w:eastAsia="AR丸ゴシック体M" w:hint="eastAsia"/>
                              </w:rPr>
                              <w:t>＜０：１５＞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62BA8" id="Text Box 479" o:spid="_x0000_s1117" type="#_x0000_t202" style="position:absolute;left:0;text-align:left;margin-left:17.95pt;margin-top:.6pt;width:76.6pt;height:15.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" stroked="f">
                <v:textbox inset="5.85pt,.7pt,5.85pt,.7pt">
                  <w:txbxContent>
                    <w:p w14:paraId="717005DF" w14:textId="77777777" w:rsidR="001E4754" w:rsidRPr="00016F75" w:rsidRDefault="001E4754" w:rsidP="008C134F">
                      <w:pPr>
                        <w:rPr>
                          <w:rFonts w:ascii="AR丸ゴシック体M" w:eastAsia="AR丸ゴシック体M"/>
                        </w:rPr>
                      </w:pPr>
                      <w:r w:rsidRPr="00016F75">
                        <w:rPr>
                          <w:rFonts w:ascii="AR丸ゴシック体M" w:eastAsia="AR丸ゴシック体M" w:hint="eastAsia"/>
                        </w:rPr>
                        <w:t>＜０：１５＞</w:t>
                      </w:r>
                    </w:p>
                  </w:txbxContent>
                </v:textbox>
              </v:shape>
            </w:pict>
          </mc:Fallback>
        </mc:AlternateContent>
      </w:r>
    </w:p>
    <w:p w14:paraId="2C2EBF7A" w14:textId="77777777" w:rsidR="008C134F" w:rsidRPr="00016F75" w:rsidRDefault="008C134F" w:rsidP="008C134F">
      <w:pPr>
        <w:spacing w:line="240" w:lineRule="exact"/>
        <w:rPr>
          <w:rFonts w:ascii="AR丸ゴシック体M" w:eastAsia="AR丸ゴシック体M"/>
          <w:szCs w:val="21"/>
        </w:rPr>
      </w:pPr>
      <w:r>
        <w:rPr>
          <w:rFonts w:ascii="AR丸ゴシック体M" w:eastAsia="AR丸ゴシック体M"/>
          <w:noProof/>
        </w:rPr>
        <mc:AlternateContent>
          <mc:Choice Requires="wps">
            <w:drawing>
              <wp:anchor distT="0" distB="0" distL="114300" distR="114300" simplePos="0" relativeHeight="251589120" behindDoc="0" locked="0" layoutInCell="1" allowOverlap="1" wp14:anchorId="5CB96188" wp14:editId="4EDF8AC8">
                <wp:simplePos x="0" y="0"/>
                <wp:positionH relativeFrom="column">
                  <wp:posOffset>4215765</wp:posOffset>
                </wp:positionH>
                <wp:positionV relativeFrom="paragraph">
                  <wp:posOffset>63500</wp:posOffset>
                </wp:positionV>
                <wp:extent cx="1247775" cy="447675"/>
                <wp:effectExtent l="0" t="0" r="28575" b="28575"/>
                <wp:wrapNone/>
                <wp:docPr id="31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47675"/>
                        </a:xfrm>
                        <a:prstGeom prst="rect">
                          <a:avLst/>
                        </a:prstGeom>
                        <a:solidFill>
                          <a:srgbClr val="FFFFFF"/>
                        </a:solidFill>
                        <a:ln w="9525">
                          <a:solidFill>
                            <a:srgbClr val="000000"/>
                          </a:solidFill>
                          <a:miter lim="800000"/>
                          <a:headEnd/>
                          <a:tailEnd/>
                        </a:ln>
                      </wps:spPr>
                      <wps:txbx>
                        <w:txbxContent>
                          <w:p w14:paraId="5A73CA06" w14:textId="213E3406" w:rsidR="001E4754" w:rsidRPr="000764D1" w:rsidRDefault="001E4754" w:rsidP="008C134F">
                            <w:pPr>
                              <w:spacing w:line="240" w:lineRule="exact"/>
                              <w:rPr>
                                <w:rFonts w:ascii="AR丸ゴシック体M" w:eastAsia="AR丸ゴシック体M"/>
                              </w:rPr>
                            </w:pPr>
                            <w:r>
                              <w:rPr>
                                <w:rFonts w:ascii="AR丸ゴシック体M" w:eastAsia="AR丸ゴシック体M" w:hint="eastAsia"/>
                              </w:rPr>
                              <w:t>生徒管理場所第二</w:t>
                            </w:r>
                            <w:r>
                              <w:rPr>
                                <w:rFonts w:ascii="AR丸ゴシック体M" w:eastAsia="AR丸ゴシック体M"/>
                              </w:rPr>
                              <w:t>体育館に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96188" id="Text Box 500" o:spid="_x0000_s1118" type="#_x0000_t202" style="position:absolute;left:0;text-align:left;margin-left:331.95pt;margin-top:5pt;width:98.25pt;height:35.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">
                <v:textbox inset="5.85pt,.7pt,5.85pt,.7pt">
                  <w:txbxContent>
                    <w:p w14:paraId="5A73CA06" w14:textId="213E3406" w:rsidR="001E4754" w:rsidRPr="000764D1" w:rsidRDefault="001E4754" w:rsidP="008C134F">
                      <w:pPr>
                        <w:spacing w:line="240" w:lineRule="exact"/>
                        <w:rPr>
                          <w:rFonts w:ascii="AR丸ゴシック体M" w:eastAsia="AR丸ゴシック体M"/>
                        </w:rPr>
                      </w:pPr>
                      <w:r>
                        <w:rPr>
                          <w:rFonts w:ascii="AR丸ゴシック体M" w:eastAsia="AR丸ゴシック体M" w:hint="eastAsia"/>
                        </w:rPr>
                        <w:t>生徒管理場所第二</w:t>
                      </w:r>
                      <w:r>
                        <w:rPr>
                          <w:rFonts w:ascii="AR丸ゴシック体M" w:eastAsia="AR丸ゴシック体M"/>
                        </w:rPr>
                        <w:t>体育館に</w:t>
                      </w:r>
                    </w:p>
                  </w:txbxContent>
                </v:textbox>
              </v:shape>
            </w:pict>
          </mc:Fallback>
        </mc:AlternateContent>
      </w:r>
      <w:r>
        <w:rPr>
          <w:rFonts w:ascii="AR丸ゴシック体M" w:eastAsia="AR丸ゴシック体M"/>
          <w:noProof/>
        </w:rPr>
        <mc:AlternateContent>
          <mc:Choice Requires="wps">
            <w:drawing>
              <wp:anchor distT="0" distB="0" distL="114300" distR="114300" simplePos="0" relativeHeight="251584000" behindDoc="0" locked="0" layoutInCell="1" allowOverlap="1" wp14:anchorId="70DBEE93" wp14:editId="405C6807">
                <wp:simplePos x="0" y="0"/>
                <wp:positionH relativeFrom="column">
                  <wp:posOffset>1291590</wp:posOffset>
                </wp:positionH>
                <wp:positionV relativeFrom="paragraph">
                  <wp:posOffset>53975</wp:posOffset>
                </wp:positionV>
                <wp:extent cx="1152525" cy="457200"/>
                <wp:effectExtent l="0" t="0" r="28575" b="19050"/>
                <wp:wrapNone/>
                <wp:docPr id="12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57200"/>
                        </a:xfrm>
                        <a:prstGeom prst="rect">
                          <a:avLst/>
                        </a:prstGeom>
                        <a:solidFill>
                          <a:srgbClr val="FFFFFF"/>
                        </a:solidFill>
                        <a:ln w="9525">
                          <a:solidFill>
                            <a:srgbClr val="000000"/>
                          </a:solidFill>
                          <a:miter lim="800000"/>
                          <a:headEnd/>
                          <a:tailEnd/>
                        </a:ln>
                      </wps:spPr>
                      <wps:txbx>
                        <w:txbxContent>
                          <w:p w14:paraId="343581D9" w14:textId="77777777" w:rsidR="001E4754" w:rsidRPr="000764D1" w:rsidRDefault="001E4754" w:rsidP="008C134F">
                            <w:pPr>
                              <w:spacing w:line="240" w:lineRule="exact"/>
                              <w:rPr>
                                <w:rFonts w:ascii="AR丸ゴシック体M" w:eastAsia="AR丸ゴシック体M"/>
                              </w:rPr>
                            </w:pPr>
                            <w:r>
                              <w:rPr>
                                <w:rFonts w:ascii="AR丸ゴシック体M" w:eastAsia="AR丸ゴシック体M" w:hint="eastAsia"/>
                              </w:rPr>
                              <w:t>捜索範囲を</w:t>
                            </w:r>
                            <w:r>
                              <w:rPr>
                                <w:rFonts w:ascii="AR丸ゴシック体M" w:eastAsia="AR丸ゴシック体M"/>
                              </w:rPr>
                              <w:t>校外に拡大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EE93" id="_x0000_s1119" type="#_x0000_t202" style="position:absolute;left:0;text-align:left;margin-left:101.7pt;margin-top:4.25pt;width:90.75pt;height:3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">
                <v:textbox inset="5.85pt,.7pt,5.85pt,.7pt">
                  <w:txbxContent>
                    <w:p w14:paraId="343581D9" w14:textId="77777777" w:rsidR="001E4754" w:rsidRPr="000764D1" w:rsidRDefault="001E4754" w:rsidP="008C134F">
                      <w:pPr>
                        <w:spacing w:line="240" w:lineRule="exact"/>
                        <w:rPr>
                          <w:rFonts w:ascii="AR丸ゴシック体M" w:eastAsia="AR丸ゴシック体M"/>
                        </w:rPr>
                      </w:pPr>
                      <w:r>
                        <w:rPr>
                          <w:rFonts w:ascii="AR丸ゴシック体M" w:eastAsia="AR丸ゴシック体M" w:hint="eastAsia"/>
                        </w:rPr>
                        <w:t>捜索範囲を</w:t>
                      </w:r>
                      <w:r>
                        <w:rPr>
                          <w:rFonts w:ascii="AR丸ゴシック体M" w:eastAsia="AR丸ゴシック体M"/>
                        </w:rPr>
                        <w:t>校外に拡大</w:t>
                      </w:r>
                    </w:p>
                  </w:txbxContent>
                </v:textbox>
              </v:shape>
            </w:pict>
          </mc:Fallback>
        </mc:AlternateContent>
      </w:r>
      <w:r>
        <w:rPr>
          <w:rFonts w:ascii="AR丸ゴシック体M" w:eastAsia="AR丸ゴシック体M"/>
          <w:noProof/>
          <w:szCs w:val="21"/>
        </w:rPr>
        <mc:AlternateContent>
          <mc:Choice Requires="wps">
            <w:drawing>
              <wp:anchor distT="0" distB="0" distL="114300" distR="114300" simplePos="0" relativeHeight="251581952" behindDoc="0" locked="0" layoutInCell="1" allowOverlap="1" wp14:anchorId="340F9A4D" wp14:editId="559F59EF">
                <wp:simplePos x="0" y="0"/>
                <wp:positionH relativeFrom="column">
                  <wp:posOffset>99060</wp:posOffset>
                </wp:positionH>
                <wp:positionV relativeFrom="paragraph">
                  <wp:posOffset>32385</wp:posOffset>
                </wp:positionV>
                <wp:extent cx="351790" cy="800100"/>
                <wp:effectExtent l="3810" t="3810" r="0" b="0"/>
                <wp:wrapNone/>
                <wp:docPr id="12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FAEFC" w14:textId="77777777" w:rsidR="001E4754" w:rsidRPr="00016F75" w:rsidRDefault="001E4754" w:rsidP="008C134F">
                            <w:pPr>
                              <w:rPr>
                                <w:rFonts w:ascii="AR丸ゴシック体M" w:eastAsia="AR丸ゴシック体M"/>
                              </w:rPr>
                            </w:pPr>
                            <w:r>
                              <w:rPr>
                                <w:rFonts w:ascii="AR丸ゴシック体M" w:eastAsia="AR丸ゴシック体M" w:hint="eastAsia"/>
                              </w:rPr>
                              <w:t>二</w:t>
                            </w:r>
                            <w:r w:rsidRPr="00016F75">
                              <w:rPr>
                                <w:rFonts w:ascii="AR丸ゴシック体M" w:eastAsia="AR丸ゴシック体M" w:hint="eastAsia"/>
                              </w:rPr>
                              <w:t>次捜索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9A4D" id="Text Box 497" o:spid="_x0000_s1120" type="#_x0000_t202" style="position:absolute;left:0;text-align:left;margin-left:7.8pt;margin-top:2.55pt;width:27.7pt;height:63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" stroked="f">
                <v:textbox style="layout-flow:vertical-ideographic" inset="5.85pt,.7pt,5.85pt,.7pt">
                  <w:txbxContent>
                    <w:p w14:paraId="705FAEFC" w14:textId="77777777" w:rsidR="001E4754" w:rsidRPr="00016F75" w:rsidRDefault="001E4754" w:rsidP="008C134F">
                      <w:pPr>
                        <w:rPr>
                          <w:rFonts w:ascii="AR丸ゴシック体M" w:eastAsia="AR丸ゴシック体M"/>
                        </w:rPr>
                      </w:pPr>
                      <w:r>
                        <w:rPr>
                          <w:rFonts w:ascii="AR丸ゴシック体M" w:eastAsia="AR丸ゴシック体M" w:hint="eastAsia"/>
                        </w:rPr>
                        <w:t>二</w:t>
                      </w:r>
                      <w:r w:rsidRPr="00016F75">
                        <w:rPr>
                          <w:rFonts w:ascii="AR丸ゴシック体M" w:eastAsia="AR丸ゴシック体M" w:hint="eastAsia"/>
                        </w:rPr>
                        <w:t>次捜索</w:t>
                      </w:r>
                    </w:p>
                  </w:txbxContent>
                </v:textbox>
              </v:shape>
            </w:pict>
          </mc:Fallback>
        </mc:AlternateContent>
      </w:r>
      <w:r>
        <w:rPr>
          <w:rFonts w:ascii="AR丸ゴシック体M" w:eastAsia="AR丸ゴシック体M"/>
          <w:noProof/>
          <w:szCs w:val="21"/>
        </w:rPr>
        <mc:AlternateContent>
          <mc:Choice Requires="wps">
            <w:drawing>
              <wp:anchor distT="0" distB="0" distL="114300" distR="114300" simplePos="0" relativeHeight="251579904" behindDoc="0" locked="0" layoutInCell="1" allowOverlap="1" wp14:anchorId="5D49F71F" wp14:editId="799A3D2B">
                <wp:simplePos x="0" y="0"/>
                <wp:positionH relativeFrom="column">
                  <wp:posOffset>586740</wp:posOffset>
                </wp:positionH>
                <wp:positionV relativeFrom="paragraph">
                  <wp:posOffset>63501</wp:posOffset>
                </wp:positionV>
                <wp:extent cx="1270" cy="476250"/>
                <wp:effectExtent l="76200" t="0" r="74930" b="57150"/>
                <wp:wrapNone/>
                <wp:docPr id="126"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6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8823A04" id="Line 494" o:spid="_x0000_s1026" style="position:absolute;left:0;text-align:lef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5pt" to="46.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">
                <v:stroke endarrow="block"/>
              </v:line>
            </w:pict>
          </mc:Fallback>
        </mc:AlternateContent>
      </w:r>
    </w:p>
    <w:p w14:paraId="1874859D" w14:textId="77777777" w:rsidR="008C134F" w:rsidRPr="00016F75" w:rsidRDefault="008C134F" w:rsidP="008C134F">
      <w:pPr>
        <w:spacing w:line="240" w:lineRule="exact"/>
        <w:rPr>
          <w:rFonts w:ascii="AR丸ゴシック体M" w:eastAsia="AR丸ゴシック体M"/>
          <w:szCs w:val="21"/>
        </w:rPr>
      </w:pPr>
    </w:p>
    <w:p w14:paraId="493686CA" w14:textId="77777777" w:rsidR="008C134F" w:rsidRPr="00016F75" w:rsidRDefault="008C134F" w:rsidP="008C134F">
      <w:pPr>
        <w:spacing w:line="240" w:lineRule="exact"/>
        <w:rPr>
          <w:rFonts w:ascii="AR丸ゴシック体M" w:eastAsia="AR丸ゴシック体M"/>
          <w:szCs w:val="21"/>
        </w:rPr>
      </w:pPr>
    </w:p>
    <w:p w14:paraId="4BDDDA69" w14:textId="77777777" w:rsidR="008C134F" w:rsidRPr="00016F75" w:rsidRDefault="008C134F" w:rsidP="008C134F">
      <w:pPr>
        <w:spacing w:line="240" w:lineRule="exact"/>
        <w:rPr>
          <w:rFonts w:ascii="AR丸ゴシック体M" w:eastAsia="AR丸ゴシック体M"/>
          <w:szCs w:val="21"/>
        </w:rPr>
      </w:pPr>
      <w:r>
        <w:rPr>
          <w:rFonts w:ascii="AR丸ゴシック体M" w:eastAsia="AR丸ゴシック体M"/>
          <w:noProof/>
        </w:rPr>
        <mc:AlternateContent>
          <mc:Choice Requires="wps">
            <w:drawing>
              <wp:anchor distT="0" distB="0" distL="114300" distR="114300" simplePos="0" relativeHeight="251591168" behindDoc="0" locked="0" layoutInCell="1" allowOverlap="1" wp14:anchorId="2D29A3D1" wp14:editId="317E52E2">
                <wp:simplePos x="0" y="0"/>
                <wp:positionH relativeFrom="column">
                  <wp:posOffset>1731010</wp:posOffset>
                </wp:positionH>
                <wp:positionV relativeFrom="paragraph">
                  <wp:posOffset>101600</wp:posOffset>
                </wp:positionV>
                <wp:extent cx="161290" cy="165735"/>
                <wp:effectExtent l="24130" t="5715" r="24130" b="19050"/>
                <wp:wrapNone/>
                <wp:docPr id="320"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5735"/>
                        </a:xfrm>
                        <a:prstGeom prst="downArrow">
                          <a:avLst>
                            <a:gd name="adj1" fmla="val 49602"/>
                            <a:gd name="adj2" fmla="val 57481"/>
                          </a:avLst>
                        </a:prstGeom>
                        <a:solidFill>
                          <a:sysClr val="windowText" lastClr="000000">
                            <a:lumMod val="100000"/>
                            <a:lumOff val="0"/>
                          </a:sys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DE7D34" id="AutoShape 529" o:spid="_x0000_s1026" type="#_x0000_t67" style="position:absolute;left:0;text-align:left;margin-left:136.3pt;margin-top:8pt;width:12.7pt;height:13.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" adj="9517,5443" fillcolor="black">
                <v:textbox inset="5.85pt,.7pt,5.85pt,.7pt"/>
              </v:shape>
            </w:pict>
          </mc:Fallback>
        </mc:AlternateContent>
      </w:r>
      <w:r>
        <w:rPr>
          <w:rFonts w:ascii="AR丸ゴシック体M" w:eastAsia="AR丸ゴシック体M"/>
          <w:noProof/>
        </w:rPr>
        <mc:AlternateContent>
          <mc:Choice Requires="wps">
            <w:drawing>
              <wp:anchor distT="0" distB="0" distL="114300" distR="114300" simplePos="0" relativeHeight="251598336" behindDoc="0" locked="0" layoutInCell="1" allowOverlap="1" wp14:anchorId="563E664B" wp14:editId="32E71BF2">
                <wp:simplePos x="0" y="0"/>
                <wp:positionH relativeFrom="margin">
                  <wp:posOffset>2529839</wp:posOffset>
                </wp:positionH>
                <wp:positionV relativeFrom="paragraph">
                  <wp:posOffset>6350</wp:posOffset>
                </wp:positionV>
                <wp:extent cx="1571625" cy="238125"/>
                <wp:effectExtent l="0" t="0" r="28575" b="28575"/>
                <wp:wrapNone/>
                <wp:docPr id="321"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38125"/>
                        </a:xfrm>
                        <a:prstGeom prst="rect">
                          <a:avLst/>
                        </a:prstGeom>
                        <a:solidFill>
                          <a:srgbClr val="FFFFFF"/>
                        </a:solidFill>
                        <a:ln w="9525">
                          <a:solidFill>
                            <a:srgbClr val="000000"/>
                          </a:solidFill>
                          <a:miter lim="800000"/>
                          <a:headEnd/>
                          <a:tailEnd/>
                        </a:ln>
                      </wps:spPr>
                      <wps:txbx>
                        <w:txbxContent>
                          <w:p w14:paraId="368F4795" w14:textId="1700A441" w:rsidR="001E4754" w:rsidRPr="00745AB0" w:rsidRDefault="001E4754" w:rsidP="008C134F">
                            <w:pPr>
                              <w:jc w:val="center"/>
                              <w:rPr>
                                <w:rFonts w:asciiTheme="majorEastAsia" w:eastAsiaTheme="majorEastAsia" w:hAnsiTheme="majorEastAsia"/>
                                <w:b/>
                              </w:rPr>
                            </w:pPr>
                            <w:r>
                              <w:rPr>
                                <w:rFonts w:asciiTheme="majorEastAsia" w:eastAsiaTheme="majorEastAsia" w:hAnsiTheme="majorEastAsia" w:hint="eastAsia"/>
                                <w:b/>
                              </w:rPr>
                              <w:t>本校</w:t>
                            </w:r>
                            <w:r w:rsidRPr="00745AB0">
                              <w:rPr>
                                <w:rFonts w:asciiTheme="majorEastAsia" w:eastAsiaTheme="majorEastAsia" w:hAnsiTheme="majorEastAsia"/>
                                <w:b/>
                              </w:rPr>
                              <w:t>へも連絡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E664B" id="Text Box 483" o:spid="_x0000_s1121" type="#_x0000_t202" style="position:absolute;left:0;text-align:left;margin-left:199.2pt;margin-top:.5pt;width:123.75pt;height:18.7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">
                <v:textbox inset="5.85pt,.7pt,5.85pt,.7pt">
                  <w:txbxContent>
                    <w:p w14:paraId="368F4795" w14:textId="1700A441" w:rsidR="001E4754" w:rsidRPr="00745AB0" w:rsidRDefault="001E4754" w:rsidP="008C134F">
                      <w:pPr>
                        <w:jc w:val="center"/>
                        <w:rPr>
                          <w:rFonts w:asciiTheme="majorEastAsia" w:eastAsiaTheme="majorEastAsia" w:hAnsiTheme="majorEastAsia"/>
                          <w:b/>
                        </w:rPr>
                      </w:pPr>
                      <w:r>
                        <w:rPr>
                          <w:rFonts w:asciiTheme="majorEastAsia" w:eastAsiaTheme="majorEastAsia" w:hAnsiTheme="majorEastAsia" w:hint="eastAsia"/>
                          <w:b/>
                        </w:rPr>
                        <w:t>本校</w:t>
                      </w:r>
                      <w:r w:rsidRPr="00745AB0">
                        <w:rPr>
                          <w:rFonts w:asciiTheme="majorEastAsia" w:eastAsiaTheme="majorEastAsia" w:hAnsiTheme="majorEastAsia"/>
                          <w:b/>
                        </w:rPr>
                        <w:t>へも連絡</w:t>
                      </w:r>
                    </w:p>
                  </w:txbxContent>
                </v:textbox>
                <w10:wrap anchorx="margin"/>
              </v:shape>
            </w:pict>
          </mc:Fallback>
        </mc:AlternateContent>
      </w:r>
    </w:p>
    <w:p w14:paraId="1910BE9F" w14:textId="77777777" w:rsidR="008C134F" w:rsidRPr="00016F75" w:rsidRDefault="008C134F" w:rsidP="008C134F">
      <w:pPr>
        <w:spacing w:line="240" w:lineRule="exact"/>
        <w:rPr>
          <w:rFonts w:ascii="AR丸ゴシック体M" w:eastAsia="AR丸ゴシック体M"/>
          <w:szCs w:val="21"/>
        </w:rPr>
      </w:pPr>
      <w:r>
        <w:rPr>
          <w:rFonts w:ascii="AR丸ゴシック体M" w:eastAsia="AR丸ゴシック体M"/>
          <w:noProof/>
          <w:szCs w:val="21"/>
        </w:rPr>
        <mc:AlternateContent>
          <mc:Choice Requires="wps">
            <w:drawing>
              <wp:anchor distT="0" distB="0" distL="114300" distR="114300" simplePos="0" relativeHeight="251600384" behindDoc="0" locked="0" layoutInCell="1" allowOverlap="1" wp14:anchorId="6727DE71" wp14:editId="7F8D727C">
                <wp:simplePos x="0" y="0"/>
                <wp:positionH relativeFrom="column">
                  <wp:posOffset>238125</wp:posOffset>
                </wp:positionH>
                <wp:positionV relativeFrom="paragraph">
                  <wp:posOffset>8890</wp:posOffset>
                </wp:positionV>
                <wp:extent cx="972820" cy="228600"/>
                <wp:effectExtent l="635" t="0" r="0" b="0"/>
                <wp:wrapNone/>
                <wp:docPr id="11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26DF2" w14:textId="77777777" w:rsidR="001E4754" w:rsidRPr="00016F75" w:rsidRDefault="001E4754" w:rsidP="008C134F">
                            <w:pPr>
                              <w:rPr>
                                <w:rFonts w:ascii="AR丸ゴシック体M" w:eastAsia="AR丸ゴシック体M"/>
                              </w:rPr>
                            </w:pPr>
                            <w:r w:rsidRPr="00016F75">
                              <w:rPr>
                                <w:rFonts w:ascii="AR丸ゴシック体M" w:eastAsia="AR丸ゴシック体M" w:hint="eastAsia"/>
                              </w:rPr>
                              <w:t>＜０：３０＞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7DE71" id="Text Box 484" o:spid="_x0000_s1122" type="#_x0000_t202" style="position:absolute;left:0;text-align:left;margin-left:18.75pt;margin-top:.7pt;width:76.6pt;height:1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5mGhgIAABg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" stroked="f">
                <v:textbox inset="5.85pt,.7pt,5.85pt,.7pt">
                  <w:txbxContent>
                    <w:p w14:paraId="47126DF2" w14:textId="77777777" w:rsidR="001E4754" w:rsidRPr="00016F75" w:rsidRDefault="001E4754" w:rsidP="008C134F">
                      <w:pPr>
                        <w:rPr>
                          <w:rFonts w:ascii="AR丸ゴシック体M" w:eastAsia="AR丸ゴシック体M"/>
                        </w:rPr>
                      </w:pPr>
                      <w:r w:rsidRPr="00016F75">
                        <w:rPr>
                          <w:rFonts w:ascii="AR丸ゴシック体M" w:eastAsia="AR丸ゴシック体M" w:hint="eastAsia"/>
                        </w:rPr>
                        <w:t>＜０：３０＞</w:t>
                      </w:r>
                    </w:p>
                  </w:txbxContent>
                </v:textbox>
              </v:shape>
            </w:pict>
          </mc:Fallback>
        </mc:AlternateContent>
      </w:r>
      <w:r>
        <w:rPr>
          <w:rFonts w:ascii="AR丸ゴシック体M" w:eastAsia="AR丸ゴシック体M"/>
          <w:noProof/>
          <w:szCs w:val="21"/>
        </w:rPr>
        <mc:AlternateContent>
          <mc:Choice Requires="wps">
            <w:drawing>
              <wp:anchor distT="0" distB="0" distL="114300" distR="114300" simplePos="0" relativeHeight="251588096" behindDoc="0" locked="0" layoutInCell="1" allowOverlap="1" wp14:anchorId="706DEC4A" wp14:editId="440ECCCB">
                <wp:simplePos x="0" y="0"/>
                <wp:positionH relativeFrom="column">
                  <wp:posOffset>4787265</wp:posOffset>
                </wp:positionH>
                <wp:positionV relativeFrom="paragraph">
                  <wp:posOffset>10160</wp:posOffset>
                </wp:positionV>
                <wp:extent cx="171450" cy="142875"/>
                <wp:effectExtent l="19050" t="0" r="19050" b="47625"/>
                <wp:wrapNone/>
                <wp:docPr id="117"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downArrow">
                          <a:avLst>
                            <a:gd name="adj1" fmla="val 49602"/>
                            <a:gd name="adj2" fmla="val 57481"/>
                          </a:avLst>
                        </a:prstGeom>
                        <a:solidFill>
                          <a:schemeClr val="tx1">
                            <a:lumMod val="100000"/>
                            <a:lumOff val="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24BBBB" id="AutoShape 534" o:spid="_x0000_s1026" type="#_x0000_t67" style="position:absolute;left:0;text-align:left;margin-left:376.95pt;margin-top:.8pt;width:13.5pt;height:11.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" adj="9184,5443" fillcolor="black [3213]">
                <v:textbox inset="5.85pt,.7pt,5.85pt,.7pt"/>
              </v:shape>
            </w:pict>
          </mc:Fallback>
        </mc:AlternateContent>
      </w:r>
    </w:p>
    <w:p w14:paraId="326D9063" w14:textId="77777777" w:rsidR="008C134F" w:rsidRPr="00016F75" w:rsidRDefault="008C134F" w:rsidP="008C134F">
      <w:pPr>
        <w:spacing w:line="240" w:lineRule="exact"/>
        <w:rPr>
          <w:rFonts w:ascii="AR丸ゴシック体M" w:eastAsia="AR丸ゴシック体M"/>
          <w:szCs w:val="21"/>
        </w:rPr>
      </w:pPr>
      <w:r>
        <w:rPr>
          <w:rFonts w:ascii="AR丸ゴシック体M" w:eastAsia="AR丸ゴシック体M"/>
          <w:noProof/>
          <w:szCs w:val="21"/>
        </w:rPr>
        <mc:AlternateContent>
          <mc:Choice Requires="wps">
            <w:drawing>
              <wp:anchor distT="0" distB="0" distL="114300" distR="114300" simplePos="0" relativeHeight="251603456" behindDoc="0" locked="0" layoutInCell="1" allowOverlap="1" wp14:anchorId="06D34F9B" wp14:editId="73A1A833">
                <wp:simplePos x="0" y="0"/>
                <wp:positionH relativeFrom="column">
                  <wp:posOffset>3091815</wp:posOffset>
                </wp:positionH>
                <wp:positionV relativeFrom="paragraph">
                  <wp:posOffset>6350</wp:posOffset>
                </wp:positionV>
                <wp:extent cx="209550" cy="161925"/>
                <wp:effectExtent l="19050" t="0" r="19050" b="47625"/>
                <wp:wrapNone/>
                <wp:docPr id="322"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downArrow">
                          <a:avLst>
                            <a:gd name="adj1" fmla="val 49602"/>
                            <a:gd name="adj2" fmla="val 57481"/>
                          </a:avLst>
                        </a:prstGeom>
                        <a:solidFill>
                          <a:sysClr val="windowText" lastClr="000000">
                            <a:lumMod val="100000"/>
                            <a:lumOff val="0"/>
                          </a:sys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540B91" id="AutoShape 480" o:spid="_x0000_s1026" type="#_x0000_t67" style="position:absolute;left:0;text-align:left;margin-left:243.45pt;margin-top:.5pt;width:16.5pt;height:12.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" adj="9184,5443" fillcolor="black">
                <v:textbox inset="5.85pt,.7pt,5.85pt,.7pt"/>
              </v:shape>
            </w:pict>
          </mc:Fallback>
        </mc:AlternateContent>
      </w:r>
      <w:r>
        <w:rPr>
          <w:rFonts w:ascii="AR丸ゴシック体M" w:eastAsia="AR丸ゴシック体M"/>
          <w:noProof/>
          <w:szCs w:val="21"/>
        </w:rPr>
        <mc:AlternateContent>
          <mc:Choice Requires="wps">
            <w:drawing>
              <wp:anchor distT="0" distB="0" distL="114300" distR="114300" simplePos="0" relativeHeight="251582976" behindDoc="0" locked="0" layoutInCell="1" allowOverlap="1" wp14:anchorId="1BBEA3E4" wp14:editId="7BA222F0">
                <wp:simplePos x="0" y="0"/>
                <wp:positionH relativeFrom="column">
                  <wp:posOffset>98425</wp:posOffset>
                </wp:positionH>
                <wp:positionV relativeFrom="paragraph">
                  <wp:posOffset>74295</wp:posOffset>
                </wp:positionV>
                <wp:extent cx="351790" cy="828675"/>
                <wp:effectExtent l="3175" t="0" r="0" b="1905"/>
                <wp:wrapNone/>
                <wp:docPr id="10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2F193" w14:textId="77777777" w:rsidR="001E4754" w:rsidRPr="00016F75" w:rsidRDefault="001E4754" w:rsidP="008C134F">
                            <w:pPr>
                              <w:rPr>
                                <w:rFonts w:ascii="AR丸ゴシック体M" w:eastAsia="AR丸ゴシック体M"/>
                              </w:rPr>
                            </w:pPr>
                            <w:r>
                              <w:rPr>
                                <w:rFonts w:ascii="AR丸ゴシック体M" w:eastAsia="AR丸ゴシック体M" w:hint="eastAsia"/>
                              </w:rPr>
                              <w:t>三</w:t>
                            </w:r>
                            <w:r w:rsidRPr="00016F75">
                              <w:rPr>
                                <w:rFonts w:ascii="AR丸ゴシック体M" w:eastAsia="AR丸ゴシック体M" w:hint="eastAsia"/>
                              </w:rPr>
                              <w:t>次捜索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EA3E4" id="Text Box 498" o:spid="_x0000_s1123" type="#_x0000_t202" style="position:absolute;left:0;text-align:left;margin-left:7.75pt;margin-top:5.85pt;width:27.7pt;height:65.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" stroked="f">
                <v:textbox style="layout-flow:vertical-ideographic" inset="5.85pt,.7pt,5.85pt,.7pt">
                  <w:txbxContent>
                    <w:p w14:paraId="0222F193" w14:textId="77777777" w:rsidR="001E4754" w:rsidRPr="00016F75" w:rsidRDefault="001E4754" w:rsidP="008C134F">
                      <w:pPr>
                        <w:rPr>
                          <w:rFonts w:ascii="AR丸ゴシック体M" w:eastAsia="AR丸ゴシック体M"/>
                        </w:rPr>
                      </w:pPr>
                      <w:r>
                        <w:rPr>
                          <w:rFonts w:ascii="AR丸ゴシック体M" w:eastAsia="AR丸ゴシック体M" w:hint="eastAsia"/>
                        </w:rPr>
                        <w:t>三</w:t>
                      </w:r>
                      <w:r w:rsidRPr="00016F75">
                        <w:rPr>
                          <w:rFonts w:ascii="AR丸ゴシック体M" w:eastAsia="AR丸ゴシック体M" w:hint="eastAsia"/>
                        </w:rPr>
                        <w:t>次捜索</w:t>
                      </w:r>
                    </w:p>
                  </w:txbxContent>
                </v:textbox>
              </v:shape>
            </w:pict>
          </mc:Fallback>
        </mc:AlternateContent>
      </w:r>
      <w:r>
        <w:rPr>
          <w:rFonts w:ascii="AR丸ゴシック体M" w:eastAsia="AR丸ゴシック体M"/>
          <w:noProof/>
          <w:szCs w:val="21"/>
        </w:rPr>
        <mc:AlternateContent>
          <mc:Choice Requires="wps">
            <w:drawing>
              <wp:anchor distT="0" distB="0" distL="114300" distR="114300" simplePos="0" relativeHeight="251599360" behindDoc="0" locked="0" layoutInCell="1" allowOverlap="1" wp14:anchorId="16234B79" wp14:editId="63132537">
                <wp:simplePos x="0" y="0"/>
                <wp:positionH relativeFrom="column">
                  <wp:posOffset>1191895</wp:posOffset>
                </wp:positionH>
                <wp:positionV relativeFrom="paragraph">
                  <wp:posOffset>15240</wp:posOffset>
                </wp:positionV>
                <wp:extent cx="4572000" cy="9525"/>
                <wp:effectExtent l="5080" t="6350" r="13970" b="12700"/>
                <wp:wrapNone/>
                <wp:docPr id="32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3B35C89" id="Line 492" o:spid="_x0000_s1026" style="position:absolute;left:0;text-align:left;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1.2pt" to="453.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">
                <v:stroke dashstyle="dash"/>
              </v:line>
            </w:pict>
          </mc:Fallback>
        </mc:AlternateContent>
      </w:r>
    </w:p>
    <w:p w14:paraId="3048E967" w14:textId="77777777" w:rsidR="008C134F" w:rsidRPr="00016F75" w:rsidRDefault="008C134F" w:rsidP="008C134F">
      <w:pPr>
        <w:spacing w:line="240" w:lineRule="exact"/>
        <w:rPr>
          <w:rFonts w:ascii="AR丸ゴシック体M" w:eastAsia="AR丸ゴシック体M"/>
          <w:szCs w:val="21"/>
        </w:rPr>
      </w:pPr>
      <w:r>
        <w:rPr>
          <w:rFonts w:ascii="AR丸ゴシック体M" w:eastAsia="AR丸ゴシック体M"/>
          <w:noProof/>
        </w:rPr>
        <mc:AlternateContent>
          <mc:Choice Requires="wps">
            <w:drawing>
              <wp:anchor distT="0" distB="0" distL="114300" distR="114300" simplePos="0" relativeHeight="251592192" behindDoc="0" locked="0" layoutInCell="1" allowOverlap="1" wp14:anchorId="70879B06" wp14:editId="1D53328A">
                <wp:simplePos x="0" y="0"/>
                <wp:positionH relativeFrom="margin">
                  <wp:posOffset>4253866</wp:posOffset>
                </wp:positionH>
                <wp:positionV relativeFrom="paragraph">
                  <wp:posOffset>6350</wp:posOffset>
                </wp:positionV>
                <wp:extent cx="1257300" cy="533400"/>
                <wp:effectExtent l="0" t="0" r="19050" b="19050"/>
                <wp:wrapNone/>
                <wp:docPr id="32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solidFill>
                          <a:srgbClr val="FFFFFF"/>
                        </a:solidFill>
                        <a:ln w="9525">
                          <a:solidFill>
                            <a:srgbClr val="000000"/>
                          </a:solidFill>
                          <a:miter lim="800000"/>
                          <a:headEnd/>
                          <a:tailEnd/>
                        </a:ln>
                      </wps:spPr>
                      <wps:txbx>
                        <w:txbxContent>
                          <w:p w14:paraId="63E75564" w14:textId="77777777" w:rsidR="001E4754" w:rsidRPr="000764D1" w:rsidRDefault="001E4754" w:rsidP="008C134F">
                            <w:pPr>
                              <w:spacing w:line="240" w:lineRule="exact"/>
                              <w:rPr>
                                <w:rFonts w:ascii="AR丸ゴシック体M" w:eastAsia="AR丸ゴシック体M"/>
                              </w:rPr>
                            </w:pPr>
                            <w:r>
                              <w:rPr>
                                <w:rFonts w:ascii="AR丸ゴシック体M" w:eastAsia="AR丸ゴシック体M" w:hint="eastAsia"/>
                              </w:rPr>
                              <w:t>下校</w:t>
                            </w:r>
                            <w:r>
                              <w:rPr>
                                <w:rFonts w:ascii="AR丸ゴシック体M" w:eastAsia="AR丸ゴシック体M"/>
                              </w:rPr>
                              <w:t>、または</w:t>
                            </w:r>
                            <w:r>
                              <w:rPr>
                                <w:rFonts w:ascii="AR丸ゴシック体M" w:eastAsia="AR丸ゴシック体M" w:hint="eastAsia"/>
                              </w:rPr>
                              <w:t>保護者引き渡しも想定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79B06" id="_x0000_s1124" type="#_x0000_t202" style="position:absolute;left:0;text-align:left;margin-left:334.95pt;margin-top:.5pt;width:99pt;height:42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">
                <v:textbox inset="5.85pt,.7pt,5.85pt,.7pt">
                  <w:txbxContent>
                    <w:p w14:paraId="63E75564" w14:textId="77777777" w:rsidR="001E4754" w:rsidRPr="000764D1" w:rsidRDefault="001E4754" w:rsidP="008C134F">
                      <w:pPr>
                        <w:spacing w:line="240" w:lineRule="exact"/>
                        <w:rPr>
                          <w:rFonts w:ascii="AR丸ゴシック体M" w:eastAsia="AR丸ゴシック体M"/>
                        </w:rPr>
                      </w:pPr>
                      <w:r>
                        <w:rPr>
                          <w:rFonts w:ascii="AR丸ゴシック体M" w:eastAsia="AR丸ゴシック体M" w:hint="eastAsia"/>
                        </w:rPr>
                        <w:t>下校</w:t>
                      </w:r>
                      <w:r>
                        <w:rPr>
                          <w:rFonts w:ascii="AR丸ゴシック体M" w:eastAsia="AR丸ゴシック体M"/>
                        </w:rPr>
                        <w:t>、または</w:t>
                      </w:r>
                      <w:r>
                        <w:rPr>
                          <w:rFonts w:ascii="AR丸ゴシック体M" w:eastAsia="AR丸ゴシック体M" w:hint="eastAsia"/>
                        </w:rPr>
                        <w:t>保護者引き渡しも想定</w:t>
                      </w:r>
                    </w:p>
                  </w:txbxContent>
                </v:textbox>
                <w10:wrap anchorx="margin"/>
              </v:shape>
            </w:pict>
          </mc:Fallback>
        </mc:AlternateContent>
      </w:r>
      <w:r>
        <w:rPr>
          <w:rFonts w:ascii="AR丸ゴシック体M" w:eastAsia="AR丸ゴシック体M"/>
          <w:noProof/>
        </w:rPr>
        <mc:AlternateContent>
          <mc:Choice Requires="wps">
            <w:drawing>
              <wp:anchor distT="0" distB="0" distL="114300" distR="114300" simplePos="0" relativeHeight="251576832" behindDoc="0" locked="0" layoutInCell="1" allowOverlap="1" wp14:anchorId="1BC68744" wp14:editId="2A3FF8D9">
                <wp:simplePos x="0" y="0"/>
                <wp:positionH relativeFrom="column">
                  <wp:posOffset>2558416</wp:posOffset>
                </wp:positionH>
                <wp:positionV relativeFrom="paragraph">
                  <wp:posOffset>6350</wp:posOffset>
                </wp:positionV>
                <wp:extent cx="1524000" cy="542925"/>
                <wp:effectExtent l="0" t="0" r="19050" b="28575"/>
                <wp:wrapNone/>
                <wp:docPr id="111"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42925"/>
                        </a:xfrm>
                        <a:prstGeom prst="rect">
                          <a:avLst/>
                        </a:prstGeom>
                        <a:solidFill>
                          <a:srgbClr val="FFFFFF"/>
                        </a:solidFill>
                        <a:ln w="9525">
                          <a:solidFill>
                            <a:srgbClr val="000000"/>
                          </a:solidFill>
                          <a:miter lim="800000"/>
                          <a:headEnd/>
                          <a:tailEnd/>
                        </a:ln>
                      </wps:spPr>
                      <wps:txbx>
                        <w:txbxContent>
                          <w:p w14:paraId="3B39FF96" w14:textId="77777777" w:rsidR="001E4754" w:rsidRPr="00745AB0" w:rsidRDefault="001E4754" w:rsidP="008C134F">
                            <w:pPr>
                              <w:spacing w:line="240" w:lineRule="exact"/>
                              <w:jc w:val="center"/>
                              <w:rPr>
                                <w:rFonts w:ascii="AR丸ゴシック体M" w:eastAsia="AR丸ゴシック体M"/>
                              </w:rPr>
                            </w:pPr>
                            <w:r>
                              <w:rPr>
                                <w:rFonts w:ascii="AR丸ゴシック体M" w:eastAsia="AR丸ゴシック体M" w:hint="eastAsia"/>
                              </w:rPr>
                              <w:t xml:space="preserve">　</w:t>
                            </w:r>
                            <w:r>
                              <w:rPr>
                                <w:rFonts w:ascii="AR丸ゴシック体M" w:eastAsia="AR丸ゴシック体M"/>
                              </w:rPr>
                              <w:t xml:space="preserve">　　　　　　　　　</w:t>
                            </w:r>
                            <w:r>
                              <w:rPr>
                                <w:rFonts w:ascii="AR丸ゴシック体M" w:eastAsia="AR丸ゴシック体M" w:hint="eastAsia"/>
                              </w:rPr>
                              <w:t>保護者</w:t>
                            </w:r>
                            <w:r>
                              <w:rPr>
                                <w:rFonts w:ascii="AR丸ゴシック体M" w:eastAsia="AR丸ゴシック体M"/>
                              </w:rPr>
                              <w:t>に連絡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68744" id="Text Box 486" o:spid="_x0000_s1125" type="#_x0000_t202" style="position:absolute;left:0;text-align:left;margin-left:201.45pt;margin-top:.5pt;width:120pt;height:42.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">
                <v:textbox inset="5.85pt,.7pt,5.85pt,.7pt">
                  <w:txbxContent>
                    <w:p w14:paraId="3B39FF96" w14:textId="77777777" w:rsidR="001E4754" w:rsidRPr="00745AB0" w:rsidRDefault="001E4754" w:rsidP="008C134F">
                      <w:pPr>
                        <w:spacing w:line="240" w:lineRule="exact"/>
                        <w:jc w:val="center"/>
                        <w:rPr>
                          <w:rFonts w:ascii="AR丸ゴシック体M" w:eastAsia="AR丸ゴシック体M"/>
                        </w:rPr>
                      </w:pPr>
                      <w:r>
                        <w:rPr>
                          <w:rFonts w:ascii="AR丸ゴシック体M" w:eastAsia="AR丸ゴシック体M" w:hint="eastAsia"/>
                        </w:rPr>
                        <w:t xml:space="preserve">　</w:t>
                      </w:r>
                      <w:r>
                        <w:rPr>
                          <w:rFonts w:ascii="AR丸ゴシック体M" w:eastAsia="AR丸ゴシック体M"/>
                        </w:rPr>
                        <w:t xml:space="preserve">　　　　　　　　　</w:t>
                      </w:r>
                      <w:r>
                        <w:rPr>
                          <w:rFonts w:ascii="AR丸ゴシック体M" w:eastAsia="AR丸ゴシック体M" w:hint="eastAsia"/>
                        </w:rPr>
                        <w:t>保護者</w:t>
                      </w:r>
                      <w:r>
                        <w:rPr>
                          <w:rFonts w:ascii="AR丸ゴシック体M" w:eastAsia="AR丸ゴシック体M"/>
                        </w:rPr>
                        <w:t>に連絡</w:t>
                      </w:r>
                    </w:p>
                  </w:txbxContent>
                </v:textbox>
              </v:shape>
            </w:pict>
          </mc:Fallback>
        </mc:AlternateContent>
      </w:r>
      <w:r>
        <w:rPr>
          <w:rFonts w:ascii="AR丸ゴシック体M" w:eastAsia="AR丸ゴシック体M"/>
          <w:noProof/>
        </w:rPr>
        <mc:AlternateContent>
          <mc:Choice Requires="wps">
            <w:drawing>
              <wp:anchor distT="0" distB="0" distL="114300" distR="114300" simplePos="0" relativeHeight="251590144" behindDoc="0" locked="0" layoutInCell="1" allowOverlap="1" wp14:anchorId="733A58B2" wp14:editId="2069A9E4">
                <wp:simplePos x="0" y="0"/>
                <wp:positionH relativeFrom="column">
                  <wp:posOffset>1282065</wp:posOffset>
                </wp:positionH>
                <wp:positionV relativeFrom="paragraph">
                  <wp:posOffset>6351</wp:posOffset>
                </wp:positionV>
                <wp:extent cx="1133475" cy="552450"/>
                <wp:effectExtent l="0" t="0" r="28575" b="19050"/>
                <wp:wrapNone/>
                <wp:docPr id="32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52450"/>
                        </a:xfrm>
                        <a:prstGeom prst="rect">
                          <a:avLst/>
                        </a:prstGeom>
                        <a:solidFill>
                          <a:srgbClr val="FFFFFF"/>
                        </a:solidFill>
                        <a:ln w="9525">
                          <a:solidFill>
                            <a:srgbClr val="000000"/>
                          </a:solidFill>
                          <a:miter lim="800000"/>
                          <a:headEnd/>
                          <a:tailEnd/>
                        </a:ln>
                      </wps:spPr>
                      <wps:txbx>
                        <w:txbxContent>
                          <w:p w14:paraId="488F456A" w14:textId="77777777" w:rsidR="001E4754" w:rsidRPr="000764D1" w:rsidRDefault="001E4754" w:rsidP="008C134F">
                            <w:pPr>
                              <w:spacing w:line="240" w:lineRule="exact"/>
                              <w:rPr>
                                <w:rFonts w:ascii="AR丸ゴシック体M" w:eastAsia="AR丸ゴシック体M"/>
                              </w:rPr>
                            </w:pPr>
                            <w:r>
                              <w:rPr>
                                <w:rFonts w:ascii="AR丸ゴシック体M" w:eastAsia="AR丸ゴシック体M" w:hint="eastAsia"/>
                              </w:rPr>
                              <w:t>本部の指示で</w:t>
                            </w:r>
                            <w:r>
                              <w:rPr>
                                <w:rFonts w:ascii="AR丸ゴシック体M" w:eastAsia="AR丸ゴシック体M"/>
                              </w:rPr>
                              <w:t>、周辺地域に</w:t>
                            </w:r>
                            <w:r>
                              <w:rPr>
                                <w:rFonts w:ascii="AR丸ゴシック体M" w:eastAsia="AR丸ゴシック体M" w:hint="eastAsia"/>
                              </w:rPr>
                              <w:t>捜索</w:t>
                            </w:r>
                            <w:r>
                              <w:rPr>
                                <w:rFonts w:ascii="AR丸ゴシック体M" w:eastAsia="AR丸ゴシック体M"/>
                              </w:rPr>
                              <w:t>拡大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A58B2" id="_x0000_s1126" type="#_x0000_t202" style="position:absolute;left:0;text-align:left;margin-left:100.95pt;margin-top:.5pt;width:89.25pt;height:4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">
                <v:textbox inset="5.85pt,.7pt,5.85pt,.7pt">
                  <w:txbxContent>
                    <w:p w14:paraId="488F456A" w14:textId="77777777" w:rsidR="001E4754" w:rsidRPr="000764D1" w:rsidRDefault="001E4754" w:rsidP="008C134F">
                      <w:pPr>
                        <w:spacing w:line="240" w:lineRule="exact"/>
                        <w:rPr>
                          <w:rFonts w:ascii="AR丸ゴシック体M" w:eastAsia="AR丸ゴシック体M"/>
                        </w:rPr>
                      </w:pPr>
                      <w:r>
                        <w:rPr>
                          <w:rFonts w:ascii="AR丸ゴシック体M" w:eastAsia="AR丸ゴシック体M" w:hint="eastAsia"/>
                        </w:rPr>
                        <w:t>本部の指示で</w:t>
                      </w:r>
                      <w:r>
                        <w:rPr>
                          <w:rFonts w:ascii="AR丸ゴシック体M" w:eastAsia="AR丸ゴシック体M"/>
                        </w:rPr>
                        <w:t>、周辺地域に</w:t>
                      </w:r>
                      <w:r>
                        <w:rPr>
                          <w:rFonts w:ascii="AR丸ゴシック体M" w:eastAsia="AR丸ゴシック体M" w:hint="eastAsia"/>
                        </w:rPr>
                        <w:t>捜索</w:t>
                      </w:r>
                      <w:r>
                        <w:rPr>
                          <w:rFonts w:ascii="AR丸ゴシック体M" w:eastAsia="AR丸ゴシック体M"/>
                        </w:rPr>
                        <w:t>拡大</w:t>
                      </w:r>
                    </w:p>
                  </w:txbxContent>
                </v:textbox>
              </v:shape>
            </w:pict>
          </mc:Fallback>
        </mc:AlternateContent>
      </w:r>
      <w:r>
        <w:rPr>
          <w:rFonts w:ascii="AR丸ゴシック体M" w:eastAsia="AR丸ゴシック体M"/>
          <w:noProof/>
          <w:szCs w:val="21"/>
        </w:rPr>
        <mc:AlternateContent>
          <mc:Choice Requires="wps">
            <w:drawing>
              <wp:anchor distT="0" distB="0" distL="114300" distR="114300" simplePos="0" relativeHeight="251601408" behindDoc="0" locked="0" layoutInCell="1" allowOverlap="1" wp14:anchorId="10A741CF" wp14:editId="7B945B97">
                <wp:simplePos x="0" y="0"/>
                <wp:positionH relativeFrom="column">
                  <wp:posOffset>624840</wp:posOffset>
                </wp:positionH>
                <wp:positionV relativeFrom="paragraph">
                  <wp:posOffset>6350</wp:posOffset>
                </wp:positionV>
                <wp:extent cx="1270" cy="476250"/>
                <wp:effectExtent l="76200" t="0" r="74930" b="57150"/>
                <wp:wrapNone/>
                <wp:docPr id="329"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6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8E5432B" id="Line 494" o:spid="_x0000_s1026" style="position:absolute;left:0;text-align:lef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5pt" to="49.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cDLw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">
                <v:stroke endarrow="block"/>
              </v:line>
            </w:pict>
          </mc:Fallback>
        </mc:AlternateContent>
      </w:r>
    </w:p>
    <w:p w14:paraId="782EDA2C" w14:textId="77777777" w:rsidR="008C134F" w:rsidRPr="00016F75" w:rsidRDefault="008C134F" w:rsidP="008C134F">
      <w:pPr>
        <w:spacing w:line="240" w:lineRule="exact"/>
        <w:rPr>
          <w:rFonts w:ascii="AR丸ゴシック体M" w:eastAsia="AR丸ゴシック体M"/>
          <w:szCs w:val="21"/>
        </w:rPr>
      </w:pPr>
    </w:p>
    <w:p w14:paraId="3874CE4F" w14:textId="77777777" w:rsidR="008C134F" w:rsidRPr="00016F75" w:rsidRDefault="008C134F" w:rsidP="008C134F">
      <w:pPr>
        <w:spacing w:line="240" w:lineRule="exact"/>
        <w:rPr>
          <w:rFonts w:ascii="AR丸ゴシック体M" w:eastAsia="AR丸ゴシック体M"/>
          <w:szCs w:val="21"/>
        </w:rPr>
      </w:pPr>
    </w:p>
    <w:p w14:paraId="741B7E25" w14:textId="77777777" w:rsidR="008C134F" w:rsidRPr="00016F75" w:rsidRDefault="008C134F" w:rsidP="008C134F">
      <w:pPr>
        <w:spacing w:line="240" w:lineRule="exact"/>
        <w:rPr>
          <w:rFonts w:ascii="AR丸ゴシック体M" w:eastAsia="AR丸ゴシック体M"/>
          <w:szCs w:val="21"/>
        </w:rPr>
      </w:pPr>
    </w:p>
    <w:p w14:paraId="5DC33C4A" w14:textId="77777777" w:rsidR="008C134F" w:rsidRPr="00016F75" w:rsidRDefault="008C134F" w:rsidP="008C134F">
      <w:pPr>
        <w:spacing w:line="240" w:lineRule="exact"/>
        <w:rPr>
          <w:rFonts w:ascii="AR丸ゴシック体M" w:eastAsia="AR丸ゴシック体M"/>
          <w:szCs w:val="21"/>
        </w:rPr>
      </w:pPr>
      <w:r>
        <w:rPr>
          <w:rFonts w:ascii="AR丸ゴシック体M" w:eastAsia="AR丸ゴシック体M" w:hint="eastAsia"/>
          <w:szCs w:val="21"/>
        </w:rPr>
        <w:t xml:space="preserve">　　　　　　　　　＊状況によって警察に捜索願を提出する。</w:t>
      </w:r>
    </w:p>
    <w:p w14:paraId="25ECBD9F" w14:textId="77777777" w:rsidR="008C134F" w:rsidRPr="004C461C" w:rsidRDefault="008C134F" w:rsidP="008C134F">
      <w:pPr>
        <w:spacing w:line="240" w:lineRule="exact"/>
        <w:rPr>
          <w:rFonts w:asciiTheme="minorEastAsia" w:eastAsiaTheme="minorEastAsia" w:hAnsiTheme="minorEastAsia"/>
          <w:szCs w:val="21"/>
        </w:rPr>
      </w:pPr>
    </w:p>
    <w:p w14:paraId="06335555" w14:textId="77777777" w:rsidR="008C134F" w:rsidRPr="004C461C" w:rsidRDefault="008C134F" w:rsidP="008C134F">
      <w:pPr>
        <w:spacing w:line="240" w:lineRule="exact"/>
        <w:rPr>
          <w:rFonts w:asciiTheme="minorEastAsia" w:eastAsiaTheme="minorEastAsia" w:hAnsiTheme="minorEastAsia"/>
          <w:b/>
          <w:szCs w:val="21"/>
        </w:rPr>
      </w:pPr>
      <w:r w:rsidRPr="004C461C">
        <w:rPr>
          <w:rFonts w:asciiTheme="minorEastAsia" w:eastAsiaTheme="minorEastAsia" w:hAnsiTheme="minorEastAsia" w:hint="eastAsia"/>
          <w:b/>
          <w:szCs w:val="21"/>
        </w:rPr>
        <w:t>２　その他</w:t>
      </w:r>
    </w:p>
    <w:p w14:paraId="7A5D45D0" w14:textId="18A0CFFF" w:rsidR="008C134F" w:rsidRPr="004C461C" w:rsidRDefault="008C134F" w:rsidP="008C134F">
      <w:pPr>
        <w:spacing w:line="240" w:lineRule="exact"/>
        <w:ind w:left="420" w:hangingChars="200" w:hanging="420"/>
        <w:rPr>
          <w:rFonts w:asciiTheme="minorEastAsia" w:eastAsiaTheme="minorEastAsia" w:hAnsiTheme="minorEastAsia"/>
          <w:szCs w:val="21"/>
        </w:rPr>
      </w:pPr>
      <w:r w:rsidRPr="004C461C">
        <w:rPr>
          <w:rFonts w:asciiTheme="minorEastAsia" w:eastAsiaTheme="minorEastAsia" w:hAnsiTheme="minorEastAsia" w:hint="eastAsia"/>
          <w:szCs w:val="21"/>
        </w:rPr>
        <w:t xml:space="preserve">　　　捜索・連絡用資料として</w:t>
      </w:r>
      <w:r w:rsidR="0000252C" w:rsidRPr="004C461C">
        <w:rPr>
          <w:rFonts w:asciiTheme="minorEastAsia" w:eastAsiaTheme="minorEastAsia" w:hAnsiTheme="minorEastAsia" w:hint="eastAsia"/>
          <w:szCs w:val="21"/>
        </w:rPr>
        <w:t>、</w:t>
      </w:r>
      <w:r w:rsidR="00EB433C" w:rsidRPr="004C461C">
        <w:rPr>
          <w:rFonts w:asciiTheme="minorEastAsia" w:eastAsiaTheme="minorEastAsia" w:hAnsiTheme="minorEastAsia" w:hint="eastAsia"/>
          <w:szCs w:val="21"/>
        </w:rPr>
        <w:t>生徒</w:t>
      </w:r>
      <w:r w:rsidRPr="004C461C">
        <w:rPr>
          <w:rFonts w:asciiTheme="minorEastAsia" w:eastAsiaTheme="minorEastAsia" w:hAnsiTheme="minorEastAsia" w:hint="eastAsia"/>
          <w:szCs w:val="21"/>
        </w:rPr>
        <w:t>の顔写真と</w:t>
      </w:r>
      <w:r w:rsidRPr="004C461C">
        <w:rPr>
          <w:rFonts w:asciiTheme="minorEastAsia" w:eastAsiaTheme="minorEastAsia" w:hAnsiTheme="minorEastAsia" w:hint="eastAsia"/>
          <w:color w:val="000000"/>
          <w:szCs w:val="21"/>
        </w:rPr>
        <w:t>生徒票</w:t>
      </w:r>
      <w:r w:rsidRPr="004C461C">
        <w:rPr>
          <w:rFonts w:asciiTheme="minorEastAsia" w:eastAsiaTheme="minorEastAsia" w:hAnsiTheme="minorEastAsia" w:hint="eastAsia"/>
          <w:szCs w:val="21"/>
        </w:rPr>
        <w:t>を一括してファイル管理しておく。</w:t>
      </w:r>
    </w:p>
    <w:p w14:paraId="674C35A5" w14:textId="77777777" w:rsidR="008C134F" w:rsidRPr="004C461C" w:rsidRDefault="008C134F" w:rsidP="008C134F">
      <w:pPr>
        <w:spacing w:line="240" w:lineRule="exact"/>
        <w:rPr>
          <w:rFonts w:asciiTheme="minorEastAsia" w:eastAsiaTheme="minorEastAsia" w:hAnsiTheme="minorEastAsia"/>
          <w:szCs w:val="21"/>
        </w:rPr>
      </w:pPr>
    </w:p>
    <w:p w14:paraId="71B2E929" w14:textId="77777777" w:rsidR="000475FB" w:rsidRPr="004C461C" w:rsidRDefault="000475FB" w:rsidP="000475FB">
      <w:pPr>
        <w:ind w:right="840"/>
        <w:rPr>
          <w:rFonts w:asciiTheme="minorEastAsia" w:eastAsiaTheme="minorEastAsia" w:hAnsiTheme="minorEastAsia"/>
        </w:rPr>
      </w:pPr>
    </w:p>
    <w:p w14:paraId="77A7AB26" w14:textId="77777777" w:rsidR="00E02DCB" w:rsidRPr="004C461C" w:rsidRDefault="000475FB" w:rsidP="008C134F">
      <w:pPr>
        <w:spacing w:line="240" w:lineRule="exact"/>
        <w:rPr>
          <w:rFonts w:asciiTheme="minorEastAsia" w:eastAsiaTheme="minorEastAsia" w:hAnsiTheme="minorEastAsia"/>
          <w:szCs w:val="21"/>
        </w:rPr>
      </w:pPr>
      <w:r w:rsidRPr="004C461C">
        <w:rPr>
          <w:rFonts w:asciiTheme="minorEastAsia" w:eastAsiaTheme="minorEastAsia" w:hAnsiTheme="minorEastAsia" w:hint="eastAsia"/>
          <w:szCs w:val="21"/>
        </w:rPr>
        <w:t xml:space="preserve">　　　</w:t>
      </w:r>
    </w:p>
    <w:p w14:paraId="765DC850" w14:textId="77777777" w:rsidR="008C134F" w:rsidRPr="004C461C" w:rsidRDefault="008C134F" w:rsidP="008C134F">
      <w:pPr>
        <w:spacing w:line="240" w:lineRule="exact"/>
        <w:rPr>
          <w:rFonts w:asciiTheme="minorEastAsia" w:eastAsiaTheme="minorEastAsia" w:hAnsiTheme="minorEastAsia"/>
          <w:szCs w:val="21"/>
        </w:rPr>
      </w:pPr>
    </w:p>
    <w:p w14:paraId="06DA9A7B" w14:textId="77777777" w:rsidR="008C134F" w:rsidRPr="004C461C" w:rsidRDefault="008C134F" w:rsidP="008C134F">
      <w:pPr>
        <w:spacing w:line="240" w:lineRule="exact"/>
        <w:rPr>
          <w:rFonts w:asciiTheme="minorEastAsia" w:eastAsiaTheme="minorEastAsia" w:hAnsiTheme="minorEastAsia"/>
          <w:szCs w:val="21"/>
        </w:rPr>
      </w:pPr>
    </w:p>
    <w:p w14:paraId="0B650614" w14:textId="77777777" w:rsidR="00BC7938" w:rsidRPr="004C461C" w:rsidRDefault="00BC7938" w:rsidP="004D3CC5">
      <w:pPr>
        <w:jc w:val="left"/>
        <w:rPr>
          <w:rFonts w:asciiTheme="minorEastAsia" w:eastAsiaTheme="minorEastAsia" w:hAnsiTheme="minorEastAsia"/>
          <w:b/>
          <w:color w:val="C00000"/>
          <w:sz w:val="32"/>
        </w:rPr>
      </w:pPr>
    </w:p>
    <w:p w14:paraId="7C07EFC0" w14:textId="77777777" w:rsidR="006C26D2" w:rsidRPr="001E76A6" w:rsidRDefault="006C26D2" w:rsidP="006C26D2">
      <w:pPr>
        <w:jc w:val="left"/>
        <w:rPr>
          <w:rFonts w:asciiTheme="minorEastAsia" w:eastAsiaTheme="minorEastAsia" w:hAnsiTheme="minorEastAsia"/>
          <w:b/>
          <w:sz w:val="32"/>
        </w:rPr>
      </w:pPr>
      <w:r w:rsidRPr="001E76A6">
        <w:rPr>
          <w:rFonts w:asciiTheme="minorEastAsia" w:eastAsiaTheme="minorEastAsia" w:hAnsiTheme="minorEastAsia" w:hint="eastAsia"/>
          <w:b/>
          <w:sz w:val="32"/>
        </w:rPr>
        <w:lastRenderedPageBreak/>
        <w:t>▲生徒行方不明時の第２次捜索区域地図</w:t>
      </w:r>
    </w:p>
    <w:p w14:paraId="57858998" w14:textId="77777777" w:rsidR="006C26D2" w:rsidRPr="001E76A6" w:rsidRDefault="006C26D2" w:rsidP="006C26D2">
      <w:pPr>
        <w:ind w:firstLineChars="100" w:firstLine="210"/>
        <w:rPr>
          <w:rFonts w:asciiTheme="minorEastAsia" w:eastAsiaTheme="minorEastAsia" w:hAnsiTheme="minorEastAsia"/>
        </w:rPr>
      </w:pPr>
    </w:p>
    <w:p w14:paraId="38FC6BE7" w14:textId="77777777" w:rsidR="006C26D2" w:rsidRPr="001E76A6" w:rsidRDefault="006C26D2" w:rsidP="006C26D2">
      <w:pPr>
        <w:ind w:firstLineChars="100" w:firstLine="210"/>
        <w:rPr>
          <w:rFonts w:asciiTheme="minorEastAsia" w:eastAsiaTheme="minorEastAsia" w:hAnsiTheme="minorEastAsia"/>
        </w:rPr>
      </w:pPr>
      <w:r w:rsidRPr="001E76A6">
        <w:rPr>
          <w:rFonts w:asciiTheme="minorEastAsia" w:eastAsiaTheme="minorEastAsia" w:hAnsiTheme="minorEastAsia" w:hint="eastAsia"/>
        </w:rPr>
        <w:t>Ａ　学校周辺</w:t>
      </w:r>
    </w:p>
    <w:p w14:paraId="46C45509" w14:textId="77777777" w:rsidR="006C26D2" w:rsidRPr="001E76A6" w:rsidRDefault="006C26D2" w:rsidP="006C26D2">
      <w:pPr>
        <w:ind w:firstLineChars="100" w:firstLine="210"/>
        <w:rPr>
          <w:rFonts w:asciiTheme="minorEastAsia" w:eastAsiaTheme="minorEastAsia" w:hAnsiTheme="minorEastAsia"/>
        </w:rPr>
      </w:pPr>
      <w:r w:rsidRPr="001E76A6">
        <w:rPr>
          <w:rFonts w:asciiTheme="minorEastAsia" w:eastAsiaTheme="minorEastAsia" w:hAnsiTheme="minorEastAsia" w:hint="eastAsia"/>
        </w:rPr>
        <w:t>Ｂ　村松乙①</w:t>
      </w:r>
    </w:p>
    <w:p w14:paraId="74FF051F" w14:textId="77777777" w:rsidR="006C26D2" w:rsidRPr="001E76A6" w:rsidRDefault="006C26D2" w:rsidP="006C26D2">
      <w:pPr>
        <w:ind w:firstLineChars="100" w:firstLine="210"/>
        <w:rPr>
          <w:rFonts w:asciiTheme="minorEastAsia" w:eastAsiaTheme="minorEastAsia" w:hAnsiTheme="minorEastAsia"/>
        </w:rPr>
      </w:pPr>
      <w:r w:rsidRPr="001E76A6">
        <w:rPr>
          <w:rFonts w:asciiTheme="minorEastAsia" w:eastAsiaTheme="minorEastAsia" w:hAnsiTheme="minorEastAsia" w:hint="eastAsia"/>
        </w:rPr>
        <w:t>Ｃ　村松甲</w:t>
      </w:r>
    </w:p>
    <w:p w14:paraId="767461B5" w14:textId="77777777" w:rsidR="006C26D2" w:rsidRPr="001E76A6" w:rsidRDefault="006C26D2" w:rsidP="006C26D2">
      <w:pPr>
        <w:ind w:firstLineChars="100" w:firstLine="210"/>
        <w:rPr>
          <w:rFonts w:asciiTheme="minorEastAsia" w:eastAsiaTheme="minorEastAsia" w:hAnsiTheme="minorEastAsia"/>
        </w:rPr>
      </w:pPr>
      <w:r w:rsidRPr="001E76A6">
        <w:rPr>
          <w:rFonts w:asciiTheme="minorEastAsia" w:eastAsiaTheme="minorEastAsia" w:hAnsiTheme="minorEastAsia" w:hint="eastAsia"/>
        </w:rPr>
        <w:t>Ｄ　村松乙</w:t>
      </w:r>
      <w:r w:rsidRPr="001E76A6">
        <w:rPr>
          <w:rFonts w:asciiTheme="minorEastAsia" w:eastAsiaTheme="minorEastAsia" w:hAnsiTheme="minorEastAsia"/>
        </w:rPr>
        <w:t>②</w:t>
      </w:r>
    </w:p>
    <w:p w14:paraId="69D548E0" w14:textId="77777777" w:rsidR="006C26D2" w:rsidRPr="001E76A6" w:rsidRDefault="006C26D2" w:rsidP="006C26D2">
      <w:pPr>
        <w:ind w:firstLineChars="100" w:firstLine="210"/>
        <w:rPr>
          <w:rFonts w:asciiTheme="minorEastAsia" w:eastAsiaTheme="minorEastAsia" w:hAnsiTheme="minorEastAsia"/>
        </w:rPr>
      </w:pPr>
      <w:r w:rsidRPr="001E76A6">
        <w:rPr>
          <w:rFonts w:asciiTheme="minorEastAsia" w:eastAsiaTheme="minorEastAsia" w:hAnsiTheme="minorEastAsia" w:hint="eastAsia"/>
        </w:rPr>
        <w:t>Ｅ　村松</w:t>
      </w:r>
    </w:p>
    <w:p w14:paraId="36599769" w14:textId="77777777" w:rsidR="006C26D2" w:rsidRPr="001E76A6" w:rsidRDefault="006C26D2" w:rsidP="006C26D2">
      <w:pPr>
        <w:ind w:firstLineChars="100" w:firstLine="210"/>
        <w:rPr>
          <w:rFonts w:asciiTheme="minorEastAsia" w:eastAsiaTheme="minorEastAsia" w:hAnsiTheme="minorEastAsia"/>
        </w:rPr>
      </w:pPr>
      <w:r w:rsidRPr="001E76A6">
        <w:rPr>
          <w:rFonts w:asciiTheme="minorEastAsia" w:eastAsiaTheme="minorEastAsia" w:hAnsiTheme="minorEastAsia" w:hint="eastAsia"/>
        </w:rPr>
        <w:t>Ｆ　新田町</w:t>
      </w:r>
    </w:p>
    <w:p w14:paraId="26126F69" w14:textId="77777777" w:rsidR="006C26D2" w:rsidRPr="001E76A6" w:rsidRDefault="006C26D2" w:rsidP="006C26D2">
      <w:pPr>
        <w:ind w:firstLineChars="100" w:firstLine="210"/>
        <w:rPr>
          <w:rFonts w:asciiTheme="minorEastAsia" w:eastAsiaTheme="minorEastAsia" w:hAnsiTheme="minorEastAsia"/>
          <w:noProof/>
        </w:rPr>
      </w:pPr>
      <w:r w:rsidRPr="001E76A6">
        <w:rPr>
          <w:rFonts w:asciiTheme="minorEastAsia" w:eastAsiaTheme="minorEastAsia" w:hAnsiTheme="minorEastAsia" w:hint="eastAsia"/>
        </w:rPr>
        <w:t>Ｇ　村松</w:t>
      </w:r>
      <w:r w:rsidRPr="001E76A6">
        <w:rPr>
          <w:rFonts w:asciiTheme="minorEastAsia" w:eastAsiaTheme="minorEastAsia" w:hAnsiTheme="minorEastAsia"/>
        </w:rPr>
        <w:t>公園</w:t>
      </w:r>
    </w:p>
    <w:p w14:paraId="2C48E7F0" w14:textId="77777777" w:rsidR="006C26D2" w:rsidRDefault="006C26D2" w:rsidP="006C26D2">
      <w:pPr>
        <w:rPr>
          <w:noProof/>
        </w:rPr>
      </w:pPr>
      <w:r>
        <w:rPr>
          <w:rFonts w:asciiTheme="majorEastAsia" w:eastAsiaTheme="majorEastAsia" w:hAnsiTheme="majorEastAsia"/>
          <w:noProof/>
        </w:rPr>
        <mc:AlternateContent>
          <mc:Choice Requires="wps">
            <w:drawing>
              <wp:anchor distT="0" distB="0" distL="114300" distR="114300" simplePos="0" relativeHeight="251712000" behindDoc="0" locked="0" layoutInCell="1" allowOverlap="1" wp14:anchorId="7E4C2143" wp14:editId="49A50D9C">
                <wp:simplePos x="0" y="0"/>
                <wp:positionH relativeFrom="margin">
                  <wp:align>center</wp:align>
                </wp:positionH>
                <wp:positionV relativeFrom="paragraph">
                  <wp:posOffset>3079450</wp:posOffset>
                </wp:positionV>
                <wp:extent cx="920750" cy="257175"/>
                <wp:effectExtent l="0" t="0" r="12700" b="28575"/>
                <wp:wrapNone/>
                <wp:docPr id="24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57175"/>
                        </a:xfrm>
                        <a:prstGeom prst="rect">
                          <a:avLst/>
                        </a:prstGeom>
                        <a:solidFill>
                          <a:srgbClr val="FFFFFF"/>
                        </a:solidFill>
                        <a:ln w="9525">
                          <a:solidFill>
                            <a:srgbClr val="000000"/>
                          </a:solidFill>
                          <a:miter lim="800000"/>
                          <a:headEnd/>
                          <a:tailEnd/>
                        </a:ln>
                      </wps:spPr>
                      <wps:txbx>
                        <w:txbxContent>
                          <w:p w14:paraId="5368EE85" w14:textId="77777777" w:rsidR="001E4754" w:rsidRDefault="001E4754" w:rsidP="006C26D2">
                            <w:r>
                              <w:rPr>
                                <w:rFonts w:asciiTheme="majorEastAsia" w:eastAsiaTheme="majorEastAsia" w:hAnsiTheme="majorEastAsia"/>
                              </w:rPr>
                              <w:t>Ｂ</w:t>
                            </w:r>
                            <w:r>
                              <w:rPr>
                                <w:rFonts w:asciiTheme="majorEastAsia" w:eastAsiaTheme="majorEastAsia" w:hAnsiTheme="majorEastAsia" w:hint="eastAsia"/>
                              </w:rPr>
                              <w:t xml:space="preserve"> 村松乙①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C2143" id="Text Box 520" o:spid="_x0000_s1127" type="#_x0000_t202" style="position:absolute;left:0;text-align:left;margin-left:0;margin-top:242.5pt;width:72.5pt;height:20.25pt;z-index:251719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">
                <v:textbox inset="5.85pt,.7pt,5.85pt,.7pt">
                  <w:txbxContent>
                    <w:p w14:paraId="5368EE85" w14:textId="77777777" w:rsidR="001E4754" w:rsidRDefault="001E4754" w:rsidP="006C26D2">
                      <w:r>
                        <w:rPr>
                          <w:rFonts w:asciiTheme="majorEastAsia" w:eastAsiaTheme="majorEastAsia" w:hAnsiTheme="majorEastAsia"/>
                        </w:rPr>
                        <w:t>Ｂ</w:t>
                      </w:r>
                      <w:r>
                        <w:rPr>
                          <w:rFonts w:asciiTheme="majorEastAsia" w:eastAsiaTheme="majorEastAsia" w:hAnsiTheme="majorEastAsia" w:hint="eastAsia"/>
                        </w:rPr>
                        <w:t xml:space="preserve"> 村松乙①</w:t>
                      </w:r>
                    </w:p>
                  </w:txbxContent>
                </v:textbox>
                <w10:wrap anchorx="margin"/>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10976" behindDoc="0" locked="0" layoutInCell="1" allowOverlap="1" wp14:anchorId="5C0806B1" wp14:editId="3AF59928">
                <wp:simplePos x="0" y="0"/>
                <wp:positionH relativeFrom="column">
                  <wp:posOffset>515860</wp:posOffset>
                </wp:positionH>
                <wp:positionV relativeFrom="paragraph">
                  <wp:posOffset>3381471</wp:posOffset>
                </wp:positionV>
                <wp:extent cx="920750" cy="257175"/>
                <wp:effectExtent l="13335" t="13335" r="8890" b="5715"/>
                <wp:wrapNone/>
                <wp:docPr id="24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57175"/>
                        </a:xfrm>
                        <a:prstGeom prst="rect">
                          <a:avLst/>
                        </a:prstGeom>
                        <a:solidFill>
                          <a:srgbClr val="FFFFFF"/>
                        </a:solidFill>
                        <a:ln w="9525">
                          <a:solidFill>
                            <a:srgbClr val="000000"/>
                          </a:solidFill>
                          <a:miter lim="800000"/>
                          <a:headEnd/>
                          <a:tailEnd/>
                        </a:ln>
                      </wps:spPr>
                      <wps:txbx>
                        <w:txbxContent>
                          <w:p w14:paraId="5E0BB070" w14:textId="77777777" w:rsidR="001E4754" w:rsidRDefault="001E4754" w:rsidP="006C26D2">
                            <w:r>
                              <w:rPr>
                                <w:rFonts w:asciiTheme="majorEastAsia" w:eastAsiaTheme="majorEastAsia" w:hAnsiTheme="majorEastAsia" w:hint="eastAsia"/>
                              </w:rPr>
                              <w:t>Ｃ 村松甲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06B1" id="_x0000_s1128" type="#_x0000_t202" style="position:absolute;left:0;text-align:left;margin-left:40.6pt;margin-top:266.25pt;width:72.5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">
                <v:textbox inset="5.85pt,.7pt,5.85pt,.7pt">
                  <w:txbxContent>
                    <w:p w14:paraId="5E0BB070" w14:textId="77777777" w:rsidR="001E4754" w:rsidRDefault="001E4754" w:rsidP="006C26D2">
                      <w:r>
                        <w:rPr>
                          <w:rFonts w:asciiTheme="majorEastAsia" w:eastAsiaTheme="majorEastAsia" w:hAnsiTheme="majorEastAsia" w:hint="eastAsia"/>
                        </w:rPr>
                        <w:t>Ｃ 村松甲</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09952" behindDoc="0" locked="0" layoutInCell="1" allowOverlap="1" wp14:anchorId="7B0159BC" wp14:editId="7DDC8910">
                <wp:simplePos x="0" y="0"/>
                <wp:positionH relativeFrom="column">
                  <wp:posOffset>731592</wp:posOffset>
                </wp:positionH>
                <wp:positionV relativeFrom="paragraph">
                  <wp:posOffset>2096554</wp:posOffset>
                </wp:positionV>
                <wp:extent cx="920750" cy="257175"/>
                <wp:effectExtent l="13335" t="13335" r="8890" b="5715"/>
                <wp:wrapNone/>
                <wp:docPr id="25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57175"/>
                        </a:xfrm>
                        <a:prstGeom prst="rect">
                          <a:avLst/>
                        </a:prstGeom>
                        <a:solidFill>
                          <a:srgbClr val="FFFFFF"/>
                        </a:solidFill>
                        <a:ln w="9525">
                          <a:solidFill>
                            <a:srgbClr val="000000"/>
                          </a:solidFill>
                          <a:miter lim="800000"/>
                          <a:headEnd/>
                          <a:tailEnd/>
                        </a:ln>
                      </wps:spPr>
                      <wps:txbx>
                        <w:txbxContent>
                          <w:p w14:paraId="26A5ED55" w14:textId="77777777" w:rsidR="001E4754" w:rsidRDefault="001E4754" w:rsidP="006C26D2">
                            <w:r>
                              <w:rPr>
                                <w:rFonts w:asciiTheme="majorEastAsia" w:eastAsiaTheme="majorEastAsia" w:hAnsiTheme="majorEastAsia" w:hint="eastAsia"/>
                              </w:rPr>
                              <w:t>Ｄ 村松乙②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159BC" id="_x0000_s1129" type="#_x0000_t202" style="position:absolute;left:0;text-align:left;margin-left:57.6pt;margin-top:165.1pt;width:72.5pt;height:2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">
                <v:textbox inset="5.85pt,.7pt,5.85pt,.7pt">
                  <w:txbxContent>
                    <w:p w14:paraId="26A5ED55" w14:textId="77777777" w:rsidR="001E4754" w:rsidRDefault="001E4754" w:rsidP="006C26D2">
                      <w:r>
                        <w:rPr>
                          <w:rFonts w:asciiTheme="majorEastAsia" w:eastAsiaTheme="majorEastAsia" w:hAnsiTheme="majorEastAsia" w:hint="eastAsia"/>
                        </w:rPr>
                        <w:t>Ｄ 村松乙②</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08928" behindDoc="0" locked="0" layoutInCell="1" allowOverlap="1" wp14:anchorId="1083301D" wp14:editId="13D98169">
                <wp:simplePos x="0" y="0"/>
                <wp:positionH relativeFrom="column">
                  <wp:posOffset>1767700</wp:posOffset>
                </wp:positionH>
                <wp:positionV relativeFrom="paragraph">
                  <wp:posOffset>674011</wp:posOffset>
                </wp:positionV>
                <wp:extent cx="920750" cy="257175"/>
                <wp:effectExtent l="13335" t="13335" r="8890" b="5715"/>
                <wp:wrapNone/>
                <wp:docPr id="251"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57175"/>
                        </a:xfrm>
                        <a:prstGeom prst="rect">
                          <a:avLst/>
                        </a:prstGeom>
                        <a:solidFill>
                          <a:srgbClr val="FFFFFF"/>
                        </a:solidFill>
                        <a:ln w="9525">
                          <a:solidFill>
                            <a:srgbClr val="000000"/>
                          </a:solidFill>
                          <a:miter lim="800000"/>
                          <a:headEnd/>
                          <a:tailEnd/>
                        </a:ln>
                      </wps:spPr>
                      <wps:txbx>
                        <w:txbxContent>
                          <w:p w14:paraId="68BEDC9F" w14:textId="77777777" w:rsidR="001E4754" w:rsidRDefault="001E4754" w:rsidP="006C26D2">
                            <w:r>
                              <w:rPr>
                                <w:rFonts w:asciiTheme="majorEastAsia" w:eastAsiaTheme="majorEastAsia" w:hAnsiTheme="majorEastAsia" w:hint="eastAsia"/>
                              </w:rPr>
                              <w:t>Ｅ 村松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3301D" id="_x0000_s1130" type="#_x0000_t202" style="position:absolute;left:0;text-align:left;margin-left:139.2pt;margin-top:53.05pt;width:72.5pt;height:20.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">
                <v:textbox inset="5.85pt,.7pt,5.85pt,.7pt">
                  <w:txbxContent>
                    <w:p w14:paraId="68BEDC9F" w14:textId="77777777" w:rsidR="001E4754" w:rsidRDefault="001E4754" w:rsidP="006C26D2">
                      <w:r>
                        <w:rPr>
                          <w:rFonts w:asciiTheme="majorEastAsia" w:eastAsiaTheme="majorEastAsia" w:hAnsiTheme="majorEastAsia" w:hint="eastAsia"/>
                        </w:rPr>
                        <w:t>Ｅ 村松</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07904" behindDoc="0" locked="0" layoutInCell="1" allowOverlap="1" wp14:anchorId="1A464774" wp14:editId="152FEA5C">
                <wp:simplePos x="0" y="0"/>
                <wp:positionH relativeFrom="column">
                  <wp:posOffset>3335272</wp:posOffset>
                </wp:positionH>
                <wp:positionV relativeFrom="paragraph">
                  <wp:posOffset>1493616</wp:posOffset>
                </wp:positionV>
                <wp:extent cx="920750" cy="257175"/>
                <wp:effectExtent l="13335" t="13335" r="8890" b="5715"/>
                <wp:wrapNone/>
                <wp:docPr id="252"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57175"/>
                        </a:xfrm>
                        <a:prstGeom prst="rect">
                          <a:avLst/>
                        </a:prstGeom>
                        <a:solidFill>
                          <a:srgbClr val="FFFFFF"/>
                        </a:solidFill>
                        <a:ln w="9525">
                          <a:solidFill>
                            <a:srgbClr val="000000"/>
                          </a:solidFill>
                          <a:miter lim="800000"/>
                          <a:headEnd/>
                          <a:tailEnd/>
                        </a:ln>
                      </wps:spPr>
                      <wps:txbx>
                        <w:txbxContent>
                          <w:p w14:paraId="37177054" w14:textId="77777777" w:rsidR="001E4754" w:rsidRDefault="001E4754" w:rsidP="006C26D2">
                            <w:r>
                              <w:rPr>
                                <w:rFonts w:asciiTheme="majorEastAsia" w:eastAsiaTheme="majorEastAsia" w:hAnsiTheme="majorEastAsia" w:hint="eastAsia"/>
                              </w:rPr>
                              <w:t>Ｆ 新田町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64774" id="_x0000_s1131" type="#_x0000_t202" style="position:absolute;left:0;text-align:left;margin-left:262.6pt;margin-top:117.6pt;width:72.5pt;height:20.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">
                <v:textbox inset="5.85pt,.7pt,5.85pt,.7pt">
                  <w:txbxContent>
                    <w:p w14:paraId="37177054" w14:textId="77777777" w:rsidR="001E4754" w:rsidRDefault="001E4754" w:rsidP="006C26D2">
                      <w:r>
                        <w:rPr>
                          <w:rFonts w:asciiTheme="majorEastAsia" w:eastAsiaTheme="majorEastAsia" w:hAnsiTheme="majorEastAsia" w:hint="eastAsia"/>
                        </w:rPr>
                        <w:t>Ｆ 新田町</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06880" behindDoc="0" locked="0" layoutInCell="1" allowOverlap="1" wp14:anchorId="6A3E8E41" wp14:editId="7CE454B6">
                <wp:simplePos x="0" y="0"/>
                <wp:positionH relativeFrom="column">
                  <wp:posOffset>4362306</wp:posOffset>
                </wp:positionH>
                <wp:positionV relativeFrom="paragraph">
                  <wp:posOffset>2952067</wp:posOffset>
                </wp:positionV>
                <wp:extent cx="920750" cy="257175"/>
                <wp:effectExtent l="13335" t="13335" r="8890" b="5715"/>
                <wp:wrapNone/>
                <wp:docPr id="25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57175"/>
                        </a:xfrm>
                        <a:prstGeom prst="rect">
                          <a:avLst/>
                        </a:prstGeom>
                        <a:solidFill>
                          <a:srgbClr val="FFFFFF"/>
                        </a:solidFill>
                        <a:ln w="9525">
                          <a:solidFill>
                            <a:srgbClr val="000000"/>
                          </a:solidFill>
                          <a:miter lim="800000"/>
                          <a:headEnd/>
                          <a:tailEnd/>
                        </a:ln>
                      </wps:spPr>
                      <wps:txbx>
                        <w:txbxContent>
                          <w:p w14:paraId="5845DDC8" w14:textId="77777777" w:rsidR="001E4754" w:rsidRDefault="001E4754" w:rsidP="006C26D2">
                            <w:r>
                              <w:rPr>
                                <w:rFonts w:asciiTheme="majorEastAsia" w:eastAsiaTheme="majorEastAsia" w:hAnsiTheme="majorEastAsia" w:hint="eastAsia"/>
                              </w:rPr>
                              <w:t>Ｇ 村松</w:t>
                            </w:r>
                            <w:r>
                              <w:rPr>
                                <w:rFonts w:asciiTheme="majorEastAsia" w:eastAsiaTheme="majorEastAsia" w:hAnsiTheme="majorEastAsia"/>
                              </w:rPr>
                              <w:t>公園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E8E41" id="_x0000_s1132" type="#_x0000_t202" style="position:absolute;left:0;text-align:left;margin-left:343.5pt;margin-top:232.45pt;width:72.5pt;height:20.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">
                <v:textbox inset="5.85pt,.7pt,5.85pt,.7pt">
                  <w:txbxContent>
                    <w:p w14:paraId="5845DDC8" w14:textId="77777777" w:rsidR="001E4754" w:rsidRDefault="001E4754" w:rsidP="006C26D2">
                      <w:r>
                        <w:rPr>
                          <w:rFonts w:asciiTheme="majorEastAsia" w:eastAsiaTheme="majorEastAsia" w:hAnsiTheme="majorEastAsia" w:hint="eastAsia"/>
                        </w:rPr>
                        <w:t>Ｇ 村松</w:t>
                      </w:r>
                      <w:r>
                        <w:rPr>
                          <w:rFonts w:asciiTheme="majorEastAsia" w:eastAsiaTheme="majorEastAsia" w:hAnsiTheme="majorEastAsia"/>
                        </w:rPr>
                        <w:t>公園</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5E92C90B" wp14:editId="40379FCF">
                <wp:simplePos x="0" y="0"/>
                <wp:positionH relativeFrom="column">
                  <wp:posOffset>2491658</wp:posOffset>
                </wp:positionH>
                <wp:positionV relativeFrom="paragraph">
                  <wp:posOffset>1170442</wp:posOffset>
                </wp:positionV>
                <wp:extent cx="2650439" cy="1146175"/>
                <wp:effectExtent l="76200" t="476250" r="74295" b="473075"/>
                <wp:wrapNone/>
                <wp:docPr id="254"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60353">
                          <a:off x="0" y="0"/>
                          <a:ext cx="2650439" cy="1146175"/>
                        </a:xfrm>
                        <a:prstGeom prst="roundRect">
                          <a:avLst>
                            <a:gd name="adj" fmla="val 16667"/>
                          </a:avLst>
                        </a:prstGeom>
                        <a:solidFill>
                          <a:srgbClr val="FFFFFF">
                            <a:alpha val="0"/>
                          </a:srgbClr>
                        </a:solidFill>
                        <a:ln w="19050" cap="rnd">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74076" id="AutoShape 504" o:spid="_x0000_s1026" style="position:absolute;left:0;text-align:left;margin-left:196.2pt;margin-top:92.15pt;width:208.7pt;height:90.25pt;rotation:-1681705fd;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" strokeweight="1.5pt">
                <v:fill opacity="0"/>
                <v:stroke dashstyle="1 1" endcap="round"/>
                <v:textbox inset="5.85pt,.7pt,5.85pt,.7pt"/>
              </v:roundrect>
            </w:pict>
          </mc:Fallback>
        </mc:AlternateContent>
      </w:r>
      <w:r>
        <w:rPr>
          <w:noProof/>
        </w:rPr>
        <mc:AlternateContent>
          <mc:Choice Requires="wps">
            <w:drawing>
              <wp:anchor distT="0" distB="0" distL="114300" distR="114300" simplePos="0" relativeHeight="251705856" behindDoc="0" locked="0" layoutInCell="1" allowOverlap="1" wp14:anchorId="30FAA8DC" wp14:editId="1B2CBF8A">
                <wp:simplePos x="0" y="0"/>
                <wp:positionH relativeFrom="column">
                  <wp:posOffset>3663818</wp:posOffset>
                </wp:positionH>
                <wp:positionV relativeFrom="paragraph">
                  <wp:posOffset>1690777</wp:posOffset>
                </wp:positionV>
                <wp:extent cx="1917197" cy="2276475"/>
                <wp:effectExtent l="0" t="0" r="26035" b="28575"/>
                <wp:wrapNone/>
                <wp:docPr id="255"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197" cy="2276475"/>
                        </a:xfrm>
                        <a:prstGeom prst="roundRect">
                          <a:avLst>
                            <a:gd name="adj" fmla="val 16667"/>
                          </a:avLst>
                        </a:prstGeom>
                        <a:solidFill>
                          <a:srgbClr val="FFFFFF">
                            <a:alpha val="0"/>
                          </a:srgbClr>
                        </a:solidFill>
                        <a:ln w="19050" cap="rnd">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66D03" id="AutoShape 504" o:spid="_x0000_s1026" style="position:absolute;left:0;text-align:left;margin-left:288.5pt;margin-top:133.15pt;width:150.95pt;height:179.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" strokeweight="1.5pt">
                <v:fill opacity="0"/>
                <v:stroke dashstyle="1 1" endcap="round"/>
                <v:textbox inset="5.85pt,.7pt,5.85pt,.7pt"/>
              </v:roundrect>
            </w:pict>
          </mc:Fallback>
        </mc:AlternateContent>
      </w:r>
    </w:p>
    <w:p w14:paraId="03F69F09" w14:textId="77777777" w:rsidR="006C26D2" w:rsidRDefault="006C26D2" w:rsidP="006C26D2">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15072" behindDoc="0" locked="0" layoutInCell="1" allowOverlap="1" wp14:anchorId="1EBCCCC7" wp14:editId="4C08B83F">
                <wp:simplePos x="0" y="0"/>
                <wp:positionH relativeFrom="margin">
                  <wp:posOffset>3649980</wp:posOffset>
                </wp:positionH>
                <wp:positionV relativeFrom="paragraph">
                  <wp:posOffset>3819525</wp:posOffset>
                </wp:positionV>
                <wp:extent cx="723900" cy="257175"/>
                <wp:effectExtent l="0" t="0" r="19050" b="28575"/>
                <wp:wrapNone/>
                <wp:docPr id="23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7175"/>
                        </a:xfrm>
                        <a:prstGeom prst="rect">
                          <a:avLst/>
                        </a:prstGeom>
                        <a:solidFill>
                          <a:srgbClr val="002060"/>
                        </a:solidFill>
                        <a:ln w="9525">
                          <a:solidFill>
                            <a:srgbClr val="000000"/>
                          </a:solidFill>
                          <a:miter lim="800000"/>
                          <a:headEnd/>
                          <a:tailEnd/>
                        </a:ln>
                      </wps:spPr>
                      <wps:txbx>
                        <w:txbxContent>
                          <w:p w14:paraId="1DC90730" w14:textId="77777777" w:rsidR="001E4754" w:rsidRPr="00B96D8A" w:rsidRDefault="001E4754" w:rsidP="006C26D2">
                            <w:pPr>
                              <w:jc w:val="center"/>
                              <w:rPr>
                                <w:color w:val="FFFFFF" w:themeColor="background1"/>
                              </w:rPr>
                            </w:pPr>
                            <w:r w:rsidRPr="00B96D8A">
                              <w:rPr>
                                <w:rFonts w:asciiTheme="majorEastAsia" w:eastAsiaTheme="majorEastAsia" w:hAnsiTheme="majorEastAsia" w:hint="eastAsia"/>
                                <w:color w:val="FFFFFF" w:themeColor="background1"/>
                              </w:rPr>
                              <w:t>村松</w:t>
                            </w:r>
                            <w:r w:rsidRPr="00B96D8A">
                              <w:rPr>
                                <w:rFonts w:asciiTheme="majorEastAsia" w:eastAsiaTheme="majorEastAsia" w:hAnsiTheme="majorEastAsia"/>
                                <w:color w:val="FFFFFF" w:themeColor="background1"/>
                              </w:rPr>
                              <w:t>分校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CCCC7" id="_x0000_s1133" type="#_x0000_t202" style="position:absolute;left:0;text-align:left;margin-left:287.4pt;margin-top:300.75pt;width:57pt;height:20.2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" fillcolor="#002060">
                <v:textbox inset="5.85pt,.7pt,5.85pt,.7pt">
                  <w:txbxContent>
                    <w:p w14:paraId="1DC90730" w14:textId="77777777" w:rsidR="001E4754" w:rsidRPr="00B96D8A" w:rsidRDefault="001E4754" w:rsidP="006C26D2">
                      <w:pPr>
                        <w:jc w:val="center"/>
                        <w:rPr>
                          <w:color w:val="FFFFFF" w:themeColor="background1"/>
                        </w:rPr>
                      </w:pPr>
                      <w:r w:rsidRPr="00B96D8A">
                        <w:rPr>
                          <w:rFonts w:asciiTheme="majorEastAsia" w:eastAsiaTheme="majorEastAsia" w:hAnsiTheme="majorEastAsia" w:hint="eastAsia"/>
                          <w:color w:val="FFFFFF" w:themeColor="background1"/>
                        </w:rPr>
                        <w:t>村松</w:t>
                      </w:r>
                      <w:r w:rsidRPr="00B96D8A">
                        <w:rPr>
                          <w:rFonts w:asciiTheme="majorEastAsia" w:eastAsiaTheme="majorEastAsia" w:hAnsiTheme="majorEastAsia"/>
                          <w:color w:val="FFFFFF" w:themeColor="background1"/>
                        </w:rPr>
                        <w:t>分校</w:t>
                      </w:r>
                    </w:p>
                  </w:txbxContent>
                </v:textbox>
                <w10:wrap anchorx="margin"/>
              </v:shape>
            </w:pict>
          </mc:Fallback>
        </mc:AlternateContent>
      </w:r>
      <w:r>
        <w:rPr>
          <w:noProof/>
        </w:rPr>
        <mc:AlternateContent>
          <mc:Choice Requires="wps">
            <w:drawing>
              <wp:anchor distT="0" distB="0" distL="114300" distR="114300" simplePos="0" relativeHeight="251699712" behindDoc="0" locked="0" layoutInCell="1" allowOverlap="1" wp14:anchorId="05912D72" wp14:editId="2D8918C0">
                <wp:simplePos x="0" y="0"/>
                <wp:positionH relativeFrom="column">
                  <wp:posOffset>478652</wp:posOffset>
                </wp:positionH>
                <wp:positionV relativeFrom="paragraph">
                  <wp:posOffset>1288220</wp:posOffset>
                </wp:positionV>
                <wp:extent cx="1956435" cy="1648269"/>
                <wp:effectExtent l="95250" t="114300" r="100965" b="123825"/>
                <wp:wrapNone/>
                <wp:docPr id="256"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8724">
                          <a:off x="0" y="0"/>
                          <a:ext cx="1956435" cy="1648269"/>
                        </a:xfrm>
                        <a:prstGeom prst="roundRect">
                          <a:avLst>
                            <a:gd name="adj" fmla="val 16667"/>
                          </a:avLst>
                        </a:prstGeom>
                        <a:solidFill>
                          <a:srgbClr val="FFFFFF">
                            <a:alpha val="0"/>
                          </a:srgbClr>
                        </a:solidFill>
                        <a:ln w="19050" cap="rnd">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378026" id="AutoShape 504" o:spid="_x0000_s1026" style="position:absolute;left:0;text-align:left;margin-left:37.7pt;margin-top:101.45pt;width:154.05pt;height:129.8pt;rotation:555662fd;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" strokeweight="1.5pt">
                <v:fill opacity="0"/>
                <v:stroke dashstyle="1 1" endcap="round"/>
                <v:textbox inset="5.85pt,.7pt,5.85pt,.7pt"/>
              </v:roundrect>
            </w:pict>
          </mc:Fallback>
        </mc:AlternateContent>
      </w:r>
      <w:r>
        <w:rPr>
          <w:noProof/>
        </w:rPr>
        <mc:AlternateContent>
          <mc:Choice Requires="wps">
            <w:drawing>
              <wp:anchor distT="0" distB="0" distL="114300" distR="114300" simplePos="0" relativeHeight="251702784" behindDoc="0" locked="0" layoutInCell="1" allowOverlap="1" wp14:anchorId="7F874946" wp14:editId="0413063C">
                <wp:simplePos x="0" y="0"/>
                <wp:positionH relativeFrom="column">
                  <wp:posOffset>72633</wp:posOffset>
                </wp:positionH>
                <wp:positionV relativeFrom="paragraph">
                  <wp:posOffset>2864256</wp:posOffset>
                </wp:positionV>
                <wp:extent cx="2230755" cy="1599372"/>
                <wp:effectExtent l="95250" t="133350" r="93345" b="134620"/>
                <wp:wrapNone/>
                <wp:docPr id="257"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8724">
                          <a:off x="0" y="0"/>
                          <a:ext cx="2230755" cy="1599372"/>
                        </a:xfrm>
                        <a:prstGeom prst="roundRect">
                          <a:avLst>
                            <a:gd name="adj" fmla="val 16667"/>
                          </a:avLst>
                        </a:prstGeom>
                        <a:solidFill>
                          <a:srgbClr val="FFFFFF">
                            <a:alpha val="0"/>
                          </a:srgbClr>
                        </a:solidFill>
                        <a:ln w="19050" cap="rnd">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70CBE" id="AutoShape 504" o:spid="_x0000_s1026" style="position:absolute;left:0;text-align:left;margin-left:5.7pt;margin-top:225.55pt;width:175.65pt;height:125.95pt;rotation:555662fd;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" strokeweight="1.5pt">
                <v:fill opacity="0"/>
                <v:stroke dashstyle="1 1" endcap="round"/>
                <v:textbox inset="5.85pt,.7pt,5.85pt,.7pt"/>
              </v:roundrect>
            </w:pict>
          </mc:Fallback>
        </mc:AlternateContent>
      </w:r>
      <w:r>
        <w:rPr>
          <w:noProof/>
        </w:rPr>
        <mc:AlternateContent>
          <mc:Choice Requires="wps">
            <w:drawing>
              <wp:anchor distT="0" distB="0" distL="114300" distR="114300" simplePos="0" relativeHeight="251701760" behindDoc="0" locked="0" layoutInCell="1" allowOverlap="1" wp14:anchorId="68E2CC63" wp14:editId="5FC7F2B1">
                <wp:simplePos x="0" y="0"/>
                <wp:positionH relativeFrom="column">
                  <wp:posOffset>1326060</wp:posOffset>
                </wp:positionH>
                <wp:positionV relativeFrom="paragraph">
                  <wp:posOffset>56072</wp:posOffset>
                </wp:positionV>
                <wp:extent cx="2035834" cy="1414732"/>
                <wp:effectExtent l="0" t="0" r="21590" b="14605"/>
                <wp:wrapNone/>
                <wp:docPr id="258"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834" cy="1414732"/>
                        </a:xfrm>
                        <a:prstGeom prst="roundRect">
                          <a:avLst>
                            <a:gd name="adj" fmla="val 16667"/>
                          </a:avLst>
                        </a:prstGeom>
                        <a:solidFill>
                          <a:srgbClr val="FFFFFF">
                            <a:alpha val="0"/>
                          </a:srgbClr>
                        </a:solidFill>
                        <a:ln w="19050" cap="rnd">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10AEB" id="AutoShape 504" o:spid="_x0000_s1026" style="position:absolute;left:0;text-align:left;margin-left:104.4pt;margin-top:4.4pt;width:160.3pt;height:111.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" strokeweight="1.5pt">
                <v:fill opacity="0"/>
                <v:stroke dashstyle="1 1" endcap="round"/>
                <v:textbox inset="5.85pt,.7pt,5.85pt,.7pt"/>
              </v:roundrect>
            </w:pict>
          </mc:Fallback>
        </mc:AlternateContent>
      </w:r>
      <w:r>
        <w:rPr>
          <w:noProof/>
        </w:rPr>
        <mc:AlternateContent>
          <mc:Choice Requires="wps">
            <w:drawing>
              <wp:anchor distT="0" distB="0" distL="114300" distR="114300" simplePos="0" relativeHeight="251700736" behindDoc="0" locked="0" layoutInCell="1" allowOverlap="1" wp14:anchorId="14B64C64" wp14:editId="309D54DF">
                <wp:simplePos x="0" y="0"/>
                <wp:positionH relativeFrom="column">
                  <wp:posOffset>3297603</wp:posOffset>
                </wp:positionH>
                <wp:positionV relativeFrom="paragraph">
                  <wp:posOffset>3696599</wp:posOffset>
                </wp:positionV>
                <wp:extent cx="400050" cy="409575"/>
                <wp:effectExtent l="13335" t="13335" r="15240" b="15240"/>
                <wp:wrapNone/>
                <wp:docPr id="259" name="Oval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9575"/>
                        </a:xfrm>
                        <a:prstGeom prst="ellipse">
                          <a:avLst/>
                        </a:prstGeom>
                        <a:solidFill>
                          <a:srgbClr val="FFFFFF">
                            <a:alpha val="0"/>
                          </a:srgbClr>
                        </a:solidFill>
                        <a:ln w="19050" cap="rnd">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9857AF" id="Oval 506" o:spid="_x0000_s1026" style="position:absolute;left:0;text-align:left;margin-left:259.65pt;margin-top:291.05pt;width:31.5pt;height:32.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" strokeweight="1.5pt">
                <v:fill opacity="0"/>
                <v:stroke dashstyle="1 1" endcap="round"/>
                <v:textbox inset="5.85pt,.7pt,5.85pt,.7pt"/>
              </v:oval>
            </w:pict>
          </mc:Fallback>
        </mc:AlternateContent>
      </w:r>
      <w:r>
        <w:rPr>
          <w:rFonts w:asciiTheme="majorEastAsia" w:eastAsiaTheme="majorEastAsia" w:hAnsiTheme="majorEastAsia"/>
          <w:noProof/>
        </w:rPr>
        <mc:AlternateContent>
          <mc:Choice Requires="wps">
            <w:drawing>
              <wp:anchor distT="0" distB="0" distL="114300" distR="114300" simplePos="0" relativeHeight="251714048" behindDoc="0" locked="0" layoutInCell="1" allowOverlap="1" wp14:anchorId="1ECDBFDD" wp14:editId="56463463">
                <wp:simplePos x="0" y="0"/>
                <wp:positionH relativeFrom="margin">
                  <wp:posOffset>3060748</wp:posOffset>
                </wp:positionH>
                <wp:positionV relativeFrom="paragraph">
                  <wp:posOffset>4407427</wp:posOffset>
                </wp:positionV>
                <wp:extent cx="920750" cy="257175"/>
                <wp:effectExtent l="0" t="0" r="12700" b="28575"/>
                <wp:wrapNone/>
                <wp:docPr id="26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57175"/>
                        </a:xfrm>
                        <a:prstGeom prst="rect">
                          <a:avLst/>
                        </a:prstGeom>
                        <a:solidFill>
                          <a:srgbClr val="FFFFFF"/>
                        </a:solidFill>
                        <a:ln w="9525">
                          <a:solidFill>
                            <a:srgbClr val="000000"/>
                          </a:solidFill>
                          <a:miter lim="800000"/>
                          <a:headEnd/>
                          <a:tailEnd/>
                        </a:ln>
                      </wps:spPr>
                      <wps:txbx>
                        <w:txbxContent>
                          <w:p w14:paraId="6B9971CC" w14:textId="77777777" w:rsidR="001E4754" w:rsidRDefault="001E4754" w:rsidP="006C26D2">
                            <w:r>
                              <w:rPr>
                                <w:rFonts w:asciiTheme="majorEastAsia" w:eastAsiaTheme="majorEastAsia" w:hAnsiTheme="majorEastAsia"/>
                              </w:rPr>
                              <w:t>Ａ</w:t>
                            </w:r>
                            <w:r>
                              <w:rPr>
                                <w:rFonts w:asciiTheme="majorEastAsia" w:eastAsiaTheme="majorEastAsia" w:hAnsiTheme="majorEastAsia" w:hint="eastAsia"/>
                              </w:rPr>
                              <w:t xml:space="preserve"> 学校</w:t>
                            </w:r>
                            <w:r>
                              <w:rPr>
                                <w:rFonts w:asciiTheme="majorEastAsia" w:eastAsiaTheme="majorEastAsia" w:hAnsiTheme="majorEastAsia"/>
                              </w:rPr>
                              <w:t>周辺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DBFDD" id="_x0000_s1134" type="#_x0000_t202" style="position:absolute;left:0;text-align:left;margin-left:241pt;margin-top:347.05pt;width:72.5pt;height:20.2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">
                <v:textbox inset="5.85pt,.7pt,5.85pt,.7pt">
                  <w:txbxContent>
                    <w:p w14:paraId="6B9971CC" w14:textId="77777777" w:rsidR="001E4754" w:rsidRDefault="001E4754" w:rsidP="006C26D2">
                      <w:r>
                        <w:rPr>
                          <w:rFonts w:asciiTheme="majorEastAsia" w:eastAsiaTheme="majorEastAsia" w:hAnsiTheme="majorEastAsia"/>
                        </w:rPr>
                        <w:t>Ａ</w:t>
                      </w:r>
                      <w:r>
                        <w:rPr>
                          <w:rFonts w:asciiTheme="majorEastAsia" w:eastAsiaTheme="majorEastAsia" w:hAnsiTheme="majorEastAsia" w:hint="eastAsia"/>
                        </w:rPr>
                        <w:t xml:space="preserve"> 学校</w:t>
                      </w:r>
                      <w:r>
                        <w:rPr>
                          <w:rFonts w:asciiTheme="majorEastAsia" w:eastAsiaTheme="majorEastAsia" w:hAnsiTheme="majorEastAsia"/>
                        </w:rPr>
                        <w:t>周辺</w:t>
                      </w:r>
                    </w:p>
                  </w:txbxContent>
                </v:textbox>
                <w10:wrap anchorx="margin"/>
              </v:shape>
            </w:pict>
          </mc:Fallback>
        </mc:AlternateContent>
      </w:r>
      <w:r>
        <w:rPr>
          <w:noProof/>
        </w:rPr>
        <mc:AlternateContent>
          <mc:Choice Requires="wps">
            <w:drawing>
              <wp:anchor distT="0" distB="0" distL="114300" distR="114300" simplePos="0" relativeHeight="251703808" behindDoc="0" locked="0" layoutInCell="1" allowOverlap="1" wp14:anchorId="5E548F28" wp14:editId="6D04DF86">
                <wp:simplePos x="0" y="0"/>
                <wp:positionH relativeFrom="column">
                  <wp:posOffset>2204437</wp:posOffset>
                </wp:positionH>
                <wp:positionV relativeFrom="paragraph">
                  <wp:posOffset>2231644</wp:posOffset>
                </wp:positionV>
                <wp:extent cx="1365250" cy="1704122"/>
                <wp:effectExtent l="171450" t="114300" r="158750" b="106045"/>
                <wp:wrapNone/>
                <wp:docPr id="261"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6940">
                          <a:off x="0" y="0"/>
                          <a:ext cx="1365250" cy="1704122"/>
                        </a:xfrm>
                        <a:prstGeom prst="roundRect">
                          <a:avLst>
                            <a:gd name="adj" fmla="val 16667"/>
                          </a:avLst>
                        </a:prstGeom>
                        <a:solidFill>
                          <a:srgbClr val="FFFFFF">
                            <a:alpha val="0"/>
                          </a:srgbClr>
                        </a:solidFill>
                        <a:ln w="19050" cap="rnd">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ED4B9" id="AutoShape 504" o:spid="_x0000_s1026" style="position:absolute;left:0;text-align:left;margin-left:173.6pt;margin-top:175.7pt;width:107.5pt;height:134.2pt;rotation:968775fd;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" strokeweight="1.5pt">
                <v:fill opacity="0"/>
                <v:stroke dashstyle="1 1" endcap="round"/>
                <v:textbox inset="5.85pt,.7pt,5.85pt,.7pt"/>
              </v:roundrect>
            </w:pict>
          </mc:Fallback>
        </mc:AlternateContent>
      </w:r>
      <w:r>
        <w:rPr>
          <w:noProof/>
        </w:rPr>
        <mc:AlternateContent>
          <mc:Choice Requires="wps">
            <w:drawing>
              <wp:anchor distT="0" distB="0" distL="114300" distR="114300" simplePos="0" relativeHeight="251713024" behindDoc="0" locked="0" layoutInCell="1" allowOverlap="1" wp14:anchorId="6F000A64" wp14:editId="6F9BA220">
                <wp:simplePos x="0" y="0"/>
                <wp:positionH relativeFrom="column">
                  <wp:posOffset>2843174</wp:posOffset>
                </wp:positionH>
                <wp:positionV relativeFrom="paragraph">
                  <wp:posOffset>3505601</wp:posOffset>
                </wp:positionV>
                <wp:extent cx="1333441" cy="1322099"/>
                <wp:effectExtent l="190500" t="190500" r="191135" b="182880"/>
                <wp:wrapNone/>
                <wp:docPr id="262"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12663">
                          <a:off x="0" y="0"/>
                          <a:ext cx="1333441" cy="1322099"/>
                        </a:xfrm>
                        <a:prstGeom prst="roundRect">
                          <a:avLst>
                            <a:gd name="adj" fmla="val 16667"/>
                          </a:avLst>
                        </a:prstGeom>
                        <a:solidFill>
                          <a:srgbClr val="FFFFFF">
                            <a:alpha val="0"/>
                          </a:srgbClr>
                        </a:solidFill>
                        <a:ln w="19050" cap="rnd">
                          <a:solidFill>
                            <a:srgbClr val="0000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9A02B" id="AutoShape 504" o:spid="_x0000_s1026" style="position:absolute;left:0;text-align:left;margin-left:223.85pt;margin-top:276.05pt;width:105pt;height:104.1pt;rotation:-2061475fd;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" strokeweight="1.5pt">
                <v:fill opacity="0"/>
                <v:stroke dashstyle="1 1" endcap="round"/>
                <v:textbox inset="5.85pt,.7pt,5.85pt,.7pt"/>
              </v:roundrect>
            </w:pict>
          </mc:Fallback>
        </mc:AlternateContent>
      </w:r>
      <w:r>
        <w:rPr>
          <w:noProof/>
        </w:rPr>
        <w:drawing>
          <wp:inline distT="0" distB="0" distL="0" distR="0" wp14:anchorId="40A792F2" wp14:editId="77BD2859">
            <wp:extent cx="6019800" cy="4986067"/>
            <wp:effectExtent l="0" t="0" r="0" b="508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00" t="15353" r="24854" b="10331"/>
                    <a:stretch/>
                  </pic:blipFill>
                  <pic:spPr bwMode="auto">
                    <a:xfrm>
                      <a:off x="0" y="0"/>
                      <a:ext cx="6039033" cy="5001997"/>
                    </a:xfrm>
                    <a:prstGeom prst="rect">
                      <a:avLst/>
                    </a:prstGeom>
                    <a:ln>
                      <a:noFill/>
                    </a:ln>
                    <a:extLst>
                      <a:ext uri="{53640926-AAD7-44D8-BBD7-CCE9431645EC}">
                        <a14:shadowObscured xmlns:a14="http://schemas.microsoft.com/office/drawing/2010/main"/>
                      </a:ext>
                    </a:extLst>
                  </pic:spPr>
                </pic:pic>
              </a:graphicData>
            </a:graphic>
          </wp:inline>
        </w:drawing>
      </w:r>
    </w:p>
    <w:p w14:paraId="70A0316F" w14:textId="77777777" w:rsidR="006C26D2" w:rsidRPr="00980A23" w:rsidRDefault="006C26D2" w:rsidP="006C26D2">
      <w:pPr>
        <w:rPr>
          <w:rFonts w:asciiTheme="minorEastAsia" w:eastAsiaTheme="minorEastAsia" w:hAnsiTheme="minorEastAsia"/>
        </w:rPr>
      </w:pPr>
    </w:p>
    <w:p w14:paraId="217C25DF" w14:textId="48858463" w:rsidR="006C26D2" w:rsidRPr="00980A23" w:rsidRDefault="006C26D2" w:rsidP="006C26D2">
      <w:pPr>
        <w:rPr>
          <w:rFonts w:asciiTheme="minorEastAsia" w:eastAsiaTheme="minorEastAsia" w:hAnsiTheme="minorEastAsia"/>
        </w:rPr>
      </w:pPr>
      <w:r w:rsidRPr="00980A23">
        <w:rPr>
          <w:rFonts w:asciiTheme="minorEastAsia" w:eastAsiaTheme="minorEastAsia" w:hAnsiTheme="minorEastAsia" w:hint="eastAsia"/>
        </w:rPr>
        <w:t>公共交通機関</w:t>
      </w:r>
    </w:p>
    <w:p w14:paraId="32C5AF1C" w14:textId="7B213A43" w:rsidR="006C26D2" w:rsidRPr="00980A23" w:rsidRDefault="006C26D2" w:rsidP="006C26D2">
      <w:pPr>
        <w:rPr>
          <w:rFonts w:asciiTheme="minorEastAsia" w:eastAsiaTheme="minorEastAsia" w:hAnsiTheme="minorEastAsia"/>
          <w:color w:val="000000" w:themeColor="text1"/>
        </w:rPr>
      </w:pPr>
      <w:r w:rsidRPr="00980A23">
        <w:rPr>
          <w:rFonts w:asciiTheme="minorEastAsia" w:eastAsiaTheme="minorEastAsia" w:hAnsiTheme="minorEastAsia" w:hint="eastAsia"/>
          <w:color w:val="000000" w:themeColor="text1"/>
        </w:rPr>
        <w:t>[磐越西線]</w:t>
      </w:r>
    </w:p>
    <w:p w14:paraId="64DB8981" w14:textId="77777777" w:rsidR="006C26D2" w:rsidRPr="00980A23" w:rsidRDefault="006C26D2" w:rsidP="006C26D2">
      <w:pPr>
        <w:rPr>
          <w:rFonts w:asciiTheme="minorEastAsia" w:eastAsiaTheme="minorEastAsia" w:hAnsiTheme="minorEastAsia"/>
          <w:color w:val="000000" w:themeColor="text1"/>
        </w:rPr>
      </w:pPr>
      <w:r w:rsidRPr="00980A23">
        <w:rPr>
          <w:rFonts w:asciiTheme="minorEastAsia" w:eastAsiaTheme="minorEastAsia" w:hAnsiTheme="minorEastAsia" w:hint="eastAsia"/>
          <w:color w:val="000000" w:themeColor="text1"/>
        </w:rPr>
        <w:t>ＪＲ五泉駅</w:t>
      </w:r>
    </w:p>
    <w:p w14:paraId="4A44F64E" w14:textId="283877DE" w:rsidR="006C26D2" w:rsidRPr="00980A23" w:rsidRDefault="006C26D2" w:rsidP="000475FB">
      <w:pPr>
        <w:rPr>
          <w:rFonts w:asciiTheme="minorEastAsia" w:eastAsiaTheme="minorEastAsia" w:hAnsiTheme="minorEastAsia"/>
          <w:color w:val="000000" w:themeColor="text1"/>
        </w:rPr>
      </w:pPr>
      <w:r w:rsidRPr="00980A23">
        <w:rPr>
          <w:rFonts w:asciiTheme="minorEastAsia" w:eastAsiaTheme="minorEastAsia" w:hAnsiTheme="minorEastAsia" w:hint="eastAsia"/>
          <w:color w:val="000000" w:themeColor="text1"/>
        </w:rPr>
        <w:t xml:space="preserve">　タクシー約１２分</w:t>
      </w:r>
    </w:p>
    <w:sectPr w:rsidR="006C26D2" w:rsidRPr="00980A23" w:rsidSect="00515466">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851" w:footer="992" w:gutter="0"/>
      <w:pgNumType w:fmt="decimalFullWidt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AD072" w14:textId="77777777" w:rsidR="00D90A33" w:rsidRDefault="00D90A33" w:rsidP="00687A89">
      <w:pPr>
        <w:spacing w:line="240" w:lineRule="auto"/>
      </w:pPr>
      <w:r>
        <w:separator/>
      </w:r>
    </w:p>
  </w:endnote>
  <w:endnote w:type="continuationSeparator" w:id="0">
    <w:p w14:paraId="7F15FAE0" w14:textId="77777777" w:rsidR="00D90A33" w:rsidRDefault="00D90A33" w:rsidP="00687A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悠々ゴシック体E">
    <w:altName w:val="ＭＳ Ｐ明朝"/>
    <w:panose1 w:val="040B0900000000000000"/>
    <w:charset w:val="80"/>
    <w:family w:val="modern"/>
    <w:pitch w:val="variable"/>
    <w:sig w:usb0="80000283" w:usb1="28C76CFA" w:usb2="00000010" w:usb3="00000000" w:csb0="00020001" w:csb1="00000000"/>
  </w:font>
  <w:font w:name="AR丸ゴシック体E">
    <w:altName w:val="游ゴシック"/>
    <w:panose1 w:val="020F0909000000000000"/>
    <w:charset w:val="80"/>
    <w:family w:val="modern"/>
    <w:pitch w:val="fixed"/>
    <w:sig w:usb0="80000283" w:usb1="28C76CFA" w:usb2="00000010" w:usb3="00000000" w:csb0="00020001" w:csb1="00000000"/>
  </w:font>
  <w:font w:name="PMingLiU">
    <w:altName w:val="Microsoft JhengHei"/>
    <w:panose1 w:val="02010601000101010101"/>
    <w:charset w:val="88"/>
    <w:family w:val="auto"/>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AR P丸ゴシック体M">
    <w:altName w:val="游ゴシック"/>
    <w:panose1 w:val="020F0600000000000000"/>
    <w:charset w:val="80"/>
    <w:family w:val="modern"/>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AR丸ゴシック体M">
    <w:altName w:val="游ゴシック"/>
    <w:panose1 w:val="020F0609000000000000"/>
    <w:charset w:val="80"/>
    <w:family w:val="modern"/>
    <w:pitch w:val="fixed"/>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8F46D" w14:textId="77777777" w:rsidR="001E4754" w:rsidRDefault="001E475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21851"/>
      <w:docPartObj>
        <w:docPartGallery w:val="Page Numbers (Bottom of Page)"/>
        <w:docPartUnique/>
      </w:docPartObj>
    </w:sdtPr>
    <w:sdtEndPr/>
    <w:sdtContent>
      <w:p w14:paraId="11E6D4B6" w14:textId="0B5A1EA4" w:rsidR="001E4754" w:rsidRDefault="001E4754" w:rsidP="00946607">
        <w:pPr>
          <w:pStyle w:val="a8"/>
          <w:jc w:val="center"/>
        </w:pPr>
        <w:r>
          <w:fldChar w:fldCharType="begin"/>
        </w:r>
        <w:r>
          <w:instrText xml:space="preserve"> PAGE   \* MERGEFORMAT </w:instrText>
        </w:r>
        <w:r>
          <w:fldChar w:fldCharType="separate"/>
        </w:r>
        <w:r w:rsidR="00EE3E61" w:rsidRPr="00EE3E61">
          <w:rPr>
            <w:rFonts w:hint="eastAsia"/>
            <w:noProof/>
            <w:lang w:val="ja-JP"/>
          </w:rPr>
          <w:t>４３</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71C63" w14:textId="77777777" w:rsidR="001E4754" w:rsidRDefault="001E475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2A398" w14:textId="77777777" w:rsidR="00D90A33" w:rsidRDefault="00D90A33" w:rsidP="00687A89">
      <w:pPr>
        <w:spacing w:line="240" w:lineRule="auto"/>
      </w:pPr>
      <w:r>
        <w:separator/>
      </w:r>
    </w:p>
  </w:footnote>
  <w:footnote w:type="continuationSeparator" w:id="0">
    <w:p w14:paraId="44FE3331" w14:textId="77777777" w:rsidR="00D90A33" w:rsidRDefault="00D90A33" w:rsidP="00687A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AEB8" w14:textId="77777777" w:rsidR="001E4754" w:rsidRDefault="001E4754">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977B" w14:textId="77777777" w:rsidR="001E4754" w:rsidRDefault="001E4754">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D3B5C" w14:textId="77777777" w:rsidR="001E4754" w:rsidRDefault="001E475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3EDF"/>
    <w:multiLevelType w:val="hybridMultilevel"/>
    <w:tmpl w:val="153AB382"/>
    <w:lvl w:ilvl="0" w:tplc="019E8D5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FE1B7D"/>
    <w:multiLevelType w:val="hybridMultilevel"/>
    <w:tmpl w:val="BE181BC4"/>
    <w:lvl w:ilvl="0" w:tplc="9A3C8A14">
      <w:start w:val="2"/>
      <w:numFmt w:val="bullet"/>
      <w:lvlText w:val="・"/>
      <w:lvlJc w:val="left"/>
      <w:pPr>
        <w:ind w:left="840" w:hanging="360"/>
      </w:pPr>
      <w:rPr>
        <w:rFonts w:ascii="ＭＳ 明朝" w:eastAsia="ＭＳ 明朝" w:hAnsi="ＭＳ 明朝" w:cs="ＭＳ 明朝" w:hint="eastAsia"/>
        <w:color w:val="auto"/>
        <w:lang w:val="en-US"/>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15BB58F9"/>
    <w:multiLevelType w:val="hybridMultilevel"/>
    <w:tmpl w:val="559EEA16"/>
    <w:lvl w:ilvl="0" w:tplc="831A157A">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15C4338E"/>
    <w:multiLevelType w:val="hybridMultilevel"/>
    <w:tmpl w:val="16E233BC"/>
    <w:lvl w:ilvl="0" w:tplc="72BC1C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1E21A1"/>
    <w:multiLevelType w:val="hybridMultilevel"/>
    <w:tmpl w:val="1744F7C8"/>
    <w:lvl w:ilvl="0" w:tplc="513AAB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F72604"/>
    <w:multiLevelType w:val="hybridMultilevel"/>
    <w:tmpl w:val="D012B870"/>
    <w:lvl w:ilvl="0" w:tplc="9A123E5C">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6" w15:restartNumberingAfterBreak="0">
    <w:nsid w:val="189551A3"/>
    <w:multiLevelType w:val="hybridMultilevel"/>
    <w:tmpl w:val="9294B784"/>
    <w:lvl w:ilvl="0" w:tplc="9CB420A6">
      <w:start w:val="1"/>
      <w:numFmt w:val="decimalFullWidth"/>
      <w:lvlText w:val="（%1）"/>
      <w:lvlJc w:val="left"/>
      <w:pPr>
        <w:ind w:left="720" w:hanging="720"/>
      </w:pPr>
      <w:rPr>
        <w:rFonts w:hint="eastAsia"/>
      </w:rPr>
    </w:lvl>
    <w:lvl w:ilvl="1" w:tplc="DE945F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816D9E"/>
    <w:multiLevelType w:val="hybridMultilevel"/>
    <w:tmpl w:val="712C06F8"/>
    <w:lvl w:ilvl="0" w:tplc="4F0293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9A6E0B"/>
    <w:multiLevelType w:val="hybridMultilevel"/>
    <w:tmpl w:val="EC1EF3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225859"/>
    <w:multiLevelType w:val="hybridMultilevel"/>
    <w:tmpl w:val="A69E6900"/>
    <w:lvl w:ilvl="0" w:tplc="61126BB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D2E1706"/>
    <w:multiLevelType w:val="hybridMultilevel"/>
    <w:tmpl w:val="C8CCC5C0"/>
    <w:lvl w:ilvl="0" w:tplc="13F4DF58">
      <w:start w:val="1"/>
      <w:numFmt w:val="decimalEnclosedCircle"/>
      <w:lvlText w:val="%1"/>
      <w:lvlJc w:val="left"/>
      <w:pPr>
        <w:ind w:left="765" w:hanging="360"/>
      </w:pPr>
      <w:rPr>
        <w:rFonts w:hint="eastAsia"/>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1" w15:restartNumberingAfterBreak="0">
    <w:nsid w:val="1E1F3889"/>
    <w:multiLevelType w:val="hybridMultilevel"/>
    <w:tmpl w:val="073E455C"/>
    <w:lvl w:ilvl="0" w:tplc="AA4E1620">
      <w:start w:val="1"/>
      <w:numFmt w:val="decimalEnclosedCircle"/>
      <w:lvlText w:val="%1"/>
      <w:lvlJc w:val="left"/>
      <w:pPr>
        <w:ind w:left="738" w:hanging="360"/>
      </w:pPr>
      <w:rPr>
        <w:rFonts w:hint="default"/>
      </w:rPr>
    </w:lvl>
    <w:lvl w:ilvl="1" w:tplc="04090017" w:tentative="1">
      <w:start w:val="1"/>
      <w:numFmt w:val="aiueoFullWidth"/>
      <w:lvlText w:val="(%2)"/>
      <w:lvlJc w:val="left"/>
      <w:pPr>
        <w:ind w:left="1218" w:hanging="420"/>
      </w:pPr>
    </w:lvl>
    <w:lvl w:ilvl="2" w:tplc="04090011" w:tentative="1">
      <w:start w:val="1"/>
      <w:numFmt w:val="decimalEnclosedCircle"/>
      <w:lvlText w:val="%3"/>
      <w:lvlJc w:val="left"/>
      <w:pPr>
        <w:ind w:left="1638" w:hanging="420"/>
      </w:pPr>
    </w:lvl>
    <w:lvl w:ilvl="3" w:tplc="0409000F" w:tentative="1">
      <w:start w:val="1"/>
      <w:numFmt w:val="decimal"/>
      <w:lvlText w:val="%4."/>
      <w:lvlJc w:val="left"/>
      <w:pPr>
        <w:ind w:left="2058" w:hanging="420"/>
      </w:pPr>
    </w:lvl>
    <w:lvl w:ilvl="4" w:tplc="04090017" w:tentative="1">
      <w:start w:val="1"/>
      <w:numFmt w:val="aiueoFullWidth"/>
      <w:lvlText w:val="(%5)"/>
      <w:lvlJc w:val="left"/>
      <w:pPr>
        <w:ind w:left="2478" w:hanging="420"/>
      </w:pPr>
    </w:lvl>
    <w:lvl w:ilvl="5" w:tplc="04090011" w:tentative="1">
      <w:start w:val="1"/>
      <w:numFmt w:val="decimalEnclosedCircle"/>
      <w:lvlText w:val="%6"/>
      <w:lvlJc w:val="left"/>
      <w:pPr>
        <w:ind w:left="2898" w:hanging="420"/>
      </w:pPr>
    </w:lvl>
    <w:lvl w:ilvl="6" w:tplc="0409000F" w:tentative="1">
      <w:start w:val="1"/>
      <w:numFmt w:val="decimal"/>
      <w:lvlText w:val="%7."/>
      <w:lvlJc w:val="left"/>
      <w:pPr>
        <w:ind w:left="3318" w:hanging="420"/>
      </w:pPr>
    </w:lvl>
    <w:lvl w:ilvl="7" w:tplc="04090017" w:tentative="1">
      <w:start w:val="1"/>
      <w:numFmt w:val="aiueoFullWidth"/>
      <w:lvlText w:val="(%8)"/>
      <w:lvlJc w:val="left"/>
      <w:pPr>
        <w:ind w:left="3738" w:hanging="420"/>
      </w:pPr>
    </w:lvl>
    <w:lvl w:ilvl="8" w:tplc="04090011" w:tentative="1">
      <w:start w:val="1"/>
      <w:numFmt w:val="decimalEnclosedCircle"/>
      <w:lvlText w:val="%9"/>
      <w:lvlJc w:val="left"/>
      <w:pPr>
        <w:ind w:left="4158" w:hanging="420"/>
      </w:pPr>
    </w:lvl>
  </w:abstractNum>
  <w:abstractNum w:abstractNumId="12" w15:restartNumberingAfterBreak="0">
    <w:nsid w:val="23897FB1"/>
    <w:multiLevelType w:val="hybridMultilevel"/>
    <w:tmpl w:val="F3BAD00E"/>
    <w:lvl w:ilvl="0" w:tplc="25F8134E">
      <w:start w:val="1"/>
      <w:numFmt w:val="decimalEnclosedCircle"/>
      <w:lvlText w:val="%1"/>
      <w:lvlJc w:val="left"/>
      <w:pPr>
        <w:ind w:left="1140" w:hanging="360"/>
      </w:pPr>
      <w:rPr>
        <w:rFonts w:hint="eastAsia"/>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3" w15:restartNumberingAfterBreak="0">
    <w:nsid w:val="25D51837"/>
    <w:multiLevelType w:val="hybridMultilevel"/>
    <w:tmpl w:val="A2EA8AC2"/>
    <w:lvl w:ilvl="0" w:tplc="C1A42B50">
      <w:start w:val="1"/>
      <w:numFmt w:val="decimalFullWidth"/>
      <w:lvlText w:val="（%1）"/>
      <w:lvlJc w:val="left"/>
      <w:pPr>
        <w:ind w:left="720" w:hanging="720"/>
      </w:pPr>
      <w:rPr>
        <w:rFonts w:asciiTheme="minorEastAsia" w:eastAsiaTheme="minorEastAsia" w:hAnsiTheme="min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77C7C72"/>
    <w:multiLevelType w:val="hybridMultilevel"/>
    <w:tmpl w:val="7CC4E944"/>
    <w:lvl w:ilvl="0" w:tplc="1B9471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27AA5763"/>
    <w:multiLevelType w:val="hybridMultilevel"/>
    <w:tmpl w:val="946C6F9A"/>
    <w:lvl w:ilvl="0" w:tplc="9E304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6A7674"/>
    <w:multiLevelType w:val="hybridMultilevel"/>
    <w:tmpl w:val="2C76000E"/>
    <w:lvl w:ilvl="0" w:tplc="C26AFAE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6F04FFB"/>
    <w:multiLevelType w:val="hybridMultilevel"/>
    <w:tmpl w:val="EACA0A9E"/>
    <w:lvl w:ilvl="0" w:tplc="A702A79E">
      <w:start w:val="1"/>
      <w:numFmt w:val="decimalFullWidth"/>
      <w:lvlText w:val="（%1）"/>
      <w:lvlJc w:val="left"/>
      <w:pPr>
        <w:ind w:left="720" w:hanging="720"/>
      </w:pPr>
      <w:rPr>
        <w:rFonts w:hint="default"/>
      </w:rPr>
    </w:lvl>
    <w:lvl w:ilvl="1" w:tplc="AA4E162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81C36F4"/>
    <w:multiLevelType w:val="hybridMultilevel"/>
    <w:tmpl w:val="A4D06508"/>
    <w:lvl w:ilvl="0" w:tplc="4BE633A4">
      <w:start w:val="1"/>
      <w:numFmt w:val="decimal"/>
      <w:lvlText w:val="(%1)"/>
      <w:lvlJc w:val="left"/>
      <w:pPr>
        <w:ind w:left="960" w:hanging="720"/>
      </w:pPr>
      <w:rPr>
        <w:rFonts w:hAnsi="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3865335E"/>
    <w:multiLevelType w:val="hybridMultilevel"/>
    <w:tmpl w:val="9B0C8228"/>
    <w:lvl w:ilvl="0" w:tplc="049ADF14">
      <w:start w:val="2"/>
      <w:numFmt w:val="bullet"/>
      <w:lvlText w:val="・"/>
      <w:lvlJc w:val="left"/>
      <w:pPr>
        <w:ind w:left="840" w:hanging="360"/>
      </w:pPr>
      <w:rPr>
        <w:rFonts w:ascii="ＭＳ 明朝" w:eastAsia="ＭＳ 明朝" w:hAnsi="ＭＳ 明朝"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0" w15:restartNumberingAfterBreak="0">
    <w:nsid w:val="3B850AAA"/>
    <w:multiLevelType w:val="hybridMultilevel"/>
    <w:tmpl w:val="DCA2B234"/>
    <w:lvl w:ilvl="0" w:tplc="92BA790A">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1" w15:restartNumberingAfterBreak="0">
    <w:nsid w:val="4F024332"/>
    <w:multiLevelType w:val="hybridMultilevel"/>
    <w:tmpl w:val="B98493B6"/>
    <w:lvl w:ilvl="0" w:tplc="40242506">
      <w:start w:val="1"/>
      <w:numFmt w:val="decimalEnclosedCircle"/>
      <w:lvlText w:val="%1"/>
      <w:lvlJc w:val="left"/>
      <w:pPr>
        <w:ind w:left="1080" w:hanging="36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2" w15:restartNumberingAfterBreak="0">
    <w:nsid w:val="55FD2262"/>
    <w:multiLevelType w:val="hybridMultilevel"/>
    <w:tmpl w:val="6D1063E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 w15:restartNumberingAfterBreak="0">
    <w:nsid w:val="616D4F5E"/>
    <w:multiLevelType w:val="hybridMultilevel"/>
    <w:tmpl w:val="4F3282F4"/>
    <w:lvl w:ilvl="0" w:tplc="3EE06940">
      <w:start w:val="1"/>
      <w:numFmt w:val="bullet"/>
      <w:lvlText w:val="※"/>
      <w:lvlJc w:val="left"/>
      <w:pPr>
        <w:ind w:left="1080" w:hanging="360"/>
      </w:pPr>
      <w:rPr>
        <w:rFonts w:ascii="游明朝" w:eastAsia="游明朝" w:hAnsi="游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4" w15:restartNumberingAfterBreak="0">
    <w:nsid w:val="62EA68CF"/>
    <w:multiLevelType w:val="hybridMultilevel"/>
    <w:tmpl w:val="ECECBAF8"/>
    <w:lvl w:ilvl="0" w:tplc="4F0293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41D021F"/>
    <w:multiLevelType w:val="hybridMultilevel"/>
    <w:tmpl w:val="C8BC84F2"/>
    <w:lvl w:ilvl="0" w:tplc="388CC9A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647F15AE"/>
    <w:multiLevelType w:val="hybridMultilevel"/>
    <w:tmpl w:val="EF981C88"/>
    <w:lvl w:ilvl="0" w:tplc="913C3A0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8100426"/>
    <w:multiLevelType w:val="hybridMultilevel"/>
    <w:tmpl w:val="CDA4BCAA"/>
    <w:lvl w:ilvl="0" w:tplc="4844A726">
      <w:start w:val="1"/>
      <w:numFmt w:val="decimalFullWidth"/>
      <w:lvlText w:val="（%1）"/>
      <w:lvlJc w:val="left"/>
      <w:pPr>
        <w:ind w:left="1440" w:hanging="1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FB3631A"/>
    <w:multiLevelType w:val="hybridMultilevel"/>
    <w:tmpl w:val="E18A04FE"/>
    <w:lvl w:ilvl="0" w:tplc="637CF25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740C4916"/>
    <w:multiLevelType w:val="hybridMultilevel"/>
    <w:tmpl w:val="8D6845E2"/>
    <w:lvl w:ilvl="0" w:tplc="18FA899C">
      <w:start w:val="1"/>
      <w:numFmt w:val="decimalEnclosedCircle"/>
      <w:lvlText w:val="%1"/>
      <w:lvlJc w:val="left"/>
      <w:pPr>
        <w:ind w:left="1080" w:hanging="36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0" w15:restartNumberingAfterBreak="0">
    <w:nsid w:val="7E544156"/>
    <w:multiLevelType w:val="hybridMultilevel"/>
    <w:tmpl w:val="3A16B262"/>
    <w:lvl w:ilvl="0" w:tplc="092899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0"/>
  </w:num>
  <w:num w:numId="3">
    <w:abstractNumId w:val="2"/>
  </w:num>
  <w:num w:numId="4">
    <w:abstractNumId w:val="5"/>
  </w:num>
  <w:num w:numId="5">
    <w:abstractNumId w:val="28"/>
  </w:num>
  <w:num w:numId="6">
    <w:abstractNumId w:val="9"/>
  </w:num>
  <w:num w:numId="7">
    <w:abstractNumId w:val="25"/>
  </w:num>
  <w:num w:numId="8">
    <w:abstractNumId w:val="7"/>
  </w:num>
  <w:num w:numId="9">
    <w:abstractNumId w:val="8"/>
  </w:num>
  <w:num w:numId="10">
    <w:abstractNumId w:val="19"/>
  </w:num>
  <w:num w:numId="11">
    <w:abstractNumId w:val="1"/>
  </w:num>
  <w:num w:numId="12">
    <w:abstractNumId w:val="24"/>
  </w:num>
  <w:num w:numId="13">
    <w:abstractNumId w:val="22"/>
  </w:num>
  <w:num w:numId="14">
    <w:abstractNumId w:val="27"/>
  </w:num>
  <w:num w:numId="15">
    <w:abstractNumId w:val="18"/>
  </w:num>
  <w:num w:numId="16">
    <w:abstractNumId w:val="30"/>
  </w:num>
  <w:num w:numId="17">
    <w:abstractNumId w:val="26"/>
  </w:num>
  <w:num w:numId="18">
    <w:abstractNumId w:val="17"/>
  </w:num>
  <w:num w:numId="19">
    <w:abstractNumId w:val="23"/>
  </w:num>
  <w:num w:numId="20">
    <w:abstractNumId w:val="29"/>
  </w:num>
  <w:num w:numId="21">
    <w:abstractNumId w:val="10"/>
  </w:num>
  <w:num w:numId="22">
    <w:abstractNumId w:val="6"/>
  </w:num>
  <w:num w:numId="23">
    <w:abstractNumId w:val="12"/>
  </w:num>
  <w:num w:numId="24">
    <w:abstractNumId w:val="21"/>
  </w:num>
  <w:num w:numId="25">
    <w:abstractNumId w:val="11"/>
  </w:num>
  <w:num w:numId="26">
    <w:abstractNumId w:val="20"/>
  </w:num>
  <w:num w:numId="27">
    <w:abstractNumId w:val="14"/>
  </w:num>
  <w:num w:numId="28">
    <w:abstractNumId w:val="4"/>
  </w:num>
  <w:num w:numId="29">
    <w:abstractNumId w:val="15"/>
  </w:num>
  <w:num w:numId="30">
    <w:abstractNumId w:val="13"/>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0"/>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6E6"/>
    <w:rsid w:val="0000252C"/>
    <w:rsid w:val="0000289A"/>
    <w:rsid w:val="000048B2"/>
    <w:rsid w:val="00007D48"/>
    <w:rsid w:val="00012C7B"/>
    <w:rsid w:val="00014CA9"/>
    <w:rsid w:val="00022E27"/>
    <w:rsid w:val="000236D5"/>
    <w:rsid w:val="0002406B"/>
    <w:rsid w:val="00033AC1"/>
    <w:rsid w:val="000379A1"/>
    <w:rsid w:val="00040D9E"/>
    <w:rsid w:val="00042F90"/>
    <w:rsid w:val="000475FB"/>
    <w:rsid w:val="000555ED"/>
    <w:rsid w:val="00056414"/>
    <w:rsid w:val="000565B4"/>
    <w:rsid w:val="00057196"/>
    <w:rsid w:val="000603A1"/>
    <w:rsid w:val="00060FB0"/>
    <w:rsid w:val="00061F20"/>
    <w:rsid w:val="00065B6A"/>
    <w:rsid w:val="00072F76"/>
    <w:rsid w:val="00073D1C"/>
    <w:rsid w:val="00074CD0"/>
    <w:rsid w:val="000823DB"/>
    <w:rsid w:val="000842CE"/>
    <w:rsid w:val="00090E41"/>
    <w:rsid w:val="000936AE"/>
    <w:rsid w:val="00096FA3"/>
    <w:rsid w:val="000972EC"/>
    <w:rsid w:val="000A1254"/>
    <w:rsid w:val="000A168F"/>
    <w:rsid w:val="000A5831"/>
    <w:rsid w:val="000B086E"/>
    <w:rsid w:val="000B237E"/>
    <w:rsid w:val="000B4B82"/>
    <w:rsid w:val="000D03EA"/>
    <w:rsid w:val="000D0EC8"/>
    <w:rsid w:val="000D1B96"/>
    <w:rsid w:val="000D2941"/>
    <w:rsid w:val="000D4D00"/>
    <w:rsid w:val="000E0D4B"/>
    <w:rsid w:val="000E0D7F"/>
    <w:rsid w:val="000E155D"/>
    <w:rsid w:val="000E1A23"/>
    <w:rsid w:val="000E35A4"/>
    <w:rsid w:val="000E3DAD"/>
    <w:rsid w:val="000E6C17"/>
    <w:rsid w:val="000F3005"/>
    <w:rsid w:val="000F570B"/>
    <w:rsid w:val="000F58B1"/>
    <w:rsid w:val="000F79C1"/>
    <w:rsid w:val="00100869"/>
    <w:rsid w:val="0010234D"/>
    <w:rsid w:val="00102F5F"/>
    <w:rsid w:val="00103709"/>
    <w:rsid w:val="00103860"/>
    <w:rsid w:val="0010494A"/>
    <w:rsid w:val="00105A03"/>
    <w:rsid w:val="0010612E"/>
    <w:rsid w:val="00110AB1"/>
    <w:rsid w:val="00114B1E"/>
    <w:rsid w:val="00121752"/>
    <w:rsid w:val="00125B9D"/>
    <w:rsid w:val="00125ECE"/>
    <w:rsid w:val="00127D45"/>
    <w:rsid w:val="0013091A"/>
    <w:rsid w:val="00143EA7"/>
    <w:rsid w:val="001459D5"/>
    <w:rsid w:val="00145E43"/>
    <w:rsid w:val="00150958"/>
    <w:rsid w:val="00152DD4"/>
    <w:rsid w:val="001537C6"/>
    <w:rsid w:val="001542BF"/>
    <w:rsid w:val="00154B1C"/>
    <w:rsid w:val="001611E2"/>
    <w:rsid w:val="0016205B"/>
    <w:rsid w:val="00162EEA"/>
    <w:rsid w:val="001637E9"/>
    <w:rsid w:val="00163BDB"/>
    <w:rsid w:val="00163FD0"/>
    <w:rsid w:val="00163FEF"/>
    <w:rsid w:val="00165D31"/>
    <w:rsid w:val="00182913"/>
    <w:rsid w:val="001837F2"/>
    <w:rsid w:val="00186E13"/>
    <w:rsid w:val="00190AB6"/>
    <w:rsid w:val="00190C12"/>
    <w:rsid w:val="00190DCC"/>
    <w:rsid w:val="0019180B"/>
    <w:rsid w:val="00197BE9"/>
    <w:rsid w:val="001A0856"/>
    <w:rsid w:val="001A1D50"/>
    <w:rsid w:val="001A3171"/>
    <w:rsid w:val="001A6456"/>
    <w:rsid w:val="001B07D5"/>
    <w:rsid w:val="001B37C9"/>
    <w:rsid w:val="001B6058"/>
    <w:rsid w:val="001B7C81"/>
    <w:rsid w:val="001C212B"/>
    <w:rsid w:val="001C61D1"/>
    <w:rsid w:val="001C623E"/>
    <w:rsid w:val="001C6A5A"/>
    <w:rsid w:val="001C7090"/>
    <w:rsid w:val="001C769E"/>
    <w:rsid w:val="001D0A0E"/>
    <w:rsid w:val="001D3204"/>
    <w:rsid w:val="001D39EC"/>
    <w:rsid w:val="001D6DAA"/>
    <w:rsid w:val="001E0C66"/>
    <w:rsid w:val="001E4754"/>
    <w:rsid w:val="001E76A6"/>
    <w:rsid w:val="001E775A"/>
    <w:rsid w:val="001F5A83"/>
    <w:rsid w:val="0020066E"/>
    <w:rsid w:val="002010A9"/>
    <w:rsid w:val="00201D62"/>
    <w:rsid w:val="00203E92"/>
    <w:rsid w:val="00205684"/>
    <w:rsid w:val="0020646D"/>
    <w:rsid w:val="00206855"/>
    <w:rsid w:val="00210880"/>
    <w:rsid w:val="00210A13"/>
    <w:rsid w:val="0021284E"/>
    <w:rsid w:val="00214EC9"/>
    <w:rsid w:val="002157F0"/>
    <w:rsid w:val="00221167"/>
    <w:rsid w:val="00225309"/>
    <w:rsid w:val="00225D73"/>
    <w:rsid w:val="002264C2"/>
    <w:rsid w:val="00241033"/>
    <w:rsid w:val="0024365F"/>
    <w:rsid w:val="00245B1E"/>
    <w:rsid w:val="00247924"/>
    <w:rsid w:val="002503E0"/>
    <w:rsid w:val="00250597"/>
    <w:rsid w:val="00250CF7"/>
    <w:rsid w:val="0025396B"/>
    <w:rsid w:val="0025455C"/>
    <w:rsid w:val="00257A1C"/>
    <w:rsid w:val="00260D97"/>
    <w:rsid w:val="00260F7B"/>
    <w:rsid w:val="00260F8E"/>
    <w:rsid w:val="00265274"/>
    <w:rsid w:val="00265B8A"/>
    <w:rsid w:val="0026755B"/>
    <w:rsid w:val="00270268"/>
    <w:rsid w:val="00272F73"/>
    <w:rsid w:val="0027520C"/>
    <w:rsid w:val="00276007"/>
    <w:rsid w:val="002768BA"/>
    <w:rsid w:val="00276E48"/>
    <w:rsid w:val="00282F1E"/>
    <w:rsid w:val="0028467B"/>
    <w:rsid w:val="002875CB"/>
    <w:rsid w:val="00293B82"/>
    <w:rsid w:val="00295741"/>
    <w:rsid w:val="002B62C8"/>
    <w:rsid w:val="002C232D"/>
    <w:rsid w:val="002C7ABA"/>
    <w:rsid w:val="002D1EBD"/>
    <w:rsid w:val="002D459F"/>
    <w:rsid w:val="002E0023"/>
    <w:rsid w:val="002E5007"/>
    <w:rsid w:val="002E58C6"/>
    <w:rsid w:val="002E5E3D"/>
    <w:rsid w:val="002F03AB"/>
    <w:rsid w:val="002F14C1"/>
    <w:rsid w:val="002F3B39"/>
    <w:rsid w:val="002F6ADF"/>
    <w:rsid w:val="002F6F9E"/>
    <w:rsid w:val="00300CD9"/>
    <w:rsid w:val="003018DA"/>
    <w:rsid w:val="00302A6C"/>
    <w:rsid w:val="00302DD4"/>
    <w:rsid w:val="003052D4"/>
    <w:rsid w:val="00313794"/>
    <w:rsid w:val="00324FCD"/>
    <w:rsid w:val="00332766"/>
    <w:rsid w:val="003352EA"/>
    <w:rsid w:val="0034320C"/>
    <w:rsid w:val="00344104"/>
    <w:rsid w:val="0037186C"/>
    <w:rsid w:val="00384C1E"/>
    <w:rsid w:val="00386A5B"/>
    <w:rsid w:val="00386CB2"/>
    <w:rsid w:val="00386F05"/>
    <w:rsid w:val="0039559B"/>
    <w:rsid w:val="0039680B"/>
    <w:rsid w:val="003A119F"/>
    <w:rsid w:val="003A1C5C"/>
    <w:rsid w:val="003A2315"/>
    <w:rsid w:val="003A3B7D"/>
    <w:rsid w:val="003A54D7"/>
    <w:rsid w:val="003B0682"/>
    <w:rsid w:val="003B1805"/>
    <w:rsid w:val="003B345E"/>
    <w:rsid w:val="003B66D8"/>
    <w:rsid w:val="003B69AB"/>
    <w:rsid w:val="003B705D"/>
    <w:rsid w:val="003C3DF8"/>
    <w:rsid w:val="003C4D59"/>
    <w:rsid w:val="003D2EA6"/>
    <w:rsid w:val="003D4210"/>
    <w:rsid w:val="003D4E26"/>
    <w:rsid w:val="003D6D2D"/>
    <w:rsid w:val="003D7709"/>
    <w:rsid w:val="003E05CE"/>
    <w:rsid w:val="003E2771"/>
    <w:rsid w:val="003E4696"/>
    <w:rsid w:val="003E57A6"/>
    <w:rsid w:val="003E6014"/>
    <w:rsid w:val="003E62BD"/>
    <w:rsid w:val="003E633A"/>
    <w:rsid w:val="003E7CB1"/>
    <w:rsid w:val="003F12DB"/>
    <w:rsid w:val="003F4ECC"/>
    <w:rsid w:val="003F5027"/>
    <w:rsid w:val="00400A5C"/>
    <w:rsid w:val="00401949"/>
    <w:rsid w:val="00403954"/>
    <w:rsid w:val="00405C0A"/>
    <w:rsid w:val="00407917"/>
    <w:rsid w:val="00407B9C"/>
    <w:rsid w:val="00410431"/>
    <w:rsid w:val="004154E4"/>
    <w:rsid w:val="00415FFD"/>
    <w:rsid w:val="00420F93"/>
    <w:rsid w:val="00424C2E"/>
    <w:rsid w:val="00434370"/>
    <w:rsid w:val="00440372"/>
    <w:rsid w:val="0044185D"/>
    <w:rsid w:val="00441D6A"/>
    <w:rsid w:val="004425ED"/>
    <w:rsid w:val="004430B0"/>
    <w:rsid w:val="00445A3F"/>
    <w:rsid w:val="0045007B"/>
    <w:rsid w:val="0045615B"/>
    <w:rsid w:val="00461910"/>
    <w:rsid w:val="00461F77"/>
    <w:rsid w:val="00463F67"/>
    <w:rsid w:val="00466BAE"/>
    <w:rsid w:val="00470C7D"/>
    <w:rsid w:val="00480CA5"/>
    <w:rsid w:val="00480CC0"/>
    <w:rsid w:val="004822A1"/>
    <w:rsid w:val="00484BEA"/>
    <w:rsid w:val="00493704"/>
    <w:rsid w:val="00494B59"/>
    <w:rsid w:val="00497B83"/>
    <w:rsid w:val="004A1345"/>
    <w:rsid w:val="004A7073"/>
    <w:rsid w:val="004A746F"/>
    <w:rsid w:val="004B0467"/>
    <w:rsid w:val="004B1FE6"/>
    <w:rsid w:val="004B2A97"/>
    <w:rsid w:val="004C3E49"/>
    <w:rsid w:val="004C40D8"/>
    <w:rsid w:val="004C461C"/>
    <w:rsid w:val="004D0272"/>
    <w:rsid w:val="004D270A"/>
    <w:rsid w:val="004D3CC5"/>
    <w:rsid w:val="004D4DD7"/>
    <w:rsid w:val="004D599A"/>
    <w:rsid w:val="004E01A1"/>
    <w:rsid w:val="004E18E1"/>
    <w:rsid w:val="004F1886"/>
    <w:rsid w:val="004F5F55"/>
    <w:rsid w:val="004F67D5"/>
    <w:rsid w:val="00504719"/>
    <w:rsid w:val="00505381"/>
    <w:rsid w:val="0051047C"/>
    <w:rsid w:val="005107D0"/>
    <w:rsid w:val="00515466"/>
    <w:rsid w:val="00520191"/>
    <w:rsid w:val="00520A06"/>
    <w:rsid w:val="00524AB3"/>
    <w:rsid w:val="00531E8A"/>
    <w:rsid w:val="0053527C"/>
    <w:rsid w:val="00540C99"/>
    <w:rsid w:val="00541595"/>
    <w:rsid w:val="00545C4A"/>
    <w:rsid w:val="005462C1"/>
    <w:rsid w:val="0055272F"/>
    <w:rsid w:val="00554E2A"/>
    <w:rsid w:val="00555BB2"/>
    <w:rsid w:val="00561595"/>
    <w:rsid w:val="00561E67"/>
    <w:rsid w:val="00562CDB"/>
    <w:rsid w:val="00566FE2"/>
    <w:rsid w:val="0057249A"/>
    <w:rsid w:val="00572531"/>
    <w:rsid w:val="005813F0"/>
    <w:rsid w:val="005843D2"/>
    <w:rsid w:val="00585A82"/>
    <w:rsid w:val="00593772"/>
    <w:rsid w:val="005962AB"/>
    <w:rsid w:val="00596C01"/>
    <w:rsid w:val="005A3409"/>
    <w:rsid w:val="005A4C5A"/>
    <w:rsid w:val="005A5434"/>
    <w:rsid w:val="005B1BDC"/>
    <w:rsid w:val="005B359B"/>
    <w:rsid w:val="005B37EA"/>
    <w:rsid w:val="005B4D99"/>
    <w:rsid w:val="005C0ADC"/>
    <w:rsid w:val="005C25B2"/>
    <w:rsid w:val="005C2BDF"/>
    <w:rsid w:val="005C58D8"/>
    <w:rsid w:val="005C62C9"/>
    <w:rsid w:val="005C6E74"/>
    <w:rsid w:val="005C78B3"/>
    <w:rsid w:val="005D1AD0"/>
    <w:rsid w:val="005D1CF8"/>
    <w:rsid w:val="005D267A"/>
    <w:rsid w:val="005D2F0B"/>
    <w:rsid w:val="005D3CED"/>
    <w:rsid w:val="005E4145"/>
    <w:rsid w:val="005E7D06"/>
    <w:rsid w:val="005F14A0"/>
    <w:rsid w:val="005F1542"/>
    <w:rsid w:val="005F16AA"/>
    <w:rsid w:val="005F5467"/>
    <w:rsid w:val="005F5AD6"/>
    <w:rsid w:val="00600CC7"/>
    <w:rsid w:val="00602BBF"/>
    <w:rsid w:val="006106D1"/>
    <w:rsid w:val="00610DEC"/>
    <w:rsid w:val="00613D7E"/>
    <w:rsid w:val="00615D85"/>
    <w:rsid w:val="00622659"/>
    <w:rsid w:val="0062392D"/>
    <w:rsid w:val="006276BF"/>
    <w:rsid w:val="00631066"/>
    <w:rsid w:val="006334C6"/>
    <w:rsid w:val="0063425A"/>
    <w:rsid w:val="00635C8A"/>
    <w:rsid w:val="00635CB3"/>
    <w:rsid w:val="006360A0"/>
    <w:rsid w:val="006365C9"/>
    <w:rsid w:val="00637EC5"/>
    <w:rsid w:val="0064136B"/>
    <w:rsid w:val="00647023"/>
    <w:rsid w:val="00650D11"/>
    <w:rsid w:val="00652C3A"/>
    <w:rsid w:val="00653A11"/>
    <w:rsid w:val="00662341"/>
    <w:rsid w:val="0066291B"/>
    <w:rsid w:val="00662FFE"/>
    <w:rsid w:val="00663D29"/>
    <w:rsid w:val="0067041C"/>
    <w:rsid w:val="00672D9D"/>
    <w:rsid w:val="006756CF"/>
    <w:rsid w:val="00677B6C"/>
    <w:rsid w:val="006825EC"/>
    <w:rsid w:val="006830D7"/>
    <w:rsid w:val="00687162"/>
    <w:rsid w:val="00687A89"/>
    <w:rsid w:val="006925A7"/>
    <w:rsid w:val="0069262A"/>
    <w:rsid w:val="00692C21"/>
    <w:rsid w:val="00695CA3"/>
    <w:rsid w:val="00697171"/>
    <w:rsid w:val="006A5AA8"/>
    <w:rsid w:val="006A685B"/>
    <w:rsid w:val="006B155E"/>
    <w:rsid w:val="006C26D2"/>
    <w:rsid w:val="006C2EE4"/>
    <w:rsid w:val="006C683A"/>
    <w:rsid w:val="006C696F"/>
    <w:rsid w:val="006C7E6D"/>
    <w:rsid w:val="006D7816"/>
    <w:rsid w:val="006D7B00"/>
    <w:rsid w:val="006E7292"/>
    <w:rsid w:val="006E7E05"/>
    <w:rsid w:val="006F06FC"/>
    <w:rsid w:val="006F4B6D"/>
    <w:rsid w:val="006F60EC"/>
    <w:rsid w:val="006F7B49"/>
    <w:rsid w:val="007061F8"/>
    <w:rsid w:val="007066C7"/>
    <w:rsid w:val="007123D6"/>
    <w:rsid w:val="00714A21"/>
    <w:rsid w:val="0072016B"/>
    <w:rsid w:val="00721C23"/>
    <w:rsid w:val="00741089"/>
    <w:rsid w:val="00741870"/>
    <w:rsid w:val="00750B28"/>
    <w:rsid w:val="00753D9A"/>
    <w:rsid w:val="00753F61"/>
    <w:rsid w:val="00754075"/>
    <w:rsid w:val="00754FD9"/>
    <w:rsid w:val="0076141F"/>
    <w:rsid w:val="00771167"/>
    <w:rsid w:val="00771957"/>
    <w:rsid w:val="00783588"/>
    <w:rsid w:val="007918C7"/>
    <w:rsid w:val="007922C0"/>
    <w:rsid w:val="00792573"/>
    <w:rsid w:val="00794336"/>
    <w:rsid w:val="007A1842"/>
    <w:rsid w:val="007A5947"/>
    <w:rsid w:val="007A64BE"/>
    <w:rsid w:val="007A6665"/>
    <w:rsid w:val="007A682B"/>
    <w:rsid w:val="007B01D1"/>
    <w:rsid w:val="007B57B3"/>
    <w:rsid w:val="007B752D"/>
    <w:rsid w:val="007C18CC"/>
    <w:rsid w:val="007C2B27"/>
    <w:rsid w:val="007C3371"/>
    <w:rsid w:val="007D409B"/>
    <w:rsid w:val="007D53EB"/>
    <w:rsid w:val="007E0BFF"/>
    <w:rsid w:val="007E1DE1"/>
    <w:rsid w:val="007E406D"/>
    <w:rsid w:val="007E5070"/>
    <w:rsid w:val="007E5B8A"/>
    <w:rsid w:val="007F0C48"/>
    <w:rsid w:val="007F3D99"/>
    <w:rsid w:val="007F451D"/>
    <w:rsid w:val="007F5F40"/>
    <w:rsid w:val="00800378"/>
    <w:rsid w:val="0080150A"/>
    <w:rsid w:val="008018CB"/>
    <w:rsid w:val="0080338A"/>
    <w:rsid w:val="00806FA5"/>
    <w:rsid w:val="008072F2"/>
    <w:rsid w:val="008177FB"/>
    <w:rsid w:val="00821E4E"/>
    <w:rsid w:val="008229E8"/>
    <w:rsid w:val="00824133"/>
    <w:rsid w:val="00824B0E"/>
    <w:rsid w:val="00824D24"/>
    <w:rsid w:val="008309BF"/>
    <w:rsid w:val="00831717"/>
    <w:rsid w:val="00840FF1"/>
    <w:rsid w:val="008415AA"/>
    <w:rsid w:val="00841BB6"/>
    <w:rsid w:val="008465DF"/>
    <w:rsid w:val="008525AE"/>
    <w:rsid w:val="008550DC"/>
    <w:rsid w:val="00857319"/>
    <w:rsid w:val="0085790B"/>
    <w:rsid w:val="00857E0F"/>
    <w:rsid w:val="00864C97"/>
    <w:rsid w:val="00865BA8"/>
    <w:rsid w:val="008664F6"/>
    <w:rsid w:val="0086788C"/>
    <w:rsid w:val="008753F5"/>
    <w:rsid w:val="008826DD"/>
    <w:rsid w:val="00896CB4"/>
    <w:rsid w:val="008A2C37"/>
    <w:rsid w:val="008B1623"/>
    <w:rsid w:val="008B41A0"/>
    <w:rsid w:val="008B735D"/>
    <w:rsid w:val="008C0B26"/>
    <w:rsid w:val="008C134F"/>
    <w:rsid w:val="008C2E47"/>
    <w:rsid w:val="008C4FCB"/>
    <w:rsid w:val="008C5644"/>
    <w:rsid w:val="008C63AE"/>
    <w:rsid w:val="008D149C"/>
    <w:rsid w:val="008D1F82"/>
    <w:rsid w:val="008D4BF1"/>
    <w:rsid w:val="008D4FCB"/>
    <w:rsid w:val="008D6FE0"/>
    <w:rsid w:val="008E237F"/>
    <w:rsid w:val="008E2386"/>
    <w:rsid w:val="008E4B0D"/>
    <w:rsid w:val="008E6AA8"/>
    <w:rsid w:val="008F0688"/>
    <w:rsid w:val="008F2582"/>
    <w:rsid w:val="008F2C39"/>
    <w:rsid w:val="008F685B"/>
    <w:rsid w:val="00906328"/>
    <w:rsid w:val="0090683C"/>
    <w:rsid w:val="00907311"/>
    <w:rsid w:val="0091084C"/>
    <w:rsid w:val="009135F6"/>
    <w:rsid w:val="00914110"/>
    <w:rsid w:val="00917D89"/>
    <w:rsid w:val="00917F21"/>
    <w:rsid w:val="00927F8A"/>
    <w:rsid w:val="009351B6"/>
    <w:rsid w:val="00942342"/>
    <w:rsid w:val="00946607"/>
    <w:rsid w:val="0095085D"/>
    <w:rsid w:val="00961546"/>
    <w:rsid w:val="00962DDA"/>
    <w:rsid w:val="009661F6"/>
    <w:rsid w:val="00970F6B"/>
    <w:rsid w:val="009710D8"/>
    <w:rsid w:val="00972B0D"/>
    <w:rsid w:val="00980A23"/>
    <w:rsid w:val="0098155C"/>
    <w:rsid w:val="00984C22"/>
    <w:rsid w:val="00985FE9"/>
    <w:rsid w:val="00986572"/>
    <w:rsid w:val="00987DD9"/>
    <w:rsid w:val="00991062"/>
    <w:rsid w:val="00991531"/>
    <w:rsid w:val="009A1ED0"/>
    <w:rsid w:val="009A2A73"/>
    <w:rsid w:val="009A33CB"/>
    <w:rsid w:val="009A5034"/>
    <w:rsid w:val="009B2DA9"/>
    <w:rsid w:val="009B2F4C"/>
    <w:rsid w:val="009B2F66"/>
    <w:rsid w:val="009B5241"/>
    <w:rsid w:val="009C0641"/>
    <w:rsid w:val="009C1093"/>
    <w:rsid w:val="009C2D5E"/>
    <w:rsid w:val="009C319B"/>
    <w:rsid w:val="009C3E57"/>
    <w:rsid w:val="009C44AC"/>
    <w:rsid w:val="009C6AE2"/>
    <w:rsid w:val="009D2501"/>
    <w:rsid w:val="009D2DFC"/>
    <w:rsid w:val="009D5EE1"/>
    <w:rsid w:val="009E00BE"/>
    <w:rsid w:val="009E10BA"/>
    <w:rsid w:val="009E6422"/>
    <w:rsid w:val="009E71AD"/>
    <w:rsid w:val="009F559D"/>
    <w:rsid w:val="00A000B4"/>
    <w:rsid w:val="00A019D4"/>
    <w:rsid w:val="00A02897"/>
    <w:rsid w:val="00A06B25"/>
    <w:rsid w:val="00A1229B"/>
    <w:rsid w:val="00A1309B"/>
    <w:rsid w:val="00A23F7A"/>
    <w:rsid w:val="00A250F9"/>
    <w:rsid w:val="00A30248"/>
    <w:rsid w:val="00A3086D"/>
    <w:rsid w:val="00A30C08"/>
    <w:rsid w:val="00A31DCC"/>
    <w:rsid w:val="00A34664"/>
    <w:rsid w:val="00A3478F"/>
    <w:rsid w:val="00A34F99"/>
    <w:rsid w:val="00A362C2"/>
    <w:rsid w:val="00A3678C"/>
    <w:rsid w:val="00A37EB9"/>
    <w:rsid w:val="00A4093C"/>
    <w:rsid w:val="00A41A10"/>
    <w:rsid w:val="00A43CC1"/>
    <w:rsid w:val="00A4761C"/>
    <w:rsid w:val="00A51A60"/>
    <w:rsid w:val="00A51F76"/>
    <w:rsid w:val="00A56ED5"/>
    <w:rsid w:val="00A57AF4"/>
    <w:rsid w:val="00A60703"/>
    <w:rsid w:val="00A6428B"/>
    <w:rsid w:val="00A703D9"/>
    <w:rsid w:val="00A71CB3"/>
    <w:rsid w:val="00A7272A"/>
    <w:rsid w:val="00A75EA8"/>
    <w:rsid w:val="00A80F56"/>
    <w:rsid w:val="00A81AB4"/>
    <w:rsid w:val="00A82AE1"/>
    <w:rsid w:val="00A8611D"/>
    <w:rsid w:val="00A8693A"/>
    <w:rsid w:val="00A9176A"/>
    <w:rsid w:val="00A9194D"/>
    <w:rsid w:val="00A942CB"/>
    <w:rsid w:val="00AA17CF"/>
    <w:rsid w:val="00AA1A4D"/>
    <w:rsid w:val="00AA1CEF"/>
    <w:rsid w:val="00AA29C9"/>
    <w:rsid w:val="00AB0F0F"/>
    <w:rsid w:val="00AB23FD"/>
    <w:rsid w:val="00AB6410"/>
    <w:rsid w:val="00AD2EA3"/>
    <w:rsid w:val="00AD689F"/>
    <w:rsid w:val="00AE22FF"/>
    <w:rsid w:val="00AF402C"/>
    <w:rsid w:val="00AF7556"/>
    <w:rsid w:val="00B00E03"/>
    <w:rsid w:val="00B014C0"/>
    <w:rsid w:val="00B01FEC"/>
    <w:rsid w:val="00B0236C"/>
    <w:rsid w:val="00B040B6"/>
    <w:rsid w:val="00B0444F"/>
    <w:rsid w:val="00B060EB"/>
    <w:rsid w:val="00B10FE1"/>
    <w:rsid w:val="00B11125"/>
    <w:rsid w:val="00B12F7C"/>
    <w:rsid w:val="00B15749"/>
    <w:rsid w:val="00B2016C"/>
    <w:rsid w:val="00B275EE"/>
    <w:rsid w:val="00B308DB"/>
    <w:rsid w:val="00B406E6"/>
    <w:rsid w:val="00B436F5"/>
    <w:rsid w:val="00B44466"/>
    <w:rsid w:val="00B466B8"/>
    <w:rsid w:val="00B62A61"/>
    <w:rsid w:val="00B63075"/>
    <w:rsid w:val="00B66CE4"/>
    <w:rsid w:val="00B7051D"/>
    <w:rsid w:val="00B7512B"/>
    <w:rsid w:val="00B756FC"/>
    <w:rsid w:val="00B8341A"/>
    <w:rsid w:val="00B859BC"/>
    <w:rsid w:val="00B85AB6"/>
    <w:rsid w:val="00B86510"/>
    <w:rsid w:val="00B916D0"/>
    <w:rsid w:val="00B91E7C"/>
    <w:rsid w:val="00B92AFB"/>
    <w:rsid w:val="00B92D1B"/>
    <w:rsid w:val="00B97028"/>
    <w:rsid w:val="00BA3756"/>
    <w:rsid w:val="00BA404B"/>
    <w:rsid w:val="00BA4BCD"/>
    <w:rsid w:val="00BA6134"/>
    <w:rsid w:val="00BB1C97"/>
    <w:rsid w:val="00BB584C"/>
    <w:rsid w:val="00BC7938"/>
    <w:rsid w:val="00BD555E"/>
    <w:rsid w:val="00BE21D4"/>
    <w:rsid w:val="00BF2FEA"/>
    <w:rsid w:val="00BF6453"/>
    <w:rsid w:val="00C07551"/>
    <w:rsid w:val="00C07E6D"/>
    <w:rsid w:val="00C15216"/>
    <w:rsid w:val="00C15E22"/>
    <w:rsid w:val="00C1631A"/>
    <w:rsid w:val="00C233EB"/>
    <w:rsid w:val="00C24504"/>
    <w:rsid w:val="00C2452E"/>
    <w:rsid w:val="00C26D4B"/>
    <w:rsid w:val="00C301EA"/>
    <w:rsid w:val="00C30F78"/>
    <w:rsid w:val="00C34BF5"/>
    <w:rsid w:val="00C35A04"/>
    <w:rsid w:val="00C414FC"/>
    <w:rsid w:val="00C44A3D"/>
    <w:rsid w:val="00C51360"/>
    <w:rsid w:val="00C55B66"/>
    <w:rsid w:val="00C56B16"/>
    <w:rsid w:val="00C57425"/>
    <w:rsid w:val="00C60D8A"/>
    <w:rsid w:val="00C6790E"/>
    <w:rsid w:val="00C80F02"/>
    <w:rsid w:val="00C93B32"/>
    <w:rsid w:val="00C97D82"/>
    <w:rsid w:val="00CA294C"/>
    <w:rsid w:val="00CA4D65"/>
    <w:rsid w:val="00CB00E8"/>
    <w:rsid w:val="00CB0E9D"/>
    <w:rsid w:val="00CB1D8F"/>
    <w:rsid w:val="00CB6304"/>
    <w:rsid w:val="00CB78E3"/>
    <w:rsid w:val="00CC46C1"/>
    <w:rsid w:val="00CC565C"/>
    <w:rsid w:val="00CD085C"/>
    <w:rsid w:val="00CD1A0A"/>
    <w:rsid w:val="00CD32FD"/>
    <w:rsid w:val="00CD4AFC"/>
    <w:rsid w:val="00CD5F68"/>
    <w:rsid w:val="00CD6500"/>
    <w:rsid w:val="00CE1199"/>
    <w:rsid w:val="00CE2EAC"/>
    <w:rsid w:val="00CE4185"/>
    <w:rsid w:val="00CE5C07"/>
    <w:rsid w:val="00CF1738"/>
    <w:rsid w:val="00CF1D1E"/>
    <w:rsid w:val="00CF467D"/>
    <w:rsid w:val="00CF48B0"/>
    <w:rsid w:val="00CF4DBD"/>
    <w:rsid w:val="00CF5D82"/>
    <w:rsid w:val="00D062B9"/>
    <w:rsid w:val="00D10006"/>
    <w:rsid w:val="00D10FA0"/>
    <w:rsid w:val="00D17E2A"/>
    <w:rsid w:val="00D26071"/>
    <w:rsid w:val="00D37149"/>
    <w:rsid w:val="00D40DBA"/>
    <w:rsid w:val="00D410AF"/>
    <w:rsid w:val="00D47F2B"/>
    <w:rsid w:val="00D50813"/>
    <w:rsid w:val="00D50DD5"/>
    <w:rsid w:val="00D51706"/>
    <w:rsid w:val="00D55266"/>
    <w:rsid w:val="00D623FC"/>
    <w:rsid w:val="00D62AA8"/>
    <w:rsid w:val="00D63F38"/>
    <w:rsid w:val="00D74021"/>
    <w:rsid w:val="00D749FE"/>
    <w:rsid w:val="00D8203B"/>
    <w:rsid w:val="00D821D2"/>
    <w:rsid w:val="00D82605"/>
    <w:rsid w:val="00D83271"/>
    <w:rsid w:val="00D844C0"/>
    <w:rsid w:val="00D84F65"/>
    <w:rsid w:val="00D90330"/>
    <w:rsid w:val="00D90A33"/>
    <w:rsid w:val="00D90D2C"/>
    <w:rsid w:val="00D91D19"/>
    <w:rsid w:val="00D94CF6"/>
    <w:rsid w:val="00D96471"/>
    <w:rsid w:val="00D973FC"/>
    <w:rsid w:val="00DA2F8B"/>
    <w:rsid w:val="00DA39DE"/>
    <w:rsid w:val="00DA4942"/>
    <w:rsid w:val="00DB22F6"/>
    <w:rsid w:val="00DB2DB1"/>
    <w:rsid w:val="00DB6A23"/>
    <w:rsid w:val="00DB7C4C"/>
    <w:rsid w:val="00DC1951"/>
    <w:rsid w:val="00DC4854"/>
    <w:rsid w:val="00DC6455"/>
    <w:rsid w:val="00DC6754"/>
    <w:rsid w:val="00DD41BE"/>
    <w:rsid w:val="00DD58FE"/>
    <w:rsid w:val="00DE1E29"/>
    <w:rsid w:val="00DE3323"/>
    <w:rsid w:val="00DE6889"/>
    <w:rsid w:val="00DF2F49"/>
    <w:rsid w:val="00DF595A"/>
    <w:rsid w:val="00E02DCB"/>
    <w:rsid w:val="00E124CD"/>
    <w:rsid w:val="00E236D3"/>
    <w:rsid w:val="00E302B9"/>
    <w:rsid w:val="00E34292"/>
    <w:rsid w:val="00E41535"/>
    <w:rsid w:val="00E41585"/>
    <w:rsid w:val="00E415C1"/>
    <w:rsid w:val="00E43C0D"/>
    <w:rsid w:val="00E51198"/>
    <w:rsid w:val="00E54478"/>
    <w:rsid w:val="00E604D4"/>
    <w:rsid w:val="00E63524"/>
    <w:rsid w:val="00E6414B"/>
    <w:rsid w:val="00E641A7"/>
    <w:rsid w:val="00E65AD2"/>
    <w:rsid w:val="00E65FCD"/>
    <w:rsid w:val="00E665C5"/>
    <w:rsid w:val="00E67399"/>
    <w:rsid w:val="00E73679"/>
    <w:rsid w:val="00E773DA"/>
    <w:rsid w:val="00E80345"/>
    <w:rsid w:val="00E82975"/>
    <w:rsid w:val="00E82D9A"/>
    <w:rsid w:val="00E91894"/>
    <w:rsid w:val="00E928F1"/>
    <w:rsid w:val="00E9455D"/>
    <w:rsid w:val="00E95B69"/>
    <w:rsid w:val="00E975BD"/>
    <w:rsid w:val="00EA083A"/>
    <w:rsid w:val="00EB3CB8"/>
    <w:rsid w:val="00EB433C"/>
    <w:rsid w:val="00EB6103"/>
    <w:rsid w:val="00EC34E0"/>
    <w:rsid w:val="00EC5A4E"/>
    <w:rsid w:val="00ED4B71"/>
    <w:rsid w:val="00ED5813"/>
    <w:rsid w:val="00EE134D"/>
    <w:rsid w:val="00EE2659"/>
    <w:rsid w:val="00EE3E61"/>
    <w:rsid w:val="00EF3DB7"/>
    <w:rsid w:val="00EF5FD1"/>
    <w:rsid w:val="00EF65BD"/>
    <w:rsid w:val="00F00411"/>
    <w:rsid w:val="00F00895"/>
    <w:rsid w:val="00F11836"/>
    <w:rsid w:val="00F21A12"/>
    <w:rsid w:val="00F241DD"/>
    <w:rsid w:val="00F24FDF"/>
    <w:rsid w:val="00F253C7"/>
    <w:rsid w:val="00F275EF"/>
    <w:rsid w:val="00F30393"/>
    <w:rsid w:val="00F32043"/>
    <w:rsid w:val="00F32A56"/>
    <w:rsid w:val="00F37E8C"/>
    <w:rsid w:val="00F4234B"/>
    <w:rsid w:val="00F42537"/>
    <w:rsid w:val="00F44A8C"/>
    <w:rsid w:val="00F45CA1"/>
    <w:rsid w:val="00F46701"/>
    <w:rsid w:val="00F474F9"/>
    <w:rsid w:val="00F54623"/>
    <w:rsid w:val="00F56A95"/>
    <w:rsid w:val="00F81C6D"/>
    <w:rsid w:val="00F93C7D"/>
    <w:rsid w:val="00F93FC3"/>
    <w:rsid w:val="00F96640"/>
    <w:rsid w:val="00F96F81"/>
    <w:rsid w:val="00FA18D5"/>
    <w:rsid w:val="00FA4680"/>
    <w:rsid w:val="00FA4AB2"/>
    <w:rsid w:val="00FB3E25"/>
    <w:rsid w:val="00FB51DD"/>
    <w:rsid w:val="00FB53B1"/>
    <w:rsid w:val="00FB659B"/>
    <w:rsid w:val="00FC4D41"/>
    <w:rsid w:val="00FC56E0"/>
    <w:rsid w:val="00FD0722"/>
    <w:rsid w:val="00FD1F0C"/>
    <w:rsid w:val="00FD31EF"/>
    <w:rsid w:val="00FD7510"/>
    <w:rsid w:val="00FD759B"/>
    <w:rsid w:val="00FE11A2"/>
    <w:rsid w:val="00FE12B1"/>
    <w:rsid w:val="00FF0B48"/>
    <w:rsid w:val="00FF5101"/>
    <w:rsid w:val="00FF6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06A635A"/>
  <w15:docId w15:val="{F2ABA98E-F2E9-43B8-A922-2AF93A23D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06E6"/>
    <w:pPr>
      <w:widowControl w:val="0"/>
      <w:autoSpaceDE w:val="0"/>
      <w:autoSpaceDN w:val="0"/>
      <w:spacing w:line="348" w:lineRule="atLeast"/>
      <w:jc w:val="both"/>
    </w:pPr>
    <w:rPr>
      <w:rFonts w:ascii="Times New Roman" w:eastAsia="ＭＳ 明朝" w:hAnsi="Century"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06E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4A1345"/>
    <w:pPr>
      <w:spacing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A1345"/>
    <w:rPr>
      <w:rFonts w:asciiTheme="majorHAnsi" w:eastAsiaTheme="majorEastAsia" w:hAnsiTheme="majorHAnsi" w:cstheme="majorBidi"/>
      <w:kern w:val="0"/>
      <w:sz w:val="18"/>
      <w:szCs w:val="18"/>
    </w:rPr>
  </w:style>
  <w:style w:type="paragraph" w:styleId="a6">
    <w:name w:val="header"/>
    <w:basedOn w:val="a"/>
    <w:link w:val="a7"/>
    <w:uiPriority w:val="99"/>
    <w:unhideWhenUsed/>
    <w:rsid w:val="00687A89"/>
    <w:pPr>
      <w:tabs>
        <w:tab w:val="center" w:pos="4252"/>
        <w:tab w:val="right" w:pos="8504"/>
      </w:tabs>
      <w:snapToGrid w:val="0"/>
    </w:pPr>
  </w:style>
  <w:style w:type="character" w:customStyle="1" w:styleId="a7">
    <w:name w:val="ヘッダー (文字)"/>
    <w:basedOn w:val="a0"/>
    <w:link w:val="a6"/>
    <w:uiPriority w:val="99"/>
    <w:rsid w:val="00687A89"/>
    <w:rPr>
      <w:rFonts w:ascii="Times New Roman" w:eastAsia="ＭＳ 明朝" w:hAnsi="Century" w:cs="Times New Roman"/>
      <w:kern w:val="0"/>
      <w:szCs w:val="20"/>
    </w:rPr>
  </w:style>
  <w:style w:type="paragraph" w:styleId="a8">
    <w:name w:val="footer"/>
    <w:basedOn w:val="a"/>
    <w:link w:val="a9"/>
    <w:uiPriority w:val="99"/>
    <w:unhideWhenUsed/>
    <w:rsid w:val="00687A89"/>
    <w:pPr>
      <w:tabs>
        <w:tab w:val="center" w:pos="4252"/>
        <w:tab w:val="right" w:pos="8504"/>
      </w:tabs>
      <w:snapToGrid w:val="0"/>
    </w:pPr>
  </w:style>
  <w:style w:type="character" w:customStyle="1" w:styleId="a9">
    <w:name w:val="フッター (文字)"/>
    <w:basedOn w:val="a0"/>
    <w:link w:val="a8"/>
    <w:uiPriority w:val="99"/>
    <w:rsid w:val="00687A89"/>
    <w:rPr>
      <w:rFonts w:ascii="Times New Roman" w:eastAsia="ＭＳ 明朝" w:hAnsi="Century" w:cs="Times New Roman"/>
      <w:kern w:val="0"/>
      <w:szCs w:val="20"/>
    </w:rPr>
  </w:style>
  <w:style w:type="paragraph" w:styleId="aa">
    <w:name w:val="No Spacing"/>
    <w:link w:val="ab"/>
    <w:uiPriority w:val="1"/>
    <w:qFormat/>
    <w:rsid w:val="00D84F65"/>
    <w:rPr>
      <w:kern w:val="0"/>
      <w:sz w:val="22"/>
    </w:rPr>
  </w:style>
  <w:style w:type="character" w:customStyle="1" w:styleId="ab">
    <w:name w:val="行間詰め (文字)"/>
    <w:basedOn w:val="a0"/>
    <w:link w:val="aa"/>
    <w:uiPriority w:val="1"/>
    <w:rsid w:val="00D84F65"/>
    <w:rPr>
      <w:kern w:val="0"/>
      <w:sz w:val="22"/>
    </w:rPr>
  </w:style>
  <w:style w:type="paragraph" w:styleId="ac">
    <w:name w:val="List Paragraph"/>
    <w:basedOn w:val="a"/>
    <w:uiPriority w:val="34"/>
    <w:qFormat/>
    <w:rsid w:val="000D1B96"/>
    <w:pPr>
      <w:autoSpaceDE/>
      <w:autoSpaceDN/>
      <w:spacing w:line="240" w:lineRule="auto"/>
      <w:ind w:leftChars="400" w:left="840"/>
    </w:pPr>
    <w:rPr>
      <w:rFonts w:asciiTheme="minorHAnsi" w:eastAsiaTheme="minorEastAsia" w:hAnsiTheme="minorHAnsi" w:cstheme="minorBidi"/>
      <w:kern w:val="2"/>
      <w:szCs w:val="22"/>
    </w:rPr>
  </w:style>
  <w:style w:type="paragraph" w:styleId="Web">
    <w:name w:val="Normal (Web)"/>
    <w:basedOn w:val="a"/>
    <w:uiPriority w:val="99"/>
    <w:unhideWhenUsed/>
    <w:rsid w:val="00741089"/>
    <w:pPr>
      <w:widowControl/>
      <w:autoSpaceDE/>
      <w:autoSpaceDN/>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table" w:customStyle="1" w:styleId="1">
    <w:name w:val="表 (格子)1"/>
    <w:basedOn w:val="a1"/>
    <w:next w:val="a3"/>
    <w:uiPriority w:val="59"/>
    <w:rsid w:val="00DF595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表 (格子)2"/>
    <w:basedOn w:val="a1"/>
    <w:next w:val="a3"/>
    <w:uiPriority w:val="59"/>
    <w:rsid w:val="00FE11A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表 (格子)3"/>
    <w:basedOn w:val="a1"/>
    <w:next w:val="a3"/>
    <w:uiPriority w:val="59"/>
    <w:rsid w:val="00FE11A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表 (格子)4"/>
    <w:basedOn w:val="a1"/>
    <w:next w:val="a3"/>
    <w:uiPriority w:val="59"/>
    <w:rsid w:val="00FE11A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表 (格子)5"/>
    <w:basedOn w:val="a1"/>
    <w:next w:val="a3"/>
    <w:uiPriority w:val="59"/>
    <w:rsid w:val="00FE11A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表 (格子)6"/>
    <w:basedOn w:val="a1"/>
    <w:next w:val="a3"/>
    <w:uiPriority w:val="59"/>
    <w:rsid w:val="00E511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表 (格子)7"/>
    <w:basedOn w:val="a1"/>
    <w:next w:val="a3"/>
    <w:uiPriority w:val="59"/>
    <w:rsid w:val="008D4FC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
    <w:name w:val="表 (格子)8"/>
    <w:basedOn w:val="a1"/>
    <w:next w:val="a3"/>
    <w:uiPriority w:val="59"/>
    <w:rsid w:val="008D4FC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
    <w:name w:val="表 (格子)9"/>
    <w:basedOn w:val="a1"/>
    <w:next w:val="a3"/>
    <w:uiPriority w:val="59"/>
    <w:rsid w:val="00CF5D8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
    <w:name w:val="表 (格子)10"/>
    <w:basedOn w:val="a1"/>
    <w:next w:val="a3"/>
    <w:uiPriority w:val="59"/>
    <w:rsid w:val="008C564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表 (格子)11"/>
    <w:basedOn w:val="a1"/>
    <w:next w:val="a3"/>
    <w:uiPriority w:val="59"/>
    <w:rsid w:val="008C564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表 (格子)12"/>
    <w:basedOn w:val="a1"/>
    <w:next w:val="a3"/>
    <w:uiPriority w:val="59"/>
    <w:rsid w:val="000E0D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
    <w:name w:val="表 (格子)13"/>
    <w:basedOn w:val="a1"/>
    <w:next w:val="a3"/>
    <w:uiPriority w:val="59"/>
    <w:rsid w:val="000E0D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
    <w:name w:val="表 (格子)14"/>
    <w:basedOn w:val="a1"/>
    <w:next w:val="a3"/>
    <w:uiPriority w:val="59"/>
    <w:rsid w:val="000E0D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
    <w:name w:val="表 (格子)15"/>
    <w:basedOn w:val="a1"/>
    <w:next w:val="a3"/>
    <w:uiPriority w:val="59"/>
    <w:rsid w:val="000E0D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
    <w:name w:val="表 (格子)16"/>
    <w:basedOn w:val="a1"/>
    <w:next w:val="a3"/>
    <w:uiPriority w:val="59"/>
    <w:rsid w:val="002264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
    <w:name w:val="表 (格子)17"/>
    <w:basedOn w:val="a1"/>
    <w:next w:val="a3"/>
    <w:uiPriority w:val="59"/>
    <w:rsid w:val="002264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
    <w:name w:val="表 (格子)18"/>
    <w:basedOn w:val="a1"/>
    <w:next w:val="a3"/>
    <w:uiPriority w:val="59"/>
    <w:rsid w:val="007922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
    <w:name w:val="表 (格子)19"/>
    <w:basedOn w:val="a1"/>
    <w:next w:val="a3"/>
    <w:uiPriority w:val="59"/>
    <w:rsid w:val="00BA40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0">
    <w:name w:val="表 (格子)20"/>
    <w:basedOn w:val="a1"/>
    <w:next w:val="a3"/>
    <w:uiPriority w:val="59"/>
    <w:rsid w:val="00BA40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表 (格子)21"/>
    <w:basedOn w:val="a1"/>
    <w:next w:val="a3"/>
    <w:uiPriority w:val="59"/>
    <w:rsid w:val="00BA40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
    <w:name w:val="表 (格子)22"/>
    <w:basedOn w:val="a1"/>
    <w:next w:val="a3"/>
    <w:uiPriority w:val="59"/>
    <w:rsid w:val="00BA40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3">
    <w:name w:val="表 (格子)23"/>
    <w:basedOn w:val="a1"/>
    <w:next w:val="a3"/>
    <w:uiPriority w:val="59"/>
    <w:rsid w:val="00BA40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表 (格子)24"/>
    <w:basedOn w:val="a1"/>
    <w:next w:val="a3"/>
    <w:uiPriority w:val="59"/>
    <w:rsid w:val="00CF1D1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5">
    <w:name w:val="表 (格子)25"/>
    <w:basedOn w:val="a1"/>
    <w:next w:val="a3"/>
    <w:uiPriority w:val="59"/>
    <w:rsid w:val="002F14C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6">
    <w:name w:val="表 (格子)26"/>
    <w:basedOn w:val="a1"/>
    <w:next w:val="a3"/>
    <w:uiPriority w:val="39"/>
    <w:rsid w:val="004C4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0"/>
    <w:basedOn w:val="a1"/>
    <w:next w:val="a3"/>
    <w:uiPriority w:val="59"/>
    <w:rsid w:val="004C40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表 (格子)27"/>
    <w:basedOn w:val="a1"/>
    <w:next w:val="a3"/>
    <w:uiPriority w:val="59"/>
    <w:rsid w:val="00335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next w:val="a3"/>
    <w:uiPriority w:val="59"/>
    <w:rsid w:val="00B92D1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9">
    <w:name w:val="表 (格子)29"/>
    <w:basedOn w:val="a1"/>
    <w:next w:val="a3"/>
    <w:uiPriority w:val="59"/>
    <w:rsid w:val="00B92D1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0">
    <w:name w:val="表 (格子)30"/>
    <w:basedOn w:val="a1"/>
    <w:next w:val="a3"/>
    <w:uiPriority w:val="59"/>
    <w:rsid w:val="00EF65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表 (格子)31"/>
    <w:basedOn w:val="a1"/>
    <w:next w:val="a3"/>
    <w:uiPriority w:val="59"/>
    <w:rsid w:val="00EF65BD"/>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
    <w:name w:val="表 (格子)32"/>
    <w:basedOn w:val="a1"/>
    <w:next w:val="a3"/>
    <w:uiPriority w:val="59"/>
    <w:rsid w:val="00EF65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表 (格子)33"/>
    <w:basedOn w:val="a1"/>
    <w:next w:val="a3"/>
    <w:uiPriority w:val="59"/>
    <w:rsid w:val="00EF65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4">
    <w:name w:val="表 (格子)34"/>
    <w:basedOn w:val="a1"/>
    <w:next w:val="a3"/>
    <w:uiPriority w:val="59"/>
    <w:rsid w:val="00AF402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5">
    <w:name w:val="表 (格子)35"/>
    <w:basedOn w:val="a1"/>
    <w:next w:val="a3"/>
    <w:uiPriority w:val="59"/>
    <w:rsid w:val="00AF402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6">
    <w:name w:val="表 (格子)36"/>
    <w:basedOn w:val="a1"/>
    <w:next w:val="a3"/>
    <w:uiPriority w:val="59"/>
    <w:rsid w:val="00AF402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7">
    <w:name w:val="表 (格子)37"/>
    <w:basedOn w:val="a1"/>
    <w:next w:val="a3"/>
    <w:uiPriority w:val="59"/>
    <w:rsid w:val="0027520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8">
    <w:name w:val="表 (格子)38"/>
    <w:basedOn w:val="a1"/>
    <w:next w:val="a3"/>
    <w:uiPriority w:val="59"/>
    <w:rsid w:val="0027520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9">
    <w:name w:val="表 (格子)39"/>
    <w:basedOn w:val="a1"/>
    <w:next w:val="a3"/>
    <w:uiPriority w:val="59"/>
    <w:rsid w:val="007E5B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表 (格子)40"/>
    <w:basedOn w:val="a1"/>
    <w:next w:val="a3"/>
    <w:uiPriority w:val="59"/>
    <w:rsid w:val="007E5B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表 (格子)41"/>
    <w:basedOn w:val="a1"/>
    <w:next w:val="a3"/>
    <w:uiPriority w:val="59"/>
    <w:rsid w:val="007E5B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
    <w:name w:val="表 (格子)42"/>
    <w:basedOn w:val="a1"/>
    <w:next w:val="a3"/>
    <w:uiPriority w:val="59"/>
    <w:rsid w:val="007E5B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3">
    <w:name w:val="表 (格子)43"/>
    <w:basedOn w:val="a1"/>
    <w:next w:val="a3"/>
    <w:uiPriority w:val="59"/>
    <w:rsid w:val="007E5B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
    <w:name w:val="表 (格子)44"/>
    <w:basedOn w:val="a1"/>
    <w:next w:val="a3"/>
    <w:uiPriority w:val="59"/>
    <w:rsid w:val="003E469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
    <w:name w:val="表 (格子)45"/>
    <w:basedOn w:val="a1"/>
    <w:next w:val="a3"/>
    <w:uiPriority w:val="59"/>
    <w:rsid w:val="003E469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
    <w:name w:val="表 (格子)46"/>
    <w:basedOn w:val="a1"/>
    <w:next w:val="a3"/>
    <w:uiPriority w:val="59"/>
    <w:rsid w:val="0094234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7">
    <w:name w:val="表 (格子)47"/>
    <w:basedOn w:val="a1"/>
    <w:next w:val="a3"/>
    <w:uiPriority w:val="59"/>
    <w:rsid w:val="0094234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8">
    <w:name w:val="表 (格子)48"/>
    <w:basedOn w:val="a1"/>
    <w:next w:val="a3"/>
    <w:uiPriority w:val="59"/>
    <w:rsid w:val="0094234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9">
    <w:name w:val="表 (格子)49"/>
    <w:basedOn w:val="a1"/>
    <w:next w:val="a3"/>
    <w:uiPriority w:val="59"/>
    <w:rsid w:val="00EF5FD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1">
    <w:name w:val="表 (格子)241"/>
    <w:basedOn w:val="a1"/>
    <w:next w:val="a3"/>
    <w:uiPriority w:val="59"/>
    <w:rsid w:val="00EF5FD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0">
    <w:name w:val="表 (格子)50"/>
    <w:basedOn w:val="a1"/>
    <w:next w:val="a3"/>
    <w:uiPriority w:val="59"/>
    <w:rsid w:val="003D421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Date"/>
    <w:basedOn w:val="a"/>
    <w:next w:val="a"/>
    <w:link w:val="ae"/>
    <w:uiPriority w:val="99"/>
    <w:semiHidden/>
    <w:unhideWhenUsed/>
    <w:rsid w:val="003C3DF8"/>
  </w:style>
  <w:style w:type="character" w:customStyle="1" w:styleId="ae">
    <w:name w:val="日付 (文字)"/>
    <w:basedOn w:val="a0"/>
    <w:link w:val="ad"/>
    <w:uiPriority w:val="99"/>
    <w:semiHidden/>
    <w:rsid w:val="003C3DF8"/>
    <w:rPr>
      <w:rFonts w:ascii="Times New Roman" w:eastAsia="ＭＳ 明朝" w:hAnsi="Century" w:cs="Times New Roman"/>
      <w:kern w:val="0"/>
      <w:szCs w:val="20"/>
    </w:rPr>
  </w:style>
  <w:style w:type="table" w:customStyle="1" w:styleId="111">
    <w:name w:val="表 (格子)111"/>
    <w:basedOn w:val="a1"/>
    <w:next w:val="a3"/>
    <w:uiPriority w:val="59"/>
    <w:rsid w:val="00D062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表 (格子)51"/>
    <w:basedOn w:val="a1"/>
    <w:next w:val="a3"/>
    <w:uiPriority w:val="59"/>
    <w:rsid w:val="00D06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3"/>
    <w:uiPriority w:val="59"/>
    <w:rsid w:val="00065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4700">
      <w:bodyDiv w:val="1"/>
      <w:marLeft w:val="0"/>
      <w:marRight w:val="0"/>
      <w:marTop w:val="0"/>
      <w:marBottom w:val="0"/>
      <w:divBdr>
        <w:top w:val="none" w:sz="0" w:space="0" w:color="auto"/>
        <w:left w:val="none" w:sz="0" w:space="0" w:color="auto"/>
        <w:bottom w:val="none" w:sz="0" w:space="0" w:color="auto"/>
        <w:right w:val="none" w:sz="0" w:space="0" w:color="auto"/>
      </w:divBdr>
    </w:div>
    <w:div w:id="24913740">
      <w:bodyDiv w:val="1"/>
      <w:marLeft w:val="0"/>
      <w:marRight w:val="0"/>
      <w:marTop w:val="0"/>
      <w:marBottom w:val="0"/>
      <w:divBdr>
        <w:top w:val="none" w:sz="0" w:space="0" w:color="auto"/>
        <w:left w:val="none" w:sz="0" w:space="0" w:color="auto"/>
        <w:bottom w:val="none" w:sz="0" w:space="0" w:color="auto"/>
        <w:right w:val="none" w:sz="0" w:space="0" w:color="auto"/>
      </w:divBdr>
    </w:div>
    <w:div w:id="99491065">
      <w:bodyDiv w:val="1"/>
      <w:marLeft w:val="0"/>
      <w:marRight w:val="0"/>
      <w:marTop w:val="0"/>
      <w:marBottom w:val="0"/>
      <w:divBdr>
        <w:top w:val="none" w:sz="0" w:space="0" w:color="auto"/>
        <w:left w:val="none" w:sz="0" w:space="0" w:color="auto"/>
        <w:bottom w:val="none" w:sz="0" w:space="0" w:color="auto"/>
        <w:right w:val="none" w:sz="0" w:space="0" w:color="auto"/>
      </w:divBdr>
    </w:div>
    <w:div w:id="118961051">
      <w:bodyDiv w:val="1"/>
      <w:marLeft w:val="0"/>
      <w:marRight w:val="0"/>
      <w:marTop w:val="0"/>
      <w:marBottom w:val="0"/>
      <w:divBdr>
        <w:top w:val="none" w:sz="0" w:space="0" w:color="auto"/>
        <w:left w:val="none" w:sz="0" w:space="0" w:color="auto"/>
        <w:bottom w:val="none" w:sz="0" w:space="0" w:color="auto"/>
        <w:right w:val="none" w:sz="0" w:space="0" w:color="auto"/>
      </w:divBdr>
    </w:div>
    <w:div w:id="183522137">
      <w:bodyDiv w:val="1"/>
      <w:marLeft w:val="0"/>
      <w:marRight w:val="0"/>
      <w:marTop w:val="0"/>
      <w:marBottom w:val="0"/>
      <w:divBdr>
        <w:top w:val="none" w:sz="0" w:space="0" w:color="auto"/>
        <w:left w:val="none" w:sz="0" w:space="0" w:color="auto"/>
        <w:bottom w:val="none" w:sz="0" w:space="0" w:color="auto"/>
        <w:right w:val="none" w:sz="0" w:space="0" w:color="auto"/>
      </w:divBdr>
    </w:div>
    <w:div w:id="185558439">
      <w:bodyDiv w:val="1"/>
      <w:marLeft w:val="0"/>
      <w:marRight w:val="0"/>
      <w:marTop w:val="0"/>
      <w:marBottom w:val="0"/>
      <w:divBdr>
        <w:top w:val="none" w:sz="0" w:space="0" w:color="auto"/>
        <w:left w:val="none" w:sz="0" w:space="0" w:color="auto"/>
        <w:bottom w:val="none" w:sz="0" w:space="0" w:color="auto"/>
        <w:right w:val="none" w:sz="0" w:space="0" w:color="auto"/>
      </w:divBdr>
    </w:div>
    <w:div w:id="206990820">
      <w:bodyDiv w:val="1"/>
      <w:marLeft w:val="0"/>
      <w:marRight w:val="0"/>
      <w:marTop w:val="0"/>
      <w:marBottom w:val="0"/>
      <w:divBdr>
        <w:top w:val="none" w:sz="0" w:space="0" w:color="auto"/>
        <w:left w:val="none" w:sz="0" w:space="0" w:color="auto"/>
        <w:bottom w:val="none" w:sz="0" w:space="0" w:color="auto"/>
        <w:right w:val="none" w:sz="0" w:space="0" w:color="auto"/>
      </w:divBdr>
    </w:div>
    <w:div w:id="339429640">
      <w:bodyDiv w:val="1"/>
      <w:marLeft w:val="0"/>
      <w:marRight w:val="0"/>
      <w:marTop w:val="0"/>
      <w:marBottom w:val="0"/>
      <w:divBdr>
        <w:top w:val="none" w:sz="0" w:space="0" w:color="auto"/>
        <w:left w:val="none" w:sz="0" w:space="0" w:color="auto"/>
        <w:bottom w:val="none" w:sz="0" w:space="0" w:color="auto"/>
        <w:right w:val="none" w:sz="0" w:space="0" w:color="auto"/>
      </w:divBdr>
    </w:div>
    <w:div w:id="442117479">
      <w:bodyDiv w:val="1"/>
      <w:marLeft w:val="0"/>
      <w:marRight w:val="0"/>
      <w:marTop w:val="0"/>
      <w:marBottom w:val="0"/>
      <w:divBdr>
        <w:top w:val="none" w:sz="0" w:space="0" w:color="auto"/>
        <w:left w:val="none" w:sz="0" w:space="0" w:color="auto"/>
        <w:bottom w:val="none" w:sz="0" w:space="0" w:color="auto"/>
        <w:right w:val="none" w:sz="0" w:space="0" w:color="auto"/>
      </w:divBdr>
    </w:div>
    <w:div w:id="471604584">
      <w:bodyDiv w:val="1"/>
      <w:marLeft w:val="0"/>
      <w:marRight w:val="0"/>
      <w:marTop w:val="0"/>
      <w:marBottom w:val="0"/>
      <w:divBdr>
        <w:top w:val="none" w:sz="0" w:space="0" w:color="auto"/>
        <w:left w:val="none" w:sz="0" w:space="0" w:color="auto"/>
        <w:bottom w:val="none" w:sz="0" w:space="0" w:color="auto"/>
        <w:right w:val="none" w:sz="0" w:space="0" w:color="auto"/>
      </w:divBdr>
    </w:div>
    <w:div w:id="484205953">
      <w:bodyDiv w:val="1"/>
      <w:marLeft w:val="0"/>
      <w:marRight w:val="0"/>
      <w:marTop w:val="0"/>
      <w:marBottom w:val="0"/>
      <w:divBdr>
        <w:top w:val="none" w:sz="0" w:space="0" w:color="auto"/>
        <w:left w:val="none" w:sz="0" w:space="0" w:color="auto"/>
        <w:bottom w:val="none" w:sz="0" w:space="0" w:color="auto"/>
        <w:right w:val="none" w:sz="0" w:space="0" w:color="auto"/>
      </w:divBdr>
    </w:div>
    <w:div w:id="565189946">
      <w:bodyDiv w:val="1"/>
      <w:marLeft w:val="0"/>
      <w:marRight w:val="0"/>
      <w:marTop w:val="0"/>
      <w:marBottom w:val="0"/>
      <w:divBdr>
        <w:top w:val="none" w:sz="0" w:space="0" w:color="auto"/>
        <w:left w:val="none" w:sz="0" w:space="0" w:color="auto"/>
        <w:bottom w:val="none" w:sz="0" w:space="0" w:color="auto"/>
        <w:right w:val="none" w:sz="0" w:space="0" w:color="auto"/>
      </w:divBdr>
    </w:div>
    <w:div w:id="602151682">
      <w:bodyDiv w:val="1"/>
      <w:marLeft w:val="0"/>
      <w:marRight w:val="0"/>
      <w:marTop w:val="0"/>
      <w:marBottom w:val="0"/>
      <w:divBdr>
        <w:top w:val="none" w:sz="0" w:space="0" w:color="auto"/>
        <w:left w:val="none" w:sz="0" w:space="0" w:color="auto"/>
        <w:bottom w:val="none" w:sz="0" w:space="0" w:color="auto"/>
        <w:right w:val="none" w:sz="0" w:space="0" w:color="auto"/>
      </w:divBdr>
    </w:div>
    <w:div w:id="607667144">
      <w:bodyDiv w:val="1"/>
      <w:marLeft w:val="0"/>
      <w:marRight w:val="0"/>
      <w:marTop w:val="0"/>
      <w:marBottom w:val="0"/>
      <w:divBdr>
        <w:top w:val="none" w:sz="0" w:space="0" w:color="auto"/>
        <w:left w:val="none" w:sz="0" w:space="0" w:color="auto"/>
        <w:bottom w:val="none" w:sz="0" w:space="0" w:color="auto"/>
        <w:right w:val="none" w:sz="0" w:space="0" w:color="auto"/>
      </w:divBdr>
    </w:div>
    <w:div w:id="691610875">
      <w:bodyDiv w:val="1"/>
      <w:marLeft w:val="0"/>
      <w:marRight w:val="0"/>
      <w:marTop w:val="0"/>
      <w:marBottom w:val="0"/>
      <w:divBdr>
        <w:top w:val="none" w:sz="0" w:space="0" w:color="auto"/>
        <w:left w:val="none" w:sz="0" w:space="0" w:color="auto"/>
        <w:bottom w:val="none" w:sz="0" w:space="0" w:color="auto"/>
        <w:right w:val="none" w:sz="0" w:space="0" w:color="auto"/>
      </w:divBdr>
    </w:div>
    <w:div w:id="694354511">
      <w:bodyDiv w:val="1"/>
      <w:marLeft w:val="0"/>
      <w:marRight w:val="0"/>
      <w:marTop w:val="0"/>
      <w:marBottom w:val="0"/>
      <w:divBdr>
        <w:top w:val="none" w:sz="0" w:space="0" w:color="auto"/>
        <w:left w:val="none" w:sz="0" w:space="0" w:color="auto"/>
        <w:bottom w:val="none" w:sz="0" w:space="0" w:color="auto"/>
        <w:right w:val="none" w:sz="0" w:space="0" w:color="auto"/>
      </w:divBdr>
    </w:div>
    <w:div w:id="716124691">
      <w:bodyDiv w:val="1"/>
      <w:marLeft w:val="0"/>
      <w:marRight w:val="0"/>
      <w:marTop w:val="0"/>
      <w:marBottom w:val="0"/>
      <w:divBdr>
        <w:top w:val="none" w:sz="0" w:space="0" w:color="auto"/>
        <w:left w:val="none" w:sz="0" w:space="0" w:color="auto"/>
        <w:bottom w:val="none" w:sz="0" w:space="0" w:color="auto"/>
        <w:right w:val="none" w:sz="0" w:space="0" w:color="auto"/>
      </w:divBdr>
    </w:div>
    <w:div w:id="744373924">
      <w:bodyDiv w:val="1"/>
      <w:marLeft w:val="0"/>
      <w:marRight w:val="0"/>
      <w:marTop w:val="0"/>
      <w:marBottom w:val="0"/>
      <w:divBdr>
        <w:top w:val="none" w:sz="0" w:space="0" w:color="auto"/>
        <w:left w:val="none" w:sz="0" w:space="0" w:color="auto"/>
        <w:bottom w:val="none" w:sz="0" w:space="0" w:color="auto"/>
        <w:right w:val="none" w:sz="0" w:space="0" w:color="auto"/>
      </w:divBdr>
    </w:div>
    <w:div w:id="754398322">
      <w:bodyDiv w:val="1"/>
      <w:marLeft w:val="0"/>
      <w:marRight w:val="0"/>
      <w:marTop w:val="0"/>
      <w:marBottom w:val="0"/>
      <w:divBdr>
        <w:top w:val="none" w:sz="0" w:space="0" w:color="auto"/>
        <w:left w:val="none" w:sz="0" w:space="0" w:color="auto"/>
        <w:bottom w:val="none" w:sz="0" w:space="0" w:color="auto"/>
        <w:right w:val="none" w:sz="0" w:space="0" w:color="auto"/>
      </w:divBdr>
    </w:div>
    <w:div w:id="756948865">
      <w:bodyDiv w:val="1"/>
      <w:marLeft w:val="0"/>
      <w:marRight w:val="0"/>
      <w:marTop w:val="0"/>
      <w:marBottom w:val="0"/>
      <w:divBdr>
        <w:top w:val="none" w:sz="0" w:space="0" w:color="auto"/>
        <w:left w:val="none" w:sz="0" w:space="0" w:color="auto"/>
        <w:bottom w:val="none" w:sz="0" w:space="0" w:color="auto"/>
        <w:right w:val="none" w:sz="0" w:space="0" w:color="auto"/>
      </w:divBdr>
    </w:div>
    <w:div w:id="775056890">
      <w:bodyDiv w:val="1"/>
      <w:marLeft w:val="0"/>
      <w:marRight w:val="0"/>
      <w:marTop w:val="0"/>
      <w:marBottom w:val="0"/>
      <w:divBdr>
        <w:top w:val="none" w:sz="0" w:space="0" w:color="auto"/>
        <w:left w:val="none" w:sz="0" w:space="0" w:color="auto"/>
        <w:bottom w:val="none" w:sz="0" w:space="0" w:color="auto"/>
        <w:right w:val="none" w:sz="0" w:space="0" w:color="auto"/>
      </w:divBdr>
    </w:div>
    <w:div w:id="786193944">
      <w:bodyDiv w:val="1"/>
      <w:marLeft w:val="0"/>
      <w:marRight w:val="0"/>
      <w:marTop w:val="0"/>
      <w:marBottom w:val="0"/>
      <w:divBdr>
        <w:top w:val="none" w:sz="0" w:space="0" w:color="auto"/>
        <w:left w:val="none" w:sz="0" w:space="0" w:color="auto"/>
        <w:bottom w:val="none" w:sz="0" w:space="0" w:color="auto"/>
        <w:right w:val="none" w:sz="0" w:space="0" w:color="auto"/>
      </w:divBdr>
    </w:div>
    <w:div w:id="787434398">
      <w:bodyDiv w:val="1"/>
      <w:marLeft w:val="0"/>
      <w:marRight w:val="0"/>
      <w:marTop w:val="0"/>
      <w:marBottom w:val="0"/>
      <w:divBdr>
        <w:top w:val="none" w:sz="0" w:space="0" w:color="auto"/>
        <w:left w:val="none" w:sz="0" w:space="0" w:color="auto"/>
        <w:bottom w:val="none" w:sz="0" w:space="0" w:color="auto"/>
        <w:right w:val="none" w:sz="0" w:space="0" w:color="auto"/>
      </w:divBdr>
    </w:div>
    <w:div w:id="790324587">
      <w:bodyDiv w:val="1"/>
      <w:marLeft w:val="0"/>
      <w:marRight w:val="0"/>
      <w:marTop w:val="0"/>
      <w:marBottom w:val="0"/>
      <w:divBdr>
        <w:top w:val="none" w:sz="0" w:space="0" w:color="auto"/>
        <w:left w:val="none" w:sz="0" w:space="0" w:color="auto"/>
        <w:bottom w:val="none" w:sz="0" w:space="0" w:color="auto"/>
        <w:right w:val="none" w:sz="0" w:space="0" w:color="auto"/>
      </w:divBdr>
    </w:div>
    <w:div w:id="794450175">
      <w:bodyDiv w:val="1"/>
      <w:marLeft w:val="0"/>
      <w:marRight w:val="0"/>
      <w:marTop w:val="0"/>
      <w:marBottom w:val="0"/>
      <w:divBdr>
        <w:top w:val="none" w:sz="0" w:space="0" w:color="auto"/>
        <w:left w:val="none" w:sz="0" w:space="0" w:color="auto"/>
        <w:bottom w:val="none" w:sz="0" w:space="0" w:color="auto"/>
        <w:right w:val="none" w:sz="0" w:space="0" w:color="auto"/>
      </w:divBdr>
    </w:div>
    <w:div w:id="825322506">
      <w:bodyDiv w:val="1"/>
      <w:marLeft w:val="0"/>
      <w:marRight w:val="0"/>
      <w:marTop w:val="0"/>
      <w:marBottom w:val="0"/>
      <w:divBdr>
        <w:top w:val="none" w:sz="0" w:space="0" w:color="auto"/>
        <w:left w:val="none" w:sz="0" w:space="0" w:color="auto"/>
        <w:bottom w:val="none" w:sz="0" w:space="0" w:color="auto"/>
        <w:right w:val="none" w:sz="0" w:space="0" w:color="auto"/>
      </w:divBdr>
    </w:div>
    <w:div w:id="834035293">
      <w:bodyDiv w:val="1"/>
      <w:marLeft w:val="0"/>
      <w:marRight w:val="0"/>
      <w:marTop w:val="0"/>
      <w:marBottom w:val="0"/>
      <w:divBdr>
        <w:top w:val="none" w:sz="0" w:space="0" w:color="auto"/>
        <w:left w:val="none" w:sz="0" w:space="0" w:color="auto"/>
        <w:bottom w:val="none" w:sz="0" w:space="0" w:color="auto"/>
        <w:right w:val="none" w:sz="0" w:space="0" w:color="auto"/>
      </w:divBdr>
    </w:div>
    <w:div w:id="888342312">
      <w:bodyDiv w:val="1"/>
      <w:marLeft w:val="0"/>
      <w:marRight w:val="0"/>
      <w:marTop w:val="0"/>
      <w:marBottom w:val="0"/>
      <w:divBdr>
        <w:top w:val="none" w:sz="0" w:space="0" w:color="auto"/>
        <w:left w:val="none" w:sz="0" w:space="0" w:color="auto"/>
        <w:bottom w:val="none" w:sz="0" w:space="0" w:color="auto"/>
        <w:right w:val="none" w:sz="0" w:space="0" w:color="auto"/>
      </w:divBdr>
    </w:div>
    <w:div w:id="922178494">
      <w:bodyDiv w:val="1"/>
      <w:marLeft w:val="0"/>
      <w:marRight w:val="0"/>
      <w:marTop w:val="0"/>
      <w:marBottom w:val="0"/>
      <w:divBdr>
        <w:top w:val="none" w:sz="0" w:space="0" w:color="auto"/>
        <w:left w:val="none" w:sz="0" w:space="0" w:color="auto"/>
        <w:bottom w:val="none" w:sz="0" w:space="0" w:color="auto"/>
        <w:right w:val="none" w:sz="0" w:space="0" w:color="auto"/>
      </w:divBdr>
    </w:div>
    <w:div w:id="932129284">
      <w:bodyDiv w:val="1"/>
      <w:marLeft w:val="0"/>
      <w:marRight w:val="0"/>
      <w:marTop w:val="0"/>
      <w:marBottom w:val="0"/>
      <w:divBdr>
        <w:top w:val="none" w:sz="0" w:space="0" w:color="auto"/>
        <w:left w:val="none" w:sz="0" w:space="0" w:color="auto"/>
        <w:bottom w:val="none" w:sz="0" w:space="0" w:color="auto"/>
        <w:right w:val="none" w:sz="0" w:space="0" w:color="auto"/>
      </w:divBdr>
    </w:div>
    <w:div w:id="933977793">
      <w:bodyDiv w:val="1"/>
      <w:marLeft w:val="0"/>
      <w:marRight w:val="0"/>
      <w:marTop w:val="0"/>
      <w:marBottom w:val="0"/>
      <w:divBdr>
        <w:top w:val="none" w:sz="0" w:space="0" w:color="auto"/>
        <w:left w:val="none" w:sz="0" w:space="0" w:color="auto"/>
        <w:bottom w:val="none" w:sz="0" w:space="0" w:color="auto"/>
        <w:right w:val="none" w:sz="0" w:space="0" w:color="auto"/>
      </w:divBdr>
    </w:div>
    <w:div w:id="998119393">
      <w:bodyDiv w:val="1"/>
      <w:marLeft w:val="0"/>
      <w:marRight w:val="0"/>
      <w:marTop w:val="0"/>
      <w:marBottom w:val="0"/>
      <w:divBdr>
        <w:top w:val="none" w:sz="0" w:space="0" w:color="auto"/>
        <w:left w:val="none" w:sz="0" w:space="0" w:color="auto"/>
        <w:bottom w:val="none" w:sz="0" w:space="0" w:color="auto"/>
        <w:right w:val="none" w:sz="0" w:space="0" w:color="auto"/>
      </w:divBdr>
    </w:div>
    <w:div w:id="1030230596">
      <w:bodyDiv w:val="1"/>
      <w:marLeft w:val="0"/>
      <w:marRight w:val="0"/>
      <w:marTop w:val="0"/>
      <w:marBottom w:val="0"/>
      <w:divBdr>
        <w:top w:val="none" w:sz="0" w:space="0" w:color="auto"/>
        <w:left w:val="none" w:sz="0" w:space="0" w:color="auto"/>
        <w:bottom w:val="none" w:sz="0" w:space="0" w:color="auto"/>
        <w:right w:val="none" w:sz="0" w:space="0" w:color="auto"/>
      </w:divBdr>
    </w:div>
    <w:div w:id="1051687459">
      <w:bodyDiv w:val="1"/>
      <w:marLeft w:val="0"/>
      <w:marRight w:val="0"/>
      <w:marTop w:val="0"/>
      <w:marBottom w:val="0"/>
      <w:divBdr>
        <w:top w:val="none" w:sz="0" w:space="0" w:color="auto"/>
        <w:left w:val="none" w:sz="0" w:space="0" w:color="auto"/>
        <w:bottom w:val="none" w:sz="0" w:space="0" w:color="auto"/>
        <w:right w:val="none" w:sz="0" w:space="0" w:color="auto"/>
      </w:divBdr>
    </w:div>
    <w:div w:id="1056392613">
      <w:bodyDiv w:val="1"/>
      <w:marLeft w:val="0"/>
      <w:marRight w:val="0"/>
      <w:marTop w:val="0"/>
      <w:marBottom w:val="0"/>
      <w:divBdr>
        <w:top w:val="none" w:sz="0" w:space="0" w:color="auto"/>
        <w:left w:val="none" w:sz="0" w:space="0" w:color="auto"/>
        <w:bottom w:val="none" w:sz="0" w:space="0" w:color="auto"/>
        <w:right w:val="none" w:sz="0" w:space="0" w:color="auto"/>
      </w:divBdr>
    </w:div>
    <w:div w:id="1062217458">
      <w:bodyDiv w:val="1"/>
      <w:marLeft w:val="0"/>
      <w:marRight w:val="0"/>
      <w:marTop w:val="0"/>
      <w:marBottom w:val="0"/>
      <w:divBdr>
        <w:top w:val="none" w:sz="0" w:space="0" w:color="auto"/>
        <w:left w:val="none" w:sz="0" w:space="0" w:color="auto"/>
        <w:bottom w:val="none" w:sz="0" w:space="0" w:color="auto"/>
        <w:right w:val="none" w:sz="0" w:space="0" w:color="auto"/>
      </w:divBdr>
    </w:div>
    <w:div w:id="1076127337">
      <w:bodyDiv w:val="1"/>
      <w:marLeft w:val="0"/>
      <w:marRight w:val="0"/>
      <w:marTop w:val="0"/>
      <w:marBottom w:val="0"/>
      <w:divBdr>
        <w:top w:val="none" w:sz="0" w:space="0" w:color="auto"/>
        <w:left w:val="none" w:sz="0" w:space="0" w:color="auto"/>
        <w:bottom w:val="none" w:sz="0" w:space="0" w:color="auto"/>
        <w:right w:val="none" w:sz="0" w:space="0" w:color="auto"/>
      </w:divBdr>
    </w:div>
    <w:div w:id="1188984945">
      <w:bodyDiv w:val="1"/>
      <w:marLeft w:val="0"/>
      <w:marRight w:val="0"/>
      <w:marTop w:val="0"/>
      <w:marBottom w:val="0"/>
      <w:divBdr>
        <w:top w:val="none" w:sz="0" w:space="0" w:color="auto"/>
        <w:left w:val="none" w:sz="0" w:space="0" w:color="auto"/>
        <w:bottom w:val="none" w:sz="0" w:space="0" w:color="auto"/>
        <w:right w:val="none" w:sz="0" w:space="0" w:color="auto"/>
      </w:divBdr>
    </w:div>
    <w:div w:id="1204639898">
      <w:bodyDiv w:val="1"/>
      <w:marLeft w:val="0"/>
      <w:marRight w:val="0"/>
      <w:marTop w:val="0"/>
      <w:marBottom w:val="0"/>
      <w:divBdr>
        <w:top w:val="none" w:sz="0" w:space="0" w:color="auto"/>
        <w:left w:val="none" w:sz="0" w:space="0" w:color="auto"/>
        <w:bottom w:val="none" w:sz="0" w:space="0" w:color="auto"/>
        <w:right w:val="none" w:sz="0" w:space="0" w:color="auto"/>
      </w:divBdr>
    </w:div>
    <w:div w:id="1213686825">
      <w:bodyDiv w:val="1"/>
      <w:marLeft w:val="0"/>
      <w:marRight w:val="0"/>
      <w:marTop w:val="0"/>
      <w:marBottom w:val="0"/>
      <w:divBdr>
        <w:top w:val="none" w:sz="0" w:space="0" w:color="auto"/>
        <w:left w:val="none" w:sz="0" w:space="0" w:color="auto"/>
        <w:bottom w:val="none" w:sz="0" w:space="0" w:color="auto"/>
        <w:right w:val="none" w:sz="0" w:space="0" w:color="auto"/>
      </w:divBdr>
    </w:div>
    <w:div w:id="1214000915">
      <w:bodyDiv w:val="1"/>
      <w:marLeft w:val="0"/>
      <w:marRight w:val="0"/>
      <w:marTop w:val="0"/>
      <w:marBottom w:val="0"/>
      <w:divBdr>
        <w:top w:val="none" w:sz="0" w:space="0" w:color="auto"/>
        <w:left w:val="none" w:sz="0" w:space="0" w:color="auto"/>
        <w:bottom w:val="none" w:sz="0" w:space="0" w:color="auto"/>
        <w:right w:val="none" w:sz="0" w:space="0" w:color="auto"/>
      </w:divBdr>
    </w:div>
    <w:div w:id="1252935381">
      <w:bodyDiv w:val="1"/>
      <w:marLeft w:val="0"/>
      <w:marRight w:val="0"/>
      <w:marTop w:val="0"/>
      <w:marBottom w:val="0"/>
      <w:divBdr>
        <w:top w:val="none" w:sz="0" w:space="0" w:color="auto"/>
        <w:left w:val="none" w:sz="0" w:space="0" w:color="auto"/>
        <w:bottom w:val="none" w:sz="0" w:space="0" w:color="auto"/>
        <w:right w:val="none" w:sz="0" w:space="0" w:color="auto"/>
      </w:divBdr>
    </w:div>
    <w:div w:id="1317881379">
      <w:bodyDiv w:val="1"/>
      <w:marLeft w:val="0"/>
      <w:marRight w:val="0"/>
      <w:marTop w:val="0"/>
      <w:marBottom w:val="0"/>
      <w:divBdr>
        <w:top w:val="none" w:sz="0" w:space="0" w:color="auto"/>
        <w:left w:val="none" w:sz="0" w:space="0" w:color="auto"/>
        <w:bottom w:val="none" w:sz="0" w:space="0" w:color="auto"/>
        <w:right w:val="none" w:sz="0" w:space="0" w:color="auto"/>
      </w:divBdr>
    </w:div>
    <w:div w:id="1350453828">
      <w:bodyDiv w:val="1"/>
      <w:marLeft w:val="0"/>
      <w:marRight w:val="0"/>
      <w:marTop w:val="0"/>
      <w:marBottom w:val="0"/>
      <w:divBdr>
        <w:top w:val="none" w:sz="0" w:space="0" w:color="auto"/>
        <w:left w:val="none" w:sz="0" w:space="0" w:color="auto"/>
        <w:bottom w:val="none" w:sz="0" w:space="0" w:color="auto"/>
        <w:right w:val="none" w:sz="0" w:space="0" w:color="auto"/>
      </w:divBdr>
    </w:div>
    <w:div w:id="1372876439">
      <w:bodyDiv w:val="1"/>
      <w:marLeft w:val="0"/>
      <w:marRight w:val="0"/>
      <w:marTop w:val="0"/>
      <w:marBottom w:val="0"/>
      <w:divBdr>
        <w:top w:val="none" w:sz="0" w:space="0" w:color="auto"/>
        <w:left w:val="none" w:sz="0" w:space="0" w:color="auto"/>
        <w:bottom w:val="none" w:sz="0" w:space="0" w:color="auto"/>
        <w:right w:val="none" w:sz="0" w:space="0" w:color="auto"/>
      </w:divBdr>
    </w:div>
    <w:div w:id="1407806214">
      <w:bodyDiv w:val="1"/>
      <w:marLeft w:val="0"/>
      <w:marRight w:val="0"/>
      <w:marTop w:val="0"/>
      <w:marBottom w:val="0"/>
      <w:divBdr>
        <w:top w:val="none" w:sz="0" w:space="0" w:color="auto"/>
        <w:left w:val="none" w:sz="0" w:space="0" w:color="auto"/>
        <w:bottom w:val="none" w:sz="0" w:space="0" w:color="auto"/>
        <w:right w:val="none" w:sz="0" w:space="0" w:color="auto"/>
      </w:divBdr>
    </w:div>
    <w:div w:id="1507668154">
      <w:bodyDiv w:val="1"/>
      <w:marLeft w:val="0"/>
      <w:marRight w:val="0"/>
      <w:marTop w:val="0"/>
      <w:marBottom w:val="0"/>
      <w:divBdr>
        <w:top w:val="none" w:sz="0" w:space="0" w:color="auto"/>
        <w:left w:val="none" w:sz="0" w:space="0" w:color="auto"/>
        <w:bottom w:val="none" w:sz="0" w:space="0" w:color="auto"/>
        <w:right w:val="none" w:sz="0" w:space="0" w:color="auto"/>
      </w:divBdr>
    </w:div>
    <w:div w:id="1695690278">
      <w:bodyDiv w:val="1"/>
      <w:marLeft w:val="0"/>
      <w:marRight w:val="0"/>
      <w:marTop w:val="0"/>
      <w:marBottom w:val="0"/>
      <w:divBdr>
        <w:top w:val="none" w:sz="0" w:space="0" w:color="auto"/>
        <w:left w:val="none" w:sz="0" w:space="0" w:color="auto"/>
        <w:bottom w:val="none" w:sz="0" w:space="0" w:color="auto"/>
        <w:right w:val="none" w:sz="0" w:space="0" w:color="auto"/>
      </w:divBdr>
    </w:div>
    <w:div w:id="1702172185">
      <w:bodyDiv w:val="1"/>
      <w:marLeft w:val="0"/>
      <w:marRight w:val="0"/>
      <w:marTop w:val="0"/>
      <w:marBottom w:val="0"/>
      <w:divBdr>
        <w:top w:val="none" w:sz="0" w:space="0" w:color="auto"/>
        <w:left w:val="none" w:sz="0" w:space="0" w:color="auto"/>
        <w:bottom w:val="none" w:sz="0" w:space="0" w:color="auto"/>
        <w:right w:val="none" w:sz="0" w:space="0" w:color="auto"/>
      </w:divBdr>
    </w:div>
    <w:div w:id="1732386069">
      <w:bodyDiv w:val="1"/>
      <w:marLeft w:val="0"/>
      <w:marRight w:val="0"/>
      <w:marTop w:val="0"/>
      <w:marBottom w:val="0"/>
      <w:divBdr>
        <w:top w:val="none" w:sz="0" w:space="0" w:color="auto"/>
        <w:left w:val="none" w:sz="0" w:space="0" w:color="auto"/>
        <w:bottom w:val="none" w:sz="0" w:space="0" w:color="auto"/>
        <w:right w:val="none" w:sz="0" w:space="0" w:color="auto"/>
      </w:divBdr>
    </w:div>
    <w:div w:id="1786540860">
      <w:bodyDiv w:val="1"/>
      <w:marLeft w:val="0"/>
      <w:marRight w:val="0"/>
      <w:marTop w:val="0"/>
      <w:marBottom w:val="0"/>
      <w:divBdr>
        <w:top w:val="none" w:sz="0" w:space="0" w:color="auto"/>
        <w:left w:val="none" w:sz="0" w:space="0" w:color="auto"/>
        <w:bottom w:val="none" w:sz="0" w:space="0" w:color="auto"/>
        <w:right w:val="none" w:sz="0" w:space="0" w:color="auto"/>
      </w:divBdr>
    </w:div>
    <w:div w:id="1825462643">
      <w:bodyDiv w:val="1"/>
      <w:marLeft w:val="0"/>
      <w:marRight w:val="0"/>
      <w:marTop w:val="0"/>
      <w:marBottom w:val="0"/>
      <w:divBdr>
        <w:top w:val="none" w:sz="0" w:space="0" w:color="auto"/>
        <w:left w:val="none" w:sz="0" w:space="0" w:color="auto"/>
        <w:bottom w:val="none" w:sz="0" w:space="0" w:color="auto"/>
        <w:right w:val="none" w:sz="0" w:space="0" w:color="auto"/>
      </w:divBdr>
    </w:div>
    <w:div w:id="1825780721">
      <w:bodyDiv w:val="1"/>
      <w:marLeft w:val="0"/>
      <w:marRight w:val="0"/>
      <w:marTop w:val="0"/>
      <w:marBottom w:val="0"/>
      <w:divBdr>
        <w:top w:val="none" w:sz="0" w:space="0" w:color="auto"/>
        <w:left w:val="none" w:sz="0" w:space="0" w:color="auto"/>
        <w:bottom w:val="none" w:sz="0" w:space="0" w:color="auto"/>
        <w:right w:val="none" w:sz="0" w:space="0" w:color="auto"/>
      </w:divBdr>
    </w:div>
    <w:div w:id="1932278436">
      <w:bodyDiv w:val="1"/>
      <w:marLeft w:val="0"/>
      <w:marRight w:val="0"/>
      <w:marTop w:val="0"/>
      <w:marBottom w:val="0"/>
      <w:divBdr>
        <w:top w:val="none" w:sz="0" w:space="0" w:color="auto"/>
        <w:left w:val="none" w:sz="0" w:space="0" w:color="auto"/>
        <w:bottom w:val="none" w:sz="0" w:space="0" w:color="auto"/>
        <w:right w:val="none" w:sz="0" w:space="0" w:color="auto"/>
      </w:divBdr>
    </w:div>
    <w:div w:id="1968927722">
      <w:bodyDiv w:val="1"/>
      <w:marLeft w:val="0"/>
      <w:marRight w:val="0"/>
      <w:marTop w:val="0"/>
      <w:marBottom w:val="0"/>
      <w:divBdr>
        <w:top w:val="none" w:sz="0" w:space="0" w:color="auto"/>
        <w:left w:val="none" w:sz="0" w:space="0" w:color="auto"/>
        <w:bottom w:val="none" w:sz="0" w:space="0" w:color="auto"/>
        <w:right w:val="none" w:sz="0" w:space="0" w:color="auto"/>
      </w:divBdr>
    </w:div>
    <w:div w:id="2120756029">
      <w:bodyDiv w:val="1"/>
      <w:marLeft w:val="0"/>
      <w:marRight w:val="0"/>
      <w:marTop w:val="0"/>
      <w:marBottom w:val="0"/>
      <w:divBdr>
        <w:top w:val="none" w:sz="0" w:space="0" w:color="auto"/>
        <w:left w:val="none" w:sz="0" w:space="0" w:color="auto"/>
        <w:bottom w:val="none" w:sz="0" w:space="0" w:color="auto"/>
        <w:right w:val="none" w:sz="0" w:space="0" w:color="auto"/>
      </w:divBdr>
    </w:div>
    <w:div w:id="21419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solidFill>
            <a:srgbClr val="4BACC6"/>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F71B8-1406-47D6-8DF4-1B89A9936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1793</TotalTime>
  <Pages>45</Pages>
  <Words>5031</Words>
  <Characters>28683</Characters>
  <Application>Microsoft Office Word</Application>
  <DocSecurity>0</DocSecurity>
  <Lines>239</Lines>
  <Paragraphs>67</Paragraphs>
  <ScaleCrop>false</ScaleCrop>
  <HeadingPairs>
    <vt:vector size="2" baseType="variant">
      <vt:variant>
        <vt:lpstr>タイトル</vt:lpstr>
      </vt:variant>
      <vt:variant>
        <vt:i4>1</vt:i4>
      </vt:variant>
    </vt:vector>
  </HeadingPairs>
  <TitlesOfParts>
    <vt:vector size="1" baseType="lpstr">
      <vt:lpstr>平成27年度　教育計画</vt:lpstr>
    </vt:vector>
  </TitlesOfParts>
  <Company>Toshiba</Company>
  <LinksUpToDate>false</LinksUpToDate>
  <CharactersWithSpaces>33647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　教育計画</dc:title>
  <dc:creator>e965012</dc:creator>
  <cp:lastModifiedBy>廣川 幸子</cp:lastModifiedBy>
  <cp:revision>130</cp:revision>
  <cp:lastPrinted>2023-04-17T04:38:00Z</cp:lastPrinted>
  <dcterms:created xsi:type="dcterms:W3CDTF">2022-04-23T04:22:00Z</dcterms:created>
  <dcterms:modified xsi:type="dcterms:W3CDTF">2023-05-02T06:59:00Z</dcterms:modified>
</cp:coreProperties>
</file>